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9A" w:rsidRDefault="00573FD6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9D6CE2" w:rsidRDefault="00573FD6" w:rsidP="009D6CE2">
      <w:pPr>
        <w:pStyle w:val="Nadpis40"/>
        <w:keepNext/>
        <w:keepLines/>
        <w:shd w:val="clear" w:color="auto" w:fill="auto"/>
        <w:tabs>
          <w:tab w:val="left" w:pos="2995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9D6CE2">
        <w:tab/>
      </w:r>
      <w:r w:rsidR="009D6CE2">
        <w:tab/>
      </w:r>
      <w:r w:rsidR="009D6CE2">
        <w:tab/>
      </w:r>
      <w:r w:rsidR="009D6CE2">
        <w:tab/>
      </w:r>
      <w:bookmarkStart w:id="1" w:name="bookmark1"/>
      <w:r w:rsidR="009D6CE2">
        <w:t>Číslo objednávky: 8513/24/TS/Ú</w:t>
      </w:r>
      <w:bookmarkEnd w:id="1"/>
    </w:p>
    <w:p w:rsidR="009D6CE2" w:rsidRDefault="009D6CE2" w:rsidP="009D6CE2">
      <w:pPr>
        <w:pStyle w:val="Nadpis4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9D6CE2">
        <w:rPr>
          <w:highlight w:val="black"/>
        </w:rPr>
        <w:t>xxxxxxxxxxxx</w:t>
      </w:r>
      <w:bookmarkEnd w:id="2"/>
      <w:r w:rsidRPr="009D6CE2">
        <w:rPr>
          <w:highlight w:val="black"/>
        </w:rPr>
        <w:t>xxx</w:t>
      </w:r>
      <w:proofErr w:type="spellEnd"/>
    </w:p>
    <w:p w:rsidR="009D6CE2" w:rsidRDefault="009D6CE2" w:rsidP="009D6CE2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9D6CE2" w:rsidRDefault="009D6CE2" w:rsidP="009D6CE2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4A629A" w:rsidRDefault="004A629A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1"/>
      </w:tblGrid>
      <w:tr w:rsidR="004A629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V+W ELEKTRO, s.r.o.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UnicodeMS105pt"/>
              </w:rPr>
              <w:t>U Svitavy 2 618 00 Brno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25596977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CZ25596977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UnicodeMS105pt"/>
              </w:rPr>
              <w:t>odd.C.</w:t>
            </w:r>
            <w:proofErr w:type="gramEnd"/>
            <w:r>
              <w:rPr>
                <w:rStyle w:val="Zkladntext2ArialUnicodeMS105pt"/>
              </w:rPr>
              <w:t>vl</w:t>
            </w:r>
            <w:proofErr w:type="spellEnd"/>
            <w:r>
              <w:rPr>
                <w:rStyle w:val="Zkladntext2ArialUnicodeMS105pt"/>
              </w:rPr>
              <w:t>. 36998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Zdeněk VLAHA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29A" w:rsidRDefault="009D6CE2" w:rsidP="009D6C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9D6CE2">
              <w:rPr>
                <w:rStyle w:val="Zkladntext2ArialUnicodeMS105pt"/>
                <w:highlight w:val="black"/>
              </w:rPr>
              <w:t>Xxxxxxxxxxxx</w:t>
            </w:r>
            <w:proofErr w:type="spellEnd"/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9D6C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9D6CE2">
              <w:rPr>
                <w:rStyle w:val="Zkladntext2ArialUnicodeMS105pt"/>
                <w:highlight w:val="black"/>
              </w:rPr>
              <w:t>Xxxxxxxxxx</w:t>
            </w:r>
            <w:proofErr w:type="spellEnd"/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9A" w:rsidRDefault="009D6CE2" w:rsidP="009D6C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9D6CE2">
              <w:rPr>
                <w:rStyle w:val="Zkladntext2ArialUnicodeMS105pt"/>
                <w:highlight w:val="black"/>
              </w:rPr>
              <w:t>xxxxxxxxxxxxxxxxx</w:t>
            </w:r>
            <w:proofErr w:type="spellEnd"/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29A" w:rsidRDefault="009D6CE2" w:rsidP="009D6C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 </w:t>
            </w:r>
            <w:proofErr w:type="spellStart"/>
            <w:r w:rsidRPr="009D6CE2">
              <w:rPr>
                <w:rStyle w:val="Zkladntext2ArialUnicodeMS105pt"/>
                <w:highlight w:val="black"/>
              </w:rPr>
              <w:t>xxxxxxxxxxxxxxxxxxxxx</w:t>
            </w:r>
            <w:proofErr w:type="spellEnd"/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9D6CE2" w:rsidP="009D6C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 </w:t>
            </w:r>
            <w:proofErr w:type="spellStart"/>
            <w:r w:rsidRPr="009D6CE2">
              <w:rPr>
                <w:rStyle w:val="Zkladntext2ArialUnicodeMS105pt"/>
                <w:highlight w:val="black"/>
              </w:rPr>
              <w:t>xxxxxxxxxxxxxxxxxx</w:t>
            </w:r>
            <w:proofErr w:type="spellEnd"/>
          </w:p>
        </w:tc>
      </w:tr>
    </w:tbl>
    <w:p w:rsidR="009D6CE2" w:rsidRDefault="00573FD6" w:rsidP="009D6CE2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9D6CE2" w:rsidRPr="009D6CE2">
        <w:rPr>
          <w:highlight w:val="black"/>
        </w:rPr>
        <w:t>xxxxxxxxxxxxxxx</w:t>
      </w:r>
      <w:proofErr w:type="spellEnd"/>
    </w:p>
    <w:p w:rsidR="009D6CE2" w:rsidRDefault="00573FD6" w:rsidP="009D6CE2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 : </w:t>
      </w:r>
      <w:proofErr w:type="spellStart"/>
      <w:r w:rsidR="009D6CE2" w:rsidRPr="009D6CE2">
        <w:rPr>
          <w:highlight w:val="black"/>
        </w:rPr>
        <w:t>xxxxx</w:t>
      </w:r>
      <w:proofErr w:type="spellEnd"/>
      <w:r w:rsidR="004A629A" w:rsidRPr="009D6CE2">
        <w:rPr>
          <w:highlight w:val="black"/>
        </w:rPr>
        <w:fldChar w:fldCharType="begin"/>
      </w:r>
      <w:r w:rsidRPr="009D6CE2">
        <w:rPr>
          <w:highlight w:val="black"/>
        </w:rPr>
        <w:instrText>HYPERLINK "mailto:hajekm@pnbrno.cz"</w:instrText>
      </w:r>
      <w:r w:rsidR="004A629A" w:rsidRPr="009D6CE2">
        <w:rPr>
          <w:highlight w:val="black"/>
        </w:rPr>
        <w:fldChar w:fldCharType="separate"/>
      </w:r>
      <w:r w:rsidR="009D6CE2" w:rsidRPr="009D6CE2">
        <w:rPr>
          <w:rStyle w:val="Hypertextovodkaz"/>
          <w:highlight w:val="black"/>
          <w:lang w:val="en-US" w:eastAsia="en-US" w:bidi="en-US"/>
        </w:rPr>
        <w:t>xx</w:t>
      </w:r>
      <w:r w:rsidR="004A629A" w:rsidRPr="009D6CE2">
        <w:rPr>
          <w:highlight w:val="black"/>
        </w:rPr>
        <w:fldChar w:fldCharType="end"/>
      </w:r>
      <w:proofErr w:type="spellStart"/>
      <w:r w:rsidR="009D6CE2" w:rsidRPr="009D6CE2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</w:p>
    <w:p w:rsidR="009D6CE2" w:rsidRDefault="00573FD6" w:rsidP="009D6CE2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28.6.2024</w:t>
      </w:r>
      <w:proofErr w:type="gramEnd"/>
    </w:p>
    <w:p w:rsidR="009D6CE2" w:rsidRPr="009D6CE2" w:rsidRDefault="009D6CE2" w:rsidP="009D6CE2">
      <w:pPr>
        <w:pStyle w:val="Zkladntext40"/>
        <w:shd w:val="clear" w:color="auto" w:fill="auto"/>
        <w:spacing w:line="240" w:lineRule="auto"/>
        <w:ind w:left="4956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0"/>
      </w:tblGrid>
      <w:tr w:rsidR="004A629A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4A629A" w:rsidRDefault="00573FD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Oprava elektroinstalace v laboratoři PN.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dle </w:t>
            </w:r>
            <w:r>
              <w:rPr>
                <w:rStyle w:val="Zkladntext21"/>
              </w:rPr>
              <w:t>položkového rozpočtu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194 596,- Kč</w:t>
            </w: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4A629A">
            <w:pPr>
              <w:rPr>
                <w:sz w:val="10"/>
                <w:szCs w:val="10"/>
              </w:rPr>
            </w:pP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29A" w:rsidRDefault="004A629A">
            <w:pPr>
              <w:rPr>
                <w:sz w:val="10"/>
                <w:szCs w:val="10"/>
              </w:rPr>
            </w:pPr>
          </w:p>
        </w:tc>
      </w:tr>
      <w:tr w:rsidR="004A629A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9A" w:rsidRDefault="00573F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3 týdnů</w:t>
            </w:r>
          </w:p>
        </w:tc>
      </w:tr>
    </w:tbl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20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</w:t>
      </w:r>
      <w:r>
        <w:t xml:space="preserve">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>nejpozději do 3 týdnů po</w:t>
      </w:r>
      <w:r>
        <w:rPr>
          <w:rStyle w:val="Zkladntext2Tun"/>
        </w:rPr>
        <w:t xml:space="preserve">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Laboratoře.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daňovém dokladu uvedeno číslo této ob</w:t>
      </w:r>
      <w:r>
        <w:rPr>
          <w:rStyle w:val="Zkladntext2Tun"/>
        </w:rPr>
        <w:t xml:space="preserve">jednávky </w:t>
      </w:r>
      <w:r>
        <w:t>a přiložen předávací protokol.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</w:t>
      </w:r>
      <w:r>
        <w:t>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</w:t>
      </w:r>
      <w:r>
        <w:t>ěného poskytovatele servisních služeb pro dodávaný zdravotnický prostředek.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>va</w:t>
      </w:r>
      <w:r>
        <w:rPr>
          <w:rStyle w:val="Zkladntext2Tun"/>
        </w:rPr>
        <w:t xml:space="preserve">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odstoupit od potvrzené objednávky (sml</w:t>
      </w:r>
      <w:r>
        <w:t>ouvy) a požadovat úhradu vynaložených nákladů.</w:t>
      </w:r>
    </w:p>
    <w:p w:rsidR="004A629A" w:rsidRDefault="00573FD6" w:rsidP="009D6CE2">
      <w:pPr>
        <w:pStyle w:val="Zkladntext20"/>
        <w:numPr>
          <w:ilvl w:val="0"/>
          <w:numId w:val="1"/>
        </w:numPr>
        <w:shd w:val="clear" w:color="auto" w:fill="auto"/>
        <w:tabs>
          <w:tab w:val="left" w:pos="385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4A629A" w:rsidRDefault="00573FD6" w:rsidP="009D6CE2">
      <w:pPr>
        <w:pStyle w:val="Zkladntext5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sectPr w:rsidR="004A629A">
          <w:headerReference w:type="default" r:id="rId9"/>
          <w:pgSz w:w="11909" w:h="16840"/>
          <w:pgMar w:top="1055" w:right="1026" w:bottom="1430" w:left="1440" w:header="0" w:footer="3" w:gutter="0"/>
          <w:cols w:space="720"/>
          <w:noEndnote/>
          <w:titlePg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9D6CE2" w:rsidRDefault="009D6CE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9D6CE2" w:rsidRDefault="009D6CE2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4A629A" w:rsidRDefault="00573FD6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4"/>
        </w:rPr>
        <w:t>Ing. Jan Škaroupka</w:t>
      </w:r>
    </w:p>
    <w:p w:rsidR="004A629A" w:rsidRDefault="00573FD6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4"/>
        </w:rPr>
        <w:t>náměstek ředitele</w:t>
      </w:r>
      <w:r>
        <w:rPr>
          <w:rStyle w:val="Zkladntext24"/>
        </w:rPr>
        <w:t xml:space="preserve"> pro ekonomiku a technické služby</w:t>
      </w:r>
    </w:p>
    <w:p w:rsidR="009D6CE2" w:rsidRPr="009D6CE2" w:rsidRDefault="009D6CE2">
      <w:pPr>
        <w:pStyle w:val="Nadpis30"/>
        <w:keepNext/>
        <w:keepLines/>
        <w:shd w:val="clear" w:color="auto" w:fill="auto"/>
        <w:spacing w:line="280" w:lineRule="exact"/>
        <w:rPr>
          <w:rFonts w:ascii="Arial" w:hAnsi="Arial" w:cs="Arial"/>
          <w:sz w:val="20"/>
          <w:szCs w:val="20"/>
        </w:rPr>
      </w:pPr>
      <w:bookmarkStart w:id="3" w:name="bookmark4"/>
    </w:p>
    <w:p w:rsidR="009D6CE2" w:rsidRPr="009D6CE2" w:rsidRDefault="009D6CE2">
      <w:pPr>
        <w:pStyle w:val="Nadpis30"/>
        <w:keepNext/>
        <w:keepLines/>
        <w:shd w:val="clear" w:color="auto" w:fill="auto"/>
        <w:spacing w:line="280" w:lineRule="exact"/>
        <w:rPr>
          <w:rFonts w:ascii="Arial" w:hAnsi="Arial" w:cs="Arial"/>
          <w:sz w:val="20"/>
          <w:szCs w:val="20"/>
        </w:rPr>
      </w:pPr>
    </w:p>
    <w:p w:rsidR="004A629A" w:rsidRPr="009D6CE2" w:rsidRDefault="009D6CE2">
      <w:pPr>
        <w:pStyle w:val="Nadpis30"/>
        <w:keepNext/>
        <w:keepLines/>
        <w:shd w:val="clear" w:color="auto" w:fill="auto"/>
        <w:spacing w:line="280" w:lineRule="exact"/>
        <w:rPr>
          <w:rFonts w:ascii="Arial" w:hAnsi="Arial" w:cs="Arial"/>
          <w:sz w:val="20"/>
          <w:szCs w:val="20"/>
        </w:rPr>
      </w:pPr>
      <w:r w:rsidRPr="009D6CE2">
        <w:rPr>
          <w:rFonts w:ascii="Arial" w:hAnsi="Arial" w:cs="Arial"/>
          <w:sz w:val="20"/>
          <w:szCs w:val="20"/>
        </w:rPr>
        <w:t xml:space="preserve">Převzal:  </w:t>
      </w:r>
      <w:proofErr w:type="gramStart"/>
      <w:r w:rsidRPr="009D6CE2">
        <w:rPr>
          <w:rFonts w:ascii="Arial" w:hAnsi="Arial" w:cs="Arial"/>
          <w:sz w:val="20"/>
          <w:szCs w:val="20"/>
        </w:rPr>
        <w:t>08.07.2024</w:t>
      </w:r>
      <w:proofErr w:type="gramEnd"/>
      <w:r w:rsidRPr="009D6CE2">
        <w:rPr>
          <w:rFonts w:ascii="Arial" w:hAnsi="Arial" w:cs="Arial"/>
          <w:sz w:val="20"/>
          <w:szCs w:val="20"/>
        </w:rPr>
        <w:t xml:space="preserve"> </w:t>
      </w:r>
      <w:r w:rsidR="00573FD6" w:rsidRPr="009D6CE2">
        <w:rPr>
          <w:rFonts w:ascii="Arial" w:hAnsi="Arial" w:cs="Arial"/>
          <w:sz w:val="20"/>
          <w:szCs w:val="20"/>
        </w:rPr>
        <w:t>V + W EL</w:t>
      </w:r>
      <w:r w:rsidRPr="009D6CE2">
        <w:rPr>
          <w:rFonts w:ascii="Arial" w:hAnsi="Arial" w:cs="Arial"/>
          <w:sz w:val="20"/>
          <w:szCs w:val="20"/>
        </w:rPr>
        <w:t>E</w:t>
      </w:r>
      <w:r w:rsidR="00573FD6" w:rsidRPr="009D6CE2">
        <w:rPr>
          <w:rFonts w:ascii="Arial" w:hAnsi="Arial" w:cs="Arial"/>
          <w:sz w:val="20"/>
          <w:szCs w:val="20"/>
        </w:rPr>
        <w:t xml:space="preserve">KTRO </w:t>
      </w:r>
      <w:r w:rsidR="00573FD6" w:rsidRPr="009D6CE2">
        <w:rPr>
          <w:rStyle w:val="Nadpis3TimesNewRoman12pt"/>
          <w:rFonts w:ascii="Arial" w:eastAsia="Franklin Gothic Demi" w:hAnsi="Arial" w:cs="Arial"/>
          <w:sz w:val="20"/>
          <w:szCs w:val="20"/>
        </w:rPr>
        <w:t>s.r.o.</w:t>
      </w:r>
      <w:bookmarkEnd w:id="3"/>
    </w:p>
    <w:sectPr w:rsidR="004A629A" w:rsidRPr="009D6CE2" w:rsidSect="004A629A">
      <w:type w:val="continuous"/>
      <w:pgSz w:w="11909" w:h="16840"/>
      <w:pgMar w:top="931" w:right="591" w:bottom="766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E2" w:rsidRDefault="009D6CE2" w:rsidP="004A629A">
      <w:r>
        <w:separator/>
      </w:r>
    </w:p>
  </w:endnote>
  <w:endnote w:type="continuationSeparator" w:id="0">
    <w:p w:rsidR="009D6CE2" w:rsidRDefault="009D6CE2" w:rsidP="004A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E2" w:rsidRDefault="009D6CE2"/>
  </w:footnote>
  <w:footnote w:type="continuationSeparator" w:id="0">
    <w:p w:rsidR="009D6CE2" w:rsidRDefault="009D6C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9A" w:rsidRDefault="004A629A">
    <w:pPr>
      <w:rPr>
        <w:sz w:val="2"/>
        <w:szCs w:val="2"/>
      </w:rPr>
    </w:pPr>
    <w:r w:rsidRPr="004A6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85pt;margin-top:21.95pt;width:465.1pt;height:8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629A" w:rsidRDefault="00573FD6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775"/>
    <w:multiLevelType w:val="multilevel"/>
    <w:tmpl w:val="0F8E1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629A"/>
    <w:rsid w:val="004A629A"/>
    <w:rsid w:val="00573FD6"/>
    <w:rsid w:val="009D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62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629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A62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UnicodeMS105ptTun">
    <w:name w:val="Základní text (2) + Arial Unicode MS;10;5 pt;Tučné"/>
    <w:basedOn w:val="Zkladntext2"/>
    <w:rsid w:val="004A629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4A629A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A629A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A629A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4A629A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4A629A"/>
    <w:rPr>
      <w:b w:val="0"/>
      <w:bCs w:val="0"/>
      <w:i/>
      <w:iCs/>
      <w:smallCaps w:val="0"/>
      <w:strike w:val="0"/>
      <w:spacing w:val="-100"/>
      <w:sz w:val="60"/>
      <w:szCs w:val="60"/>
      <w:u w:val="none"/>
    </w:rPr>
  </w:style>
  <w:style w:type="character" w:customStyle="1" w:styleId="Nadpis11">
    <w:name w:val="Nadpis #1"/>
    <w:basedOn w:val="Nadpis1"/>
    <w:rsid w:val="004A629A"/>
    <w:rPr>
      <w:rFonts w:ascii="Arial Unicode MS" w:eastAsia="Arial Unicode MS" w:hAnsi="Arial Unicode MS" w:cs="Arial Unicode MS"/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A629A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4A62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A62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A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A62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A629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4A629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4A629A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A629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4A62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Standardnpsmoodstavce"/>
    <w:rsid w:val="004A62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4A629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TimesNewRoman12pt">
    <w:name w:val="Nadpis #3 + Times New Roman;12 pt"/>
    <w:basedOn w:val="Nadpis3"/>
    <w:rsid w:val="004A6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A629A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4A629A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4A629A"/>
    <w:pPr>
      <w:shd w:val="clear" w:color="auto" w:fill="FFFFFF"/>
      <w:spacing w:line="0" w:lineRule="atLeast"/>
      <w:jc w:val="both"/>
      <w:outlineLvl w:val="1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A629A"/>
    <w:pPr>
      <w:shd w:val="clear" w:color="auto" w:fill="FFFFFF"/>
      <w:spacing w:line="0" w:lineRule="atLeast"/>
      <w:jc w:val="both"/>
    </w:pPr>
    <w:rPr>
      <w:b/>
      <w:bCs/>
      <w:sz w:val="21"/>
      <w:szCs w:val="21"/>
    </w:rPr>
  </w:style>
  <w:style w:type="paragraph" w:customStyle="1" w:styleId="Nadpis40">
    <w:name w:val="Nadpis #4"/>
    <w:basedOn w:val="Normln"/>
    <w:link w:val="Nadpis4"/>
    <w:rsid w:val="004A629A"/>
    <w:pPr>
      <w:shd w:val="clear" w:color="auto" w:fill="FFFFFF"/>
      <w:spacing w:line="0" w:lineRule="atLeast"/>
      <w:jc w:val="both"/>
      <w:outlineLvl w:val="3"/>
    </w:pPr>
    <w:rPr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4A629A"/>
    <w:pPr>
      <w:shd w:val="clear" w:color="auto" w:fill="FFFFFF"/>
      <w:spacing w:line="0" w:lineRule="atLeast"/>
      <w:jc w:val="center"/>
      <w:outlineLvl w:val="0"/>
    </w:pPr>
    <w:rPr>
      <w:i/>
      <w:iCs/>
      <w:spacing w:val="-100"/>
      <w:sz w:val="60"/>
      <w:szCs w:val="60"/>
    </w:rPr>
  </w:style>
  <w:style w:type="paragraph" w:customStyle="1" w:styleId="Zkladntext40">
    <w:name w:val="Základní text (4)"/>
    <w:basedOn w:val="Normln"/>
    <w:link w:val="Zkladntext4"/>
    <w:rsid w:val="004A629A"/>
    <w:pPr>
      <w:shd w:val="clear" w:color="auto" w:fill="FFFFFF"/>
      <w:spacing w:line="508" w:lineRule="exact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4A62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A629A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4A629A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4A629A"/>
    <w:pPr>
      <w:shd w:val="clear" w:color="auto" w:fill="FFFFFF"/>
      <w:spacing w:line="180" w:lineRule="exact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D6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6CE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D6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6CE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KM_horak-20240710160918</vt:lpstr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KM_horak-20240710160918</dc:title>
  <dc:creator>horak</dc:creator>
  <cp:lastModifiedBy>horak</cp:lastModifiedBy>
  <cp:revision>1</cp:revision>
  <dcterms:created xsi:type="dcterms:W3CDTF">2024-07-10T16:44:00Z</dcterms:created>
  <dcterms:modified xsi:type="dcterms:W3CDTF">2024-07-10T16:57:00Z</dcterms:modified>
</cp:coreProperties>
</file>