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1" w:rsidRDefault="00D867A4" w:rsidP="007C1841">
      <w:pPr>
        <w:pStyle w:val="Zhlav"/>
        <w:ind w:left="-964" w:right="-737"/>
        <w:jc w:val="right"/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-492125</wp:posOffset>
            </wp:positionV>
            <wp:extent cx="3419475" cy="791845"/>
            <wp:effectExtent l="0" t="0" r="0" b="0"/>
            <wp:wrapTight wrapText="bothSides">
              <wp:wrapPolygon edited="0">
                <wp:start x="0" y="0"/>
                <wp:lineTo x="0" y="21306"/>
                <wp:lineTo x="21540" y="21306"/>
                <wp:lineTo x="21540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6725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t xml:space="preserve">    </w:t>
      </w:r>
    </w:p>
    <w:p w:rsidR="007C1841" w:rsidRDefault="007C1841" w:rsidP="007C1841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</w:p>
    <w:p w:rsidR="00450FB8" w:rsidRDefault="00450FB8" w:rsidP="007C1841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</w:p>
    <w:p w:rsidR="00450FB8" w:rsidRDefault="00450FB8" w:rsidP="007C1841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</w:p>
    <w:p w:rsidR="00450FB8" w:rsidRDefault="00450FB8" w:rsidP="007C1841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</w:p>
    <w:p w:rsidR="007C1841" w:rsidRDefault="00D867A4" w:rsidP="007C1841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 w:rsidRPr="008F7776">
        <w:rPr>
          <w:rFonts w:ascii="Arial" w:hAnsi="Arial" w:cs="Arial"/>
          <w:sz w:val="28"/>
          <w:szCs w:val="28"/>
        </w:rPr>
        <w:t xml:space="preserve">DODATEK </w:t>
      </w:r>
      <w:r w:rsidRPr="00450FB8">
        <w:rPr>
          <w:rFonts w:ascii="Arial" w:hAnsi="Arial" w:cs="Arial"/>
          <w:sz w:val="28"/>
          <w:szCs w:val="28"/>
        </w:rPr>
        <w:t>Č.</w:t>
      </w:r>
      <w:r w:rsidR="00450FB8" w:rsidRPr="00450FB8">
        <w:rPr>
          <w:rFonts w:ascii="Arial" w:hAnsi="Arial" w:cs="Arial"/>
          <w:sz w:val="28"/>
          <w:szCs w:val="28"/>
        </w:rPr>
        <w:t xml:space="preserve"> 1</w:t>
      </w:r>
      <w:r w:rsidRPr="00450FB8">
        <w:rPr>
          <w:rFonts w:ascii="Arial" w:hAnsi="Arial" w:cs="Arial"/>
          <w:sz w:val="28"/>
          <w:szCs w:val="28"/>
        </w:rPr>
        <w:t xml:space="preserve"> </w:t>
      </w:r>
      <w:r w:rsidRPr="008F7776">
        <w:rPr>
          <w:rFonts w:ascii="Arial" w:hAnsi="Arial" w:cs="Arial"/>
          <w:sz w:val="28"/>
          <w:szCs w:val="28"/>
        </w:rPr>
        <w:t xml:space="preserve"> SMLOUVY O DÍLO</w:t>
      </w:r>
    </w:p>
    <w:p w:rsidR="007C1841" w:rsidRDefault="00D867A4" w:rsidP="007C1841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916C5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é</w:t>
      </w:r>
      <w:r w:rsidRPr="00C916C5">
        <w:rPr>
          <w:rFonts w:ascii="Arial" w:hAnsi="Arial" w:cs="Arial"/>
          <w:sz w:val="22"/>
          <w:szCs w:val="22"/>
        </w:rPr>
        <w:t xml:space="preserve"> dle § 2586 a násl. z</w:t>
      </w:r>
      <w:r>
        <w:rPr>
          <w:rFonts w:ascii="Arial" w:hAnsi="Arial" w:cs="Arial"/>
          <w:sz w:val="22"/>
          <w:szCs w:val="22"/>
        </w:rPr>
        <w:t xml:space="preserve">ákona </w:t>
      </w:r>
      <w:r w:rsidRPr="00C916C5">
        <w:rPr>
          <w:rFonts w:ascii="Arial" w:hAnsi="Arial" w:cs="Arial"/>
          <w:sz w:val="22"/>
          <w:szCs w:val="22"/>
        </w:rPr>
        <w:t>č. 89/2012 Sb., občanského zákoníku</w:t>
      </w:r>
    </w:p>
    <w:p w:rsidR="007C1841" w:rsidRPr="00736042" w:rsidRDefault="007C1841" w:rsidP="007C1841">
      <w:pPr>
        <w:spacing w:line="240" w:lineRule="auto"/>
        <w:rPr>
          <w:rFonts w:ascii="Arial" w:hAnsi="Arial" w:cs="Arial"/>
          <w:sz w:val="20"/>
        </w:rPr>
      </w:pPr>
    </w:p>
    <w:p w:rsidR="007C1841" w:rsidRDefault="00D867A4" w:rsidP="007C18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916C5">
        <w:rPr>
          <w:rFonts w:ascii="Arial" w:hAnsi="Arial" w:cs="Arial"/>
          <w:sz w:val="22"/>
          <w:szCs w:val="22"/>
        </w:rPr>
        <w:t xml:space="preserve">íslo smlouvy objednatele: </w:t>
      </w:r>
      <w:r w:rsidR="00450FB8">
        <w:rPr>
          <w:rFonts w:ascii="Arial" w:hAnsi="Arial" w:cs="Arial"/>
          <w:sz w:val="22"/>
          <w:szCs w:val="22"/>
        </w:rPr>
        <w:t>8500000187</w:t>
      </w:r>
    </w:p>
    <w:p w:rsidR="007C1841" w:rsidRDefault="007C1841" w:rsidP="007C18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dodatku </w:t>
      </w:r>
      <w:r w:rsidR="00C75E7C">
        <w:rPr>
          <w:rFonts w:ascii="Arial" w:hAnsi="Arial" w:cs="Arial"/>
          <w:sz w:val="22"/>
          <w:szCs w:val="22"/>
        </w:rPr>
        <w:t xml:space="preserve">č.1 </w:t>
      </w:r>
      <w:r>
        <w:rPr>
          <w:rFonts w:ascii="Arial" w:hAnsi="Arial" w:cs="Arial"/>
          <w:sz w:val="22"/>
          <w:szCs w:val="22"/>
        </w:rPr>
        <w:t>objednatele:</w:t>
      </w:r>
    </w:p>
    <w:p w:rsidR="007C1841" w:rsidRPr="008F7776" w:rsidRDefault="007C1841" w:rsidP="007C1841">
      <w:pPr>
        <w:spacing w:line="276" w:lineRule="auto"/>
        <w:rPr>
          <w:rFonts w:ascii="Arial" w:hAnsi="Arial" w:cs="Arial"/>
          <w:sz w:val="22"/>
          <w:szCs w:val="22"/>
        </w:rPr>
      </w:pPr>
    </w:p>
    <w:p w:rsidR="007C1841" w:rsidRPr="00A136D8" w:rsidRDefault="00D867A4" w:rsidP="007C1841">
      <w:pPr>
        <w:spacing w:before="120"/>
        <w:rPr>
          <w:rFonts w:ascii="Arial" w:eastAsia="Arial" w:hAnsi="Arial" w:cs="Arial"/>
          <w:sz w:val="22"/>
          <w:szCs w:val="22"/>
        </w:rPr>
      </w:pPr>
      <w:r w:rsidRPr="00A136D8">
        <w:rPr>
          <w:rFonts w:ascii="Arial" w:eastAsia="Arial" w:hAnsi="Arial" w:cs="Arial"/>
          <w:sz w:val="22"/>
          <w:szCs w:val="22"/>
        </w:rPr>
        <w:t xml:space="preserve">Dodatek je uzavřen </w:t>
      </w:r>
      <w:r>
        <w:rPr>
          <w:rFonts w:ascii="Arial" w:eastAsia="Arial" w:hAnsi="Arial" w:cs="Arial"/>
          <w:sz w:val="22"/>
          <w:szCs w:val="22"/>
        </w:rPr>
        <w:t>v souladu s 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o nepodstatných změnách smlouvy dle § 222 </w:t>
      </w:r>
      <w:r>
        <w:rPr>
          <w:rFonts w:ascii="Arial" w:eastAsia="Arial" w:hAnsi="Arial" w:cs="Arial"/>
          <w:bCs/>
          <w:sz w:val="22"/>
          <w:szCs w:val="22"/>
        </w:rPr>
        <w:t>zák. č. 134/2016 Sb., o zadávání veřejných zakázek (dále jen „ZZVZ“)</w:t>
      </w:r>
      <w:r>
        <w:rPr>
          <w:rFonts w:ascii="Arial" w:eastAsia="Arial" w:hAnsi="Arial" w:cs="Arial"/>
          <w:sz w:val="22"/>
          <w:szCs w:val="22"/>
        </w:rPr>
        <w:t xml:space="preserve"> při </w:t>
      </w:r>
      <w:r w:rsidR="007C1841">
        <w:rPr>
          <w:rFonts w:ascii="Arial" w:eastAsia="Arial" w:hAnsi="Arial" w:cs="Arial"/>
          <w:sz w:val="22"/>
          <w:szCs w:val="22"/>
        </w:rPr>
        <w:t xml:space="preserve">analogickém </w:t>
      </w:r>
      <w:r>
        <w:rPr>
          <w:rFonts w:ascii="Arial" w:eastAsia="Arial" w:hAnsi="Arial" w:cs="Arial"/>
          <w:sz w:val="22"/>
          <w:szCs w:val="22"/>
        </w:rPr>
        <w:t xml:space="preserve">naplnění podmínek dle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§ 222 odst. </w:t>
      </w:r>
      <w:r w:rsidR="007C1841">
        <w:rPr>
          <w:rFonts w:ascii="Arial" w:eastAsia="Arial" w:hAnsi="Arial" w:cs="Arial"/>
          <w:bCs/>
          <w:sz w:val="22"/>
          <w:szCs w:val="22"/>
        </w:rPr>
        <w:t>5</w:t>
      </w:r>
      <w:r>
        <w:rPr>
          <w:rFonts w:ascii="Arial" w:eastAsia="Arial" w:hAnsi="Arial" w:cs="Arial"/>
          <w:bCs/>
          <w:sz w:val="22"/>
          <w:szCs w:val="22"/>
        </w:rPr>
        <w:t xml:space="preserve"> ZZVZ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136D8">
        <w:rPr>
          <w:rFonts w:ascii="Arial" w:eastAsia="Arial" w:hAnsi="Arial" w:cs="Arial"/>
          <w:sz w:val="22"/>
          <w:szCs w:val="22"/>
        </w:rPr>
        <w:t xml:space="preserve"> </w:t>
      </w:r>
    </w:p>
    <w:p w:rsidR="007C1841" w:rsidRPr="008F7776" w:rsidRDefault="007C1841" w:rsidP="007C1841">
      <w:pPr>
        <w:spacing w:line="276" w:lineRule="auto"/>
        <w:rPr>
          <w:rFonts w:ascii="Arial" w:hAnsi="Arial" w:cs="Arial"/>
          <w:sz w:val="22"/>
          <w:szCs w:val="22"/>
        </w:rPr>
      </w:pPr>
    </w:p>
    <w:p w:rsidR="007C1841" w:rsidRPr="00641867" w:rsidRDefault="00D867A4" w:rsidP="007C1841">
      <w:pPr>
        <w:pStyle w:val="Nadpis5"/>
        <w:numPr>
          <w:ilvl w:val="0"/>
          <w:numId w:val="3"/>
        </w:numPr>
        <w:spacing w:after="240" w:line="276" w:lineRule="auto"/>
        <w:ind w:left="284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7C1841" w:rsidRPr="000E6422" w:rsidRDefault="00D867A4" w:rsidP="007C1841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Objednatel:</w:t>
      </w:r>
    </w:p>
    <w:p w:rsidR="007C1841" w:rsidRPr="000E6422" w:rsidRDefault="00D867A4" w:rsidP="007C1841">
      <w:pPr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r w:rsidRPr="000E6422">
        <w:rPr>
          <w:rFonts w:ascii="Arial" w:hAnsi="Arial" w:cs="Arial"/>
          <w:b/>
          <w:sz w:val="22"/>
          <w:szCs w:val="22"/>
        </w:rPr>
        <w:t>p.o</w:t>
      </w:r>
      <w:proofErr w:type="spellEnd"/>
      <w:r w:rsidRPr="000E6422">
        <w:rPr>
          <w:rFonts w:ascii="Arial" w:hAnsi="Arial" w:cs="Arial"/>
          <w:b/>
          <w:sz w:val="22"/>
          <w:szCs w:val="22"/>
        </w:rPr>
        <w:t xml:space="preserve"> </w:t>
      </w:r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zapsaná v obchodním rejstříku pod </w:t>
      </w:r>
      <w:proofErr w:type="spellStart"/>
      <w:r w:rsidRPr="000E6422">
        <w:rPr>
          <w:rFonts w:ascii="Arial" w:hAnsi="Arial" w:cs="Arial"/>
          <w:sz w:val="22"/>
          <w:szCs w:val="22"/>
        </w:rPr>
        <w:t>sp</w:t>
      </w:r>
      <w:proofErr w:type="spellEnd"/>
      <w:r w:rsidRPr="000E6422">
        <w:rPr>
          <w:rFonts w:ascii="Arial" w:hAnsi="Arial" w:cs="Arial"/>
          <w:sz w:val="22"/>
          <w:szCs w:val="22"/>
        </w:rPr>
        <w:t xml:space="preserve">. zn.: </w:t>
      </w:r>
      <w:proofErr w:type="spellStart"/>
      <w:r w:rsidRPr="000E6422">
        <w:rPr>
          <w:rFonts w:ascii="Arial" w:hAnsi="Arial" w:cs="Arial"/>
          <w:sz w:val="22"/>
          <w:szCs w:val="22"/>
        </w:rPr>
        <w:t>Pr</w:t>
      </w:r>
      <w:proofErr w:type="spellEnd"/>
      <w:r w:rsidRPr="000E6422">
        <w:rPr>
          <w:rFonts w:ascii="Arial" w:hAnsi="Arial" w:cs="Arial"/>
          <w:sz w:val="22"/>
          <w:szCs w:val="22"/>
        </w:rPr>
        <w:t xml:space="preserve"> 737 vedenou u Krajského soudu v Plzni</w:t>
      </w:r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 Škroupova 18, 306 13 Plzeň</w:t>
      </w:r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statutární orgán: Bc. Pavel Panuška, generální ředitel </w:t>
      </w:r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 72053119</w:t>
      </w:r>
      <w:r w:rsidRPr="000E6422">
        <w:rPr>
          <w:rFonts w:ascii="Arial" w:hAnsi="Arial" w:cs="Arial"/>
          <w:sz w:val="22"/>
          <w:szCs w:val="22"/>
        </w:rPr>
        <w:tab/>
        <w:t>DIČ: CZ72053119</w:t>
      </w:r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0E6422">
          <w:rPr>
            <w:rStyle w:val="Hypertextovodkaz"/>
            <w:rFonts w:ascii="Arial" w:hAnsi="Arial" w:cs="Arial"/>
            <w:sz w:val="22"/>
            <w:szCs w:val="22"/>
          </w:rPr>
          <w:t>posta</w:t>
        </w:r>
        <w:r w:rsidRPr="000E6422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Pr="000E6422">
          <w:rPr>
            <w:rStyle w:val="Hypertextovodkaz"/>
            <w:rFonts w:ascii="Arial" w:hAnsi="Arial" w:cs="Arial"/>
            <w:sz w:val="22"/>
            <w:szCs w:val="22"/>
          </w:rPr>
          <w:t>suspk.eu</w:t>
        </w:r>
      </w:hyperlink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 qbep485</w:t>
      </w:r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telefon: +420 377 172 101</w:t>
      </w:r>
    </w:p>
    <w:p w:rsidR="007C1841" w:rsidRPr="000E6422" w:rsidRDefault="00D867A4" w:rsidP="007C184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7C1841" w:rsidRPr="000E6422" w:rsidRDefault="00450FB8" w:rsidP="007C1841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Monika Seifertová</w:t>
      </w:r>
      <w:r w:rsidR="00D867A4" w:rsidRPr="000E6422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377 172 405</w:t>
      </w:r>
      <w:r w:rsidR="00D867A4" w:rsidRPr="000E6422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monika.seifertova</w:t>
      </w:r>
      <w:hyperlink r:id="rId11" w:history="1">
        <w:r w:rsidR="00D867A4" w:rsidRPr="000E6422">
          <w:rPr>
            <w:rStyle w:val="Hypertextovodkaz"/>
            <w:rFonts w:ascii="Arial" w:hAnsi="Arial" w:cs="Arial"/>
            <w:sz w:val="22"/>
            <w:szCs w:val="22"/>
          </w:rPr>
          <w:t>@suspk.eu</w:t>
        </w:r>
      </w:hyperlink>
      <w:r w:rsidR="00D867A4" w:rsidRPr="000E6422">
        <w:rPr>
          <w:rFonts w:ascii="Arial" w:hAnsi="Arial" w:cs="Arial"/>
          <w:sz w:val="22"/>
          <w:szCs w:val="22"/>
        </w:rPr>
        <w:t xml:space="preserve"> </w:t>
      </w:r>
    </w:p>
    <w:p w:rsidR="007C1841" w:rsidRPr="000E6422" w:rsidRDefault="00D867A4" w:rsidP="007C1841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korespondenční adresa: Koterovská 162, 326 00 Plzeň</w:t>
      </w:r>
    </w:p>
    <w:p w:rsidR="007C1841" w:rsidRPr="000E6422" w:rsidRDefault="00D867A4" w:rsidP="007C1841">
      <w:pPr>
        <w:spacing w:after="120"/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dále jen</w:t>
      </w:r>
      <w:r w:rsidRPr="000E6422">
        <w:rPr>
          <w:rFonts w:ascii="Arial" w:hAnsi="Arial" w:cs="Arial"/>
          <w:b/>
          <w:sz w:val="22"/>
          <w:szCs w:val="22"/>
        </w:rPr>
        <w:t xml:space="preserve"> „objednatel“</w:t>
      </w:r>
    </w:p>
    <w:p w:rsidR="007C1841" w:rsidRPr="000E6422" w:rsidRDefault="007C1841" w:rsidP="007C1841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7C1841" w:rsidRPr="00641867" w:rsidRDefault="00D867A4" w:rsidP="007C1841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color w:val="000000"/>
          <w:sz w:val="22"/>
          <w:szCs w:val="22"/>
        </w:rPr>
      </w:pPr>
      <w:r w:rsidRPr="00641867">
        <w:rPr>
          <w:rFonts w:ascii="Arial" w:hAnsi="Arial" w:cs="Arial"/>
          <w:color w:val="000000"/>
          <w:sz w:val="22"/>
          <w:szCs w:val="22"/>
          <w:u w:val="single"/>
        </w:rPr>
        <w:t>Zhotovitel:</w:t>
      </w:r>
    </w:p>
    <w:p w:rsidR="007C1841" w:rsidRPr="00450FB8" w:rsidRDefault="00450FB8" w:rsidP="007C1841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proofErr w:type="spellStart"/>
      <w:r w:rsidRPr="00450FB8">
        <w:rPr>
          <w:rFonts w:ascii="Arial" w:hAnsi="Arial" w:cs="Arial"/>
          <w:b/>
          <w:sz w:val="22"/>
          <w:szCs w:val="22"/>
        </w:rPr>
        <w:t>Dankovič</w:t>
      </w:r>
      <w:proofErr w:type="spellEnd"/>
      <w:r w:rsidRPr="00450FB8">
        <w:rPr>
          <w:rFonts w:ascii="Arial" w:hAnsi="Arial" w:cs="Arial"/>
          <w:b/>
          <w:sz w:val="22"/>
          <w:szCs w:val="22"/>
        </w:rPr>
        <w:t xml:space="preserve"> geodetická kancelář, s.r.o.</w:t>
      </w:r>
    </w:p>
    <w:p w:rsidR="007C1841" w:rsidRPr="000E6422" w:rsidRDefault="00D867A4" w:rsidP="007C1841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="00450FB8">
        <w:rPr>
          <w:rFonts w:ascii="Arial" w:hAnsi="Arial" w:cs="Arial"/>
          <w:sz w:val="22"/>
          <w:szCs w:val="22"/>
        </w:rPr>
        <w:t>Radobyčická 10, 301 00 Plzeň</w:t>
      </w:r>
    </w:p>
    <w:p w:rsidR="007C1841" w:rsidRPr="000E6422" w:rsidRDefault="00D867A4" w:rsidP="007C1841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zastoupená:</w:t>
      </w:r>
      <w:r w:rsidRPr="000E6422">
        <w:rPr>
          <w:rFonts w:ascii="Arial" w:hAnsi="Arial" w:cs="Arial"/>
          <w:sz w:val="22"/>
          <w:szCs w:val="22"/>
        </w:rPr>
        <w:tab/>
      </w:r>
      <w:r w:rsidR="00450FB8">
        <w:rPr>
          <w:rFonts w:ascii="Arial" w:hAnsi="Arial" w:cs="Arial"/>
          <w:sz w:val="22"/>
          <w:szCs w:val="22"/>
        </w:rPr>
        <w:t xml:space="preserve">ing. Radim </w:t>
      </w:r>
      <w:proofErr w:type="spellStart"/>
      <w:r w:rsidR="00450FB8">
        <w:rPr>
          <w:rFonts w:ascii="Arial" w:hAnsi="Arial" w:cs="Arial"/>
          <w:sz w:val="22"/>
          <w:szCs w:val="22"/>
        </w:rPr>
        <w:t>Dankovič</w:t>
      </w:r>
      <w:proofErr w:type="spellEnd"/>
      <w:r w:rsidR="00450FB8">
        <w:rPr>
          <w:rFonts w:ascii="Arial" w:hAnsi="Arial" w:cs="Arial"/>
          <w:sz w:val="22"/>
          <w:szCs w:val="22"/>
        </w:rPr>
        <w:t>, jednatel</w:t>
      </w:r>
    </w:p>
    <w:p w:rsidR="007C1841" w:rsidRPr="000E6422" w:rsidRDefault="00D867A4" w:rsidP="007C1841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</w:t>
      </w:r>
      <w:r w:rsidRPr="000E6422">
        <w:rPr>
          <w:rFonts w:ascii="Arial" w:hAnsi="Arial" w:cs="Arial"/>
          <w:sz w:val="22"/>
          <w:szCs w:val="22"/>
        </w:rPr>
        <w:tab/>
      </w:r>
      <w:r w:rsidR="00450FB8">
        <w:rPr>
          <w:rFonts w:ascii="Arial" w:hAnsi="Arial" w:cs="Arial"/>
          <w:sz w:val="22"/>
          <w:szCs w:val="22"/>
        </w:rPr>
        <w:t>26371189</w:t>
      </w:r>
      <w:r w:rsidRPr="000E6422">
        <w:rPr>
          <w:rFonts w:ascii="Arial" w:hAnsi="Arial" w:cs="Arial"/>
          <w:sz w:val="22"/>
          <w:szCs w:val="22"/>
        </w:rPr>
        <w:tab/>
        <w:t>DIČ:</w:t>
      </w:r>
      <w:r w:rsidRPr="000E6422">
        <w:rPr>
          <w:rFonts w:ascii="Arial" w:hAnsi="Arial" w:cs="Arial"/>
          <w:sz w:val="22"/>
          <w:szCs w:val="22"/>
        </w:rPr>
        <w:tab/>
      </w:r>
      <w:r w:rsidR="00450FB8">
        <w:rPr>
          <w:rFonts w:ascii="Arial" w:hAnsi="Arial" w:cs="Arial"/>
          <w:sz w:val="22"/>
          <w:szCs w:val="22"/>
        </w:rPr>
        <w:t>CZ26371189</w:t>
      </w:r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7C1841" w:rsidRPr="000E6422" w:rsidRDefault="00D867A4" w:rsidP="007C1841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telefon:</w:t>
      </w:r>
      <w:r w:rsidRPr="000E6422">
        <w:rPr>
          <w:rFonts w:ascii="Arial" w:hAnsi="Arial" w:cs="Arial"/>
          <w:sz w:val="22"/>
          <w:szCs w:val="22"/>
        </w:rPr>
        <w:tab/>
      </w:r>
      <w:bookmarkStart w:id="1" w:name="Text12"/>
      <w:r w:rsidR="00450FB8">
        <w:rPr>
          <w:rFonts w:ascii="Arial" w:hAnsi="Arial" w:cs="Arial"/>
          <w:sz w:val="22"/>
          <w:szCs w:val="22"/>
        </w:rPr>
        <w:t>+420 602 149 183</w:t>
      </w:r>
      <w:bookmarkEnd w:id="1"/>
      <w:r w:rsidRPr="000E6422">
        <w:rPr>
          <w:rFonts w:ascii="Arial" w:hAnsi="Arial" w:cs="Arial"/>
          <w:sz w:val="22"/>
          <w:szCs w:val="22"/>
        </w:rPr>
        <w:tab/>
        <w:t>e-mail:</w:t>
      </w:r>
      <w:r w:rsidRPr="000E6422">
        <w:rPr>
          <w:rFonts w:ascii="Arial" w:hAnsi="Arial" w:cs="Arial"/>
          <w:sz w:val="22"/>
          <w:szCs w:val="22"/>
        </w:rPr>
        <w:tab/>
      </w:r>
      <w:bookmarkStart w:id="2" w:name="Text63"/>
      <w:r w:rsidR="00450FB8">
        <w:rPr>
          <w:rFonts w:ascii="Arial" w:hAnsi="Arial" w:cs="Arial"/>
          <w:sz w:val="22"/>
          <w:szCs w:val="22"/>
        </w:rPr>
        <w:t>dankovic@volny.cz</w:t>
      </w:r>
      <w:bookmarkEnd w:id="2"/>
    </w:p>
    <w:p w:rsidR="007C1841" w:rsidRPr="000E6422" w:rsidRDefault="00D867A4" w:rsidP="007C1841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</w:t>
      </w:r>
      <w:r w:rsidRPr="000E6422">
        <w:rPr>
          <w:rFonts w:ascii="Arial" w:hAnsi="Arial" w:cs="Arial"/>
          <w:sz w:val="22"/>
          <w:szCs w:val="22"/>
        </w:rPr>
        <w:tab/>
      </w:r>
      <w:bookmarkStart w:id="3" w:name="Text14"/>
      <w:r w:rsidR="00450FB8">
        <w:rPr>
          <w:rFonts w:ascii="Arial" w:hAnsi="Arial" w:cs="Arial"/>
          <w:sz w:val="22"/>
          <w:szCs w:val="22"/>
        </w:rPr>
        <w:t>utxxy3c</w:t>
      </w:r>
      <w:bookmarkEnd w:id="3"/>
    </w:p>
    <w:p w:rsidR="007C1841" w:rsidRPr="000E6422" w:rsidRDefault="00D867A4" w:rsidP="007C1841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kontaktní osoba: </w:t>
      </w:r>
      <w:r w:rsidR="00450FB8">
        <w:rPr>
          <w:rFonts w:ascii="Arial" w:hAnsi="Arial" w:cs="Arial"/>
          <w:sz w:val="22"/>
          <w:szCs w:val="22"/>
        </w:rPr>
        <w:t xml:space="preserve">Ing. Radim </w:t>
      </w:r>
      <w:proofErr w:type="spellStart"/>
      <w:r w:rsidR="00450FB8">
        <w:rPr>
          <w:rFonts w:ascii="Arial" w:hAnsi="Arial" w:cs="Arial"/>
          <w:sz w:val="22"/>
          <w:szCs w:val="22"/>
        </w:rPr>
        <w:t>Dankovič</w:t>
      </w:r>
      <w:proofErr w:type="spellEnd"/>
      <w:r w:rsidRPr="000E6422">
        <w:rPr>
          <w:rFonts w:ascii="Arial" w:hAnsi="Arial" w:cs="Arial"/>
          <w:sz w:val="22"/>
          <w:szCs w:val="22"/>
        </w:rPr>
        <w:t xml:space="preserve">, tel. </w:t>
      </w:r>
      <w:r w:rsidR="00450FB8">
        <w:rPr>
          <w:rFonts w:ascii="Arial" w:hAnsi="Arial" w:cs="Arial"/>
          <w:sz w:val="22"/>
          <w:szCs w:val="22"/>
        </w:rPr>
        <w:t>+420 602 149 183</w:t>
      </w:r>
      <w:r w:rsidRPr="000E6422">
        <w:rPr>
          <w:rFonts w:ascii="Arial" w:hAnsi="Arial" w:cs="Arial"/>
          <w:sz w:val="22"/>
          <w:szCs w:val="22"/>
        </w:rPr>
        <w:t>, e-mail:</w:t>
      </w:r>
      <w:bookmarkStart w:id="4" w:name="Text15"/>
      <w:r w:rsidRPr="000E6422">
        <w:rPr>
          <w:rFonts w:ascii="Arial" w:hAnsi="Arial" w:cs="Arial"/>
          <w:sz w:val="22"/>
          <w:szCs w:val="22"/>
        </w:rPr>
        <w:t xml:space="preserve"> </w:t>
      </w:r>
      <w:r w:rsidR="00450FB8">
        <w:rPr>
          <w:rFonts w:ascii="Arial" w:hAnsi="Arial" w:cs="Arial"/>
          <w:sz w:val="22"/>
          <w:szCs w:val="22"/>
        </w:rPr>
        <w:t>dankovic@volny.cz</w:t>
      </w:r>
      <w:bookmarkEnd w:id="4"/>
    </w:p>
    <w:p w:rsidR="007C1841" w:rsidRDefault="00D867A4" w:rsidP="007C1841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ED66C4">
        <w:rPr>
          <w:rFonts w:ascii="Arial" w:hAnsi="Arial" w:cs="Arial"/>
          <w:i/>
          <w:sz w:val="22"/>
          <w:szCs w:val="22"/>
        </w:rPr>
        <w:t>dále je</w:t>
      </w:r>
      <w:r w:rsidRPr="000E6422">
        <w:rPr>
          <w:rFonts w:ascii="Arial" w:hAnsi="Arial" w:cs="Arial"/>
          <w:sz w:val="22"/>
          <w:szCs w:val="22"/>
        </w:rPr>
        <w:t>n</w:t>
      </w:r>
      <w:r w:rsidRPr="00ED66C4">
        <w:rPr>
          <w:rFonts w:ascii="Arial" w:hAnsi="Arial" w:cs="Arial"/>
          <w:i/>
          <w:sz w:val="22"/>
          <w:szCs w:val="22"/>
        </w:rPr>
        <w:t xml:space="preserve"> „zhotovitel“</w:t>
      </w:r>
    </w:p>
    <w:p w:rsidR="00037E3D" w:rsidRPr="00ED66C4" w:rsidRDefault="00037E3D" w:rsidP="007C1841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</w:p>
    <w:p w:rsidR="007C1841" w:rsidRPr="00ED66C4" w:rsidRDefault="00D867A4" w:rsidP="007C184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D66C4">
        <w:rPr>
          <w:rFonts w:ascii="Arial" w:hAnsi="Arial" w:cs="Arial"/>
          <w:b/>
          <w:color w:val="000000"/>
          <w:sz w:val="22"/>
          <w:szCs w:val="22"/>
        </w:rPr>
        <w:t>Ú</w:t>
      </w:r>
      <w:r>
        <w:rPr>
          <w:rFonts w:ascii="Arial" w:hAnsi="Arial" w:cs="Arial"/>
          <w:b/>
          <w:color w:val="000000"/>
          <w:sz w:val="22"/>
          <w:szCs w:val="22"/>
        </w:rPr>
        <w:t>VODNÍ USTANOVENÍ</w:t>
      </w:r>
    </w:p>
    <w:p w:rsidR="007C1841" w:rsidRDefault="00D867A4" w:rsidP="007C1841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70E0">
        <w:rPr>
          <w:rFonts w:ascii="Arial" w:hAnsi="Arial" w:cs="Arial"/>
          <w:color w:val="000000"/>
          <w:sz w:val="22"/>
          <w:szCs w:val="22"/>
        </w:rPr>
        <w:t xml:space="preserve">Mezi </w:t>
      </w:r>
      <w:r>
        <w:rPr>
          <w:rFonts w:ascii="Arial" w:hAnsi="Arial" w:cs="Arial"/>
          <w:color w:val="000000"/>
          <w:sz w:val="22"/>
          <w:szCs w:val="22"/>
        </w:rPr>
        <w:t>smluvními stranami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 byla dne </w:t>
      </w:r>
      <w:r w:rsidR="00450FB8">
        <w:rPr>
          <w:rFonts w:ascii="Arial" w:hAnsi="Arial" w:cs="Arial"/>
          <w:color w:val="000000"/>
          <w:sz w:val="22"/>
          <w:szCs w:val="22"/>
        </w:rPr>
        <w:t>22.02.2017</w:t>
      </w:r>
      <w:r>
        <w:rPr>
          <w:rFonts w:ascii="Arial" w:hAnsi="Arial" w:cs="Arial"/>
          <w:sz w:val="22"/>
          <w:szCs w:val="22"/>
        </w:rPr>
        <w:t xml:space="preserve"> 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uzavřena Smlouva o dílo, jejímž předmětem je </w:t>
      </w:r>
      <w:r>
        <w:rPr>
          <w:rFonts w:ascii="Arial" w:hAnsi="Arial" w:cs="Arial"/>
          <w:color w:val="000000"/>
          <w:sz w:val="22"/>
          <w:szCs w:val="22"/>
        </w:rPr>
        <w:t>provedení díla s názvem</w:t>
      </w:r>
      <w:r w:rsidRPr="00ED70E0">
        <w:rPr>
          <w:rFonts w:ascii="Arial" w:hAnsi="Arial" w:cs="Arial"/>
          <w:sz w:val="22"/>
          <w:szCs w:val="22"/>
        </w:rPr>
        <w:t xml:space="preserve">: </w:t>
      </w:r>
      <w:r w:rsidR="00450FB8">
        <w:rPr>
          <w:rFonts w:ascii="Arial" w:hAnsi="Arial" w:cs="Arial"/>
          <w:sz w:val="22"/>
          <w:szCs w:val="22"/>
        </w:rPr>
        <w:t>Zhotovení geometrického plánu na oddělení trvalých záborů stavby „Napojení severního Rokycanska na dálnici D5“</w:t>
      </w:r>
      <w:r>
        <w:rPr>
          <w:rFonts w:ascii="Arial" w:hAnsi="Arial" w:cs="Arial"/>
          <w:sz w:val="22"/>
          <w:szCs w:val="22"/>
        </w:rPr>
        <w:t xml:space="preserve"> </w:t>
      </w:r>
      <w:r w:rsidRPr="00641867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ED66C4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SOD</w:t>
      </w:r>
      <w:r w:rsidRPr="00ED66C4">
        <w:rPr>
          <w:rFonts w:ascii="Arial" w:hAnsi="Arial" w:cs="Arial"/>
          <w:color w:val="000000"/>
          <w:sz w:val="22"/>
          <w:szCs w:val="22"/>
        </w:rPr>
        <w:t>“).</w:t>
      </w:r>
    </w:p>
    <w:p w:rsidR="00037E3D" w:rsidRPr="00641867" w:rsidRDefault="00037E3D" w:rsidP="007C1841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:rsidR="007C1841" w:rsidRPr="00641867" w:rsidRDefault="00D867A4" w:rsidP="007C184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lastRenderedPageBreak/>
        <w:t>ZM</w:t>
      </w:r>
      <w:r w:rsidR="00037E3D">
        <w:rPr>
          <w:rFonts w:ascii="Arial" w:hAnsi="Arial" w:cs="Arial"/>
          <w:b/>
          <w:sz w:val="22"/>
          <w:szCs w:val="22"/>
          <w:u w:val="single"/>
        </w:rPr>
        <w:t>Ě</w:t>
      </w:r>
      <w:r w:rsidRPr="00641867">
        <w:rPr>
          <w:rFonts w:ascii="Arial" w:hAnsi="Arial" w:cs="Arial"/>
          <w:b/>
          <w:sz w:val="22"/>
          <w:szCs w:val="22"/>
          <w:u w:val="single"/>
        </w:rPr>
        <w:t xml:space="preserve">NA </w:t>
      </w:r>
      <w:r>
        <w:rPr>
          <w:rFonts w:ascii="Arial" w:hAnsi="Arial" w:cs="Arial"/>
          <w:b/>
          <w:sz w:val="22"/>
          <w:szCs w:val="22"/>
          <w:u w:val="single"/>
        </w:rPr>
        <w:t>SOD</w:t>
      </w:r>
    </w:p>
    <w:p w:rsidR="007C1841" w:rsidRPr="00BD3B92" w:rsidRDefault="00D867A4" w:rsidP="007C184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D3B92">
        <w:rPr>
          <w:rFonts w:ascii="Arial" w:hAnsi="Arial" w:cs="Arial"/>
          <w:sz w:val="22"/>
          <w:szCs w:val="22"/>
        </w:rPr>
        <w:t xml:space="preserve">S ohledem na nezbytnost provedení změn v rozsahu </w:t>
      </w:r>
      <w:r w:rsidR="007C1841">
        <w:rPr>
          <w:rFonts w:ascii="Arial" w:hAnsi="Arial" w:cs="Arial"/>
          <w:sz w:val="22"/>
          <w:szCs w:val="22"/>
        </w:rPr>
        <w:t>díla</w:t>
      </w:r>
      <w:r w:rsidRPr="00BD3B92">
        <w:rPr>
          <w:rFonts w:ascii="Arial" w:hAnsi="Arial" w:cs="Arial"/>
          <w:sz w:val="22"/>
          <w:szCs w:val="22"/>
        </w:rPr>
        <w:t xml:space="preserve"> podle SOD, které byly zjištěny až v průběhu realizace díla</w:t>
      </w:r>
      <w:r w:rsidR="007C1841">
        <w:rPr>
          <w:rFonts w:ascii="Arial" w:hAnsi="Arial" w:cs="Arial"/>
          <w:sz w:val="22"/>
          <w:szCs w:val="22"/>
        </w:rPr>
        <w:t xml:space="preserve"> a které jsou nezbytné pro provedení díla</w:t>
      </w:r>
      <w:r w:rsidRPr="00BD3B92">
        <w:rPr>
          <w:rFonts w:ascii="Arial" w:hAnsi="Arial" w:cs="Arial"/>
          <w:sz w:val="22"/>
          <w:szCs w:val="22"/>
        </w:rPr>
        <w:t>, se strany dohodly na tomto dodatku.</w:t>
      </w:r>
    </w:p>
    <w:p w:rsidR="007C1841" w:rsidRDefault="00D867A4" w:rsidP="007C184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0D45D3">
        <w:rPr>
          <w:rFonts w:ascii="Arial" w:hAnsi="Arial" w:cs="Arial"/>
          <w:sz w:val="22"/>
          <w:szCs w:val="22"/>
        </w:rPr>
        <w:t xml:space="preserve">Rozsah díla </w:t>
      </w:r>
      <w:r w:rsidRPr="00450FB8">
        <w:rPr>
          <w:rFonts w:ascii="Arial" w:hAnsi="Arial" w:cs="Arial"/>
          <w:sz w:val="22"/>
          <w:szCs w:val="22"/>
        </w:rPr>
        <w:t xml:space="preserve">a cena díla se tímto dodatkem mění v souladu s písemným soupisem změn </w:t>
      </w:r>
      <w:r w:rsidR="007C1A81">
        <w:rPr>
          <w:rFonts w:ascii="Arial" w:hAnsi="Arial" w:cs="Arial"/>
          <w:sz w:val="22"/>
          <w:szCs w:val="22"/>
        </w:rPr>
        <w:t>uvedených v</w:t>
      </w:r>
      <w:r w:rsidRPr="00450FB8">
        <w:rPr>
          <w:rFonts w:ascii="Arial" w:hAnsi="Arial" w:cs="Arial"/>
          <w:sz w:val="22"/>
          <w:szCs w:val="22"/>
        </w:rPr>
        <w:t xml:space="preserve"> rozdílové</w:t>
      </w:r>
      <w:r w:rsidR="007C1A81">
        <w:rPr>
          <w:rFonts w:ascii="Arial" w:hAnsi="Arial" w:cs="Arial"/>
          <w:sz w:val="22"/>
          <w:szCs w:val="22"/>
        </w:rPr>
        <w:t>m</w:t>
      </w:r>
      <w:r w:rsidRPr="00450FB8">
        <w:rPr>
          <w:rFonts w:ascii="Arial" w:hAnsi="Arial" w:cs="Arial"/>
          <w:sz w:val="22"/>
          <w:szCs w:val="22"/>
        </w:rPr>
        <w:t xml:space="preserve"> výkazu výměr </w:t>
      </w:r>
      <w:r w:rsidR="007C1A81">
        <w:rPr>
          <w:rFonts w:ascii="Arial" w:hAnsi="Arial" w:cs="Arial"/>
          <w:sz w:val="22"/>
          <w:szCs w:val="22"/>
        </w:rPr>
        <w:t xml:space="preserve">, který </w:t>
      </w:r>
      <w:r w:rsidRPr="000D45D3">
        <w:rPr>
          <w:rFonts w:ascii="Arial" w:hAnsi="Arial" w:cs="Arial"/>
          <w:sz w:val="22"/>
          <w:szCs w:val="22"/>
        </w:rPr>
        <w:t>tvoří přílohu tohoto dodatku.</w:t>
      </w:r>
    </w:p>
    <w:p w:rsidR="007C1841" w:rsidRDefault="00D867A4" w:rsidP="007C184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rozsahu díla </w:t>
      </w:r>
      <w:r w:rsidRPr="00F849B9">
        <w:rPr>
          <w:rFonts w:ascii="Arial" w:hAnsi="Arial" w:cs="Arial"/>
          <w:sz w:val="22"/>
          <w:szCs w:val="22"/>
        </w:rPr>
        <w:t>a ceny díla</w:t>
      </w:r>
      <w:r>
        <w:rPr>
          <w:rFonts w:ascii="Arial" w:hAnsi="Arial" w:cs="Arial"/>
          <w:sz w:val="22"/>
          <w:szCs w:val="22"/>
        </w:rPr>
        <w:t xml:space="preserve"> sjednaná tímto dodatkem odpovídá</w:t>
      </w:r>
    </w:p>
    <w:p w:rsidR="007C1841" w:rsidRDefault="00D867A4" w:rsidP="007C1841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vícepracím v celkové hodnotě: </w:t>
      </w:r>
      <w:r w:rsidR="007C1A81">
        <w:rPr>
          <w:rFonts w:ascii="Arial" w:hAnsi="Arial" w:cs="Arial"/>
          <w:sz w:val="22"/>
          <w:szCs w:val="22"/>
        </w:rPr>
        <w:t>121</w:t>
      </w:r>
      <w:r w:rsidR="00450FB8">
        <w:rPr>
          <w:rFonts w:ascii="Arial" w:hAnsi="Arial" w:cs="Arial"/>
          <w:sz w:val="22"/>
          <w:szCs w:val="22"/>
        </w:rPr>
        <w:t>.</w:t>
      </w:r>
      <w:r w:rsidR="007C1A81">
        <w:rPr>
          <w:rFonts w:ascii="Arial" w:hAnsi="Arial" w:cs="Arial"/>
          <w:sz w:val="22"/>
          <w:szCs w:val="22"/>
        </w:rPr>
        <w:t>5</w:t>
      </w:r>
      <w:r w:rsidR="00450FB8">
        <w:rPr>
          <w:rFonts w:ascii="Arial" w:hAnsi="Arial" w:cs="Arial"/>
          <w:sz w:val="22"/>
          <w:szCs w:val="22"/>
        </w:rPr>
        <w:t>00,-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7C1841" w:rsidRDefault="00D867A4" w:rsidP="007C1841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>
        <w:rPr>
          <w:rFonts w:ascii="Arial" w:hAnsi="Arial" w:cs="Arial"/>
          <w:sz w:val="22"/>
          <w:szCs w:val="22"/>
        </w:rPr>
        <w:t>méněpracím</w:t>
      </w:r>
      <w:proofErr w:type="spellEnd"/>
      <w:r>
        <w:rPr>
          <w:rFonts w:ascii="Arial" w:hAnsi="Arial" w:cs="Arial"/>
          <w:sz w:val="22"/>
          <w:szCs w:val="22"/>
        </w:rPr>
        <w:t xml:space="preserve"> v celkové hodnotě: </w:t>
      </w:r>
      <w:r w:rsidR="007C1A8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2.500,-"/>
              <w:format w:val="None"/>
            </w:textInput>
          </w:ffData>
        </w:fldChar>
      </w:r>
      <w:bookmarkStart w:id="5" w:name="Text7"/>
      <w:r w:rsidR="007C1A81">
        <w:rPr>
          <w:rFonts w:ascii="Arial" w:hAnsi="Arial" w:cs="Arial"/>
          <w:sz w:val="22"/>
          <w:szCs w:val="22"/>
        </w:rPr>
        <w:instrText xml:space="preserve"> FORMTEXT </w:instrText>
      </w:r>
      <w:r w:rsidR="007C1A81">
        <w:rPr>
          <w:rFonts w:ascii="Arial" w:hAnsi="Arial" w:cs="Arial"/>
          <w:sz w:val="22"/>
          <w:szCs w:val="22"/>
        </w:rPr>
      </w:r>
      <w:r w:rsidR="007C1A81">
        <w:rPr>
          <w:rFonts w:ascii="Arial" w:hAnsi="Arial" w:cs="Arial"/>
          <w:sz w:val="22"/>
          <w:szCs w:val="22"/>
        </w:rPr>
        <w:fldChar w:fldCharType="separate"/>
      </w:r>
      <w:r w:rsidR="007C1A81">
        <w:rPr>
          <w:rFonts w:ascii="Arial" w:hAnsi="Arial" w:cs="Arial"/>
          <w:noProof/>
          <w:sz w:val="22"/>
          <w:szCs w:val="22"/>
        </w:rPr>
        <w:t>2.500,-</w:t>
      </w:r>
      <w:r w:rsidR="007C1A81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Kč bez DPH</w:t>
      </w:r>
    </w:p>
    <w:p w:rsidR="007C1841" w:rsidRPr="00641867" w:rsidRDefault="00D867A4" w:rsidP="007C184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Původní ujednání </w:t>
      </w:r>
      <w:r>
        <w:rPr>
          <w:rFonts w:ascii="Arial" w:hAnsi="Arial" w:cs="Arial"/>
          <w:sz w:val="22"/>
          <w:szCs w:val="22"/>
        </w:rPr>
        <w:t>SOD</w:t>
      </w:r>
      <w:r w:rsidRPr="00641867">
        <w:rPr>
          <w:rFonts w:ascii="Arial" w:hAnsi="Arial" w:cs="Arial"/>
          <w:sz w:val="22"/>
          <w:szCs w:val="22"/>
        </w:rPr>
        <w:t xml:space="preserve"> o ceně díla dle čl. III. se mění následovně: </w:t>
      </w:r>
    </w:p>
    <w:p w:rsidR="007C1841" w:rsidRPr="00BD3B92" w:rsidRDefault="00D867A4" w:rsidP="007C1841">
      <w:pPr>
        <w:pStyle w:val="Odstavecseseznamem"/>
        <w:numPr>
          <w:ilvl w:val="2"/>
          <w:numId w:val="19"/>
        </w:numPr>
        <w:spacing w:before="120" w:after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dle čl. </w:t>
      </w:r>
      <w:r w:rsidRPr="00F849B9">
        <w:rPr>
          <w:rFonts w:ascii="Arial" w:hAnsi="Arial" w:cs="Arial"/>
          <w:sz w:val="22"/>
          <w:szCs w:val="22"/>
        </w:rPr>
        <w:t xml:space="preserve">3.1. písm. </w:t>
      </w:r>
      <w:r>
        <w:rPr>
          <w:rFonts w:ascii="Arial" w:hAnsi="Arial" w:cs="Arial"/>
          <w:sz w:val="22"/>
          <w:szCs w:val="22"/>
        </w:rPr>
        <w:t>SOD</w:t>
      </w:r>
    </w:p>
    <w:p w:rsidR="007C1841" w:rsidRPr="00FB5500" w:rsidRDefault="00D867A4" w:rsidP="007C1841">
      <w:pPr>
        <w:spacing w:before="60" w:after="60" w:line="276" w:lineRule="auto"/>
        <w:ind w:left="284" w:firstLine="709"/>
        <w:rPr>
          <w:rFonts w:ascii="Arial" w:hAnsi="Arial" w:cs="Arial"/>
          <w:sz w:val="22"/>
          <w:szCs w:val="22"/>
        </w:rPr>
      </w:pPr>
      <w:r w:rsidRPr="00FB5500">
        <w:rPr>
          <w:rFonts w:ascii="Arial" w:hAnsi="Arial" w:cs="Arial"/>
          <w:sz w:val="22"/>
          <w:szCs w:val="22"/>
        </w:rPr>
        <w:t>bez DPH:</w:t>
      </w:r>
      <w:r w:rsidRPr="00FB5500">
        <w:rPr>
          <w:rFonts w:ascii="Arial" w:hAnsi="Arial" w:cs="Arial"/>
          <w:sz w:val="22"/>
          <w:szCs w:val="22"/>
        </w:rPr>
        <w:tab/>
      </w:r>
      <w:r w:rsidRPr="00FB5500">
        <w:rPr>
          <w:rFonts w:ascii="Arial" w:hAnsi="Arial" w:cs="Arial"/>
          <w:sz w:val="22"/>
          <w:szCs w:val="22"/>
        </w:rPr>
        <w:tab/>
      </w:r>
      <w:r w:rsidR="00F849B9">
        <w:rPr>
          <w:rFonts w:ascii="Arial" w:hAnsi="Arial" w:cs="Arial"/>
          <w:sz w:val="22"/>
          <w:szCs w:val="22"/>
        </w:rPr>
        <w:t>485.300,-</w:t>
      </w:r>
      <w:r w:rsidRPr="00FB5500">
        <w:rPr>
          <w:rFonts w:ascii="Arial" w:hAnsi="Arial" w:cs="Arial"/>
          <w:sz w:val="22"/>
          <w:szCs w:val="22"/>
        </w:rPr>
        <w:t xml:space="preserve"> Kč</w:t>
      </w:r>
    </w:p>
    <w:p w:rsidR="007C1841" w:rsidRDefault="00D867A4" w:rsidP="007C1841">
      <w:pPr>
        <w:pStyle w:val="Styl2"/>
        <w:numPr>
          <w:ilvl w:val="0"/>
          <w:numId w:val="0"/>
        </w:numPr>
        <w:spacing w:line="276" w:lineRule="auto"/>
        <w:ind w:left="851" w:firstLine="142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se tímto dodatkem </w:t>
      </w:r>
      <w:r w:rsidRPr="00F849B9">
        <w:rPr>
          <w:rFonts w:ascii="Arial" w:hAnsi="Arial" w:cs="Arial"/>
          <w:sz w:val="22"/>
          <w:szCs w:val="22"/>
        </w:rPr>
        <w:t>zvyšuje</w:t>
      </w:r>
      <w:r w:rsidRPr="00641867">
        <w:rPr>
          <w:rFonts w:ascii="Arial" w:hAnsi="Arial" w:cs="Arial"/>
          <w:sz w:val="22"/>
          <w:szCs w:val="22"/>
        </w:rPr>
        <w:t xml:space="preserve"> o </w:t>
      </w:r>
      <w:r w:rsidRPr="008E3328">
        <w:rPr>
          <w:rFonts w:ascii="Arial" w:hAnsi="Arial" w:cs="Arial"/>
          <w:sz w:val="22"/>
          <w:szCs w:val="22"/>
        </w:rPr>
        <w:t xml:space="preserve">částku </w:t>
      </w:r>
      <w:r w:rsidR="00F849B9">
        <w:rPr>
          <w:rFonts w:ascii="Arial" w:hAnsi="Arial" w:cs="Arial"/>
          <w:sz w:val="22"/>
          <w:szCs w:val="22"/>
        </w:rPr>
        <w:t>119.000,-</w:t>
      </w:r>
      <w:r>
        <w:rPr>
          <w:rFonts w:ascii="Arial" w:hAnsi="Arial" w:cs="Arial"/>
          <w:sz w:val="22"/>
          <w:szCs w:val="22"/>
        </w:rPr>
        <w:t xml:space="preserve"> </w:t>
      </w:r>
      <w:r w:rsidRPr="00641867">
        <w:rPr>
          <w:rFonts w:ascii="Arial" w:hAnsi="Arial" w:cs="Arial"/>
          <w:sz w:val="22"/>
          <w:szCs w:val="22"/>
        </w:rPr>
        <w:t>Kč bez DPH.</w:t>
      </w:r>
    </w:p>
    <w:p w:rsidR="007C1841" w:rsidRPr="00641867" w:rsidRDefault="00D867A4" w:rsidP="007C1841">
      <w:pPr>
        <w:pStyle w:val="Odstavecseseznamem"/>
        <w:numPr>
          <w:ilvl w:val="2"/>
          <w:numId w:val="19"/>
        </w:numPr>
        <w:spacing w:line="276" w:lineRule="auto"/>
        <w:ind w:left="993" w:hanging="568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po změně provedené tímto dodatkem tak činí: </w:t>
      </w:r>
    </w:p>
    <w:p w:rsidR="007C1841" w:rsidRDefault="00D867A4" w:rsidP="007C1841">
      <w:pPr>
        <w:spacing w:before="60" w:after="60" w:line="276" w:lineRule="auto"/>
        <w:ind w:left="284" w:firstLine="709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bez DPH</w:t>
      </w:r>
      <w:r w:rsidRPr="006418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849B9">
        <w:rPr>
          <w:rFonts w:ascii="Arial" w:hAnsi="Arial" w:cs="Arial"/>
          <w:b/>
          <w:sz w:val="22"/>
          <w:szCs w:val="22"/>
        </w:rPr>
        <w:t>604.300,-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41867">
        <w:rPr>
          <w:rFonts w:ascii="Arial" w:hAnsi="Arial" w:cs="Arial"/>
          <w:b/>
          <w:sz w:val="22"/>
          <w:szCs w:val="22"/>
        </w:rPr>
        <w:t>Kč</w:t>
      </w:r>
    </w:p>
    <w:p w:rsidR="00037E3D" w:rsidRDefault="00037E3D" w:rsidP="007C1841">
      <w:pPr>
        <w:spacing w:before="60" w:after="60" w:line="276" w:lineRule="auto"/>
        <w:ind w:left="284" w:firstLine="709"/>
        <w:rPr>
          <w:rFonts w:ascii="Arial" w:hAnsi="Arial" w:cs="Arial"/>
          <w:b/>
          <w:sz w:val="22"/>
          <w:szCs w:val="22"/>
        </w:rPr>
      </w:pPr>
    </w:p>
    <w:p w:rsidR="00037E3D" w:rsidRPr="00641867" w:rsidRDefault="00037E3D" w:rsidP="007C1841">
      <w:pPr>
        <w:spacing w:before="60" w:after="60" w:line="276" w:lineRule="auto"/>
        <w:ind w:left="284" w:firstLine="709"/>
        <w:rPr>
          <w:rFonts w:ascii="Arial" w:hAnsi="Arial" w:cs="Arial"/>
          <w:b/>
          <w:sz w:val="22"/>
          <w:szCs w:val="22"/>
        </w:rPr>
      </w:pPr>
    </w:p>
    <w:p w:rsidR="007C1841" w:rsidRPr="00641867" w:rsidRDefault="00D867A4" w:rsidP="007C184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7C1841" w:rsidRPr="00A65590" w:rsidRDefault="00D867A4" w:rsidP="007C1841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</w:t>
      </w:r>
      <w:r w:rsidRPr="00A65590">
        <w:rPr>
          <w:rFonts w:ascii="Arial" w:hAnsi="Arial" w:cs="Arial"/>
          <w:sz w:val="22"/>
          <w:szCs w:val="22"/>
        </w:rPr>
        <w:t xml:space="preserve"> na vědomí, že t</w:t>
      </w:r>
      <w:r>
        <w:rPr>
          <w:rFonts w:ascii="Arial" w:hAnsi="Arial" w:cs="Arial"/>
          <w:sz w:val="22"/>
          <w:szCs w:val="22"/>
        </w:rPr>
        <w:t>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včetně všech je</w:t>
      </w:r>
      <w:r>
        <w:rPr>
          <w:rFonts w:ascii="Arial" w:hAnsi="Arial" w:cs="Arial"/>
          <w:sz w:val="22"/>
          <w:szCs w:val="22"/>
        </w:rPr>
        <w:t>ho</w:t>
      </w:r>
      <w:r w:rsidRPr="00A65590">
        <w:rPr>
          <w:rFonts w:ascii="Arial" w:hAnsi="Arial" w:cs="Arial"/>
          <w:sz w:val="22"/>
          <w:szCs w:val="22"/>
        </w:rPr>
        <w:t xml:space="preserve"> příloh podléhá povinnému zveřejnění zejm. podle zák. č. 340/2015 Sb., zákon o registru smluv.</w:t>
      </w:r>
    </w:p>
    <w:p w:rsidR="007C1841" w:rsidRPr="00A65590" w:rsidRDefault="00D867A4" w:rsidP="007C1841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>Zhotovitel výslovně souhlasí s tím, že objednatel zveřejní úplné znění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Pr="00A65590">
        <w:rPr>
          <w:rFonts w:ascii="Arial" w:hAnsi="Arial" w:cs="Arial"/>
          <w:sz w:val="22"/>
          <w:szCs w:val="22"/>
        </w:rPr>
        <w:t xml:space="preserve">vč. příloh, tj. </w:t>
      </w:r>
      <w:r>
        <w:rPr>
          <w:rFonts w:ascii="Arial" w:hAnsi="Arial" w:cs="Arial"/>
          <w:sz w:val="22"/>
          <w:szCs w:val="22"/>
        </w:rPr>
        <w:t>tento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bude uveřejněn v podobě obsahující i případné osobní údaje nebo údaje naplňující parametry obchodního tajemství, pokud zhotovitel nejpozději do uzavření to</w:t>
      </w:r>
      <w:r>
        <w:rPr>
          <w:rFonts w:ascii="Arial" w:hAnsi="Arial" w:cs="Arial"/>
          <w:sz w:val="22"/>
          <w:szCs w:val="22"/>
        </w:rPr>
        <w:t>hoto dodatku</w:t>
      </w:r>
      <w:r w:rsidRPr="00A65590">
        <w:rPr>
          <w:rFonts w:ascii="Arial" w:hAnsi="Arial" w:cs="Arial"/>
          <w:sz w:val="22"/>
          <w:szCs w:val="22"/>
        </w:rPr>
        <w:t xml:space="preserve"> nesdělí objednateli ty údaje, resp. části návrhu </w:t>
      </w:r>
      <w:r>
        <w:rPr>
          <w:rFonts w:ascii="Arial" w:hAnsi="Arial" w:cs="Arial"/>
          <w:sz w:val="22"/>
          <w:szCs w:val="22"/>
        </w:rPr>
        <w:t>dodatku</w:t>
      </w:r>
      <w:r w:rsidRPr="00A65590">
        <w:rPr>
          <w:rFonts w:ascii="Arial" w:hAnsi="Arial" w:cs="Arial"/>
          <w:sz w:val="22"/>
          <w:szCs w:val="22"/>
        </w:rPr>
        <w:t xml:space="preserve"> (příloh), jejichž uveřejnění je zvláštním právním předpisem vyloučeno (např. osobní údaje, údaje naplňující parametry obchodního tajemství nebo důvěrné informace ve smyslu </w:t>
      </w:r>
      <w:proofErr w:type="spellStart"/>
      <w:r w:rsidRPr="00A65590">
        <w:rPr>
          <w:rFonts w:ascii="Arial" w:hAnsi="Arial" w:cs="Arial"/>
          <w:sz w:val="22"/>
          <w:szCs w:val="22"/>
        </w:rPr>
        <w:t>ust</w:t>
      </w:r>
      <w:proofErr w:type="spellEnd"/>
      <w:r w:rsidRPr="00A65590">
        <w:rPr>
          <w:rFonts w:ascii="Arial" w:hAnsi="Arial" w:cs="Arial"/>
          <w:sz w:val="22"/>
          <w:szCs w:val="22"/>
        </w:rPr>
        <w:t xml:space="preserve">. § 218 ZZVZ), spolu s odkazem na konkrétní normu takového zvláštního právního předpisu a konkrétní důvody zákazu uveřejnění těchto částí. Řádně a důvodně označené části </w:t>
      </w:r>
      <w:r>
        <w:rPr>
          <w:rFonts w:ascii="Arial" w:hAnsi="Arial" w:cs="Arial"/>
          <w:sz w:val="22"/>
          <w:szCs w:val="22"/>
        </w:rPr>
        <w:t xml:space="preserve">dodatku </w:t>
      </w:r>
      <w:r w:rsidRPr="00A65590">
        <w:rPr>
          <w:rFonts w:ascii="Arial" w:hAnsi="Arial" w:cs="Arial"/>
          <w:sz w:val="22"/>
          <w:szCs w:val="22"/>
        </w:rPr>
        <w:t xml:space="preserve">(příloh) nebudou uveřejněny, popř. budou před uveřejněním znečitelněny. </w:t>
      </w:r>
    </w:p>
    <w:p w:rsidR="007C1841" w:rsidRPr="00A65590" w:rsidRDefault="00D867A4" w:rsidP="007C1841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 xml:space="preserve">Splnění povinnosti uveřejnit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(případně i SOD) </w:t>
      </w:r>
      <w:r w:rsidRPr="00A65590">
        <w:rPr>
          <w:rFonts w:ascii="Arial" w:hAnsi="Arial" w:cs="Arial"/>
          <w:sz w:val="22"/>
          <w:szCs w:val="22"/>
        </w:rPr>
        <w:t>dle zák. č. 340/2015 Sb. zajistí objednatel</w:t>
      </w:r>
      <w:r w:rsidR="00037E3D">
        <w:rPr>
          <w:rFonts w:ascii="Arial" w:hAnsi="Arial" w:cs="Arial"/>
          <w:sz w:val="22"/>
          <w:szCs w:val="22"/>
        </w:rPr>
        <w:t>.</w:t>
      </w:r>
      <w:r w:rsidRPr="00A65590">
        <w:rPr>
          <w:rFonts w:ascii="Arial" w:hAnsi="Arial" w:cs="Arial"/>
          <w:sz w:val="22"/>
          <w:szCs w:val="22"/>
        </w:rPr>
        <w:t xml:space="preserve"> </w:t>
      </w:r>
    </w:p>
    <w:p w:rsidR="007C1841" w:rsidRPr="00423A96" w:rsidRDefault="00D867A4" w:rsidP="007C1841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jc w:val="left"/>
        <w:rPr>
          <w:rFonts w:ascii="Arial" w:hAnsi="Arial" w:cs="Arial"/>
          <w:sz w:val="22"/>
          <w:szCs w:val="22"/>
        </w:rPr>
      </w:pPr>
      <w:r w:rsidRPr="00423A96">
        <w:rPr>
          <w:rFonts w:ascii="Arial" w:hAnsi="Arial" w:cs="Arial"/>
          <w:sz w:val="22"/>
          <w:szCs w:val="22"/>
        </w:rPr>
        <w:t xml:space="preserve">Tento dodatek je vyhotoven </w:t>
      </w:r>
      <w:r w:rsidRPr="00037E3D">
        <w:rPr>
          <w:rFonts w:ascii="Arial" w:hAnsi="Arial" w:cs="Arial"/>
          <w:sz w:val="22"/>
          <w:szCs w:val="22"/>
        </w:rPr>
        <w:t xml:space="preserve">v počtu </w:t>
      </w:r>
      <w:r w:rsidR="00037E3D">
        <w:rPr>
          <w:rFonts w:ascii="Arial" w:hAnsi="Arial" w:cs="Arial"/>
          <w:sz w:val="22"/>
          <w:szCs w:val="22"/>
        </w:rPr>
        <w:t>3</w:t>
      </w:r>
      <w:r w:rsidRPr="00037E3D">
        <w:rPr>
          <w:rFonts w:ascii="Arial" w:hAnsi="Arial" w:cs="Arial"/>
          <w:sz w:val="22"/>
          <w:szCs w:val="22"/>
        </w:rPr>
        <w:t xml:space="preserve"> vyhotovení</w:t>
      </w:r>
      <w:r w:rsidRPr="00423A96">
        <w:rPr>
          <w:rFonts w:ascii="Arial" w:hAnsi="Arial" w:cs="Arial"/>
          <w:sz w:val="22"/>
          <w:szCs w:val="22"/>
        </w:rPr>
        <w:t>, z nichž každá strana obdrží po dvou.</w:t>
      </w:r>
    </w:p>
    <w:p w:rsidR="007C1841" w:rsidRDefault="00D867A4" w:rsidP="007C1841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plnění, jež je v souladu se SOD ve znění tohoto dodatku a bylo případně poskytnuto smluvními stranami v době mezi uzavřením tohoto dodatku a nabytím jeho účinnosti je považováno za plnění dle SOD ve znění tohoto dodatku.</w:t>
      </w:r>
    </w:p>
    <w:p w:rsidR="007C1841" w:rsidRDefault="00D867A4" w:rsidP="007C1841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Tento dodatek </w:t>
      </w:r>
      <w:r>
        <w:rPr>
          <w:rFonts w:ascii="Arial" w:hAnsi="Arial" w:cs="Arial"/>
          <w:sz w:val="22"/>
          <w:szCs w:val="22"/>
        </w:rPr>
        <w:t>je uzavřen</w:t>
      </w:r>
      <w:r w:rsidRPr="002E0B15">
        <w:rPr>
          <w:rFonts w:ascii="Arial" w:hAnsi="Arial" w:cs="Arial"/>
          <w:sz w:val="22"/>
          <w:szCs w:val="22"/>
        </w:rPr>
        <w:t xml:space="preserve"> dnem podpisu poslední smluvní strany a nabývá účinnosti dnem uzavření, pokud zvláštní právní předpis (zejm. zák. č. 340/2015 Sb.) nestanoví jinak</w:t>
      </w:r>
      <w:r w:rsidRPr="00641867">
        <w:rPr>
          <w:rFonts w:ascii="Arial" w:hAnsi="Arial" w:cs="Arial"/>
          <w:sz w:val="22"/>
          <w:szCs w:val="22"/>
        </w:rPr>
        <w:t>.</w:t>
      </w:r>
    </w:p>
    <w:p w:rsidR="007C1841" w:rsidRDefault="007C1841" w:rsidP="007C1841">
      <w:pPr>
        <w:pStyle w:val="Odstavecseseznamem"/>
        <w:spacing w:before="120" w:after="120" w:line="276" w:lineRule="auto"/>
        <w:ind w:left="357"/>
        <w:contextualSpacing w:val="0"/>
        <w:rPr>
          <w:rFonts w:ascii="Arial" w:hAnsi="Arial" w:cs="Arial"/>
          <w:sz w:val="22"/>
          <w:szCs w:val="22"/>
        </w:rPr>
      </w:pPr>
    </w:p>
    <w:p w:rsidR="00037E3D" w:rsidRPr="00641867" w:rsidRDefault="00037E3D" w:rsidP="007C1841">
      <w:pPr>
        <w:pStyle w:val="Odstavecseseznamem"/>
        <w:spacing w:before="120" w:after="120" w:line="276" w:lineRule="auto"/>
        <w:ind w:left="357"/>
        <w:contextualSpacing w:val="0"/>
        <w:rPr>
          <w:rFonts w:ascii="Arial" w:hAnsi="Arial" w:cs="Arial"/>
          <w:sz w:val="22"/>
          <w:szCs w:val="22"/>
        </w:rPr>
      </w:pPr>
    </w:p>
    <w:p w:rsidR="007C1841" w:rsidRPr="00641867" w:rsidRDefault="00D867A4" w:rsidP="007C184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lastRenderedPageBreak/>
        <w:t>SEZNAM PŘÍLOH</w:t>
      </w:r>
    </w:p>
    <w:p w:rsidR="007C1841" w:rsidRPr="008E3328" w:rsidRDefault="00D867A4" w:rsidP="007C184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Níže uvedené přílohy jsou </w:t>
      </w:r>
      <w:r>
        <w:rPr>
          <w:rFonts w:ascii="Arial" w:hAnsi="Arial" w:cs="Arial"/>
          <w:sz w:val="22"/>
          <w:szCs w:val="22"/>
        </w:rPr>
        <w:t xml:space="preserve">nedílnou </w:t>
      </w:r>
      <w:r w:rsidRPr="008E3328">
        <w:rPr>
          <w:rFonts w:ascii="Arial" w:hAnsi="Arial" w:cs="Arial"/>
          <w:sz w:val="22"/>
          <w:szCs w:val="22"/>
        </w:rPr>
        <w:t>součástí tohoto dodatku:</w:t>
      </w:r>
    </w:p>
    <w:p w:rsidR="007C1841" w:rsidRPr="00641867" w:rsidRDefault="00D867A4" w:rsidP="007C1841">
      <w:pPr>
        <w:numPr>
          <w:ilvl w:val="0"/>
          <w:numId w:val="7"/>
        </w:numPr>
        <w:tabs>
          <w:tab w:val="clear" w:pos="360"/>
          <w:tab w:val="num" w:pos="851"/>
        </w:tabs>
        <w:spacing w:before="60" w:after="60" w:line="276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rozdílový výkaz výměr</w:t>
      </w:r>
    </w:p>
    <w:p w:rsidR="007C1841" w:rsidRDefault="007C1841" w:rsidP="007C1841">
      <w:pPr>
        <w:spacing w:line="276" w:lineRule="auto"/>
        <w:rPr>
          <w:rFonts w:ascii="Arial" w:hAnsi="Arial" w:cs="Arial"/>
          <w:sz w:val="22"/>
          <w:szCs w:val="22"/>
        </w:rPr>
      </w:pPr>
    </w:p>
    <w:p w:rsidR="00037E3D" w:rsidRDefault="00037E3D" w:rsidP="007C1841">
      <w:pPr>
        <w:spacing w:line="276" w:lineRule="auto"/>
        <w:rPr>
          <w:rFonts w:ascii="Arial" w:hAnsi="Arial" w:cs="Arial"/>
          <w:sz w:val="22"/>
          <w:szCs w:val="22"/>
        </w:rPr>
      </w:pPr>
    </w:p>
    <w:p w:rsidR="00037E3D" w:rsidRPr="008E3328" w:rsidRDefault="00037E3D" w:rsidP="007C1841">
      <w:pPr>
        <w:spacing w:line="276" w:lineRule="auto"/>
        <w:rPr>
          <w:rFonts w:ascii="Arial" w:hAnsi="Arial" w:cs="Arial"/>
          <w:sz w:val="22"/>
          <w:szCs w:val="22"/>
        </w:rPr>
      </w:pPr>
    </w:p>
    <w:p w:rsidR="00F849B9" w:rsidRPr="008E3328" w:rsidRDefault="00D867A4" w:rsidP="00F849B9">
      <w:pPr>
        <w:tabs>
          <w:tab w:val="center" w:pos="1276"/>
          <w:tab w:val="center" w:pos="4536"/>
          <w:tab w:val="center" w:pos="7513"/>
          <w:tab w:val="right" w:pos="9072"/>
        </w:tabs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8E3328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i/>
          <w:sz w:val="22"/>
          <w:szCs w:val="22"/>
        </w:rPr>
        <w:tab/>
      </w:r>
      <w:r w:rsidR="00F849B9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zhotovitel</w:t>
      </w:r>
    </w:p>
    <w:p w:rsidR="007C1841" w:rsidRPr="008E3328" w:rsidRDefault="007C1841" w:rsidP="007C1841">
      <w:pPr>
        <w:spacing w:after="120" w:line="276" w:lineRule="auto"/>
        <w:rPr>
          <w:rFonts w:ascii="Arial" w:hAnsi="Arial" w:cs="Arial"/>
          <w:i/>
          <w:sz w:val="22"/>
          <w:szCs w:val="22"/>
        </w:rPr>
      </w:pPr>
    </w:p>
    <w:p w:rsidR="007C1841" w:rsidRPr="008E3328" w:rsidRDefault="00D867A4" w:rsidP="007C184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V Plzni dne 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  <w:t>V</w:t>
      </w:r>
      <w:r w:rsidR="00F849B9">
        <w:rPr>
          <w:rFonts w:ascii="Arial" w:hAnsi="Arial" w:cs="Arial"/>
          <w:sz w:val="22"/>
          <w:szCs w:val="22"/>
        </w:rPr>
        <w:t xml:space="preserve"> Plzni </w:t>
      </w:r>
      <w:r w:rsidRPr="008E3328">
        <w:rPr>
          <w:rFonts w:ascii="Arial" w:hAnsi="Arial" w:cs="Arial"/>
          <w:sz w:val="22"/>
          <w:szCs w:val="22"/>
        </w:rPr>
        <w:t>dne ___________</w:t>
      </w:r>
    </w:p>
    <w:p w:rsidR="007C1841" w:rsidRPr="008E3328" w:rsidRDefault="007C1841" w:rsidP="007C1841">
      <w:pPr>
        <w:spacing w:line="276" w:lineRule="auto"/>
        <w:rPr>
          <w:rFonts w:ascii="Arial" w:hAnsi="Arial" w:cs="Arial"/>
          <w:sz w:val="22"/>
          <w:szCs w:val="22"/>
        </w:rPr>
      </w:pPr>
    </w:p>
    <w:p w:rsidR="007C1841" w:rsidRDefault="007C1841" w:rsidP="007C184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37E3D" w:rsidRDefault="00037E3D" w:rsidP="007C184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37E3D" w:rsidRDefault="00037E3D" w:rsidP="007C184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37E3D" w:rsidRPr="008E3328" w:rsidRDefault="00037E3D" w:rsidP="007C184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C1841" w:rsidRPr="008E3328" w:rsidRDefault="007C1841" w:rsidP="007C184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C1841" w:rsidRPr="008E3328" w:rsidRDefault="00D867A4" w:rsidP="007C184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___________________________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  <w:t xml:space="preserve">        _____________________</w:t>
      </w:r>
    </w:p>
    <w:p w:rsidR="007C1841" w:rsidRPr="008E3328" w:rsidRDefault="00D867A4" w:rsidP="007C1841">
      <w:pPr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b/>
          <w:sz w:val="22"/>
          <w:szCs w:val="22"/>
        </w:rPr>
        <w:t xml:space="preserve">Správa a údržba silnic </w:t>
      </w:r>
      <w:r w:rsidRPr="000E6422">
        <w:rPr>
          <w:rFonts w:ascii="Arial" w:hAnsi="Arial" w:cs="Arial"/>
          <w:b/>
          <w:sz w:val="22"/>
          <w:szCs w:val="22"/>
        </w:rPr>
        <w:t xml:space="preserve">Plzeňského kraje, </w:t>
      </w:r>
      <w:proofErr w:type="spellStart"/>
      <w:r w:rsidRPr="000E6422">
        <w:rPr>
          <w:rFonts w:ascii="Arial" w:hAnsi="Arial" w:cs="Arial"/>
          <w:b/>
          <w:sz w:val="22"/>
          <w:szCs w:val="22"/>
        </w:rPr>
        <w:t>p.o</w:t>
      </w:r>
      <w:proofErr w:type="spellEnd"/>
      <w:r w:rsidRPr="000E6422">
        <w:rPr>
          <w:rFonts w:ascii="Arial" w:hAnsi="Arial" w:cs="Arial"/>
          <w:b/>
          <w:sz w:val="22"/>
          <w:szCs w:val="22"/>
        </w:rPr>
        <w:t>.</w:t>
      </w:r>
      <w:r w:rsidRPr="000E6422">
        <w:rPr>
          <w:rFonts w:ascii="Arial" w:hAnsi="Arial" w:cs="Arial"/>
          <w:b/>
          <w:sz w:val="22"/>
          <w:szCs w:val="22"/>
        </w:rPr>
        <w:tab/>
      </w:r>
      <w:r w:rsidR="00F849B9">
        <w:rPr>
          <w:rFonts w:ascii="Arial" w:hAnsi="Arial" w:cs="Arial"/>
          <w:b/>
          <w:sz w:val="22"/>
          <w:szCs w:val="22"/>
        </w:rPr>
        <w:t xml:space="preserve">        </w:t>
      </w:r>
      <w:proofErr w:type="spellStart"/>
      <w:r w:rsidR="00F849B9">
        <w:rPr>
          <w:rFonts w:ascii="Arial" w:hAnsi="Arial" w:cs="Arial"/>
          <w:b/>
          <w:sz w:val="22"/>
          <w:szCs w:val="22"/>
        </w:rPr>
        <w:t>Dankovič</w:t>
      </w:r>
      <w:proofErr w:type="spellEnd"/>
      <w:r w:rsidR="00F849B9">
        <w:rPr>
          <w:rFonts w:ascii="Arial" w:hAnsi="Arial" w:cs="Arial"/>
          <w:b/>
          <w:sz w:val="22"/>
          <w:szCs w:val="22"/>
        </w:rPr>
        <w:t xml:space="preserve"> geodetická kancelář s.r.o. </w:t>
      </w:r>
      <w:r w:rsidRPr="000E6422">
        <w:rPr>
          <w:rFonts w:ascii="Arial" w:hAnsi="Arial" w:cs="Arial"/>
          <w:sz w:val="22"/>
          <w:szCs w:val="22"/>
        </w:rPr>
        <w:t xml:space="preserve">Bc. Pavel Panuška 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="00F849B9">
        <w:rPr>
          <w:rFonts w:ascii="Arial" w:hAnsi="Arial" w:cs="Arial"/>
          <w:sz w:val="22"/>
          <w:szCs w:val="22"/>
        </w:rPr>
        <w:t xml:space="preserve">        Ing. Radim </w:t>
      </w:r>
      <w:proofErr w:type="spellStart"/>
      <w:r w:rsidR="00F849B9">
        <w:rPr>
          <w:rFonts w:ascii="Arial" w:hAnsi="Arial" w:cs="Arial"/>
          <w:sz w:val="22"/>
          <w:szCs w:val="22"/>
        </w:rPr>
        <w:t>Dankovič</w:t>
      </w:r>
      <w:proofErr w:type="spellEnd"/>
      <w:r w:rsidR="00F849B9" w:rsidRPr="008E3328">
        <w:rPr>
          <w:rFonts w:ascii="Arial" w:hAnsi="Arial" w:cs="Arial"/>
          <w:sz w:val="22"/>
          <w:szCs w:val="22"/>
        </w:rPr>
        <w:t xml:space="preserve"> </w:t>
      </w:r>
    </w:p>
    <w:p w:rsidR="007C1841" w:rsidRPr="008E3328" w:rsidRDefault="00F849B9" w:rsidP="007C18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jednatel</w:t>
      </w:r>
    </w:p>
    <w:p w:rsidR="007C1841" w:rsidRPr="008E3328" w:rsidRDefault="007C1841" w:rsidP="007C1841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7C1841" w:rsidRDefault="007C1841" w:rsidP="007C1841">
      <w:pPr>
        <w:tabs>
          <w:tab w:val="num" w:pos="426"/>
        </w:tabs>
        <w:ind w:left="426" w:hanging="426"/>
        <w:rPr>
          <w:rFonts w:ascii="Arial" w:eastAsia="Arial" w:hAnsi="Arial" w:cs="Arial"/>
          <w:sz w:val="22"/>
          <w:szCs w:val="22"/>
        </w:rPr>
      </w:pPr>
    </w:p>
    <w:p w:rsidR="007C1841" w:rsidRPr="00410C09" w:rsidRDefault="007C1841" w:rsidP="007C1841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7C1841" w:rsidRDefault="00D867A4" w:rsidP="007C1841">
      <w:pPr>
        <w:tabs>
          <w:tab w:val="num" w:pos="426"/>
        </w:tabs>
        <w:ind w:left="426" w:hanging="426"/>
        <w:rPr>
          <w:rFonts w:ascii="Arial" w:eastAsia="Arial" w:hAnsi="Arial" w:cs="Arial"/>
          <w:sz w:val="16"/>
          <w:szCs w:val="16"/>
        </w:rPr>
      </w:pPr>
      <w:r w:rsidRPr="00696E1B">
        <w:rPr>
          <w:rFonts w:ascii="Arial" w:eastAsia="Arial" w:hAnsi="Arial" w:cs="Arial"/>
          <w:bCs/>
          <w:sz w:val="16"/>
          <w:szCs w:val="16"/>
        </w:rPr>
        <w:t xml:space="preserve">Návrh </w:t>
      </w:r>
      <w:r>
        <w:rPr>
          <w:rFonts w:ascii="Arial" w:eastAsia="Arial" w:hAnsi="Arial" w:cs="Arial"/>
          <w:bCs/>
          <w:sz w:val="16"/>
          <w:szCs w:val="16"/>
        </w:rPr>
        <w:t>dodatku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96E1B">
        <w:rPr>
          <w:rFonts w:ascii="Arial" w:eastAsia="Arial" w:hAnsi="Arial" w:cs="Arial"/>
          <w:bCs/>
          <w:sz w:val="16"/>
          <w:szCs w:val="16"/>
        </w:rPr>
        <w:t>vyhotovil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: </w:t>
      </w:r>
      <w:r w:rsidR="00F849B9">
        <w:rPr>
          <w:rFonts w:ascii="Arial" w:eastAsia="Arial" w:hAnsi="Arial" w:cs="Arial"/>
          <w:bCs/>
          <w:i/>
          <w:sz w:val="16"/>
          <w:szCs w:val="16"/>
        </w:rPr>
        <w:t xml:space="preserve">Monika Seifertová </w:t>
      </w:r>
      <w:r w:rsidRPr="002A7DD5">
        <w:rPr>
          <w:rFonts w:ascii="Arial" w:eastAsia="Arial" w:hAnsi="Arial" w:cs="Arial"/>
          <w:sz w:val="16"/>
          <w:szCs w:val="16"/>
        </w:rPr>
        <w:t xml:space="preserve"> dne </w:t>
      </w:r>
      <w:r w:rsidR="00F849B9">
        <w:rPr>
          <w:rFonts w:ascii="Arial" w:eastAsia="Arial" w:hAnsi="Arial" w:cs="Arial"/>
          <w:sz w:val="16"/>
          <w:szCs w:val="16"/>
        </w:rPr>
        <w:t>30.6.2017</w:t>
      </w:r>
    </w:p>
    <w:p w:rsidR="00F849B9" w:rsidRPr="00696E1B" w:rsidRDefault="00F849B9" w:rsidP="007C1841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</w:p>
    <w:p w:rsidR="007C1841" w:rsidRDefault="007C1841" w:rsidP="007C1841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</w:p>
    <w:sectPr w:rsidR="007C1841" w:rsidSect="007C184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5" w:right="1418" w:bottom="993" w:left="1276" w:header="425" w:footer="709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E1" w:rsidRDefault="00F43BE1" w:rsidP="00A06F88">
      <w:pPr>
        <w:spacing w:line="240" w:lineRule="auto"/>
      </w:pPr>
      <w:r>
        <w:separator/>
      </w:r>
    </w:p>
  </w:endnote>
  <w:endnote w:type="continuationSeparator" w:id="0">
    <w:p w:rsidR="00F43BE1" w:rsidRDefault="00F43BE1" w:rsidP="00A06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41" w:rsidRDefault="007C1841" w:rsidP="007C18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1841" w:rsidRDefault="007C18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7C1841" w:rsidRDefault="007C1841" w:rsidP="007C1841">
        <w:pPr>
          <w:pStyle w:val="Zpat"/>
          <w:spacing w:before="240"/>
          <w:jc w:val="center"/>
          <w:rPr>
            <w:sz w:val="20"/>
          </w:rPr>
        </w:pPr>
        <w:r w:rsidRPr="004E71A4">
          <w:rPr>
            <w:rFonts w:ascii="Arial" w:hAnsi="Arial" w:cs="Arial"/>
            <w:sz w:val="16"/>
            <w:szCs w:val="16"/>
          </w:rPr>
          <w:t xml:space="preserve">Stránka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Arabic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A70F09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Pr="004E71A4">
          <w:rPr>
            <w:rFonts w:ascii="Arial" w:hAnsi="Arial" w:cs="Arial"/>
            <w:sz w:val="16"/>
            <w:szCs w:val="16"/>
          </w:rPr>
          <w:t xml:space="preserve"> z </w:t>
        </w:r>
        <w:r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NUMPAGES</w:instrText>
        </w:r>
        <w:r w:rsidRPr="004E71A4">
          <w:rPr>
            <w:rFonts w:ascii="Arial" w:hAnsi="Arial" w:cs="Arial"/>
            <w:sz w:val="16"/>
            <w:szCs w:val="16"/>
          </w:rPr>
          <w:fldChar w:fldCharType="separate"/>
        </w:r>
        <w:r w:rsidR="00A70F09">
          <w:rPr>
            <w:rFonts w:ascii="Arial" w:hAnsi="Arial" w:cs="Arial"/>
            <w:noProof/>
            <w:sz w:val="16"/>
            <w:szCs w:val="16"/>
          </w:rPr>
          <w:t>3</w:t>
        </w:r>
        <w:r w:rsidRPr="004E71A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E1" w:rsidRDefault="00F43BE1" w:rsidP="00A06F88">
      <w:pPr>
        <w:spacing w:line="240" w:lineRule="auto"/>
      </w:pPr>
      <w:r>
        <w:separator/>
      </w:r>
    </w:p>
  </w:footnote>
  <w:footnote w:type="continuationSeparator" w:id="0">
    <w:p w:rsidR="00F43BE1" w:rsidRDefault="00F43BE1" w:rsidP="00A06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41" w:rsidRDefault="007C1841" w:rsidP="007C1841">
    <w:pPr>
      <w:pStyle w:val="Zhlav"/>
      <w:tabs>
        <w:tab w:val="clear" w:pos="4536"/>
        <w:tab w:val="left" w:pos="600"/>
        <w:tab w:val="center" w:pos="4535"/>
        <w:tab w:val="left" w:pos="825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41" w:rsidRPr="004847C0" w:rsidRDefault="007C1841" w:rsidP="007C18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D7"/>
    <w:multiLevelType w:val="multilevel"/>
    <w:tmpl w:val="0A78F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B5EEA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60F8C"/>
    <w:multiLevelType w:val="multilevel"/>
    <w:tmpl w:val="73145D34"/>
    <w:lvl w:ilvl="0">
      <w:start w:val="9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BE2379"/>
    <w:multiLevelType w:val="hybridMultilevel"/>
    <w:tmpl w:val="CB6C8CBA"/>
    <w:lvl w:ilvl="0" w:tplc="B928E9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F2E6C4" w:tentative="1">
      <w:start w:val="1"/>
      <w:numFmt w:val="lowerLetter"/>
      <w:lvlText w:val="%2."/>
      <w:lvlJc w:val="left"/>
      <w:pPr>
        <w:ind w:left="1440" w:hanging="360"/>
      </w:pPr>
    </w:lvl>
    <w:lvl w:ilvl="2" w:tplc="92E28CC4" w:tentative="1">
      <w:start w:val="1"/>
      <w:numFmt w:val="lowerRoman"/>
      <w:lvlText w:val="%3."/>
      <w:lvlJc w:val="right"/>
      <w:pPr>
        <w:ind w:left="2160" w:hanging="180"/>
      </w:pPr>
    </w:lvl>
    <w:lvl w:ilvl="3" w:tplc="9E4431BC" w:tentative="1">
      <w:start w:val="1"/>
      <w:numFmt w:val="decimal"/>
      <w:lvlText w:val="%4."/>
      <w:lvlJc w:val="left"/>
      <w:pPr>
        <w:ind w:left="2880" w:hanging="360"/>
      </w:pPr>
    </w:lvl>
    <w:lvl w:ilvl="4" w:tplc="71B47516" w:tentative="1">
      <w:start w:val="1"/>
      <w:numFmt w:val="lowerLetter"/>
      <w:lvlText w:val="%5."/>
      <w:lvlJc w:val="left"/>
      <w:pPr>
        <w:ind w:left="3600" w:hanging="360"/>
      </w:pPr>
    </w:lvl>
    <w:lvl w:ilvl="5" w:tplc="5E9285A0" w:tentative="1">
      <w:start w:val="1"/>
      <w:numFmt w:val="lowerRoman"/>
      <w:lvlText w:val="%6."/>
      <w:lvlJc w:val="right"/>
      <w:pPr>
        <w:ind w:left="4320" w:hanging="180"/>
      </w:pPr>
    </w:lvl>
    <w:lvl w:ilvl="6" w:tplc="EEC6D3D6" w:tentative="1">
      <w:start w:val="1"/>
      <w:numFmt w:val="decimal"/>
      <w:lvlText w:val="%7."/>
      <w:lvlJc w:val="left"/>
      <w:pPr>
        <w:ind w:left="5040" w:hanging="360"/>
      </w:pPr>
    </w:lvl>
    <w:lvl w:ilvl="7" w:tplc="78A82E2A" w:tentative="1">
      <w:start w:val="1"/>
      <w:numFmt w:val="lowerLetter"/>
      <w:lvlText w:val="%8."/>
      <w:lvlJc w:val="left"/>
      <w:pPr>
        <w:ind w:left="5760" w:hanging="360"/>
      </w:pPr>
    </w:lvl>
    <w:lvl w:ilvl="8" w:tplc="569E6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088"/>
    <w:multiLevelType w:val="multilevel"/>
    <w:tmpl w:val="09A44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488254CB"/>
    <w:multiLevelType w:val="multilevel"/>
    <w:tmpl w:val="BCDA912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765"/>
      </w:pPr>
      <w:rPr>
        <w:rFonts w:cs="Times New Roman" w:hint="default"/>
      </w:rPr>
    </w:lvl>
    <w:lvl w:ilvl="3">
      <w:start w:val="12"/>
      <w:numFmt w:val="decimal"/>
      <w:isLgl/>
      <w:lvlText w:val="%1.%2.%3.%4."/>
      <w:lvlJc w:val="left"/>
      <w:pPr>
        <w:ind w:left="2040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7">
    <w:nsid w:val="4BA7107C"/>
    <w:multiLevelType w:val="hybridMultilevel"/>
    <w:tmpl w:val="61C41400"/>
    <w:lvl w:ilvl="0" w:tplc="6A68994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A02053E0" w:tentative="1">
      <w:start w:val="1"/>
      <w:numFmt w:val="lowerLetter"/>
      <w:lvlText w:val="%2."/>
      <w:lvlJc w:val="left"/>
      <w:pPr>
        <w:ind w:left="1647" w:hanging="360"/>
      </w:pPr>
    </w:lvl>
    <w:lvl w:ilvl="2" w:tplc="382C7F8A" w:tentative="1">
      <w:start w:val="1"/>
      <w:numFmt w:val="lowerRoman"/>
      <w:lvlText w:val="%3."/>
      <w:lvlJc w:val="right"/>
      <w:pPr>
        <w:ind w:left="2367" w:hanging="180"/>
      </w:pPr>
    </w:lvl>
    <w:lvl w:ilvl="3" w:tplc="43963FE4" w:tentative="1">
      <w:start w:val="1"/>
      <w:numFmt w:val="decimal"/>
      <w:lvlText w:val="%4."/>
      <w:lvlJc w:val="left"/>
      <w:pPr>
        <w:ind w:left="3087" w:hanging="360"/>
      </w:pPr>
    </w:lvl>
    <w:lvl w:ilvl="4" w:tplc="599C1070" w:tentative="1">
      <w:start w:val="1"/>
      <w:numFmt w:val="lowerLetter"/>
      <w:lvlText w:val="%5."/>
      <w:lvlJc w:val="left"/>
      <w:pPr>
        <w:ind w:left="3807" w:hanging="360"/>
      </w:pPr>
    </w:lvl>
    <w:lvl w:ilvl="5" w:tplc="DA600E94" w:tentative="1">
      <w:start w:val="1"/>
      <w:numFmt w:val="lowerRoman"/>
      <w:lvlText w:val="%6."/>
      <w:lvlJc w:val="right"/>
      <w:pPr>
        <w:ind w:left="4527" w:hanging="180"/>
      </w:pPr>
    </w:lvl>
    <w:lvl w:ilvl="6" w:tplc="8886E264" w:tentative="1">
      <w:start w:val="1"/>
      <w:numFmt w:val="decimal"/>
      <w:lvlText w:val="%7."/>
      <w:lvlJc w:val="left"/>
      <w:pPr>
        <w:ind w:left="5247" w:hanging="360"/>
      </w:pPr>
    </w:lvl>
    <w:lvl w:ilvl="7" w:tplc="9EDE13FC" w:tentative="1">
      <w:start w:val="1"/>
      <w:numFmt w:val="lowerLetter"/>
      <w:lvlText w:val="%8."/>
      <w:lvlJc w:val="left"/>
      <w:pPr>
        <w:ind w:left="5967" w:hanging="360"/>
      </w:pPr>
    </w:lvl>
    <w:lvl w:ilvl="8" w:tplc="2DFA2F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50036"/>
    <w:multiLevelType w:val="multilevel"/>
    <w:tmpl w:val="7EDC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48B6269"/>
    <w:multiLevelType w:val="multilevel"/>
    <w:tmpl w:val="3CE4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EE1D54"/>
    <w:multiLevelType w:val="multilevel"/>
    <w:tmpl w:val="E816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66C8C"/>
    <w:multiLevelType w:val="multilevel"/>
    <w:tmpl w:val="5B506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3E1221"/>
    <w:multiLevelType w:val="hybridMultilevel"/>
    <w:tmpl w:val="8140D236"/>
    <w:lvl w:ilvl="0" w:tplc="2B526340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26B40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04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9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0C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FAD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6C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502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43D79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0"/>
    <w:lvlOverride w:ilvl="0">
      <w:startOverride w:val="4"/>
    </w:lvlOverride>
    <w:lvlOverride w:ilvl="1">
      <w:startOverride w:val="4"/>
    </w:lvlOverride>
  </w:num>
  <w:num w:numId="6">
    <w:abstractNumId w:val="10"/>
    <w:lvlOverride w:ilvl="0">
      <w:startOverride w:val="4"/>
    </w:lvlOverride>
    <w:lvlOverride w:ilvl="1">
      <w:startOverride w:val="4"/>
    </w:lvlOverride>
  </w:num>
  <w:num w:numId="7">
    <w:abstractNumId w:val="14"/>
  </w:num>
  <w:num w:numId="8">
    <w:abstractNumId w:val="2"/>
  </w:num>
  <w:num w:numId="9">
    <w:abstractNumId w:val="2"/>
  </w:num>
  <w:num w:numId="10">
    <w:abstractNumId w:val="10"/>
    <w:lvlOverride w:ilvl="0">
      <w:startOverride w:val="3"/>
    </w:lvlOverride>
    <w:lvlOverride w:ilvl="1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  <w:num w:numId="23">
    <w:abstractNumId w:val="13"/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88"/>
    <w:rsid w:val="00037E3D"/>
    <w:rsid w:val="000F727A"/>
    <w:rsid w:val="00237327"/>
    <w:rsid w:val="002B1966"/>
    <w:rsid w:val="004118FA"/>
    <w:rsid w:val="00450FB8"/>
    <w:rsid w:val="007C1841"/>
    <w:rsid w:val="007C1A81"/>
    <w:rsid w:val="00A06F88"/>
    <w:rsid w:val="00A651F1"/>
    <w:rsid w:val="00A70F09"/>
    <w:rsid w:val="00BB4B32"/>
    <w:rsid w:val="00C75E7C"/>
    <w:rsid w:val="00D867A4"/>
    <w:rsid w:val="00F43BE1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  <w:style w:type="paragraph" w:customStyle="1" w:styleId="Bezseznamu1">
    <w:name w:val="Bez seznamu1"/>
    <w:semiHidden/>
    <w:unhideWhenUsed/>
    <w:rsid w:val="00EA76B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  <w:style w:type="paragraph" w:customStyle="1" w:styleId="Bezseznamu1">
    <w:name w:val="Bez seznamu1"/>
    <w:semiHidden/>
    <w:unhideWhenUsed/>
    <w:rsid w:val="00EA76B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k.kadlec@suspk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13C4-62DB-4A21-A0F6-815DD0F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C6C7E137.dotm</Template>
  <TotalTime>1</TotalTime>
  <Pages>3</Pages>
  <Words>659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Vecková Jana</dc:creator>
  <cp:lastModifiedBy>Vítková Renáta</cp:lastModifiedBy>
  <cp:revision>2</cp:revision>
  <cp:lastPrinted>2014-06-16T07:31:00Z</cp:lastPrinted>
  <dcterms:created xsi:type="dcterms:W3CDTF">2017-07-04T04:57:00Z</dcterms:created>
  <dcterms:modified xsi:type="dcterms:W3CDTF">2017-07-04T04:57:00Z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6013861</vt:lpwstr>
  </property>
</Properties>
</file>