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B3" w:rsidRDefault="008F1952" w:rsidP="00E952B3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Objednávka č. 356</w:t>
      </w:r>
      <w:r w:rsidR="00E952B3">
        <w:rPr>
          <w:b/>
          <w:bCs/>
          <w:sz w:val="36"/>
          <w:szCs w:val="36"/>
        </w:rPr>
        <w:t>/2024</w:t>
      </w:r>
    </w:p>
    <w:p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:rsidR="00E952B3" w:rsidRDefault="00E952B3" w:rsidP="00E952B3">
      <w:pPr>
        <w:pStyle w:val="Default"/>
        <w:rPr>
          <w:b/>
          <w:bCs/>
          <w:sz w:val="23"/>
          <w:szCs w:val="23"/>
        </w:rPr>
      </w:pPr>
    </w:p>
    <w:p w:rsidR="00E952B3" w:rsidRDefault="00E227B4" w:rsidP="00E952B3">
      <w:pPr>
        <w:pStyle w:val="Default"/>
        <w:rPr>
          <w:b/>
          <w:bCs/>
        </w:rPr>
      </w:pPr>
      <w:r>
        <w:rPr>
          <w:b/>
          <w:bCs/>
        </w:rPr>
        <w:t>STAVO-GORT</w:t>
      </w:r>
    </w:p>
    <w:p w:rsidR="00E227B4" w:rsidRDefault="00E227B4" w:rsidP="00E952B3">
      <w:pPr>
        <w:pStyle w:val="Default"/>
        <w:rPr>
          <w:b/>
          <w:bCs/>
        </w:rPr>
      </w:pPr>
      <w:r>
        <w:rPr>
          <w:b/>
          <w:bCs/>
        </w:rPr>
        <w:t>Tomáš Votroubek</w:t>
      </w:r>
    </w:p>
    <w:p w:rsidR="00E227B4" w:rsidRDefault="00E227B4" w:rsidP="00E952B3">
      <w:pPr>
        <w:pStyle w:val="Default"/>
        <w:rPr>
          <w:b/>
          <w:bCs/>
        </w:rPr>
      </w:pPr>
      <w:r>
        <w:rPr>
          <w:b/>
          <w:bCs/>
        </w:rPr>
        <w:t>Francouzská 60</w:t>
      </w:r>
    </w:p>
    <w:p w:rsidR="00E227B4" w:rsidRDefault="00E227B4" w:rsidP="00E952B3">
      <w:pPr>
        <w:pStyle w:val="Default"/>
        <w:rPr>
          <w:b/>
          <w:bCs/>
        </w:rPr>
      </w:pPr>
      <w:r>
        <w:rPr>
          <w:b/>
          <w:bCs/>
        </w:rPr>
        <w:t>Praha 10</w:t>
      </w:r>
    </w:p>
    <w:p w:rsidR="00E227B4" w:rsidRDefault="00E227B4" w:rsidP="00E952B3">
      <w:pPr>
        <w:pStyle w:val="Default"/>
      </w:pPr>
      <w:r>
        <w:rPr>
          <w:b/>
          <w:bCs/>
        </w:rPr>
        <w:t>IČO: 48048674</w:t>
      </w:r>
    </w:p>
    <w:p w:rsidR="00E952B3" w:rsidRDefault="00E952B3" w:rsidP="00E952B3">
      <w:pPr>
        <w:pStyle w:val="Default"/>
        <w:ind w:left="6372"/>
      </w:pPr>
    </w:p>
    <w:p w:rsidR="00E952B3" w:rsidRDefault="00E952B3" w:rsidP="00F160B2">
      <w:pPr>
        <w:pStyle w:val="Default"/>
        <w:ind w:left="6372" w:firstLine="708"/>
      </w:pPr>
      <w:r>
        <w:t xml:space="preserve">V Praze dne </w:t>
      </w:r>
      <w:proofErr w:type="gramStart"/>
      <w:r w:rsidR="00E227B4">
        <w:t>1.7.2024</w:t>
      </w:r>
      <w:proofErr w:type="gramEnd"/>
      <w:r>
        <w:t xml:space="preserve"> </w:t>
      </w: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E952B3" w:rsidP="00E952B3">
      <w:pPr>
        <w:pStyle w:val="Default"/>
      </w:pPr>
      <w:r>
        <w:t xml:space="preserve">Objednáváme </w:t>
      </w:r>
      <w:r w:rsidR="00E227B4">
        <w:t>výmalbu galerie a pokojů č. 220 na B2 a č. 115 na B1</w:t>
      </w:r>
      <w:r>
        <w:t xml:space="preserve"> </w:t>
      </w:r>
      <w:r w:rsidR="00F160B2">
        <w:t>dle</w:t>
      </w:r>
      <w:r w:rsidR="00543303">
        <w:t xml:space="preserve"> Vaší</w:t>
      </w:r>
      <w:r w:rsidR="00F160B2">
        <w:t xml:space="preserve"> cenové nabídky</w:t>
      </w:r>
      <w:r w:rsidR="002875C2">
        <w:t xml:space="preserve"> v příloze.</w:t>
      </w:r>
    </w:p>
    <w:p w:rsidR="00F160B2" w:rsidRDefault="00F160B2" w:rsidP="00E952B3">
      <w:pPr>
        <w:pStyle w:val="Default"/>
      </w:pPr>
    </w:p>
    <w:p w:rsidR="00F160B2" w:rsidRDefault="00F160B2" w:rsidP="00F160B2">
      <w:pPr>
        <w:pStyle w:val="Default"/>
        <w:jc w:val="center"/>
      </w:pPr>
    </w:p>
    <w:p w:rsidR="00E952B3" w:rsidRDefault="00E952B3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092772" w:rsidP="00E952B3">
      <w:pPr>
        <w:pStyle w:val="Defaul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95250</wp:posOffset>
                </wp:positionV>
                <wp:extent cx="81915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240pt;margin-top:7.5pt;width:64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" fillcolor="white [3212]" strokecolor="white [3212]" strokeweight="2pt"/>
            </w:pict>
          </mc:Fallback>
        </mc:AlternateContent>
      </w: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F160B2" w:rsidRDefault="00F160B2" w:rsidP="00E952B3">
      <w:pPr>
        <w:pStyle w:val="Default"/>
      </w:pPr>
    </w:p>
    <w:p w:rsidR="00E952B3" w:rsidRDefault="00E952B3" w:rsidP="00E952B3">
      <w:pPr>
        <w:pStyle w:val="Default"/>
      </w:pPr>
      <w:r>
        <w:t xml:space="preserve">Mgr. Dagmar Zavadilová </w:t>
      </w:r>
    </w:p>
    <w:p w:rsidR="00E952B3" w:rsidRDefault="00E952B3" w:rsidP="00E952B3">
      <w:pPr>
        <w:pStyle w:val="Default"/>
      </w:pPr>
      <w:r>
        <w:t xml:space="preserve">ředitelka DS Háje jako příkazce operace </w:t>
      </w:r>
    </w:p>
    <w:p w:rsidR="00E952B3" w:rsidRDefault="00E952B3" w:rsidP="00E952B3">
      <w:pPr>
        <w:pStyle w:val="Default"/>
      </w:pPr>
    </w:p>
    <w:p w:rsidR="00543303" w:rsidRDefault="00543303" w:rsidP="00E952B3">
      <w:pPr>
        <w:pStyle w:val="Default"/>
      </w:pPr>
    </w:p>
    <w:p w:rsidR="00E952B3" w:rsidRDefault="00E952B3" w:rsidP="00E952B3">
      <w:pPr>
        <w:pStyle w:val="Default"/>
      </w:pPr>
    </w:p>
    <w:p w:rsidR="00E952B3" w:rsidRDefault="008F1952" w:rsidP="00E952B3">
      <w:pPr>
        <w:pStyle w:val="Default"/>
      </w:pPr>
      <w:proofErr w:type="spellStart"/>
      <w:r>
        <w:t>xxxxxxxxxxxxxx</w:t>
      </w:r>
      <w:proofErr w:type="spellEnd"/>
    </w:p>
    <w:p w:rsidR="00E952B3" w:rsidRDefault="00E227B4" w:rsidP="00E952B3">
      <w:pPr>
        <w:pStyle w:val="Default"/>
      </w:pPr>
      <w:r>
        <w:t xml:space="preserve">finanční účetní jako pověřený </w:t>
      </w:r>
      <w:r w:rsidR="00E952B3">
        <w:t xml:space="preserve">správce rozpočtu </w:t>
      </w: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V</w:t>
      </w:r>
      <w:r w:rsidR="00E227B4">
        <w:rPr>
          <w:sz w:val="20"/>
          <w:szCs w:val="20"/>
        </w:rPr>
        <w:t>yřizuje: Mgr. Dagmar Zavadilová</w:t>
      </w:r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Forma odeslání objednávky: email </w:t>
      </w:r>
    </w:p>
    <w:p w:rsidR="00E952B3" w:rsidRDefault="00E952B3" w:rsidP="00E952B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Pozn.: Žádáme Vás o sdělení spisové značky/čísla jednacího Vašeho oprávnění k podnikání a příslušnosti k rejstříkovému soudu/živnostenskému úřadu a jeho uvedení na faktuře. </w:t>
      </w:r>
    </w:p>
    <w:p w:rsidR="00781445" w:rsidRDefault="00E952B3" w:rsidP="00E952B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Domov pro seniory Háje není plátcem DPH.</w:t>
      </w:r>
    </w:p>
    <w:bookmarkStart w:id="0" w:name="_GoBack"/>
    <w:bookmarkEnd w:id="0"/>
    <w:p w:rsidR="002875C2" w:rsidRPr="00E952B3" w:rsidRDefault="002875C2" w:rsidP="00E952B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DF686" wp14:editId="058752E4">
                <wp:simplePos x="0" y="0"/>
                <wp:positionH relativeFrom="column">
                  <wp:posOffset>228600</wp:posOffset>
                </wp:positionH>
                <wp:positionV relativeFrom="paragraph">
                  <wp:posOffset>6137275</wp:posOffset>
                </wp:positionV>
                <wp:extent cx="1485900" cy="25717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18pt;margin-top:483.25pt;width:117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" fillcolor="white [3212]" strokecolor="white [3212]" strokeweight="2pt"/>
            </w:pict>
          </mc:Fallback>
        </mc:AlternateContent>
      </w:r>
    </w:p>
    <w:sectPr w:rsidR="002875C2" w:rsidRPr="00E952B3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21A" w:rsidRDefault="008F121A" w:rsidP="003D2616">
      <w:pPr>
        <w:spacing w:before="0" w:line="240" w:lineRule="auto"/>
      </w:pPr>
      <w:r>
        <w:separator/>
      </w:r>
    </w:p>
  </w:endnote>
  <w:endnote w:type="continuationSeparator" w:id="0">
    <w:p w:rsidR="008F121A" w:rsidRDefault="008F121A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21A" w:rsidRDefault="008F121A" w:rsidP="003D2616">
      <w:pPr>
        <w:spacing w:before="0" w:line="240" w:lineRule="auto"/>
      </w:pPr>
      <w:r>
        <w:separator/>
      </w:r>
    </w:p>
  </w:footnote>
  <w:footnote w:type="continuationSeparator" w:id="0">
    <w:p w:rsidR="008F121A" w:rsidRDefault="008F121A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5063E"/>
    <w:rsid w:val="00070C88"/>
    <w:rsid w:val="000840F4"/>
    <w:rsid w:val="00092772"/>
    <w:rsid w:val="000B2256"/>
    <w:rsid w:val="000C39D0"/>
    <w:rsid w:val="000E42FE"/>
    <w:rsid w:val="00101194"/>
    <w:rsid w:val="00101C8C"/>
    <w:rsid w:val="001A0036"/>
    <w:rsid w:val="001B09AB"/>
    <w:rsid w:val="00232C66"/>
    <w:rsid w:val="00246085"/>
    <w:rsid w:val="00255926"/>
    <w:rsid w:val="002875C2"/>
    <w:rsid w:val="002A01DA"/>
    <w:rsid w:val="002B0B37"/>
    <w:rsid w:val="002C084B"/>
    <w:rsid w:val="002C5F73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C0246"/>
    <w:rsid w:val="004C6E3D"/>
    <w:rsid w:val="004D52B6"/>
    <w:rsid w:val="00504767"/>
    <w:rsid w:val="005131CE"/>
    <w:rsid w:val="00541BE5"/>
    <w:rsid w:val="00543303"/>
    <w:rsid w:val="005547E6"/>
    <w:rsid w:val="005845AA"/>
    <w:rsid w:val="005B7C6C"/>
    <w:rsid w:val="00624283"/>
    <w:rsid w:val="00634812"/>
    <w:rsid w:val="00635A0C"/>
    <w:rsid w:val="0067282E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8135BB"/>
    <w:rsid w:val="00825DB0"/>
    <w:rsid w:val="0083167B"/>
    <w:rsid w:val="008404C7"/>
    <w:rsid w:val="00883B57"/>
    <w:rsid w:val="008879F3"/>
    <w:rsid w:val="008D3936"/>
    <w:rsid w:val="008E7735"/>
    <w:rsid w:val="008F121A"/>
    <w:rsid w:val="008F1952"/>
    <w:rsid w:val="009014DC"/>
    <w:rsid w:val="009335F4"/>
    <w:rsid w:val="0099634C"/>
    <w:rsid w:val="009B003F"/>
    <w:rsid w:val="009C7818"/>
    <w:rsid w:val="009F22C7"/>
    <w:rsid w:val="00A46C52"/>
    <w:rsid w:val="00A56C08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CAE"/>
    <w:rsid w:val="00B56D38"/>
    <w:rsid w:val="00B87114"/>
    <w:rsid w:val="00BE4452"/>
    <w:rsid w:val="00BE7DF2"/>
    <w:rsid w:val="00C14CED"/>
    <w:rsid w:val="00C76AFD"/>
    <w:rsid w:val="00C7739A"/>
    <w:rsid w:val="00CD1864"/>
    <w:rsid w:val="00D0023B"/>
    <w:rsid w:val="00D15991"/>
    <w:rsid w:val="00D47782"/>
    <w:rsid w:val="00D52701"/>
    <w:rsid w:val="00E121E1"/>
    <w:rsid w:val="00E227B4"/>
    <w:rsid w:val="00E709B5"/>
    <w:rsid w:val="00E952B3"/>
    <w:rsid w:val="00EB2325"/>
    <w:rsid w:val="00ED54FE"/>
    <w:rsid w:val="00F01ED2"/>
    <w:rsid w:val="00F10E77"/>
    <w:rsid w:val="00F160B2"/>
    <w:rsid w:val="00F20B8F"/>
    <w:rsid w:val="00F63484"/>
    <w:rsid w:val="00F74F3D"/>
    <w:rsid w:val="00F76EDE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05063E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2024-07-10T08:12:00Z</cp:lastPrinted>
  <dcterms:created xsi:type="dcterms:W3CDTF">2024-07-10T11:59:00Z</dcterms:created>
  <dcterms:modified xsi:type="dcterms:W3CDTF">2024-07-10T11:59:00Z</dcterms:modified>
</cp:coreProperties>
</file>