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5" w:rsidRDefault="00C630D1" w:rsidP="00502975">
      <w:pPr>
        <w:pStyle w:val="Nadpis1"/>
        <w:tabs>
          <w:tab w:val="left" w:pos="571"/>
          <w:tab w:val="center" w:pos="4607"/>
        </w:tabs>
        <w:spacing w:before="0" w:line="240" w:lineRule="auto"/>
        <w:rPr>
          <w:rFonts w:ascii="Times New Roman" w:hAnsi="Times New Roman" w:cs="Times New Roman"/>
          <w:color w:val="auto"/>
          <w:sz w:val="44"/>
        </w:rPr>
      </w:pPr>
      <w:r>
        <w:rPr>
          <w:rFonts w:ascii="Times New Roman" w:hAnsi="Times New Roman" w:cs="Times New Roman"/>
          <w:color w:val="auto"/>
          <w:sz w:val="44"/>
        </w:rPr>
        <w:tab/>
      </w:r>
      <w:r>
        <w:rPr>
          <w:rFonts w:ascii="Times New Roman" w:hAnsi="Times New Roman" w:cs="Times New Roman"/>
          <w:color w:val="auto"/>
          <w:sz w:val="44"/>
        </w:rPr>
        <w:tab/>
      </w:r>
      <w:r w:rsidR="006946DC" w:rsidRPr="005A44BD">
        <w:rPr>
          <w:rFonts w:ascii="Times New Roman" w:hAnsi="Times New Roman" w:cs="Times New Roman"/>
          <w:color w:val="auto"/>
          <w:sz w:val="44"/>
        </w:rPr>
        <w:t>Dodatek č.</w:t>
      </w:r>
      <w:r w:rsidR="003A33B9" w:rsidRPr="005A44BD">
        <w:rPr>
          <w:rFonts w:ascii="Times New Roman" w:hAnsi="Times New Roman" w:cs="Times New Roman"/>
          <w:color w:val="auto"/>
          <w:sz w:val="44"/>
        </w:rPr>
        <w:t xml:space="preserve"> </w:t>
      </w:r>
      <w:r w:rsidR="00FD342F">
        <w:rPr>
          <w:rFonts w:ascii="Times New Roman" w:hAnsi="Times New Roman" w:cs="Times New Roman"/>
          <w:color w:val="auto"/>
          <w:sz w:val="44"/>
        </w:rPr>
        <w:t>2</w:t>
      </w:r>
    </w:p>
    <w:p w:rsidR="00502975" w:rsidRPr="00502975" w:rsidRDefault="00502975" w:rsidP="00502975"/>
    <w:p w:rsidR="00A86FB6" w:rsidRPr="00312EE9" w:rsidRDefault="00BE431F" w:rsidP="0031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91">
        <w:rPr>
          <w:rFonts w:ascii="Times New Roman" w:hAnsi="Times New Roman" w:cs="Times New Roman"/>
          <w:b/>
          <w:sz w:val="28"/>
          <w:szCs w:val="28"/>
        </w:rPr>
        <w:t xml:space="preserve">ke smlouvě </w:t>
      </w:r>
      <w:r w:rsidR="005A44BD">
        <w:rPr>
          <w:rFonts w:ascii="Times New Roman" w:hAnsi="Times New Roman" w:cs="Times New Roman"/>
          <w:b/>
          <w:sz w:val="28"/>
          <w:szCs w:val="28"/>
        </w:rPr>
        <w:t xml:space="preserve">o poskytování služeb v oblasti mezd a personalistiky </w:t>
      </w:r>
      <w:r w:rsidR="005A44BD">
        <w:rPr>
          <w:rFonts w:ascii="Times New Roman" w:hAnsi="Times New Roman" w:cs="Times New Roman"/>
          <w:b/>
          <w:sz w:val="28"/>
          <w:szCs w:val="28"/>
        </w:rPr>
        <w:br/>
        <w:t>č. 95</w:t>
      </w:r>
      <w:r w:rsidR="001A01E3">
        <w:rPr>
          <w:rFonts w:ascii="Times New Roman" w:hAnsi="Times New Roman" w:cs="Times New Roman"/>
          <w:b/>
          <w:sz w:val="28"/>
          <w:szCs w:val="28"/>
        </w:rPr>
        <w:t>8</w:t>
      </w:r>
      <w:r w:rsidR="0080115A">
        <w:rPr>
          <w:rFonts w:ascii="Times New Roman" w:hAnsi="Times New Roman" w:cs="Times New Roman"/>
          <w:b/>
          <w:sz w:val="28"/>
          <w:szCs w:val="28"/>
        </w:rPr>
        <w:t>/2017/0-0/X ze dne 1. 2. 20</w:t>
      </w:r>
      <w:r w:rsidR="005A44BD">
        <w:rPr>
          <w:rFonts w:ascii="Times New Roman" w:hAnsi="Times New Roman" w:cs="Times New Roman"/>
          <w:b/>
          <w:sz w:val="28"/>
          <w:szCs w:val="28"/>
        </w:rPr>
        <w:t>17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01E3">
        <w:rPr>
          <w:rFonts w:ascii="Times New Roman" w:hAnsi="Times New Roman" w:cs="Times New Roman"/>
          <w:b/>
          <w:sz w:val="28"/>
          <w:szCs w:val="28"/>
        </w:rPr>
        <w:t>hlavní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činnost)</w:t>
      </w:r>
    </w:p>
    <w:p w:rsidR="00A86FB6" w:rsidRPr="00A86FB6" w:rsidRDefault="00A86FB6" w:rsidP="00A86FB6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Default="00A86FB6" w:rsidP="00A86F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A86FB6" w:rsidRDefault="00A86FB6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Hotelová škola a Gymnázium Radlická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příspěvková organizace se sídlem Radlická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591/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158 00 Praha 5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IČO: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60446242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ankovní </w:t>
      </w:r>
      <w:proofErr w:type="gramStart"/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spojení 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2000750003/6000</w:t>
      </w:r>
      <w:proofErr w:type="gramEnd"/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zastoupená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Ing. Milanem Novotným, ředitelem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e-mail: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telefon: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osoby: 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Pr="00F87991" w:rsidRDefault="00F87991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</w:t>
      </w:r>
      <w:r w:rsidR="00BE431F" w:rsidRPr="00F87991">
        <w:rPr>
          <w:rFonts w:ascii="Times New Roman" w:hAnsi="Times New Roman" w:cs="Times New Roman"/>
          <w:sz w:val="24"/>
          <w:szCs w:val="24"/>
        </w:rPr>
        <w:t>(dále jen objednatel)</w:t>
      </w:r>
    </w:p>
    <w:p w:rsidR="00BE431F" w:rsidRPr="00F87991" w:rsidRDefault="00BE431F" w:rsidP="00BE431F">
      <w:pPr>
        <w:rPr>
          <w:rFonts w:ascii="Times New Roman" w:hAnsi="Times New Roman" w:cs="Times New Roman"/>
          <w:b/>
          <w:sz w:val="24"/>
          <w:szCs w:val="24"/>
        </w:rPr>
      </w:pPr>
      <w:r w:rsidRPr="00F87991">
        <w:rPr>
          <w:rFonts w:ascii="Times New Roman" w:hAnsi="Times New Roman" w:cs="Times New Roman"/>
          <w:b/>
          <w:sz w:val="24"/>
          <w:szCs w:val="24"/>
        </w:rPr>
        <w:t>a</w:t>
      </w:r>
    </w:p>
    <w:p w:rsidR="00F87991" w:rsidRDefault="005A44BD" w:rsidP="00F87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Vladimíra Lukešová </w:t>
      </w:r>
    </w:p>
    <w:p w:rsidR="00F87991" w:rsidRDefault="00A86FB6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Útulná 2027/12, Praha 10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E431F" w:rsidRPr="00F87991" w:rsidRDefault="00BE431F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IČO: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71525041</w:t>
      </w:r>
      <w:bookmarkStart w:id="0" w:name="_GoBack"/>
      <w:bookmarkEnd w:id="0"/>
    </w:p>
    <w:p w:rsidR="00BE431F" w:rsidRPr="00F87991" w:rsidRDefault="00F87991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 w:rsidRPr="005A44BD">
        <w:rPr>
          <w:rFonts w:ascii="Times New Roman" w:hAnsi="Times New Roman" w:cs="Times New Roman"/>
          <w:sz w:val="24"/>
          <w:szCs w:val="24"/>
        </w:rPr>
        <w:t>Česká spořitelna</w:t>
      </w:r>
    </w:p>
    <w:p w:rsidR="00BE431F" w:rsidRDefault="00BE431F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           číslo účtu: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F87991" w:rsidRPr="00F87991" w:rsidRDefault="00F87991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kontaktní telefon: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Default="00BE431F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94B32">
        <w:rPr>
          <w:rFonts w:ascii="Times New Roman" w:hAnsi="Times New Roman" w:cs="Times New Roman"/>
          <w:sz w:val="24"/>
          <w:szCs w:val="24"/>
        </w:rPr>
        <w:t>dodavatel</w:t>
      </w:r>
      <w:r w:rsidRPr="00F87991">
        <w:rPr>
          <w:rFonts w:ascii="Times New Roman" w:hAnsi="Times New Roman" w:cs="Times New Roman"/>
          <w:sz w:val="24"/>
          <w:szCs w:val="24"/>
        </w:rPr>
        <w:t>)</w:t>
      </w:r>
    </w:p>
    <w:p w:rsidR="000C4A5C" w:rsidRDefault="000C4A5C" w:rsidP="000C4A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:rsidR="000C4A5C" w:rsidRDefault="000C4A5C" w:rsidP="000C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A5C" w:rsidRDefault="0080115A" w:rsidP="000C4A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Objednatel uzavřel</w:t>
      </w:r>
      <w:r w:rsidR="000C4A5C">
        <w:rPr>
          <w:rFonts w:ascii="Times New Roman" w:hAnsi="Times New Roman" w:cs="Times New Roman"/>
          <w:sz w:val="24"/>
          <w:szCs w:val="24"/>
        </w:rPr>
        <w:t xml:space="preserve"> dne 1. 2. 20</w:t>
      </w:r>
      <w:r w:rsidR="00404E0A">
        <w:rPr>
          <w:rFonts w:ascii="Times New Roman" w:hAnsi="Times New Roman" w:cs="Times New Roman"/>
          <w:sz w:val="24"/>
          <w:szCs w:val="24"/>
        </w:rPr>
        <w:t>17</w:t>
      </w:r>
      <w:r w:rsidR="000C4A5C">
        <w:rPr>
          <w:rFonts w:ascii="Times New Roman" w:hAnsi="Times New Roman" w:cs="Times New Roman"/>
          <w:sz w:val="24"/>
          <w:szCs w:val="24"/>
        </w:rPr>
        <w:t xml:space="preserve"> S</w:t>
      </w:r>
      <w:r w:rsidR="000C4A5C" w:rsidRPr="000C4A5C">
        <w:rPr>
          <w:rFonts w:ascii="Times New Roman" w:hAnsi="Times New Roman" w:cs="Times New Roman"/>
          <w:sz w:val="24"/>
          <w:szCs w:val="24"/>
        </w:rPr>
        <w:t>mlouv</w:t>
      </w:r>
      <w:r w:rsidR="000C4A5C">
        <w:rPr>
          <w:rFonts w:ascii="Times New Roman" w:hAnsi="Times New Roman" w:cs="Times New Roman"/>
          <w:sz w:val="24"/>
          <w:szCs w:val="24"/>
        </w:rPr>
        <w:t>u</w:t>
      </w:r>
      <w:r w:rsidR="000C4A5C" w:rsidRPr="000C4A5C">
        <w:rPr>
          <w:rFonts w:ascii="Times New Roman" w:hAnsi="Times New Roman" w:cs="Times New Roman"/>
          <w:sz w:val="24"/>
          <w:szCs w:val="24"/>
        </w:rPr>
        <w:t xml:space="preserve"> o poskytování služeb v oblasti mezd a personalistiky</w:t>
      </w:r>
      <w:r w:rsidR="000C4A5C">
        <w:rPr>
          <w:rFonts w:ascii="Times New Roman" w:hAnsi="Times New Roman" w:cs="Times New Roman"/>
          <w:sz w:val="24"/>
          <w:szCs w:val="24"/>
        </w:rPr>
        <w:t xml:space="preserve"> ve znění dodatku č.</w:t>
      </w:r>
      <w:r w:rsidR="00C630D1">
        <w:rPr>
          <w:rFonts w:ascii="Times New Roman" w:hAnsi="Times New Roman" w:cs="Times New Roman"/>
          <w:sz w:val="24"/>
          <w:szCs w:val="24"/>
        </w:rPr>
        <w:t xml:space="preserve"> </w:t>
      </w:r>
      <w:r w:rsidR="000C4A5C">
        <w:rPr>
          <w:rFonts w:ascii="Times New Roman" w:hAnsi="Times New Roman" w:cs="Times New Roman"/>
          <w:sz w:val="24"/>
          <w:szCs w:val="24"/>
        </w:rPr>
        <w:t>1 (dále též „</w:t>
      </w:r>
      <w:r w:rsidR="000C4A5C">
        <w:rPr>
          <w:rFonts w:ascii="Times New Roman" w:hAnsi="Times New Roman" w:cs="Times New Roman"/>
          <w:i/>
          <w:iCs/>
          <w:sz w:val="24"/>
          <w:szCs w:val="24"/>
        </w:rPr>
        <w:t xml:space="preserve">Smlouva </w:t>
      </w:r>
      <w:r w:rsidR="000C4A5C" w:rsidRPr="000C4A5C">
        <w:rPr>
          <w:rFonts w:ascii="Times New Roman" w:hAnsi="Times New Roman" w:cs="Times New Roman"/>
          <w:i/>
          <w:iCs/>
          <w:sz w:val="24"/>
          <w:szCs w:val="24"/>
        </w:rPr>
        <w:t>o poskytování služeb</w:t>
      </w:r>
      <w:r w:rsidR="000C4A5C">
        <w:rPr>
          <w:rFonts w:ascii="Times New Roman" w:hAnsi="Times New Roman" w:cs="Times New Roman"/>
          <w:sz w:val="24"/>
          <w:szCs w:val="24"/>
        </w:rPr>
        <w:t xml:space="preserve">“) s paní Vladimírou Lukešovou. </w:t>
      </w:r>
    </w:p>
    <w:p w:rsidR="000C4A5C" w:rsidRDefault="000C4A5C" w:rsidP="000C4A5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mají zájem aktualizovat příslušná ustanovení Smlouvy </w:t>
      </w:r>
      <w:r w:rsidRPr="000C4A5C">
        <w:rPr>
          <w:rFonts w:ascii="Times New Roman" w:hAnsi="Times New Roman" w:cs="Times New Roman"/>
          <w:sz w:val="24"/>
          <w:szCs w:val="24"/>
        </w:rPr>
        <w:t>o poskytování služeb</w:t>
      </w:r>
      <w:r>
        <w:rPr>
          <w:rFonts w:ascii="Times New Roman" w:hAnsi="Times New Roman" w:cs="Times New Roman"/>
          <w:sz w:val="24"/>
          <w:szCs w:val="24"/>
        </w:rPr>
        <w:t xml:space="preserve"> a přizpůsobit je novým podmínkám. </w:t>
      </w:r>
    </w:p>
    <w:p w:rsidR="000C4A5C" w:rsidRDefault="000C4A5C" w:rsidP="000C4A5C">
      <w:pPr>
        <w:spacing w:after="0" w:line="240" w:lineRule="auto"/>
        <w:rPr>
          <w:rFonts w:cs="Times New Roman"/>
        </w:rPr>
      </w:pPr>
    </w:p>
    <w:p w:rsidR="000C4A5C" w:rsidRDefault="000C4A5C" w:rsidP="000C4A5C">
      <w:pPr>
        <w:spacing w:after="0" w:line="240" w:lineRule="auto"/>
        <w:rPr>
          <w:rFonts w:cs="Times New Roman"/>
        </w:rPr>
      </w:pPr>
    </w:p>
    <w:p w:rsidR="000C4A5C" w:rsidRDefault="000C4A5C" w:rsidP="000C4A5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4A5C" w:rsidRDefault="000C4A5C" w:rsidP="000C4A5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Změny Smlouvy </w:t>
      </w:r>
      <w:r w:rsidR="00C630D1" w:rsidRPr="00C630D1">
        <w:rPr>
          <w:rFonts w:ascii="Times New Roman" w:hAnsi="Times New Roman" w:cs="Times New Roman"/>
          <w:b/>
          <w:bCs/>
          <w:sz w:val="24"/>
          <w:szCs w:val="24"/>
        </w:rPr>
        <w:t>o poskytování služeb</w:t>
      </w:r>
      <w:r w:rsidR="00C63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4A5C" w:rsidRDefault="000C4A5C" w:rsidP="000C4A5C">
      <w:pPr>
        <w:pStyle w:val="Odstavecseseznamem"/>
        <w:spacing w:after="0" w:line="240" w:lineRule="auto"/>
        <w:ind w:left="567"/>
        <w:contextualSpacing w:val="0"/>
        <w:jc w:val="both"/>
        <w:rPr>
          <w:rFonts w:cs="Times New Roman"/>
        </w:rPr>
      </w:pPr>
    </w:p>
    <w:p w:rsidR="000C4A5C" w:rsidRDefault="000C4A5C" w:rsidP="000C4A5C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 na doplnění prvního odstavce článku I. </w:t>
      </w:r>
      <w:r w:rsidRPr="000C4A5C">
        <w:rPr>
          <w:rFonts w:ascii="Times New Roman" w:hAnsi="Times New Roman" w:cs="Times New Roman"/>
          <w:sz w:val="24"/>
          <w:szCs w:val="24"/>
        </w:rPr>
        <w:t>Smlouv</w:t>
      </w:r>
      <w:r w:rsidR="00D06862">
        <w:rPr>
          <w:rFonts w:ascii="Times New Roman" w:hAnsi="Times New Roman" w:cs="Times New Roman"/>
          <w:sz w:val="24"/>
          <w:szCs w:val="24"/>
        </w:rPr>
        <w:t>y</w:t>
      </w:r>
      <w:r w:rsidRPr="000C4A5C">
        <w:rPr>
          <w:rFonts w:ascii="Times New Roman" w:hAnsi="Times New Roman" w:cs="Times New Roman"/>
          <w:sz w:val="24"/>
          <w:szCs w:val="24"/>
        </w:rPr>
        <w:t xml:space="preserve"> o poskytování služeb </w:t>
      </w:r>
      <w:r>
        <w:rPr>
          <w:rFonts w:ascii="Times New Roman" w:hAnsi="Times New Roman" w:cs="Times New Roman"/>
          <w:sz w:val="24"/>
          <w:szCs w:val="24"/>
        </w:rPr>
        <w:t xml:space="preserve">(Předmět smlouvy) o odstavec č. 1. 4 takto: </w:t>
      </w:r>
    </w:p>
    <w:p w:rsidR="000C4A5C" w:rsidRDefault="000C4A5C" w:rsidP="000C4A5C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1.4</w:t>
      </w:r>
      <w:r w:rsidR="00D06862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06862">
        <w:rPr>
          <w:rFonts w:ascii="Times New Roman" w:hAnsi="Times New Roman"/>
          <w:i/>
          <w:iCs/>
          <w:sz w:val="24"/>
          <w:szCs w:val="24"/>
        </w:rPr>
        <w:t>Dodavatel</w:t>
      </w:r>
      <w:proofErr w:type="gramEnd"/>
      <w:r w:rsidR="00D06862">
        <w:rPr>
          <w:rFonts w:ascii="Times New Roman" w:hAnsi="Times New Roman"/>
          <w:i/>
          <w:iCs/>
          <w:sz w:val="24"/>
          <w:szCs w:val="24"/>
        </w:rPr>
        <w:t xml:space="preserve"> se zavazuje provádět kontrolu a zpracování příspěvku</w:t>
      </w:r>
      <w:r w:rsidR="00D06862" w:rsidRPr="00D06862">
        <w:rPr>
          <w:rFonts w:ascii="Times New Roman" w:hAnsi="Times New Roman"/>
          <w:i/>
          <w:iCs/>
          <w:sz w:val="24"/>
          <w:szCs w:val="24"/>
        </w:rPr>
        <w:t xml:space="preserve"> na produkty spoření na stáří („účelově vázaná část přídělu“)</w:t>
      </w:r>
      <w:r w:rsidR="00D068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2EE9">
        <w:rPr>
          <w:rFonts w:ascii="Times New Roman" w:hAnsi="Times New Roman"/>
          <w:i/>
          <w:iCs/>
          <w:sz w:val="24"/>
          <w:szCs w:val="24"/>
        </w:rPr>
        <w:t xml:space="preserve">pro zaměstnance objednatele </w:t>
      </w:r>
      <w:r w:rsidR="00D06862">
        <w:rPr>
          <w:rFonts w:ascii="Times New Roman" w:hAnsi="Times New Roman"/>
          <w:i/>
          <w:iCs/>
          <w:sz w:val="24"/>
          <w:szCs w:val="24"/>
        </w:rPr>
        <w:t xml:space="preserve">v rámci </w:t>
      </w:r>
      <w:r w:rsidR="00D06862" w:rsidRPr="00D06862">
        <w:rPr>
          <w:rFonts w:ascii="Times New Roman" w:hAnsi="Times New Roman"/>
          <w:i/>
          <w:iCs/>
          <w:sz w:val="24"/>
          <w:szCs w:val="24"/>
        </w:rPr>
        <w:t>čerpání fo</w:t>
      </w:r>
      <w:r w:rsidR="00D06862">
        <w:rPr>
          <w:rFonts w:ascii="Times New Roman" w:hAnsi="Times New Roman"/>
          <w:i/>
          <w:iCs/>
          <w:sz w:val="24"/>
          <w:szCs w:val="24"/>
        </w:rPr>
        <w:t xml:space="preserve">ndu kulturních a sociální potřeb objednatele </w:t>
      </w:r>
      <w:r w:rsidR="00D06862">
        <w:rPr>
          <w:rFonts w:ascii="Times New Roman" w:hAnsi="Times New Roman" w:cs="Times New Roman"/>
          <w:i/>
          <w:sz w:val="24"/>
          <w:szCs w:val="24"/>
        </w:rPr>
        <w:t xml:space="preserve">na základě vnitřního předpisu objednatele. Objednatel se zavazuje poskytnout zhotoviteli včas a řádně potřebné předpisy a informace k příspěvku – žádost zaměstnanců objednatele o </w:t>
      </w:r>
      <w:r w:rsidR="00D06862" w:rsidRPr="00D06862">
        <w:rPr>
          <w:rFonts w:ascii="Times New Roman" w:hAnsi="Times New Roman" w:cs="Times New Roman"/>
          <w:i/>
          <w:sz w:val="24"/>
          <w:szCs w:val="24"/>
        </w:rPr>
        <w:t>účelově vázan</w:t>
      </w:r>
      <w:r w:rsidR="00D06862">
        <w:rPr>
          <w:rFonts w:ascii="Times New Roman" w:hAnsi="Times New Roman" w:cs="Times New Roman"/>
          <w:i/>
          <w:sz w:val="24"/>
          <w:szCs w:val="24"/>
        </w:rPr>
        <w:t>ou</w:t>
      </w:r>
      <w:r w:rsidR="00D06862" w:rsidRPr="00D06862">
        <w:rPr>
          <w:rFonts w:ascii="Times New Roman" w:hAnsi="Times New Roman" w:cs="Times New Roman"/>
          <w:i/>
          <w:sz w:val="24"/>
          <w:szCs w:val="24"/>
        </w:rPr>
        <w:t xml:space="preserve"> část přídělu</w:t>
      </w:r>
      <w:r w:rsidR="00D06862">
        <w:rPr>
          <w:rFonts w:ascii="Times New Roman" w:hAnsi="Times New Roman" w:cs="Times New Roman"/>
          <w:i/>
          <w:sz w:val="24"/>
          <w:szCs w:val="24"/>
        </w:rPr>
        <w:t xml:space="preserve"> a smlouvy zaměstnanců </w:t>
      </w:r>
      <w:r w:rsidR="00312EE9" w:rsidRPr="00312EE9">
        <w:rPr>
          <w:rFonts w:ascii="Times New Roman" w:hAnsi="Times New Roman" w:cs="Times New Roman"/>
          <w:i/>
          <w:sz w:val="24"/>
          <w:szCs w:val="24"/>
        </w:rPr>
        <w:t>o sjednaném produktu na stáří</w:t>
      </w:r>
      <w:r w:rsidR="00312E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3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0D1" w:rsidRPr="00C630D1">
        <w:rPr>
          <w:rFonts w:ascii="Times New Roman" w:hAnsi="Times New Roman" w:cs="Times New Roman"/>
          <w:i/>
          <w:sz w:val="24"/>
          <w:szCs w:val="24"/>
        </w:rPr>
        <w:t xml:space="preserve">Podklady, které bude </w:t>
      </w:r>
      <w:r w:rsidR="00C630D1">
        <w:rPr>
          <w:rFonts w:ascii="Times New Roman" w:hAnsi="Times New Roman" w:cs="Times New Roman"/>
          <w:i/>
          <w:sz w:val="24"/>
          <w:szCs w:val="24"/>
        </w:rPr>
        <w:t xml:space="preserve">objednatel </w:t>
      </w:r>
      <w:r w:rsidR="00C630D1" w:rsidRPr="00C630D1">
        <w:rPr>
          <w:rFonts w:ascii="Times New Roman" w:hAnsi="Times New Roman" w:cs="Times New Roman"/>
          <w:i/>
          <w:sz w:val="24"/>
          <w:szCs w:val="24"/>
        </w:rPr>
        <w:t>poskytovat, dodavatel překontroluje a průběžně zpracuje. Dodavatel zodpovídá za správnost zpracování dat</w:t>
      </w:r>
      <w:r w:rsidR="00C630D1">
        <w:rPr>
          <w:rFonts w:ascii="Times New Roman" w:hAnsi="Times New Roman" w:cs="Times New Roman"/>
          <w:i/>
          <w:sz w:val="24"/>
          <w:szCs w:val="24"/>
        </w:rPr>
        <w:t xml:space="preserve"> a dodržení termín. </w:t>
      </w:r>
    </w:p>
    <w:p w:rsidR="000C4A5C" w:rsidRDefault="00502975" w:rsidP="00502975">
      <w:pPr>
        <w:tabs>
          <w:tab w:val="left" w:pos="276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4A5C" w:rsidRDefault="0080115A" w:rsidP="000C4A5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4A5C">
        <w:rPr>
          <w:rFonts w:ascii="Times New Roman" w:hAnsi="Times New Roman" w:cs="Times New Roman"/>
          <w:sz w:val="24"/>
          <w:szCs w:val="24"/>
        </w:rPr>
        <w:tab/>
        <w:t xml:space="preserve">Smluvní strany se dohodly na změně článku II. </w:t>
      </w:r>
      <w:r w:rsidR="00312EE9" w:rsidRPr="000C4A5C">
        <w:rPr>
          <w:rFonts w:ascii="Times New Roman" w:hAnsi="Times New Roman" w:cs="Times New Roman"/>
          <w:sz w:val="24"/>
          <w:szCs w:val="24"/>
        </w:rPr>
        <w:t>Smlouv</w:t>
      </w:r>
      <w:r w:rsidR="00312EE9">
        <w:rPr>
          <w:rFonts w:ascii="Times New Roman" w:hAnsi="Times New Roman" w:cs="Times New Roman"/>
          <w:sz w:val="24"/>
          <w:szCs w:val="24"/>
        </w:rPr>
        <w:t>y</w:t>
      </w:r>
      <w:r w:rsidR="00312EE9" w:rsidRPr="000C4A5C">
        <w:rPr>
          <w:rFonts w:ascii="Times New Roman" w:hAnsi="Times New Roman" w:cs="Times New Roman"/>
          <w:sz w:val="24"/>
          <w:szCs w:val="24"/>
        </w:rPr>
        <w:t xml:space="preserve"> o poskytování služeb</w:t>
      </w:r>
      <w:r w:rsidR="00312EE9">
        <w:rPr>
          <w:rFonts w:ascii="Times New Roman" w:hAnsi="Times New Roman" w:cs="Times New Roman"/>
          <w:sz w:val="24"/>
          <w:szCs w:val="24"/>
        </w:rPr>
        <w:t xml:space="preserve"> </w:t>
      </w:r>
      <w:r w:rsidR="00C630D1">
        <w:rPr>
          <w:rFonts w:ascii="Times New Roman" w:hAnsi="Times New Roman" w:cs="Times New Roman"/>
          <w:sz w:val="24"/>
          <w:szCs w:val="24"/>
        </w:rPr>
        <w:t>(</w:t>
      </w:r>
      <w:r w:rsidR="00312EE9">
        <w:rPr>
          <w:rFonts w:ascii="Times New Roman" w:hAnsi="Times New Roman" w:cs="Times New Roman"/>
          <w:sz w:val="24"/>
          <w:szCs w:val="24"/>
        </w:rPr>
        <w:t xml:space="preserve">Doba platnosti smlouvy) </w:t>
      </w:r>
      <w:r w:rsidR="000C4A5C">
        <w:rPr>
          <w:rFonts w:ascii="Times New Roman" w:hAnsi="Times New Roman" w:cs="Times New Roman"/>
          <w:sz w:val="24"/>
          <w:szCs w:val="24"/>
        </w:rPr>
        <w:t xml:space="preserve">tak, že se stávající znění článku </w:t>
      </w:r>
      <w:r w:rsidR="00312EE9">
        <w:rPr>
          <w:rFonts w:ascii="Times New Roman" w:hAnsi="Times New Roman" w:cs="Times New Roman"/>
          <w:sz w:val="24"/>
          <w:szCs w:val="24"/>
        </w:rPr>
        <w:t xml:space="preserve">II. </w:t>
      </w:r>
      <w:r w:rsidR="00312EE9" w:rsidRPr="000C4A5C">
        <w:rPr>
          <w:rFonts w:ascii="Times New Roman" w:hAnsi="Times New Roman" w:cs="Times New Roman"/>
          <w:sz w:val="24"/>
          <w:szCs w:val="24"/>
        </w:rPr>
        <w:t>Smlouv</w:t>
      </w:r>
      <w:r w:rsidR="00312EE9">
        <w:rPr>
          <w:rFonts w:ascii="Times New Roman" w:hAnsi="Times New Roman" w:cs="Times New Roman"/>
          <w:sz w:val="24"/>
          <w:szCs w:val="24"/>
        </w:rPr>
        <w:t>y</w:t>
      </w:r>
      <w:r w:rsidR="00312EE9" w:rsidRPr="000C4A5C">
        <w:rPr>
          <w:rFonts w:ascii="Times New Roman" w:hAnsi="Times New Roman" w:cs="Times New Roman"/>
          <w:sz w:val="24"/>
          <w:szCs w:val="24"/>
        </w:rPr>
        <w:t xml:space="preserve"> o poskytování služeb</w:t>
      </w:r>
      <w:r w:rsidR="00312EE9">
        <w:rPr>
          <w:rFonts w:ascii="Times New Roman" w:hAnsi="Times New Roman" w:cs="Times New Roman"/>
          <w:sz w:val="24"/>
          <w:szCs w:val="24"/>
        </w:rPr>
        <w:t xml:space="preserve"> bod 2. 1 a 2. 2 </w:t>
      </w:r>
      <w:r w:rsidR="000C4A5C">
        <w:rPr>
          <w:rFonts w:ascii="Times New Roman" w:hAnsi="Times New Roman" w:cs="Times New Roman"/>
          <w:sz w:val="24"/>
          <w:szCs w:val="24"/>
        </w:rPr>
        <w:t>ruší a nahrazuje tím</w:t>
      </w:r>
      <w:r w:rsidR="00C630D1">
        <w:rPr>
          <w:rFonts w:ascii="Times New Roman" w:hAnsi="Times New Roman" w:cs="Times New Roman"/>
          <w:sz w:val="24"/>
          <w:szCs w:val="24"/>
        </w:rPr>
        <w:t>to zněním (ostatní body</w:t>
      </w:r>
      <w:r w:rsidR="004C4255">
        <w:rPr>
          <w:rFonts w:ascii="Times New Roman" w:hAnsi="Times New Roman" w:cs="Times New Roman"/>
          <w:sz w:val="24"/>
          <w:szCs w:val="24"/>
        </w:rPr>
        <w:t xml:space="preserve"> -2. 3, 2. 4, 2. 5-</w:t>
      </w:r>
      <w:r w:rsidR="00C630D1">
        <w:rPr>
          <w:rFonts w:ascii="Times New Roman" w:hAnsi="Times New Roman" w:cs="Times New Roman"/>
          <w:sz w:val="24"/>
          <w:szCs w:val="24"/>
        </w:rPr>
        <w:t xml:space="preserve"> tohoto článku zůstávají nadále platná a účinná)</w:t>
      </w:r>
      <w:r w:rsidR="000C4A5C">
        <w:rPr>
          <w:rFonts w:ascii="Times New Roman" w:hAnsi="Times New Roman" w:cs="Times New Roman"/>
          <w:sz w:val="24"/>
          <w:szCs w:val="24"/>
        </w:rPr>
        <w:t>:</w:t>
      </w:r>
      <w:r w:rsidR="000C4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975" w:rsidRDefault="00502975" w:rsidP="000C4A5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4A5C" w:rsidRDefault="000C4A5C" w:rsidP="000C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E9" w:rsidRDefault="000C4A5C" w:rsidP="000C4A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312EE9">
        <w:rPr>
          <w:rFonts w:ascii="Times New Roman" w:hAnsi="Times New Roman" w:cs="Times New Roman"/>
          <w:i/>
          <w:iCs/>
          <w:sz w:val="24"/>
          <w:szCs w:val="24"/>
        </w:rPr>
        <w:t xml:space="preserve">2. 1   </w:t>
      </w:r>
      <w:r>
        <w:rPr>
          <w:rFonts w:ascii="Times New Roman" w:hAnsi="Times New Roman" w:cs="Times New Roman"/>
          <w:i/>
          <w:iCs/>
          <w:sz w:val="24"/>
          <w:szCs w:val="24"/>
        </w:rPr>
        <w:t>Tato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smlouvy se uzavírá na dobu neurčitou, s výpovědní dobou 36 měsíců</w:t>
      </w:r>
      <w:r w:rsidR="00312E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2EE9" w:rsidRDefault="00312EE9" w:rsidP="000C4A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2EE9" w:rsidRDefault="00312EE9" w:rsidP="00312EE9">
      <w:pPr>
        <w:spacing w:after="0" w:line="240" w:lineRule="auto"/>
        <w:ind w:left="567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2. 2   </w:t>
      </w:r>
      <w:r w:rsidRPr="00312EE9">
        <w:rPr>
          <w:rFonts w:ascii="Times New Roman" w:hAnsi="Times New Roman" w:cs="Times New Roman"/>
          <w:i/>
          <w:iCs/>
          <w:sz w:val="24"/>
          <w:szCs w:val="24"/>
        </w:rPr>
        <w:t>Každá</w:t>
      </w:r>
      <w:proofErr w:type="gramEnd"/>
      <w:r w:rsidRPr="00312EE9">
        <w:rPr>
          <w:rFonts w:ascii="Times New Roman" w:hAnsi="Times New Roman" w:cs="Times New Roman"/>
          <w:i/>
          <w:iCs/>
          <w:sz w:val="24"/>
          <w:szCs w:val="24"/>
        </w:rPr>
        <w:t xml:space="preserve"> smluvní strana může smlouvu vypovědět písemnou formou bez udání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EE9">
        <w:rPr>
          <w:rFonts w:ascii="Times New Roman" w:hAnsi="Times New Roman" w:cs="Times New Roman"/>
          <w:i/>
          <w:iCs/>
          <w:sz w:val="24"/>
          <w:szCs w:val="24"/>
        </w:rPr>
        <w:t>důvodů. Výpovědní doba začíná běžet od prvého dne měsíce následujícího po jejím písemném doručení druhé s</w:t>
      </w:r>
      <w:r>
        <w:rPr>
          <w:rFonts w:ascii="Times New Roman" w:hAnsi="Times New Roman" w:cs="Times New Roman"/>
          <w:i/>
          <w:iCs/>
          <w:sz w:val="24"/>
          <w:szCs w:val="24"/>
        </w:rPr>
        <w:t>mluvní straně.“</w:t>
      </w:r>
    </w:p>
    <w:p w:rsidR="000C4A5C" w:rsidRDefault="000C4A5C" w:rsidP="00BE431F">
      <w:pPr>
        <w:rPr>
          <w:rFonts w:ascii="Times New Roman" w:hAnsi="Times New Roman" w:cs="Times New Roman"/>
          <w:sz w:val="24"/>
          <w:szCs w:val="24"/>
        </w:rPr>
      </w:pPr>
    </w:p>
    <w:p w:rsidR="0080115A" w:rsidRDefault="0080115A" w:rsidP="00BE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 na změně článku III. </w:t>
      </w:r>
      <w:r w:rsidRPr="000C4A5C">
        <w:rPr>
          <w:rFonts w:ascii="Times New Roman" w:hAnsi="Times New Roman" w:cs="Times New Roman"/>
          <w:sz w:val="24"/>
          <w:szCs w:val="24"/>
        </w:rPr>
        <w:t>Smlouv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C4A5C">
        <w:rPr>
          <w:rFonts w:ascii="Times New Roman" w:hAnsi="Times New Roman" w:cs="Times New Roman"/>
          <w:sz w:val="24"/>
          <w:szCs w:val="24"/>
        </w:rPr>
        <w:t xml:space="preserve"> o poskytování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0115A">
        <w:rPr>
          <w:rFonts w:ascii="Times New Roman" w:hAnsi="Times New Roman" w:cs="Times New Roman"/>
          <w:sz w:val="24"/>
          <w:szCs w:val="24"/>
        </w:rPr>
        <w:t>Odměna dodavatele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0115A">
        <w:rPr>
          <w:rFonts w:ascii="Times New Roman" w:hAnsi="Times New Roman" w:cs="Times New Roman"/>
          <w:sz w:val="24"/>
          <w:szCs w:val="24"/>
        </w:rPr>
        <w:t>tak, že se stávající znění článku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115A">
        <w:rPr>
          <w:rFonts w:ascii="Times New Roman" w:hAnsi="Times New Roman" w:cs="Times New Roman"/>
          <w:sz w:val="24"/>
          <w:szCs w:val="24"/>
        </w:rPr>
        <w:t xml:space="preserve">I. Smlouvy o poskytování </w:t>
      </w:r>
      <w:r>
        <w:rPr>
          <w:rFonts w:ascii="Times New Roman" w:hAnsi="Times New Roman" w:cs="Times New Roman"/>
          <w:sz w:val="24"/>
          <w:szCs w:val="24"/>
        </w:rPr>
        <w:tab/>
      </w:r>
      <w:r w:rsidRPr="0080115A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 xml:space="preserve"> bod 3. 1 </w:t>
      </w:r>
      <w:r w:rsidRPr="0080115A">
        <w:rPr>
          <w:rFonts w:ascii="Times New Roman" w:hAnsi="Times New Roman" w:cs="Times New Roman"/>
          <w:sz w:val="24"/>
          <w:szCs w:val="24"/>
        </w:rPr>
        <w:t>ruší a nahrazuje tímto zněním</w:t>
      </w:r>
      <w:r>
        <w:rPr>
          <w:rFonts w:ascii="Times New Roman" w:hAnsi="Times New Roman" w:cs="Times New Roman"/>
          <w:sz w:val="24"/>
          <w:szCs w:val="24"/>
        </w:rPr>
        <w:t xml:space="preserve"> (ostatní body -3. 2, 3. 3- tohoto článku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zůstávají nadále platná a účinná):</w:t>
      </w:r>
    </w:p>
    <w:p w:rsidR="00502975" w:rsidRDefault="00502975" w:rsidP="00BE431F">
      <w:pPr>
        <w:rPr>
          <w:rFonts w:ascii="Times New Roman" w:hAnsi="Times New Roman" w:cs="Times New Roman"/>
          <w:sz w:val="24"/>
          <w:szCs w:val="24"/>
        </w:rPr>
      </w:pPr>
    </w:p>
    <w:p w:rsidR="0080115A" w:rsidRDefault="0080115A" w:rsidP="0080115A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„3. 1   </w:t>
      </w:r>
      <w:r w:rsidRPr="0080115A"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 w:rsidRPr="0080115A">
        <w:rPr>
          <w:rFonts w:ascii="Times New Roman" w:hAnsi="Times New Roman" w:cs="Times New Roman"/>
          <w:i/>
          <w:sz w:val="24"/>
          <w:szCs w:val="24"/>
        </w:rPr>
        <w:t xml:space="preserve"> plnění předmětu smlouvy náleží dodavateli dohodnutá měsíční paušální odměna za pracovní smlouvu a DPČ ve výši 280,- Kč a za DPP ve výši 200,-Kč, v případě DPP a DPČ jsou fakturovány pouze ty, které byly daný měsíc vyplacené. Odměna bude účtována na základě faktury vždy k poslednímu dni příslušného kalendářního měsíce a po dokončení plnění předmětu smlouvy.  Další činnosti, například </w:t>
      </w:r>
      <w:r>
        <w:rPr>
          <w:rFonts w:ascii="Times New Roman" w:hAnsi="Times New Roman"/>
          <w:i/>
          <w:iCs/>
          <w:sz w:val="24"/>
          <w:szCs w:val="24"/>
        </w:rPr>
        <w:t>příspěvek</w:t>
      </w:r>
      <w:r w:rsidRPr="00D06862">
        <w:rPr>
          <w:rFonts w:ascii="Times New Roman" w:hAnsi="Times New Roman"/>
          <w:i/>
          <w:iCs/>
          <w:sz w:val="24"/>
          <w:szCs w:val="24"/>
        </w:rPr>
        <w:t xml:space="preserve"> na produkty spoření na stáří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80115A">
        <w:rPr>
          <w:rFonts w:ascii="Times New Roman" w:hAnsi="Times New Roman" w:cs="Times New Roman"/>
          <w:i/>
          <w:sz w:val="24"/>
          <w:szCs w:val="24"/>
        </w:rPr>
        <w:t xml:space="preserve"> výkaznictví, statistiky, příprava podkladů na žádost organizace, pracovněprávní konzultace apod. budou vykazovány zvlášť, a to ve výši 280,- Kč za hodinu. Cena je stanovena dle zákona č. 526/1990 Sb. o cenách ve znění pozdějších předpisů.</w:t>
      </w:r>
      <w:r w:rsidRPr="00801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502975" w:rsidRPr="0080115A" w:rsidRDefault="00502975" w:rsidP="0080115A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DE302F" w:rsidRPr="00A86FB6" w:rsidRDefault="00DE302F" w:rsidP="00502975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F87991" w:rsidRPr="00A86FB6" w:rsidRDefault="00F87991" w:rsidP="00A86FB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Závěrečná ustanovení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Platnost Dodatku nastává okamžikem podpisu Dodatku č. </w:t>
      </w:r>
      <w:r w:rsidR="004F4147"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smluvními stranami.</w:t>
      </w:r>
    </w:p>
    <w:p w:rsidR="00F87991" w:rsidRPr="0070121C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Ustanovení Smlouvy nedotčená Dodatkem č. </w:t>
      </w:r>
      <w:r w:rsidR="004F4147"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se nemění a jsou nadále platná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>a účinná.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Dodatek se vyhotovuje ve třech autorizovaných stejnopisech, z nichž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objednatel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obdrží dvě a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jedno vyhotovení. 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Obě smluvní strany připojují své podpisy jako důkaz své svobodné vůle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prohlašují, že tak činí bez jakéhokoliv donucení a nátlaku.</w:t>
      </w:r>
    </w:p>
    <w:p w:rsidR="00F87991" w:rsidRDefault="0039434E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souhlasí s tím, že Hotelová škola a Gymnázium Radlická může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 předmětné smlouvě vč. všech dodatků poskytovat informace v rozsahu zákona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č. 106/1999 Sb., o svobodném přístupu k inf</w:t>
      </w:r>
      <w:r w:rsidR="00A86FB6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ormacím v plném znění.</w:t>
      </w:r>
    </w:p>
    <w:p w:rsidR="00502975" w:rsidRDefault="00502975" w:rsidP="00502975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502975" w:rsidRPr="00502975" w:rsidRDefault="00502975" w:rsidP="00502975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Smluvní strany výslovně sjednávají, že uveřejnění tohoto Dodatku č. </w:t>
      </w:r>
      <w:r w:rsidR="008F0E07"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v registru smluv dle zákona č. 340/2015., o zvláštních podmínkách účinnosti některých smluv, uveřejňování těchto smluv a o registru (zákon o registru) zajistí Hotelová škola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Gymnázium Radlická.</w:t>
      </w:r>
    </w:p>
    <w:p w:rsidR="00502975" w:rsidRPr="00502975" w:rsidRDefault="00502975" w:rsidP="00502975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Default="00465E83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 Praze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dne  28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 6. 2024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 Praze dne  28. 6. 2024</w:t>
      </w:r>
    </w:p>
    <w:p w:rsidR="00502975" w:rsidRPr="00F87991" w:rsidRDefault="00502975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___________________________          </w:t>
      </w:r>
    </w:p>
    <w:p w:rsidR="00F87991" w:rsidRPr="00F87991" w:rsidRDefault="0039434E" w:rsidP="0039434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Vladimíra Lukešová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Hotelová škola a Gymnázium Radlická</w:t>
      </w:r>
    </w:p>
    <w:p w:rsid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="0039434E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Ing. Milan Novotný, ředitel 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objednatel </w:t>
      </w: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______________________________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Hotelová škola a Gymnázium Radlická</w:t>
      </w:r>
    </w:p>
    <w:p w:rsidR="00272040" w:rsidRPr="00312EE9" w:rsidRDefault="00F87991" w:rsidP="00312EE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Kateřina </w:t>
      </w:r>
      <w:r w:rsidR="00A86FB6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Markupová, správce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rozpočtu</w:t>
      </w:r>
    </w:p>
    <w:sectPr w:rsidR="00272040" w:rsidRPr="00312EE9" w:rsidSect="00502975">
      <w:footerReference w:type="default" r:id="rId8"/>
      <w:pgSz w:w="11906" w:h="16838"/>
      <w:pgMar w:top="1276" w:right="1274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CA" w:rsidRDefault="006347CA" w:rsidP="00E34D87">
      <w:pPr>
        <w:spacing w:after="0" w:line="240" w:lineRule="auto"/>
      </w:pPr>
      <w:r>
        <w:separator/>
      </w:r>
    </w:p>
  </w:endnote>
  <w:endnote w:type="continuationSeparator" w:id="0">
    <w:p w:rsidR="006347CA" w:rsidRDefault="006347CA" w:rsidP="00E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853387"/>
      <w:docPartObj>
        <w:docPartGallery w:val="Page Numbers (Bottom of Page)"/>
        <w:docPartUnique/>
      </w:docPartObj>
    </w:sdtPr>
    <w:sdtEndPr/>
    <w:sdtContent>
      <w:p w:rsidR="00E34D87" w:rsidRDefault="00E3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83">
          <w:rPr>
            <w:noProof/>
          </w:rPr>
          <w:t>3</w:t>
        </w:r>
        <w:r>
          <w:fldChar w:fldCharType="end"/>
        </w:r>
      </w:p>
    </w:sdtContent>
  </w:sdt>
  <w:p w:rsidR="00E34D87" w:rsidRDefault="00E3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CA" w:rsidRDefault="006347CA" w:rsidP="00E34D87">
      <w:pPr>
        <w:spacing w:after="0" w:line="240" w:lineRule="auto"/>
      </w:pPr>
      <w:r>
        <w:separator/>
      </w:r>
    </w:p>
  </w:footnote>
  <w:footnote w:type="continuationSeparator" w:id="0">
    <w:p w:rsidR="006347CA" w:rsidRDefault="006347CA" w:rsidP="00E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332"/>
    <w:multiLevelType w:val="hybridMultilevel"/>
    <w:tmpl w:val="504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2A9"/>
    <w:multiLevelType w:val="hybridMultilevel"/>
    <w:tmpl w:val="C5504BF8"/>
    <w:lvl w:ilvl="0" w:tplc="8E829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905"/>
    <w:multiLevelType w:val="hybridMultilevel"/>
    <w:tmpl w:val="5A4CA738"/>
    <w:lvl w:ilvl="0" w:tplc="933A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25B"/>
    <w:multiLevelType w:val="hybridMultilevel"/>
    <w:tmpl w:val="84566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572E"/>
    <w:multiLevelType w:val="hybridMultilevel"/>
    <w:tmpl w:val="5296BD1E"/>
    <w:lvl w:ilvl="0" w:tplc="9F00368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31F"/>
    <w:rsid w:val="000C4A5C"/>
    <w:rsid w:val="001944C8"/>
    <w:rsid w:val="001A01E3"/>
    <w:rsid w:val="00272040"/>
    <w:rsid w:val="002F278F"/>
    <w:rsid w:val="00312EE9"/>
    <w:rsid w:val="0039434E"/>
    <w:rsid w:val="003A33B9"/>
    <w:rsid w:val="00401FF2"/>
    <w:rsid w:val="00404E0A"/>
    <w:rsid w:val="00410F2F"/>
    <w:rsid w:val="00465E83"/>
    <w:rsid w:val="00466E24"/>
    <w:rsid w:val="004C4255"/>
    <w:rsid w:val="004F4147"/>
    <w:rsid w:val="00502975"/>
    <w:rsid w:val="005A44BD"/>
    <w:rsid w:val="006347CA"/>
    <w:rsid w:val="006946DC"/>
    <w:rsid w:val="0070121C"/>
    <w:rsid w:val="0071758D"/>
    <w:rsid w:val="007E7576"/>
    <w:rsid w:val="007F00F3"/>
    <w:rsid w:val="0080115A"/>
    <w:rsid w:val="008F0E07"/>
    <w:rsid w:val="00A6785C"/>
    <w:rsid w:val="00A77B8D"/>
    <w:rsid w:val="00A86FB6"/>
    <w:rsid w:val="00BE431F"/>
    <w:rsid w:val="00C630D1"/>
    <w:rsid w:val="00D06862"/>
    <w:rsid w:val="00D13528"/>
    <w:rsid w:val="00DE302F"/>
    <w:rsid w:val="00DF6114"/>
    <w:rsid w:val="00E34D87"/>
    <w:rsid w:val="00E5027A"/>
    <w:rsid w:val="00ED5395"/>
    <w:rsid w:val="00F87991"/>
    <w:rsid w:val="00F94B32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95"/>
  </w:style>
  <w:style w:type="paragraph" w:styleId="Nadpis1">
    <w:name w:val="heading 1"/>
    <w:basedOn w:val="Normln"/>
    <w:next w:val="Normln"/>
    <w:link w:val="Nadpis1Char"/>
    <w:uiPriority w:val="9"/>
    <w:qFormat/>
    <w:rsid w:val="00BE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135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86F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D87"/>
  </w:style>
  <w:style w:type="paragraph" w:styleId="Zpat">
    <w:name w:val="footer"/>
    <w:basedOn w:val="Normln"/>
    <w:link w:val="Zpat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HS Radlicka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Radostova</dc:creator>
  <cp:keywords/>
  <dc:description/>
  <cp:lastModifiedBy>Kateřina Markupová</cp:lastModifiedBy>
  <cp:revision>16</cp:revision>
  <cp:lastPrinted>2023-06-30T06:48:00Z</cp:lastPrinted>
  <dcterms:created xsi:type="dcterms:W3CDTF">2012-06-15T09:33:00Z</dcterms:created>
  <dcterms:modified xsi:type="dcterms:W3CDTF">2024-07-10T10:03:00Z</dcterms:modified>
</cp:coreProperties>
</file>