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2AFF" w14:textId="30E4C4A5" w:rsidR="004556DB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 xml:space="preserve">DODATEK č. </w:t>
      </w:r>
      <w:r w:rsidR="00D92D6B">
        <w:rPr>
          <w:rFonts w:cstheme="minorHAnsi"/>
          <w:b/>
          <w:bCs/>
          <w:sz w:val="28"/>
        </w:rPr>
        <w:t>1</w:t>
      </w:r>
      <w:r w:rsidRPr="00070556">
        <w:rPr>
          <w:rFonts w:cstheme="minorHAnsi"/>
          <w:b/>
          <w:bCs/>
          <w:sz w:val="28"/>
        </w:rPr>
        <w:t xml:space="preserve"> </w:t>
      </w:r>
    </w:p>
    <w:p w14:paraId="0DAC3D45" w14:textId="3AEB000D" w:rsidR="008C27C2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>ke smlouvě o dílo</w:t>
      </w:r>
      <w:r w:rsidR="007C2839">
        <w:rPr>
          <w:rFonts w:cstheme="minorHAnsi"/>
          <w:b/>
          <w:bCs/>
          <w:sz w:val="28"/>
        </w:rPr>
        <w:t xml:space="preserve"> č</w:t>
      </w:r>
      <w:r w:rsidR="00646141">
        <w:rPr>
          <w:rFonts w:cstheme="minorHAnsi"/>
          <w:b/>
          <w:bCs/>
          <w:sz w:val="28"/>
        </w:rPr>
        <w:t xml:space="preserve">. </w:t>
      </w:r>
      <w:r w:rsidR="00544FDF">
        <w:rPr>
          <w:rFonts w:cstheme="minorHAnsi"/>
          <w:b/>
          <w:bCs/>
          <w:sz w:val="28"/>
        </w:rPr>
        <w:t>329</w:t>
      </w:r>
      <w:r w:rsidR="007C2839">
        <w:rPr>
          <w:rFonts w:cstheme="minorHAnsi"/>
          <w:b/>
          <w:bCs/>
          <w:sz w:val="28"/>
        </w:rPr>
        <w:t>/2</w:t>
      </w:r>
      <w:r w:rsidR="00646141">
        <w:rPr>
          <w:rFonts w:cstheme="minorHAnsi"/>
          <w:b/>
          <w:bCs/>
          <w:sz w:val="28"/>
        </w:rPr>
        <w:t>02</w:t>
      </w:r>
      <w:r w:rsidR="00544FDF">
        <w:rPr>
          <w:rFonts w:cstheme="minorHAnsi"/>
          <w:b/>
          <w:bCs/>
          <w:sz w:val="28"/>
        </w:rPr>
        <w:t>3</w:t>
      </w:r>
      <w:r w:rsidR="004E71D6">
        <w:rPr>
          <w:rFonts w:cstheme="minorHAnsi"/>
          <w:b/>
          <w:bCs/>
          <w:sz w:val="28"/>
        </w:rPr>
        <w:t xml:space="preserve"> ze dne </w:t>
      </w:r>
      <w:r w:rsidR="00A25E96">
        <w:rPr>
          <w:rFonts w:cstheme="minorHAnsi"/>
          <w:b/>
          <w:bCs/>
          <w:sz w:val="28"/>
        </w:rPr>
        <w:t>12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544FDF">
        <w:rPr>
          <w:rFonts w:cstheme="minorHAnsi"/>
          <w:b/>
          <w:bCs/>
          <w:sz w:val="28"/>
        </w:rPr>
        <w:t>12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4E71D6">
        <w:rPr>
          <w:rFonts w:cstheme="minorHAnsi"/>
          <w:b/>
          <w:bCs/>
          <w:sz w:val="28"/>
        </w:rPr>
        <w:t>202</w:t>
      </w:r>
      <w:r w:rsidR="00544FDF">
        <w:rPr>
          <w:rFonts w:cstheme="minorHAnsi"/>
          <w:b/>
          <w:bCs/>
          <w:sz w:val="28"/>
        </w:rPr>
        <w:t>3</w:t>
      </w:r>
    </w:p>
    <w:p w14:paraId="4043B7D2" w14:textId="33751EED" w:rsidR="00557832" w:rsidRDefault="008C27C2" w:rsidP="007E1B36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867844">
        <w:rPr>
          <w:rFonts w:cstheme="minorHAnsi"/>
          <w:b/>
          <w:bCs/>
          <w:sz w:val="28"/>
        </w:rPr>
        <w:t xml:space="preserve"> </w:t>
      </w:r>
      <w:r w:rsidR="007E1B36" w:rsidRPr="0055513B">
        <w:t>REKONSTRUKCE HŘIŠTĚ NA HŘIŠTĚ S UMĚLÝM POVRCHEM VČETNĚ VYBUDOVÁNÍ SOCIÁLNÍHO ZAŘÍZENÍ KŘIMICE (</w:t>
      </w:r>
      <w:r w:rsidR="00544FDF">
        <w:t>4</w:t>
      </w:r>
      <w:r w:rsidR="007E1B36" w:rsidRPr="0055513B">
        <w:t>. ETAPA)</w:t>
      </w:r>
    </w:p>
    <w:p w14:paraId="46668B7D" w14:textId="5C40E2A5" w:rsidR="00B86A54" w:rsidRPr="00070556" w:rsidRDefault="00FB65EC" w:rsidP="00557832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070556">
        <w:rPr>
          <w:rFonts w:eastAsia="Times New Roman" w:cstheme="minorHAnsi"/>
          <w:sz w:val="18"/>
          <w:szCs w:val="24"/>
          <w:lang w:eastAsia="ar-SA"/>
        </w:rPr>
        <w:t>uzavřen</w:t>
      </w:r>
      <w:r w:rsidR="00070556" w:rsidRPr="00070556">
        <w:rPr>
          <w:rFonts w:eastAsia="Times New Roman" w:cstheme="minorHAnsi"/>
          <w:sz w:val="18"/>
          <w:szCs w:val="24"/>
          <w:lang w:eastAsia="ar-SA"/>
        </w:rPr>
        <w:t>ý</w:t>
      </w:r>
      <w:r w:rsidRPr="00070556">
        <w:rPr>
          <w:rFonts w:eastAsia="Times New Roman" w:cstheme="minorHAnsi"/>
          <w:sz w:val="18"/>
          <w:szCs w:val="24"/>
          <w:lang w:eastAsia="ar-SA"/>
        </w:rPr>
        <w:t xml:space="preserve"> ve smyslu § 2586 a násl. zákona č. 89/2012 Sb., občanského zákoníku</w:t>
      </w:r>
    </w:p>
    <w:p w14:paraId="2FD7FE0C" w14:textId="77777777" w:rsidR="005209A4" w:rsidRPr="00116D49" w:rsidRDefault="005209A4" w:rsidP="005209A4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06518884" w14:textId="54B48B07" w:rsidR="00760D67" w:rsidRPr="00116D49" w:rsidRDefault="004556DB" w:rsidP="005209A4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C3CBF84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E892CC8" w14:textId="77777777" w:rsidR="00070556" w:rsidRPr="00443F10" w:rsidRDefault="00070556" w:rsidP="00070556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443F10">
              <w:rPr>
                <w:rFonts w:eastAsia="Times New Roman" w:cstheme="minorHAnsi"/>
                <w:b/>
                <w:sz w:val="20"/>
                <w:lang w:eastAsia="ar-SA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6F87EA84" w14:textId="77777777" w:rsidR="00070556" w:rsidRPr="00DE5551" w:rsidRDefault="00070556" w:rsidP="006B59C7">
            <w:pPr>
              <w:rPr>
                <w:rFonts w:cstheme="minorHAnsi"/>
                <w:b/>
                <w:sz w:val="20"/>
              </w:rPr>
            </w:pPr>
            <w:r w:rsidRPr="00DE5551">
              <w:rPr>
                <w:rFonts w:cstheme="minorHAnsi"/>
                <w:b/>
                <w:sz w:val="20"/>
              </w:rPr>
              <w:t>Střední průmyslová škola dopravní, Plzeň, Karlovarská 99</w:t>
            </w:r>
          </w:p>
        </w:tc>
      </w:tr>
      <w:tr w:rsidR="00070556" w:rsidRPr="00443F10" w14:paraId="6A365B7A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18C04A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9AF1AE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Karlovarská 99, 323 00, Plzeň</w:t>
            </w:r>
          </w:p>
        </w:tc>
      </w:tr>
      <w:tr w:rsidR="00070556" w:rsidRPr="00443F10" w14:paraId="6BAEF31F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2604B2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033036B2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6D70BCCB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1B1EFC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247F438" w14:textId="5585A643" w:rsidR="00070556" w:rsidRPr="00443F10" w:rsidRDefault="007C0B98" w:rsidP="006B59C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CZ</w:t>
            </w:r>
            <w:r w:rsidR="00070556"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5D15E935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907974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statutární zástupce:</w:t>
            </w:r>
          </w:p>
        </w:tc>
        <w:tc>
          <w:tcPr>
            <w:tcW w:w="3538" w:type="pct"/>
            <w:tcMar>
              <w:left w:w="0" w:type="dxa"/>
            </w:tcMar>
          </w:tcPr>
          <w:p w14:paraId="53436F6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Ing. Irena Nováková, ředitelka školy</w:t>
            </w:r>
          </w:p>
        </w:tc>
      </w:tr>
      <w:tr w:rsidR="00070556" w:rsidRPr="00443F10" w14:paraId="27389922" w14:textId="77777777" w:rsidTr="006B59C7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2CA07CD5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23E1C468" w14:textId="1A4C8ADA" w:rsidR="00070556" w:rsidRPr="00443F10" w:rsidRDefault="00070556" w:rsidP="006B59C7">
            <w:pPr>
              <w:rPr>
                <w:rFonts w:cstheme="minorHAnsi"/>
                <w:sz w:val="20"/>
              </w:rPr>
            </w:pPr>
          </w:p>
        </w:tc>
      </w:tr>
    </w:tbl>
    <w:p w14:paraId="41576E8A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„objednatel“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DE5551" w14:paraId="42199C4D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6DC951" w14:textId="77777777" w:rsidR="00070556" w:rsidRPr="00DE5551" w:rsidRDefault="00070556" w:rsidP="00DE5551">
            <w:pPr>
              <w:suppressAutoHyphens/>
              <w:spacing w:before="240"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7AD114D8" w14:textId="6535FFEF" w:rsidR="007C2839" w:rsidRPr="00DE5551" w:rsidRDefault="00DE5551" w:rsidP="00DE5551">
            <w:pPr>
              <w:suppressAutoHyphens/>
              <w:spacing w:before="24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TER</w:t>
            </w:r>
            <w:r w:rsidR="00710898">
              <w:rPr>
                <w:rFonts w:eastAsia="Times New Roman" w:cstheme="minorHAnsi"/>
                <w:b/>
                <w:sz w:val="20"/>
                <w:lang w:eastAsia="ar-SA"/>
              </w:rPr>
              <w:t>T</w:t>
            </w: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OMA</w:t>
            </w:r>
            <w:r w:rsidR="007C2839" w:rsidRPr="00DE5551">
              <w:rPr>
                <w:rFonts w:eastAsia="Times New Roman" w:cstheme="minorHAnsi"/>
                <w:b/>
                <w:sz w:val="20"/>
                <w:lang w:eastAsia="ar-SA"/>
              </w:rPr>
              <w:t xml:space="preserve"> s.r.o.</w:t>
            </w:r>
          </w:p>
        </w:tc>
      </w:tr>
      <w:tr w:rsidR="00DE5551" w:rsidRPr="00DE5551" w14:paraId="0FBDFBA9" w14:textId="77777777" w:rsidTr="00DE5551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6B8E1D4C" w14:textId="475526FE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4606D8F5" w14:textId="557F0014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Slovanská 125, Tašovice, 360 18 Karlovy Vary</w:t>
            </w:r>
          </w:p>
        </w:tc>
      </w:tr>
      <w:tr w:rsidR="00DE5551" w:rsidRPr="00DE5551" w14:paraId="415D0422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66C2EE8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7F5029B5" w14:textId="586AD879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03690237</w:t>
            </w:r>
          </w:p>
        </w:tc>
      </w:tr>
      <w:tr w:rsidR="00DE5551" w:rsidRPr="00DE5551" w14:paraId="36854A28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8745E1A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34AC571" w14:textId="4DCCBA29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CZ03690237</w:t>
            </w:r>
          </w:p>
        </w:tc>
      </w:tr>
      <w:tr w:rsidR="00DE5551" w:rsidRPr="00DE5551" w14:paraId="27545279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27AACA9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273E97DA" w14:textId="326042C9" w:rsidR="00DE5551" w:rsidRPr="00DE5551" w:rsidRDefault="00DE5551" w:rsidP="00DE5551">
            <w:pPr>
              <w:suppressAutoHyphens/>
              <w:ind w:left="-66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Spisová značka: C 30643 uvedená u Krajského soudu v Plzni</w:t>
            </w:r>
          </w:p>
        </w:tc>
      </w:tr>
      <w:tr w:rsidR="00DE5551" w:rsidRPr="00DE5551" w14:paraId="44506F13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8ECC259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DE8BABB" w14:textId="28E9AD7C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Ing. Tomáš Pospíchal</w:t>
            </w:r>
          </w:p>
        </w:tc>
      </w:tr>
      <w:tr w:rsidR="00DE5551" w:rsidRPr="00DE5551" w14:paraId="1C18DD2C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C20F41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BD02B46" w14:textId="057780AD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</w:p>
        </w:tc>
      </w:tr>
    </w:tbl>
    <w:p w14:paraId="00E99211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„zhotovitel“</w:t>
      </w:r>
    </w:p>
    <w:p w14:paraId="1C221BCA" w14:textId="7FBCFC23" w:rsidR="005209A4" w:rsidRPr="00443F10" w:rsidRDefault="005209A4" w:rsidP="00FD61AB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60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1DDBF26E" w14:textId="2A60C6F0" w:rsidR="005209A4" w:rsidRPr="00443F10" w:rsidRDefault="004556DB" w:rsidP="004556DB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443F10">
        <w:rPr>
          <w:rFonts w:cstheme="minorHAnsi"/>
          <w:b/>
          <w:bCs/>
          <w:sz w:val="28"/>
        </w:rPr>
        <w:t>PŘEDMĚT ZMĚNY</w:t>
      </w:r>
    </w:p>
    <w:p w14:paraId="39B8707B" w14:textId="2D21396C" w:rsidR="006E59B2" w:rsidRDefault="006E59B2" w:rsidP="006E59B2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t xml:space="preserve">Článek 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7C0B9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ROZSAH PŘEDMĚTU PLNĚNÍ, </w:t>
      </w:r>
      <w:r w:rsidR="00742213">
        <w:rPr>
          <w:rFonts w:asciiTheme="minorHAnsi" w:hAnsiTheme="minorHAnsi" w:cstheme="minorHAnsi"/>
          <w:sz w:val="24"/>
          <w:szCs w:val="24"/>
        </w:rPr>
        <w:t xml:space="preserve">odstavec 3.1., </w:t>
      </w:r>
      <w:r>
        <w:rPr>
          <w:rFonts w:asciiTheme="minorHAnsi" w:hAnsiTheme="minorHAnsi" w:cstheme="minorHAnsi"/>
          <w:sz w:val="24"/>
          <w:szCs w:val="24"/>
        </w:rPr>
        <w:t>z poslední věty druhého odstavce se vypouští slovo „</w:t>
      </w:r>
      <w:proofErr w:type="spellStart"/>
      <w:r>
        <w:rPr>
          <w:rFonts w:asciiTheme="minorHAnsi" w:hAnsiTheme="minorHAnsi" w:cstheme="minorHAnsi"/>
          <w:sz w:val="24"/>
          <w:szCs w:val="24"/>
        </w:rPr>
        <w:t>workoutové</w:t>
      </w:r>
      <w:proofErr w:type="spellEnd"/>
      <w:r>
        <w:rPr>
          <w:rFonts w:asciiTheme="minorHAnsi" w:hAnsiTheme="minorHAnsi" w:cstheme="minorHAnsi"/>
          <w:sz w:val="24"/>
          <w:szCs w:val="24"/>
        </w:rPr>
        <w:t>“ a tento nově zní:</w:t>
      </w:r>
    </w:p>
    <w:p w14:paraId="0307B163" w14:textId="7C47E6BD" w:rsidR="006E59B2" w:rsidRDefault="006E59B2" w:rsidP="006E59B2">
      <w:pPr>
        <w:pStyle w:val="Default"/>
        <w:spacing w:before="24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Pr="006E59B2">
        <w:rPr>
          <w:sz w:val="22"/>
          <w:szCs w:val="22"/>
        </w:rPr>
        <w:t>Zhotovitel se uzavřením této Smlouvy zavazuje provést pro objednatele stavební práce spočívající zejména v provedení:</w:t>
      </w:r>
    </w:p>
    <w:p w14:paraId="5C9CED38" w14:textId="6BDD5C2F" w:rsidR="006E59B2" w:rsidRPr="006E59B2" w:rsidRDefault="006E59B2" w:rsidP="006E59B2">
      <w:pPr>
        <w:pStyle w:val="Odstavecseseznamem"/>
        <w:numPr>
          <w:ilvl w:val="0"/>
          <w:numId w:val="0"/>
        </w:numPr>
        <w:suppressAutoHyphens/>
        <w:spacing w:before="240" w:after="0"/>
        <w:ind w:left="426"/>
        <w:rPr>
          <w:rFonts w:asciiTheme="minorHAnsi" w:hAnsiTheme="minorHAnsi" w:cstheme="minorHAnsi"/>
          <w:sz w:val="24"/>
          <w:szCs w:val="24"/>
        </w:rPr>
      </w:pPr>
      <w:r w:rsidRPr="006E59B2">
        <w:rPr>
          <w:rFonts w:asciiTheme="minorHAnsi" w:hAnsiTheme="minorHAnsi" w:cstheme="minorHAnsi"/>
        </w:rPr>
        <w:t>Předmětem 4. etapy výstavby je vybudování zázemí sportovišť (sestava přemístitelných kontejnerů) za účelem zajištění prostoru pro správu sportovního areálu a zároveň i hygienické zázemí pro návštěvníky a sportovce (oddělené šatny a hygienické zázemí pro muže a ženy). Dále bude v rámci 4. etapy vybudováno dětské hřiště.</w:t>
      </w:r>
    </w:p>
    <w:p w14:paraId="2BECB1A1" w14:textId="17EDD308" w:rsidR="006E59B2" w:rsidRPr="006E59B2" w:rsidRDefault="006E59B2" w:rsidP="006E59B2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t xml:space="preserve">Článek 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7C0B9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ROZSAH PŘEDMĚTU PLNĚNÍ, </w:t>
      </w:r>
      <w:r w:rsidR="00742213">
        <w:rPr>
          <w:rFonts w:asciiTheme="minorHAnsi" w:hAnsiTheme="minorHAnsi" w:cstheme="minorHAnsi"/>
          <w:sz w:val="24"/>
          <w:szCs w:val="24"/>
        </w:rPr>
        <w:t>se</w:t>
      </w:r>
      <w:r w:rsidR="00742213" w:rsidRPr="006E59B2">
        <w:rPr>
          <w:rFonts w:asciiTheme="minorHAnsi" w:hAnsiTheme="minorHAnsi" w:cstheme="minorHAnsi"/>
          <w:sz w:val="24"/>
          <w:szCs w:val="24"/>
        </w:rPr>
        <w:t xml:space="preserve"> </w:t>
      </w:r>
      <w:r w:rsidRPr="006E59B2">
        <w:rPr>
          <w:rFonts w:asciiTheme="minorHAnsi" w:hAnsiTheme="minorHAnsi" w:cstheme="minorHAnsi"/>
          <w:sz w:val="24"/>
          <w:szCs w:val="24"/>
        </w:rPr>
        <w:t>doplňuje o odstavec 3.12., který zní:</w:t>
      </w:r>
    </w:p>
    <w:p w14:paraId="32673AAA" w14:textId="77777777" w:rsidR="006E59B2" w:rsidRDefault="006E59B2" w:rsidP="006E59B2">
      <w:pPr>
        <w:pStyle w:val="Default"/>
        <w:ind w:left="720"/>
      </w:pPr>
    </w:p>
    <w:p w14:paraId="3D42690B" w14:textId="77777777" w:rsidR="006E59B2" w:rsidRDefault="006E59B2" w:rsidP="006E59B2">
      <w:pPr>
        <w:pStyle w:val="Default"/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>3.12. Za podstatnou změnu závazku vyplývajícího z této smlouvy se nepovažují dodatečně provedené stavební práce, které nebyly zahrnuty v původním závazku smlouvy, a které objednatel vyhodnotil:</w:t>
      </w:r>
    </w:p>
    <w:p w14:paraId="37C4AA4E" w14:textId="77777777" w:rsidR="006E59B2" w:rsidRDefault="006E59B2" w:rsidP="006E59B2">
      <w:pPr>
        <w:pStyle w:val="Default"/>
        <w:numPr>
          <w:ilvl w:val="0"/>
          <w:numId w:val="40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jako nezbytné z ekonomických a technických důvodů pro dokončení díla,</w:t>
      </w:r>
    </w:p>
    <w:p w14:paraId="0EC64DFA" w14:textId="1E95066F" w:rsidR="006E59B2" w:rsidRDefault="006E59B2" w:rsidP="006E59B2">
      <w:pPr>
        <w:pStyle w:val="Default"/>
        <w:numPr>
          <w:ilvl w:val="0"/>
          <w:numId w:val="40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jako nedílně související s realizací díla, které by při jejich nezrealizování ve svém důsledku způsobil</w:t>
      </w:r>
      <w:r w:rsidR="006F6F77">
        <w:rPr>
          <w:sz w:val="22"/>
          <w:szCs w:val="22"/>
        </w:rPr>
        <w:t>y</w:t>
      </w:r>
      <w:r>
        <w:rPr>
          <w:sz w:val="22"/>
          <w:szCs w:val="22"/>
        </w:rPr>
        <w:t xml:space="preserve"> značné obtíže nebo výrazné navýšení nákladů</w:t>
      </w:r>
      <w:r w:rsidR="00742213">
        <w:rPr>
          <w:sz w:val="22"/>
          <w:szCs w:val="22"/>
        </w:rPr>
        <w:t xml:space="preserve"> na provoz a údržbu</w:t>
      </w:r>
      <w:r>
        <w:rPr>
          <w:sz w:val="22"/>
          <w:szCs w:val="22"/>
        </w:rPr>
        <w:t xml:space="preserve">. </w:t>
      </w:r>
    </w:p>
    <w:p w14:paraId="43D0BC46" w14:textId="77777777" w:rsidR="00742213" w:rsidRDefault="00742213">
      <w:pPr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0037E6D" w14:textId="2C834A93" w:rsidR="00067202" w:rsidRPr="00DE5551" w:rsidRDefault="00067202" w:rsidP="00067202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DE5551">
        <w:rPr>
          <w:rFonts w:asciiTheme="minorHAnsi" w:hAnsiTheme="minorHAnsi" w:cstheme="minorHAnsi"/>
          <w:sz w:val="24"/>
          <w:szCs w:val="24"/>
        </w:rPr>
        <w:lastRenderedPageBreak/>
        <w:t>Článek 6, CENA A PLATEBNÍ PODMÍNKY, odstavec 6.</w:t>
      </w:r>
      <w:r w:rsidR="00646141" w:rsidRPr="00DE5551">
        <w:rPr>
          <w:rFonts w:asciiTheme="minorHAnsi" w:hAnsiTheme="minorHAnsi" w:cstheme="minorHAnsi"/>
          <w:sz w:val="24"/>
          <w:szCs w:val="24"/>
        </w:rPr>
        <w:t xml:space="preserve"> </w:t>
      </w:r>
      <w:r w:rsidRPr="00DE5551">
        <w:rPr>
          <w:rFonts w:asciiTheme="minorHAnsi" w:hAnsiTheme="minorHAnsi" w:cstheme="minorHAnsi"/>
          <w:sz w:val="24"/>
          <w:szCs w:val="24"/>
        </w:rPr>
        <w:t xml:space="preserve">1. se mění a nově zní: </w:t>
      </w:r>
    </w:p>
    <w:p w14:paraId="5645BA86" w14:textId="77777777" w:rsidR="00067202" w:rsidRPr="00DE5551" w:rsidRDefault="00067202" w:rsidP="00067202">
      <w:pPr>
        <w:spacing w:after="120"/>
        <w:ind w:left="360" w:hanging="360"/>
        <w:rPr>
          <w:rFonts w:cstheme="minorHAnsi"/>
        </w:rPr>
      </w:pPr>
    </w:p>
    <w:p w14:paraId="52F64718" w14:textId="288D755C" w:rsidR="00067202" w:rsidRPr="00DE5551" w:rsidRDefault="00067202" w:rsidP="00742213">
      <w:pPr>
        <w:pStyle w:val="Odstavecseseznamem"/>
        <w:numPr>
          <w:ilvl w:val="1"/>
          <w:numId w:val="37"/>
        </w:numPr>
        <w:spacing w:after="120"/>
        <w:ind w:hanging="218"/>
        <w:rPr>
          <w:rFonts w:asciiTheme="minorHAnsi" w:hAnsiTheme="minorHAnsi" w:cstheme="minorHAnsi"/>
        </w:rPr>
      </w:pPr>
      <w:r w:rsidRPr="00DE5551">
        <w:rPr>
          <w:rFonts w:asciiTheme="minorHAnsi" w:hAnsiTheme="minorHAnsi" w:cstheme="minorHAnsi"/>
        </w:rPr>
        <w:t xml:space="preserve">Objednatel se zavazuje zaplatit zhotoviteli za řádné provedení díla sjednanou cenu: </w:t>
      </w:r>
    </w:p>
    <w:p w14:paraId="4D1253BC" w14:textId="17625E47" w:rsidR="00067202" w:rsidRPr="00DE5551" w:rsidRDefault="00067202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DE5551">
        <w:rPr>
          <w:rFonts w:cstheme="minorHAnsi"/>
          <w:bCs/>
        </w:rPr>
        <w:t>C</w:t>
      </w:r>
      <w:r w:rsidR="0074347A" w:rsidRPr="00DE5551">
        <w:rPr>
          <w:rFonts w:cstheme="minorHAnsi"/>
          <w:bCs/>
        </w:rPr>
        <w:t>elkem cena za dílo bez DPH činí</w:t>
      </w:r>
      <w:r w:rsidR="0074347A" w:rsidRPr="00DE5551">
        <w:rPr>
          <w:rFonts w:cstheme="minorHAnsi"/>
          <w:bCs/>
        </w:rPr>
        <w:tab/>
      </w:r>
      <w:r w:rsidR="00DE5551">
        <w:rPr>
          <w:rFonts w:cstheme="minorHAnsi"/>
          <w:bCs/>
        </w:rPr>
        <w:t>4 810 893,32</w:t>
      </w:r>
      <w:r w:rsidRPr="00DE5551">
        <w:rPr>
          <w:rFonts w:cstheme="minorHAnsi"/>
          <w:bCs/>
        </w:rPr>
        <w:t xml:space="preserve"> Kč</w:t>
      </w:r>
    </w:p>
    <w:p w14:paraId="5904CA86" w14:textId="66B3CDC8" w:rsidR="00067202" w:rsidRPr="00DE5551" w:rsidRDefault="00067202" w:rsidP="002F1ECB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 w:rsidRPr="00DE5551">
        <w:rPr>
          <w:rFonts w:cstheme="minorHAnsi"/>
        </w:rPr>
        <w:t xml:space="preserve">Celkem cena za více práce neoddělitelně související s dílem bez DPH činí </w:t>
      </w:r>
      <w:r w:rsidR="0074347A" w:rsidRPr="00DE5551">
        <w:rPr>
          <w:rFonts w:cstheme="minorHAnsi"/>
        </w:rPr>
        <w:tab/>
      </w:r>
      <w:r w:rsidR="00510C07">
        <w:rPr>
          <w:rFonts w:cstheme="minorHAnsi"/>
        </w:rPr>
        <w:t>1 757 536,32</w:t>
      </w:r>
      <w:r w:rsidR="0074347A" w:rsidRPr="00DE5551">
        <w:rPr>
          <w:rFonts w:cstheme="minorHAnsi"/>
        </w:rPr>
        <w:t xml:space="preserve"> Kč</w:t>
      </w:r>
    </w:p>
    <w:p w14:paraId="41AB25FE" w14:textId="717BEA59" w:rsidR="0074347A" w:rsidRPr="00DE5551" w:rsidRDefault="0074347A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/>
          <w:bCs/>
        </w:rPr>
      </w:pPr>
      <w:r w:rsidRPr="00DE5551">
        <w:rPr>
          <w:rFonts w:cstheme="minorHAnsi"/>
          <w:b/>
          <w:bCs/>
        </w:rPr>
        <w:t xml:space="preserve">CELKEM cena za dílo bez DPH činí </w:t>
      </w:r>
      <w:r w:rsidRPr="00DE5551">
        <w:rPr>
          <w:rFonts w:cstheme="minorHAnsi"/>
          <w:b/>
          <w:bCs/>
        </w:rPr>
        <w:tab/>
      </w:r>
      <w:r w:rsidR="00510C07">
        <w:rPr>
          <w:rFonts w:cstheme="minorHAnsi"/>
          <w:b/>
          <w:bCs/>
        </w:rPr>
        <w:t>6</w:t>
      </w:r>
      <w:r w:rsidR="00A25E96" w:rsidRPr="00DE5551">
        <w:rPr>
          <w:rFonts w:cstheme="minorHAnsi"/>
          <w:b/>
          <w:bCs/>
        </w:rPr>
        <w:t> </w:t>
      </w:r>
      <w:r w:rsidR="00510C07">
        <w:rPr>
          <w:rFonts w:cstheme="minorHAnsi"/>
          <w:b/>
          <w:bCs/>
        </w:rPr>
        <w:t>568</w:t>
      </w:r>
      <w:r w:rsidR="00A25E96" w:rsidRPr="00DE5551">
        <w:rPr>
          <w:rFonts w:cstheme="minorHAnsi"/>
          <w:b/>
          <w:bCs/>
        </w:rPr>
        <w:t xml:space="preserve"> </w:t>
      </w:r>
      <w:r w:rsidR="00510C07">
        <w:rPr>
          <w:rFonts w:cstheme="minorHAnsi"/>
          <w:b/>
          <w:bCs/>
        </w:rPr>
        <w:t>429</w:t>
      </w:r>
      <w:r w:rsidR="002F1ECB" w:rsidRPr="00DE5551">
        <w:rPr>
          <w:rFonts w:cstheme="minorHAnsi"/>
          <w:b/>
          <w:bCs/>
        </w:rPr>
        <w:t>,</w:t>
      </w:r>
      <w:r w:rsidR="00510C07">
        <w:rPr>
          <w:rFonts w:cstheme="minorHAnsi"/>
          <w:b/>
          <w:bCs/>
        </w:rPr>
        <w:t>64</w:t>
      </w:r>
      <w:r w:rsidRPr="00DE5551">
        <w:rPr>
          <w:rFonts w:cstheme="minorHAnsi"/>
          <w:b/>
          <w:bCs/>
        </w:rPr>
        <w:t xml:space="preserve"> </w:t>
      </w:r>
      <w:r w:rsidRPr="00DE5551">
        <w:rPr>
          <w:rFonts w:cstheme="minorHAnsi"/>
          <w:b/>
        </w:rPr>
        <w:t>Kč</w:t>
      </w:r>
    </w:p>
    <w:p w14:paraId="7B1E3CFD" w14:textId="62C22281" w:rsidR="009E0727" w:rsidRPr="00DE5551" w:rsidRDefault="009E0727" w:rsidP="009E0727">
      <w:pPr>
        <w:autoSpaceDE w:val="0"/>
        <w:autoSpaceDN w:val="0"/>
        <w:adjustRightInd w:val="0"/>
        <w:spacing w:after="0"/>
        <w:ind w:left="709"/>
        <w:rPr>
          <w:rFonts w:cstheme="minorHAnsi"/>
          <w:i/>
        </w:rPr>
      </w:pPr>
      <w:r w:rsidRPr="00DE5551">
        <w:rPr>
          <w:rFonts w:cstheme="minorHAnsi"/>
          <w:i/>
        </w:rPr>
        <w:t xml:space="preserve">(slovy: </w:t>
      </w:r>
      <w:r w:rsidR="00510C07">
        <w:rPr>
          <w:rFonts w:cstheme="minorHAnsi"/>
          <w:i/>
        </w:rPr>
        <w:t>šest</w:t>
      </w:r>
      <w:r w:rsidRPr="00DE5551">
        <w:rPr>
          <w:rFonts w:cstheme="minorHAnsi"/>
          <w:i/>
        </w:rPr>
        <w:t xml:space="preserve"> milión</w:t>
      </w:r>
      <w:r w:rsidR="002F1ECB" w:rsidRPr="00DE5551">
        <w:rPr>
          <w:rFonts w:cstheme="minorHAnsi"/>
          <w:i/>
        </w:rPr>
        <w:t>ů</w:t>
      </w:r>
      <w:r w:rsidRPr="00DE5551">
        <w:rPr>
          <w:rFonts w:cstheme="minorHAnsi"/>
          <w:i/>
        </w:rPr>
        <w:t xml:space="preserve"> </w:t>
      </w:r>
      <w:r w:rsidR="00510C07">
        <w:rPr>
          <w:rFonts w:cstheme="minorHAnsi"/>
          <w:i/>
        </w:rPr>
        <w:t>pět</w:t>
      </w:r>
      <w:r w:rsidR="002F1ECB" w:rsidRPr="00DE5551">
        <w:rPr>
          <w:rFonts w:cstheme="minorHAnsi"/>
          <w:i/>
        </w:rPr>
        <w:t xml:space="preserve"> set</w:t>
      </w:r>
      <w:r w:rsidR="00BE5897" w:rsidRPr="00DE5551">
        <w:rPr>
          <w:rFonts w:cstheme="minorHAnsi"/>
          <w:i/>
        </w:rPr>
        <w:t xml:space="preserve"> </w:t>
      </w:r>
      <w:r w:rsidR="00510C07">
        <w:rPr>
          <w:rFonts w:cstheme="minorHAnsi"/>
          <w:i/>
        </w:rPr>
        <w:t>šedesát osm</w:t>
      </w:r>
      <w:r w:rsidR="00A25E96" w:rsidRPr="00DE5551">
        <w:rPr>
          <w:rFonts w:cstheme="minorHAnsi"/>
          <w:i/>
        </w:rPr>
        <w:t xml:space="preserve"> tisíc </w:t>
      </w:r>
      <w:r w:rsidR="00510C07">
        <w:rPr>
          <w:rFonts w:cstheme="minorHAnsi"/>
          <w:i/>
        </w:rPr>
        <w:t>čtyři</w:t>
      </w:r>
      <w:r w:rsidR="00A25E96" w:rsidRPr="00DE5551">
        <w:rPr>
          <w:rFonts w:cstheme="minorHAnsi"/>
          <w:i/>
        </w:rPr>
        <w:t xml:space="preserve"> sta </w:t>
      </w:r>
      <w:r w:rsidR="00510C07">
        <w:rPr>
          <w:rFonts w:cstheme="minorHAnsi"/>
          <w:i/>
        </w:rPr>
        <w:t xml:space="preserve">dvacet devět </w:t>
      </w:r>
      <w:r w:rsidRPr="00DE5551">
        <w:rPr>
          <w:rFonts w:cstheme="minorHAnsi"/>
          <w:i/>
        </w:rPr>
        <w:t xml:space="preserve">korun českých a </w:t>
      </w:r>
      <w:r w:rsidR="00510C07">
        <w:rPr>
          <w:rFonts w:cstheme="minorHAnsi"/>
          <w:i/>
        </w:rPr>
        <w:t>šed</w:t>
      </w:r>
      <w:r w:rsidR="00A25E96" w:rsidRPr="00DE5551">
        <w:rPr>
          <w:rFonts w:cstheme="minorHAnsi"/>
          <w:i/>
        </w:rPr>
        <w:t>esát</w:t>
      </w:r>
      <w:r w:rsidR="00BE5897" w:rsidRPr="00DE5551">
        <w:rPr>
          <w:rFonts w:cstheme="minorHAnsi"/>
          <w:i/>
        </w:rPr>
        <w:t xml:space="preserve"> </w:t>
      </w:r>
      <w:r w:rsidR="00510C07">
        <w:rPr>
          <w:rFonts w:cstheme="minorHAnsi"/>
          <w:i/>
        </w:rPr>
        <w:t xml:space="preserve">čtyři </w:t>
      </w:r>
      <w:r w:rsidRPr="00DE5551">
        <w:rPr>
          <w:rFonts w:cstheme="minorHAnsi"/>
          <w:i/>
        </w:rPr>
        <w:t>haléřů)</w:t>
      </w:r>
    </w:p>
    <w:p w14:paraId="337D82F9" w14:textId="4B149B13" w:rsidR="002F1ECB" w:rsidRPr="00DE5551" w:rsidRDefault="002F1ECB" w:rsidP="002F1ECB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DE5551">
        <w:rPr>
          <w:rFonts w:cstheme="minorHAnsi"/>
          <w:bCs/>
        </w:rPr>
        <w:t xml:space="preserve">Celkem za DPH </w:t>
      </w:r>
      <w:proofErr w:type="gramStart"/>
      <w:r w:rsidRPr="00DE5551">
        <w:rPr>
          <w:rFonts w:cstheme="minorHAnsi"/>
          <w:bCs/>
        </w:rPr>
        <w:t>21%</w:t>
      </w:r>
      <w:proofErr w:type="gramEnd"/>
      <w:r w:rsidRPr="00DE5551">
        <w:rPr>
          <w:rFonts w:cstheme="minorHAnsi"/>
          <w:bCs/>
        </w:rPr>
        <w:t xml:space="preserve"> </w:t>
      </w:r>
      <w:r w:rsidRPr="00DE5551">
        <w:rPr>
          <w:rFonts w:cstheme="minorHAnsi"/>
          <w:bCs/>
        </w:rPr>
        <w:tab/>
        <w:t>1</w:t>
      </w:r>
      <w:r w:rsidR="00742213">
        <w:rPr>
          <w:rFonts w:cstheme="minorHAnsi"/>
          <w:bCs/>
        </w:rPr>
        <w:t> 379 370,22</w:t>
      </w:r>
      <w:r w:rsidRPr="00DE5551">
        <w:rPr>
          <w:rFonts w:cstheme="minorHAnsi"/>
          <w:bCs/>
        </w:rPr>
        <w:t xml:space="preserve"> </w:t>
      </w:r>
      <w:r w:rsidRPr="00DE5551">
        <w:rPr>
          <w:rFonts w:cstheme="minorHAnsi"/>
        </w:rPr>
        <w:t>Kč</w:t>
      </w:r>
      <w:r w:rsidRPr="00DE5551">
        <w:rPr>
          <w:rFonts w:cstheme="minorHAnsi"/>
          <w:bCs/>
        </w:rPr>
        <w:t xml:space="preserve"> </w:t>
      </w:r>
    </w:p>
    <w:p w14:paraId="6E561EAA" w14:textId="04700076" w:rsidR="00067202" w:rsidRPr="00DE5551" w:rsidRDefault="0074347A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 w:rsidRPr="00DE5551">
        <w:rPr>
          <w:rFonts w:cstheme="minorHAnsi"/>
          <w:b/>
          <w:bCs/>
        </w:rPr>
        <w:t>CELKEM</w:t>
      </w:r>
      <w:r w:rsidR="00067202" w:rsidRPr="00DE5551">
        <w:rPr>
          <w:rFonts w:cstheme="minorHAnsi"/>
          <w:b/>
          <w:bCs/>
        </w:rPr>
        <w:t xml:space="preserve"> cena za dílo včetně </w:t>
      </w:r>
      <w:proofErr w:type="gramStart"/>
      <w:r w:rsidR="00067202" w:rsidRPr="00DE5551">
        <w:rPr>
          <w:rFonts w:cstheme="minorHAnsi"/>
          <w:b/>
          <w:bCs/>
        </w:rPr>
        <w:t>21%</w:t>
      </w:r>
      <w:proofErr w:type="gramEnd"/>
      <w:r w:rsidR="00067202" w:rsidRPr="00DE5551">
        <w:rPr>
          <w:rFonts w:cstheme="minorHAnsi"/>
          <w:b/>
          <w:bCs/>
        </w:rPr>
        <w:t xml:space="preserve"> DPH činí </w:t>
      </w:r>
      <w:r w:rsidRPr="00DE5551">
        <w:rPr>
          <w:rFonts w:cstheme="minorHAnsi"/>
          <w:b/>
          <w:bCs/>
        </w:rPr>
        <w:tab/>
      </w:r>
      <w:r w:rsidR="00742213">
        <w:rPr>
          <w:rFonts w:cstheme="minorHAnsi"/>
          <w:b/>
          <w:bCs/>
        </w:rPr>
        <w:t>7 947 799,86</w:t>
      </w:r>
      <w:r w:rsidR="00067202" w:rsidRPr="00DE5551">
        <w:rPr>
          <w:rFonts w:cstheme="minorHAnsi"/>
          <w:b/>
          <w:bCs/>
        </w:rPr>
        <w:t xml:space="preserve"> </w:t>
      </w:r>
      <w:r w:rsidR="00067202" w:rsidRPr="00DE5551">
        <w:rPr>
          <w:rFonts w:cstheme="minorHAnsi"/>
          <w:b/>
        </w:rPr>
        <w:t>Kč</w:t>
      </w:r>
    </w:p>
    <w:p w14:paraId="78E352B2" w14:textId="4377D9D0" w:rsidR="00067202" w:rsidRPr="00DE5551" w:rsidRDefault="00067202" w:rsidP="00067202">
      <w:pPr>
        <w:autoSpaceDE w:val="0"/>
        <w:autoSpaceDN w:val="0"/>
        <w:adjustRightInd w:val="0"/>
        <w:spacing w:after="0"/>
        <w:ind w:left="709"/>
        <w:rPr>
          <w:rFonts w:cstheme="minorHAnsi"/>
          <w:i/>
        </w:rPr>
      </w:pPr>
      <w:r w:rsidRPr="00DE5551">
        <w:rPr>
          <w:rFonts w:cstheme="minorHAnsi"/>
          <w:i/>
        </w:rPr>
        <w:t xml:space="preserve">(slovy: </w:t>
      </w:r>
      <w:r w:rsidR="00742213">
        <w:rPr>
          <w:rFonts w:cstheme="minorHAnsi"/>
          <w:i/>
        </w:rPr>
        <w:t>sedm</w:t>
      </w:r>
      <w:r w:rsidR="00A25E96" w:rsidRPr="00DE5551">
        <w:rPr>
          <w:rFonts w:cstheme="minorHAnsi"/>
          <w:i/>
        </w:rPr>
        <w:t xml:space="preserve"> miliónů </w:t>
      </w:r>
      <w:r w:rsidR="00742213">
        <w:rPr>
          <w:rFonts w:cstheme="minorHAnsi"/>
          <w:i/>
        </w:rPr>
        <w:t>devět</w:t>
      </w:r>
      <w:r w:rsidR="00A25E96" w:rsidRPr="00DE5551">
        <w:rPr>
          <w:rFonts w:cstheme="minorHAnsi"/>
          <w:i/>
        </w:rPr>
        <w:t xml:space="preserve"> set </w:t>
      </w:r>
      <w:r w:rsidR="00742213">
        <w:rPr>
          <w:rFonts w:cstheme="minorHAnsi"/>
          <w:i/>
        </w:rPr>
        <w:t>čtyřicet sedm</w:t>
      </w:r>
      <w:r w:rsidR="00A25E96" w:rsidRPr="00DE5551">
        <w:rPr>
          <w:rFonts w:cstheme="minorHAnsi"/>
          <w:i/>
        </w:rPr>
        <w:t xml:space="preserve"> tisíc </w:t>
      </w:r>
      <w:r w:rsidR="00742213">
        <w:rPr>
          <w:rFonts w:cstheme="minorHAnsi"/>
          <w:i/>
        </w:rPr>
        <w:t>sedm set devadesát devět</w:t>
      </w:r>
      <w:r w:rsidR="00A25E96" w:rsidRPr="00DE5551">
        <w:rPr>
          <w:rFonts w:cstheme="minorHAnsi"/>
          <w:i/>
        </w:rPr>
        <w:t xml:space="preserve"> korun a </w:t>
      </w:r>
      <w:r w:rsidR="00742213">
        <w:rPr>
          <w:rFonts w:cstheme="minorHAnsi"/>
          <w:i/>
        </w:rPr>
        <w:t>osmdesát</w:t>
      </w:r>
      <w:r w:rsidR="00A25E96" w:rsidRPr="00DE5551">
        <w:rPr>
          <w:rFonts w:cstheme="minorHAnsi"/>
          <w:i/>
        </w:rPr>
        <w:t xml:space="preserve"> </w:t>
      </w:r>
      <w:r w:rsidR="00742213">
        <w:rPr>
          <w:rFonts w:cstheme="minorHAnsi"/>
          <w:i/>
        </w:rPr>
        <w:t xml:space="preserve">šest </w:t>
      </w:r>
      <w:r w:rsidR="00A25E96" w:rsidRPr="00DE5551">
        <w:rPr>
          <w:rFonts w:cstheme="minorHAnsi"/>
          <w:i/>
        </w:rPr>
        <w:t>haléřů</w:t>
      </w:r>
      <w:r w:rsidRPr="00DE5551">
        <w:rPr>
          <w:rFonts w:cstheme="minorHAnsi"/>
          <w:i/>
        </w:rPr>
        <w:t>)</w:t>
      </w:r>
    </w:p>
    <w:p w14:paraId="44A1720D" w14:textId="77777777" w:rsidR="00867844" w:rsidRPr="00DE5551" w:rsidRDefault="00867844" w:rsidP="007C0B98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24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3144347A" w14:textId="69F6A46D" w:rsidR="009D60BE" w:rsidRPr="00DE5551" w:rsidRDefault="004556DB" w:rsidP="00116D49">
      <w:pPr>
        <w:tabs>
          <w:tab w:val="left" w:pos="-720"/>
        </w:tabs>
        <w:suppressAutoHyphens/>
        <w:spacing w:after="0"/>
        <w:ind w:left="357"/>
        <w:jc w:val="center"/>
        <w:rPr>
          <w:rFonts w:cstheme="minorHAnsi"/>
          <w:b/>
          <w:bCs/>
          <w:sz w:val="28"/>
        </w:rPr>
      </w:pPr>
      <w:r w:rsidRPr="00DE5551">
        <w:rPr>
          <w:rFonts w:cstheme="minorHAnsi"/>
          <w:b/>
          <w:bCs/>
          <w:sz w:val="28"/>
        </w:rPr>
        <w:t>ZÁVĚREČNÁ USTANOVENÍ</w:t>
      </w:r>
    </w:p>
    <w:p w14:paraId="5F5ADB90" w14:textId="356146A0" w:rsidR="009D60BE" w:rsidRPr="00DE5551" w:rsidRDefault="009D60BE" w:rsidP="007C0B98">
      <w:pPr>
        <w:pStyle w:val="odst"/>
        <w:numPr>
          <w:ilvl w:val="0"/>
          <w:numId w:val="0"/>
        </w:numPr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 xml:space="preserve">Dodatkem č. </w:t>
      </w:r>
      <w:r w:rsidR="00D92D6B" w:rsidRPr="00DE5551">
        <w:rPr>
          <w:rFonts w:asciiTheme="minorHAnsi" w:hAnsiTheme="minorHAnsi" w:cstheme="minorHAnsi"/>
          <w:sz w:val="22"/>
          <w:szCs w:val="22"/>
        </w:rPr>
        <w:t>1</w:t>
      </w:r>
      <w:r w:rsidRPr="00DE5551">
        <w:rPr>
          <w:rFonts w:asciiTheme="minorHAnsi" w:hAnsiTheme="minorHAnsi" w:cstheme="minorHAnsi"/>
          <w:sz w:val="22"/>
          <w:szCs w:val="22"/>
        </w:rPr>
        <w:t xml:space="preserve"> se mění pouze dílčí </w:t>
      </w:r>
      <w:r w:rsidR="00D84F45" w:rsidRPr="00DE5551">
        <w:rPr>
          <w:rFonts w:asciiTheme="minorHAnsi" w:hAnsiTheme="minorHAnsi" w:cstheme="minorHAnsi"/>
          <w:sz w:val="22"/>
          <w:szCs w:val="22"/>
        </w:rPr>
        <w:t xml:space="preserve">a konkrétně specifikované znění smlouvy a </w:t>
      </w:r>
      <w:r w:rsidRPr="00DE5551">
        <w:rPr>
          <w:rFonts w:asciiTheme="minorHAnsi" w:hAnsiTheme="minorHAnsi" w:cstheme="minorHAnsi"/>
          <w:sz w:val="22"/>
          <w:szCs w:val="22"/>
        </w:rPr>
        <w:t xml:space="preserve">další ustanovení smlouvy </w:t>
      </w:r>
      <w:r w:rsidR="00D84F45" w:rsidRPr="00DE5551">
        <w:rPr>
          <w:rFonts w:asciiTheme="minorHAnsi" w:hAnsiTheme="minorHAnsi" w:cstheme="minorHAnsi"/>
          <w:sz w:val="22"/>
          <w:szCs w:val="22"/>
        </w:rPr>
        <w:t>nejsou touto změnou dotčen</w:t>
      </w:r>
      <w:r w:rsidR="00760D67" w:rsidRPr="00DE5551">
        <w:rPr>
          <w:rFonts w:asciiTheme="minorHAnsi" w:hAnsiTheme="minorHAnsi" w:cstheme="minorHAnsi"/>
          <w:sz w:val="22"/>
          <w:szCs w:val="22"/>
        </w:rPr>
        <w:t>a</w:t>
      </w:r>
      <w:r w:rsidR="00D84F45" w:rsidRPr="00DE5551">
        <w:rPr>
          <w:rFonts w:asciiTheme="minorHAnsi" w:hAnsiTheme="minorHAnsi" w:cstheme="minorHAnsi"/>
          <w:sz w:val="22"/>
          <w:szCs w:val="22"/>
        </w:rPr>
        <w:t>.</w:t>
      </w:r>
    </w:p>
    <w:p w14:paraId="2177099A" w14:textId="77777777" w:rsidR="00D84F45" w:rsidRPr="00DE5551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Veškerá vyhotovení této smlouvy, která budou podepsána oběma smluvními stranami, mají právní účinky originálu.</w:t>
      </w:r>
    </w:p>
    <w:p w14:paraId="6EB823DF" w14:textId="4F4DDC0B" w:rsidR="00D84F45" w:rsidRPr="00DE5551" w:rsidRDefault="008E403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Tento dodatek je uzavřen v elektronické podobě s připojením zaručených elektronických podpisů všemi oprávněnými osobami obou smluvních stran.</w:t>
      </w:r>
      <w:r w:rsidR="00D84F45" w:rsidRPr="00DE55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5146E" w14:textId="480FA286" w:rsidR="00D84F45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podpisy.</w:t>
      </w:r>
    </w:p>
    <w:p w14:paraId="1ADAD230" w14:textId="1201A658" w:rsidR="006F6F77" w:rsidRPr="002130DE" w:rsidRDefault="006F6F77" w:rsidP="002130DE">
      <w:pPr>
        <w:pStyle w:val="odst"/>
        <w:numPr>
          <w:ilvl w:val="0"/>
          <w:numId w:val="0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2130DE">
        <w:rPr>
          <w:rFonts w:asciiTheme="minorHAnsi" w:hAnsiTheme="minorHAnsi" w:cstheme="minorHAnsi"/>
          <w:sz w:val="22"/>
          <w:szCs w:val="22"/>
        </w:rPr>
        <w:t>Přílohy ke smlouvě:</w:t>
      </w:r>
    </w:p>
    <w:p w14:paraId="528014C7" w14:textId="77777777" w:rsidR="002130DE" w:rsidRPr="002130DE" w:rsidRDefault="002130DE" w:rsidP="002130DE">
      <w:pPr>
        <w:pStyle w:val="Styl1"/>
        <w:rPr>
          <w:rFonts w:asciiTheme="minorHAnsi" w:hAnsiTheme="minorHAnsi" w:cstheme="minorHAnsi"/>
          <w:sz w:val="22"/>
          <w:szCs w:val="22"/>
        </w:rPr>
      </w:pPr>
      <w:r w:rsidRPr="002130DE">
        <w:rPr>
          <w:rFonts w:asciiTheme="minorHAnsi" w:hAnsiTheme="minorHAnsi" w:cstheme="minorHAnsi"/>
          <w:sz w:val="22"/>
          <w:szCs w:val="22"/>
        </w:rPr>
        <w:t xml:space="preserve">Příloha č. 1 – rozpočet v souladu s nabídkou dodavatele (krycí list rozpočtu a rekapitulace objektů) </w:t>
      </w:r>
    </w:p>
    <w:p w14:paraId="269B63E6" w14:textId="480B2563" w:rsidR="006F6F77" w:rsidRPr="00933132" w:rsidRDefault="006F6F77" w:rsidP="002130DE">
      <w:pPr>
        <w:pStyle w:val="Styl1"/>
        <w:rPr>
          <w:rFonts w:asciiTheme="minorHAnsi" w:hAnsiTheme="minorHAnsi" w:cstheme="minorHAnsi"/>
          <w:sz w:val="22"/>
          <w:szCs w:val="22"/>
        </w:rPr>
      </w:pPr>
      <w:r w:rsidRPr="00933132">
        <w:rPr>
          <w:rFonts w:asciiTheme="minorHAnsi" w:hAnsiTheme="minorHAnsi" w:cstheme="minorHAnsi"/>
          <w:sz w:val="22"/>
          <w:szCs w:val="22"/>
        </w:rPr>
        <w:t>Příloha č. 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30DE" w:rsidRPr="002130DE">
        <w:rPr>
          <w:rFonts w:asciiTheme="minorHAnsi" w:hAnsiTheme="minorHAnsi" w:cstheme="minorHAnsi"/>
          <w:sz w:val="22"/>
          <w:szCs w:val="22"/>
        </w:rPr>
        <w:t>–</w:t>
      </w:r>
      <w:r w:rsidR="002130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více a méně práce</w:t>
      </w:r>
      <w:r w:rsidR="002130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933132">
        <w:rPr>
          <w:rFonts w:asciiTheme="minorHAnsi" w:hAnsiTheme="minorHAnsi" w:cstheme="minorHAnsi"/>
          <w:sz w:val="22"/>
          <w:szCs w:val="22"/>
        </w:rPr>
        <w:t xml:space="preserve">. etapa </w:t>
      </w:r>
      <w:r w:rsidRPr="00933132">
        <w:rPr>
          <w:rFonts w:asciiTheme="minorHAnsi" w:hAnsiTheme="minorHAnsi" w:cstheme="minorHAnsi"/>
          <w:i/>
          <w:sz w:val="22"/>
          <w:szCs w:val="22"/>
        </w:rPr>
        <w:t>(rozpočtová kalkulace ze dne 2</w:t>
      </w:r>
      <w:r w:rsidR="002130DE">
        <w:rPr>
          <w:rFonts w:asciiTheme="minorHAnsi" w:hAnsiTheme="minorHAnsi" w:cstheme="minorHAnsi"/>
          <w:i/>
          <w:sz w:val="22"/>
          <w:szCs w:val="22"/>
        </w:rPr>
        <w:t>0</w:t>
      </w:r>
      <w:r w:rsidRPr="00933132">
        <w:rPr>
          <w:rFonts w:asciiTheme="minorHAnsi" w:hAnsiTheme="minorHAnsi" w:cstheme="minorHAnsi"/>
          <w:i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sz w:val="22"/>
          <w:szCs w:val="22"/>
        </w:rPr>
        <w:t>0</w:t>
      </w:r>
      <w:r w:rsidRPr="00933132">
        <w:rPr>
          <w:rFonts w:asciiTheme="minorHAnsi" w:hAnsiTheme="minorHAnsi" w:cstheme="minorHAnsi"/>
          <w:i/>
          <w:sz w:val="22"/>
          <w:szCs w:val="22"/>
        </w:rPr>
        <w:t>2. 202</w:t>
      </w:r>
      <w:r>
        <w:rPr>
          <w:rFonts w:asciiTheme="minorHAnsi" w:hAnsiTheme="minorHAnsi" w:cstheme="minorHAnsi"/>
          <w:i/>
          <w:sz w:val="22"/>
          <w:szCs w:val="22"/>
        </w:rPr>
        <w:t>4</w:t>
      </w:r>
      <w:r w:rsidRPr="00933132">
        <w:rPr>
          <w:rFonts w:asciiTheme="minorHAnsi" w:hAnsiTheme="minorHAnsi" w:cstheme="minorHAnsi"/>
          <w:i/>
          <w:sz w:val="22"/>
          <w:szCs w:val="22"/>
        </w:rPr>
        <w:t>)</w:t>
      </w:r>
    </w:p>
    <w:p w14:paraId="64574320" w14:textId="77777777" w:rsidR="006F6F77" w:rsidRDefault="006F6F77" w:rsidP="006F6F77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EF3340" w:rsidRPr="00DE5551" w14:paraId="42B27DA7" w14:textId="77777777" w:rsidTr="006B59C7">
        <w:trPr>
          <w:trHeight w:val="1535"/>
        </w:trPr>
        <w:tc>
          <w:tcPr>
            <w:tcW w:w="4415" w:type="dxa"/>
          </w:tcPr>
          <w:p w14:paraId="2313ED01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4E78166E" w14:textId="2AEF305E" w:rsidR="00EF3340" w:rsidRPr="00DE5551" w:rsidRDefault="00EF3340" w:rsidP="007C0B98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v</w:t>
            </w:r>
            <w:r w:rsidR="00500D05" w:rsidRPr="00DE5551">
              <w:rPr>
                <w:rFonts w:cstheme="minorHAnsi"/>
              </w:rPr>
              <w:t> </w:t>
            </w:r>
            <w:r w:rsidRPr="00DE5551">
              <w:rPr>
                <w:rFonts w:cstheme="minorHAnsi"/>
              </w:rPr>
              <w:t>Plzni</w:t>
            </w:r>
            <w:r w:rsidR="00500D05" w:rsidRPr="00DE5551">
              <w:rPr>
                <w:rFonts w:cstheme="minorHAnsi"/>
              </w:rPr>
              <w:t xml:space="preserve"> </w:t>
            </w:r>
            <w:r w:rsidR="00131A4C">
              <w:rPr>
                <w:rFonts w:cstheme="minorHAnsi"/>
              </w:rPr>
              <w:t>10. 4. 2024</w:t>
            </w:r>
          </w:p>
          <w:p w14:paraId="70015658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7E5A6CBE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6E0AC21C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2DC5AD93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13A0AE8E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1655425F" w14:textId="77777777" w:rsidR="00EF3340" w:rsidRPr="00DE5551" w:rsidRDefault="00EF3340" w:rsidP="00EF3340">
            <w:pPr>
              <w:rPr>
                <w:rFonts w:cstheme="minorHAnsi"/>
                <w:b/>
              </w:rPr>
            </w:pPr>
            <w:r w:rsidRPr="00DE5551">
              <w:rPr>
                <w:rFonts w:cstheme="minorHAnsi"/>
                <w:b/>
              </w:rPr>
              <w:t xml:space="preserve">Ing. Irena Nováková </w:t>
            </w:r>
          </w:p>
          <w:p w14:paraId="5FE0069C" w14:textId="77777777" w:rsidR="00EF3340" w:rsidRPr="00DE5551" w:rsidRDefault="00EF3340" w:rsidP="00EF3340">
            <w:pPr>
              <w:rPr>
                <w:rFonts w:cstheme="minorHAnsi"/>
              </w:rPr>
            </w:pPr>
            <w:r w:rsidRPr="00DE5551">
              <w:rPr>
                <w:rFonts w:cstheme="minorHAnsi"/>
              </w:rPr>
              <w:t>ředitelka školy</w:t>
            </w:r>
          </w:p>
          <w:p w14:paraId="306A6F2E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7E380FC0" w14:textId="77777777" w:rsidR="00EF3340" w:rsidRPr="00DE5551" w:rsidRDefault="00EF3340" w:rsidP="00EF3340">
            <w:pPr>
              <w:rPr>
                <w:rFonts w:cstheme="minorHAnsi"/>
              </w:rPr>
            </w:pPr>
            <w:r w:rsidRPr="00DE5551">
              <w:rPr>
                <w:rFonts w:cstheme="minorHAnsi"/>
              </w:rPr>
              <w:t>Střední průmyslová škola dopravní,</w:t>
            </w:r>
          </w:p>
          <w:p w14:paraId="5768805B" w14:textId="77777777" w:rsidR="00EF3340" w:rsidRPr="00DE5551" w:rsidRDefault="00EF3340" w:rsidP="0047405D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za objednatele</w:t>
            </w:r>
          </w:p>
          <w:p w14:paraId="4868DB31" w14:textId="77777777" w:rsidR="00EF3340" w:rsidRPr="00DE5551" w:rsidRDefault="00EF3340" w:rsidP="00EF3340">
            <w:pPr>
              <w:rPr>
                <w:rFonts w:cstheme="minorHAnsi"/>
              </w:rPr>
            </w:pPr>
          </w:p>
        </w:tc>
        <w:tc>
          <w:tcPr>
            <w:tcW w:w="4415" w:type="dxa"/>
          </w:tcPr>
          <w:p w14:paraId="5F10F63A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28C300BD" w14:textId="43436B8E" w:rsidR="00EF3340" w:rsidRPr="00DE5551" w:rsidRDefault="00EF3340" w:rsidP="007C0B98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v</w:t>
            </w:r>
            <w:r w:rsidR="0009045E">
              <w:rPr>
                <w:rFonts w:cstheme="minorHAnsi"/>
              </w:rPr>
              <w:t> Karlových Varech</w:t>
            </w:r>
            <w:r w:rsidR="00131A4C">
              <w:rPr>
                <w:rFonts w:cstheme="minorHAnsi"/>
              </w:rPr>
              <w:t xml:space="preserve"> 29. 2. 2024</w:t>
            </w:r>
          </w:p>
          <w:p w14:paraId="5C001B30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0B1FFA0D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64C870A1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7895BB42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233DCCF6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14ECC81F" w14:textId="4B9615BB" w:rsidR="00EF3340" w:rsidRPr="00DE5551" w:rsidRDefault="0009045E" w:rsidP="00EF3340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Ing. Tomáš Pospíchal</w:t>
            </w:r>
          </w:p>
          <w:p w14:paraId="5AC5FD11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  <w:r w:rsidRPr="00DE5551">
              <w:rPr>
                <w:rFonts w:cstheme="minorHAnsi"/>
                <w:szCs w:val="20"/>
              </w:rPr>
              <w:t>jednatel</w:t>
            </w:r>
          </w:p>
          <w:p w14:paraId="788A4AAA" w14:textId="77777777" w:rsidR="00EF3340" w:rsidRPr="00DE5551" w:rsidRDefault="00EF3340" w:rsidP="00EF3340">
            <w:pPr>
              <w:rPr>
                <w:rFonts w:cstheme="minorHAnsi"/>
                <w:szCs w:val="20"/>
              </w:rPr>
            </w:pPr>
          </w:p>
          <w:p w14:paraId="6C5F65A0" w14:textId="11D851EA" w:rsidR="00EF3340" w:rsidRPr="00DE5551" w:rsidRDefault="0009045E" w:rsidP="00EF3340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szCs w:val="20"/>
              </w:rPr>
              <w:t>TEROMA</w:t>
            </w:r>
            <w:r w:rsidR="004E71D6" w:rsidRPr="00DE5551">
              <w:rPr>
                <w:rFonts w:cstheme="minorHAnsi"/>
                <w:szCs w:val="20"/>
              </w:rPr>
              <w:t xml:space="preserve"> s.r.o.</w:t>
            </w:r>
          </w:p>
          <w:p w14:paraId="4F9DBAFE" w14:textId="580BE1C7" w:rsidR="00EF3340" w:rsidRPr="00DE5551" w:rsidRDefault="00EF3340" w:rsidP="0047405D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za zhotovitele</w:t>
            </w:r>
          </w:p>
          <w:p w14:paraId="2C8D4590" w14:textId="77777777" w:rsidR="00EF3340" w:rsidRPr="00DE5551" w:rsidRDefault="00EF3340" w:rsidP="00EF3340">
            <w:pPr>
              <w:rPr>
                <w:rFonts w:cstheme="minorHAnsi"/>
              </w:rPr>
            </w:pPr>
          </w:p>
        </w:tc>
      </w:tr>
    </w:tbl>
    <w:p w14:paraId="36E2378A" w14:textId="2BB1A494" w:rsidR="00D84F45" w:rsidRPr="00DE5551" w:rsidRDefault="00D84F45" w:rsidP="00867844">
      <w:pPr>
        <w:pStyle w:val="Styl1"/>
        <w:spacing w:before="360"/>
        <w:ind w:firstLine="624"/>
        <w:rPr>
          <w:rFonts w:asciiTheme="minorHAnsi" w:hAnsiTheme="minorHAnsi" w:cstheme="minorHAnsi"/>
          <w:b/>
          <w:sz w:val="22"/>
          <w:szCs w:val="22"/>
        </w:rPr>
      </w:pPr>
    </w:p>
    <w:sectPr w:rsidR="00D84F45" w:rsidRPr="00DE5551" w:rsidSect="00116D49">
      <w:footerReference w:type="default" r:id="rId8"/>
      <w:pgSz w:w="11906" w:h="16838"/>
      <w:pgMar w:top="342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DE5B" w14:textId="77777777" w:rsidR="006B245F" w:rsidRDefault="006B245F">
      <w:pPr>
        <w:spacing w:after="0" w:line="240" w:lineRule="auto"/>
      </w:pPr>
      <w:r>
        <w:separator/>
      </w:r>
    </w:p>
  </w:endnote>
  <w:endnote w:type="continuationSeparator" w:id="0">
    <w:p w14:paraId="0E9BBC0F" w14:textId="77777777" w:rsidR="006B245F" w:rsidRDefault="006B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42C4" w14:textId="77777777" w:rsidR="004556DB" w:rsidRDefault="004556DB" w:rsidP="004556DB">
    <w:pPr>
      <w:pStyle w:val="Zpat"/>
      <w:jc w:val="center"/>
      <w:rPr>
        <w:sz w:val="18"/>
      </w:rPr>
    </w:pPr>
  </w:p>
  <w:p w14:paraId="51DE0E1D" w14:textId="330F4656" w:rsidR="004556DB" w:rsidRDefault="004556DB" w:rsidP="004556DB">
    <w:pPr>
      <w:pStyle w:val="Zpat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7B3F5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7B3F5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)</w:t>
    </w:r>
  </w:p>
  <w:p w14:paraId="07C950E9" w14:textId="2735B143" w:rsidR="00A36815" w:rsidRPr="004556DB" w:rsidRDefault="00A36815" w:rsidP="00455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1B8C" w14:textId="77777777" w:rsidR="006B245F" w:rsidRDefault="006B245F">
      <w:pPr>
        <w:spacing w:after="0" w:line="240" w:lineRule="auto"/>
      </w:pPr>
      <w:r>
        <w:separator/>
      </w:r>
    </w:p>
  </w:footnote>
  <w:footnote w:type="continuationSeparator" w:id="0">
    <w:p w14:paraId="56D3750C" w14:textId="77777777" w:rsidR="006B245F" w:rsidRDefault="006B2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2AA6A38"/>
    <w:multiLevelType w:val="hybridMultilevel"/>
    <w:tmpl w:val="11D69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581"/>
    <w:multiLevelType w:val="hybridMultilevel"/>
    <w:tmpl w:val="E4A2C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0F4AE32E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B6A1590"/>
    <w:multiLevelType w:val="hybridMultilevel"/>
    <w:tmpl w:val="6AAEF65A"/>
    <w:lvl w:ilvl="0" w:tplc="95543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529"/>
    <w:multiLevelType w:val="hybridMultilevel"/>
    <w:tmpl w:val="AE102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108A9"/>
    <w:multiLevelType w:val="hybridMultilevel"/>
    <w:tmpl w:val="CDBC2FB2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CCB1FE7"/>
    <w:multiLevelType w:val="hybridMultilevel"/>
    <w:tmpl w:val="54FC9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52C4"/>
    <w:multiLevelType w:val="hybridMultilevel"/>
    <w:tmpl w:val="2C90ED9E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24F26"/>
    <w:multiLevelType w:val="hybridMultilevel"/>
    <w:tmpl w:val="74321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533EB"/>
    <w:multiLevelType w:val="hybridMultilevel"/>
    <w:tmpl w:val="7A80DB7E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 w15:restartNumberingAfterBreak="0">
    <w:nsid w:val="3F874E2E"/>
    <w:multiLevelType w:val="hybridMultilevel"/>
    <w:tmpl w:val="5BC06C18"/>
    <w:lvl w:ilvl="0" w:tplc="CF186C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04E98"/>
    <w:multiLevelType w:val="hybridMultilevel"/>
    <w:tmpl w:val="964A36A2"/>
    <w:lvl w:ilvl="0" w:tplc="AB02F7F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538139B4"/>
    <w:multiLevelType w:val="hybridMultilevel"/>
    <w:tmpl w:val="39A61D60"/>
    <w:lvl w:ilvl="0" w:tplc="572EF8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6D7"/>
    <w:multiLevelType w:val="multilevel"/>
    <w:tmpl w:val="D9702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5CF27708"/>
    <w:multiLevelType w:val="hybridMultilevel"/>
    <w:tmpl w:val="279CF1A0"/>
    <w:lvl w:ilvl="0" w:tplc="CB6C86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76EB8"/>
    <w:multiLevelType w:val="multilevel"/>
    <w:tmpl w:val="868ABC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E967026"/>
    <w:multiLevelType w:val="hybridMultilevel"/>
    <w:tmpl w:val="56A0A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8181BA1"/>
    <w:multiLevelType w:val="hybridMultilevel"/>
    <w:tmpl w:val="5CAC9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951BE"/>
    <w:multiLevelType w:val="hybridMultilevel"/>
    <w:tmpl w:val="639A87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06439B"/>
    <w:multiLevelType w:val="hybridMultilevel"/>
    <w:tmpl w:val="FED60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A5DAB"/>
    <w:multiLevelType w:val="hybridMultilevel"/>
    <w:tmpl w:val="C68C99D2"/>
    <w:lvl w:ilvl="0" w:tplc="4432A3D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64E2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8"/>
  </w:num>
  <w:num w:numId="5">
    <w:abstractNumId w:val="22"/>
  </w:num>
  <w:num w:numId="6">
    <w:abstractNumId w:val="10"/>
  </w:num>
  <w:num w:numId="7">
    <w:abstractNumId w:val="24"/>
  </w:num>
  <w:num w:numId="8">
    <w:abstractNumId w:val="19"/>
  </w:num>
  <w:num w:numId="9">
    <w:abstractNumId w:val="21"/>
  </w:num>
  <w:num w:numId="10">
    <w:abstractNumId w:val="16"/>
  </w:num>
  <w:num w:numId="11">
    <w:abstractNumId w:val="1"/>
  </w:num>
  <w:num w:numId="12">
    <w:abstractNumId w:val="0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  <w:num w:numId="17">
    <w:abstractNumId w:val="15"/>
  </w:num>
  <w:num w:numId="18">
    <w:abstractNumId w:val="14"/>
  </w:num>
  <w:num w:numId="19">
    <w:abstractNumId w:val="2"/>
  </w:num>
  <w:num w:numId="20">
    <w:abstractNumId w:val="25"/>
  </w:num>
  <w:num w:numId="21">
    <w:abstractNumId w:val="4"/>
  </w:num>
  <w:num w:numId="22">
    <w:abstractNumId w:val="8"/>
  </w:num>
  <w:num w:numId="23">
    <w:abstractNumId w:val="12"/>
  </w:num>
  <w:num w:numId="24">
    <w:abstractNumId w:val="28"/>
  </w:num>
  <w:num w:numId="25">
    <w:abstractNumId w:val="8"/>
  </w:num>
  <w:num w:numId="26">
    <w:abstractNumId w:val="18"/>
  </w:num>
  <w:num w:numId="27">
    <w:abstractNumId w:val="3"/>
  </w:num>
  <w:num w:numId="28">
    <w:abstractNumId w:val="9"/>
  </w:num>
  <w:num w:numId="29">
    <w:abstractNumId w:val="9"/>
  </w:num>
  <w:num w:numId="30">
    <w:abstractNumId w:val="8"/>
  </w:num>
  <w:num w:numId="31">
    <w:abstractNumId w:val="26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20"/>
  </w:num>
  <w:num w:numId="38">
    <w:abstractNumId w:val="7"/>
  </w:num>
  <w:num w:numId="39">
    <w:abstractNumId w:val="27"/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A0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12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3BD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5B8B"/>
    <w:rsid w:val="00046D36"/>
    <w:rsid w:val="00047F37"/>
    <w:rsid w:val="00050D1F"/>
    <w:rsid w:val="00050FED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220"/>
    <w:rsid w:val="0006572E"/>
    <w:rsid w:val="00065C4B"/>
    <w:rsid w:val="00066E93"/>
    <w:rsid w:val="00067202"/>
    <w:rsid w:val="00067957"/>
    <w:rsid w:val="000700E2"/>
    <w:rsid w:val="00070556"/>
    <w:rsid w:val="00072831"/>
    <w:rsid w:val="00072C23"/>
    <w:rsid w:val="00074390"/>
    <w:rsid w:val="00074527"/>
    <w:rsid w:val="00074A9A"/>
    <w:rsid w:val="00075D69"/>
    <w:rsid w:val="0007686D"/>
    <w:rsid w:val="00080502"/>
    <w:rsid w:val="00080785"/>
    <w:rsid w:val="00080801"/>
    <w:rsid w:val="00080C4B"/>
    <w:rsid w:val="000817A9"/>
    <w:rsid w:val="00081858"/>
    <w:rsid w:val="000819E7"/>
    <w:rsid w:val="00081EF6"/>
    <w:rsid w:val="000834C1"/>
    <w:rsid w:val="00084865"/>
    <w:rsid w:val="00086025"/>
    <w:rsid w:val="0008723D"/>
    <w:rsid w:val="0009045E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5F"/>
    <w:rsid w:val="000A6AAF"/>
    <w:rsid w:val="000A7340"/>
    <w:rsid w:val="000B0179"/>
    <w:rsid w:val="000B04E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2F5"/>
    <w:rsid w:val="000D3968"/>
    <w:rsid w:val="000D39F4"/>
    <w:rsid w:val="000D3DC0"/>
    <w:rsid w:val="000D4EE0"/>
    <w:rsid w:val="000D5C3D"/>
    <w:rsid w:val="000D666B"/>
    <w:rsid w:val="000D6C9F"/>
    <w:rsid w:val="000D6D4F"/>
    <w:rsid w:val="000E0D38"/>
    <w:rsid w:val="000E102D"/>
    <w:rsid w:val="000E1F42"/>
    <w:rsid w:val="000E2642"/>
    <w:rsid w:val="000E269E"/>
    <w:rsid w:val="000E32F9"/>
    <w:rsid w:val="000E3A7C"/>
    <w:rsid w:val="000E4A56"/>
    <w:rsid w:val="000E4AD0"/>
    <w:rsid w:val="000F002D"/>
    <w:rsid w:val="000F0306"/>
    <w:rsid w:val="000F090B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3EFB"/>
    <w:rsid w:val="00104748"/>
    <w:rsid w:val="001049F0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16D49"/>
    <w:rsid w:val="001201A2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1A4C"/>
    <w:rsid w:val="0013288A"/>
    <w:rsid w:val="001332F4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47B17"/>
    <w:rsid w:val="00150703"/>
    <w:rsid w:val="00150F17"/>
    <w:rsid w:val="00150F68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57DF0"/>
    <w:rsid w:val="001622DA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BF7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1F"/>
    <w:rsid w:val="0018296A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26EA"/>
    <w:rsid w:val="001C297E"/>
    <w:rsid w:val="001C34EE"/>
    <w:rsid w:val="001C37A8"/>
    <w:rsid w:val="001C4073"/>
    <w:rsid w:val="001C42BB"/>
    <w:rsid w:val="001C433D"/>
    <w:rsid w:val="001C4AD4"/>
    <w:rsid w:val="001C57D2"/>
    <w:rsid w:val="001C5D38"/>
    <w:rsid w:val="001C7158"/>
    <w:rsid w:val="001C7546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43CC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0DE"/>
    <w:rsid w:val="0021310C"/>
    <w:rsid w:val="002133B0"/>
    <w:rsid w:val="0021389D"/>
    <w:rsid w:val="00215B34"/>
    <w:rsid w:val="0021615B"/>
    <w:rsid w:val="002161F9"/>
    <w:rsid w:val="00216673"/>
    <w:rsid w:val="00216C7E"/>
    <w:rsid w:val="0021750F"/>
    <w:rsid w:val="00220128"/>
    <w:rsid w:val="00222291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378A9"/>
    <w:rsid w:val="00242FF5"/>
    <w:rsid w:val="0024302B"/>
    <w:rsid w:val="002474EF"/>
    <w:rsid w:val="00247A02"/>
    <w:rsid w:val="00247B20"/>
    <w:rsid w:val="00247E52"/>
    <w:rsid w:val="0025007B"/>
    <w:rsid w:val="00250DDE"/>
    <w:rsid w:val="002510E1"/>
    <w:rsid w:val="002510E2"/>
    <w:rsid w:val="00251782"/>
    <w:rsid w:val="00251D13"/>
    <w:rsid w:val="00252008"/>
    <w:rsid w:val="00252581"/>
    <w:rsid w:val="00253198"/>
    <w:rsid w:val="002545DD"/>
    <w:rsid w:val="00254F49"/>
    <w:rsid w:val="0025583B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42BB"/>
    <w:rsid w:val="00286E4B"/>
    <w:rsid w:val="00291069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42B6"/>
    <w:rsid w:val="002C565E"/>
    <w:rsid w:val="002C6609"/>
    <w:rsid w:val="002C692C"/>
    <w:rsid w:val="002C7FAB"/>
    <w:rsid w:val="002D0062"/>
    <w:rsid w:val="002D009B"/>
    <w:rsid w:val="002D13D0"/>
    <w:rsid w:val="002D26DB"/>
    <w:rsid w:val="002D2D75"/>
    <w:rsid w:val="002D3F17"/>
    <w:rsid w:val="002D4F4C"/>
    <w:rsid w:val="002E03D3"/>
    <w:rsid w:val="002E0760"/>
    <w:rsid w:val="002E14EB"/>
    <w:rsid w:val="002E409E"/>
    <w:rsid w:val="002E512A"/>
    <w:rsid w:val="002E69E1"/>
    <w:rsid w:val="002F06AE"/>
    <w:rsid w:val="002F1414"/>
    <w:rsid w:val="002F1574"/>
    <w:rsid w:val="002F1ECB"/>
    <w:rsid w:val="002F20F7"/>
    <w:rsid w:val="002F2272"/>
    <w:rsid w:val="002F2BE2"/>
    <w:rsid w:val="002F2E95"/>
    <w:rsid w:val="002F528A"/>
    <w:rsid w:val="002F5746"/>
    <w:rsid w:val="002F59B4"/>
    <w:rsid w:val="002F5C3D"/>
    <w:rsid w:val="002F6CFD"/>
    <w:rsid w:val="002F7EEE"/>
    <w:rsid w:val="00300E3C"/>
    <w:rsid w:val="003019BF"/>
    <w:rsid w:val="003025F2"/>
    <w:rsid w:val="00302972"/>
    <w:rsid w:val="003034BD"/>
    <w:rsid w:val="0030578C"/>
    <w:rsid w:val="00307E9E"/>
    <w:rsid w:val="003103B3"/>
    <w:rsid w:val="0031282D"/>
    <w:rsid w:val="0031673F"/>
    <w:rsid w:val="00317844"/>
    <w:rsid w:val="00317B58"/>
    <w:rsid w:val="00317F30"/>
    <w:rsid w:val="003203D5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809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330F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2D3B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B8E"/>
    <w:rsid w:val="00374C05"/>
    <w:rsid w:val="0037553D"/>
    <w:rsid w:val="00376CD9"/>
    <w:rsid w:val="00380454"/>
    <w:rsid w:val="00381226"/>
    <w:rsid w:val="00381E43"/>
    <w:rsid w:val="00382DD1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1ED"/>
    <w:rsid w:val="003A2BCD"/>
    <w:rsid w:val="003A2E85"/>
    <w:rsid w:val="003A5B9D"/>
    <w:rsid w:val="003A646E"/>
    <w:rsid w:val="003B220E"/>
    <w:rsid w:val="003B2943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693"/>
    <w:rsid w:val="003C0744"/>
    <w:rsid w:val="003C1184"/>
    <w:rsid w:val="003C2DB5"/>
    <w:rsid w:val="003C31A9"/>
    <w:rsid w:val="003C3928"/>
    <w:rsid w:val="003C3BA8"/>
    <w:rsid w:val="003C5902"/>
    <w:rsid w:val="003C6AB5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1DB5"/>
    <w:rsid w:val="003F26EE"/>
    <w:rsid w:val="003F2A76"/>
    <w:rsid w:val="003F2BE3"/>
    <w:rsid w:val="003F45AD"/>
    <w:rsid w:val="003F466F"/>
    <w:rsid w:val="003F5A12"/>
    <w:rsid w:val="003F5F38"/>
    <w:rsid w:val="003F6468"/>
    <w:rsid w:val="003F77CF"/>
    <w:rsid w:val="00401B0A"/>
    <w:rsid w:val="004029A7"/>
    <w:rsid w:val="00404F7E"/>
    <w:rsid w:val="0040556A"/>
    <w:rsid w:val="00405AA4"/>
    <w:rsid w:val="00406766"/>
    <w:rsid w:val="004069A8"/>
    <w:rsid w:val="00406A29"/>
    <w:rsid w:val="004070D6"/>
    <w:rsid w:val="00407102"/>
    <w:rsid w:val="00407A07"/>
    <w:rsid w:val="00410A46"/>
    <w:rsid w:val="004118AB"/>
    <w:rsid w:val="004127BE"/>
    <w:rsid w:val="00413501"/>
    <w:rsid w:val="004138E3"/>
    <w:rsid w:val="00414200"/>
    <w:rsid w:val="00414CE1"/>
    <w:rsid w:val="00415A6D"/>
    <w:rsid w:val="00416925"/>
    <w:rsid w:val="00417495"/>
    <w:rsid w:val="004178D7"/>
    <w:rsid w:val="0042040E"/>
    <w:rsid w:val="00420D3D"/>
    <w:rsid w:val="0042151C"/>
    <w:rsid w:val="00422459"/>
    <w:rsid w:val="00422B67"/>
    <w:rsid w:val="0042361E"/>
    <w:rsid w:val="004238CC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45E4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F10"/>
    <w:rsid w:val="004446C0"/>
    <w:rsid w:val="0044692B"/>
    <w:rsid w:val="00447114"/>
    <w:rsid w:val="00447AE1"/>
    <w:rsid w:val="00447C75"/>
    <w:rsid w:val="0045020F"/>
    <w:rsid w:val="00451FF5"/>
    <w:rsid w:val="00452D29"/>
    <w:rsid w:val="004541B3"/>
    <w:rsid w:val="0045431F"/>
    <w:rsid w:val="004556DB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2B44"/>
    <w:rsid w:val="00473BD0"/>
    <w:rsid w:val="00473E7C"/>
    <w:rsid w:val="0047405D"/>
    <w:rsid w:val="00474721"/>
    <w:rsid w:val="00474B0A"/>
    <w:rsid w:val="00474E1B"/>
    <w:rsid w:val="004755CF"/>
    <w:rsid w:val="00476516"/>
    <w:rsid w:val="004767E7"/>
    <w:rsid w:val="00476868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551D"/>
    <w:rsid w:val="004966E0"/>
    <w:rsid w:val="00497899"/>
    <w:rsid w:val="00497F73"/>
    <w:rsid w:val="004A002E"/>
    <w:rsid w:val="004A098F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061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E71D6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0D05"/>
    <w:rsid w:val="00502B13"/>
    <w:rsid w:val="00503E01"/>
    <w:rsid w:val="005045A8"/>
    <w:rsid w:val="00505773"/>
    <w:rsid w:val="005057A0"/>
    <w:rsid w:val="00505F46"/>
    <w:rsid w:val="00506382"/>
    <w:rsid w:val="005075E0"/>
    <w:rsid w:val="005076D8"/>
    <w:rsid w:val="00510C07"/>
    <w:rsid w:val="005120CC"/>
    <w:rsid w:val="0051388A"/>
    <w:rsid w:val="00514397"/>
    <w:rsid w:val="00514488"/>
    <w:rsid w:val="005148F9"/>
    <w:rsid w:val="00515464"/>
    <w:rsid w:val="005209A4"/>
    <w:rsid w:val="00520BF0"/>
    <w:rsid w:val="0052264A"/>
    <w:rsid w:val="00523E0F"/>
    <w:rsid w:val="005240C3"/>
    <w:rsid w:val="0052439A"/>
    <w:rsid w:val="00524A91"/>
    <w:rsid w:val="00524F99"/>
    <w:rsid w:val="00525176"/>
    <w:rsid w:val="00525D12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97B"/>
    <w:rsid w:val="00543C1B"/>
    <w:rsid w:val="0054422C"/>
    <w:rsid w:val="00544808"/>
    <w:rsid w:val="00544FDF"/>
    <w:rsid w:val="00544FF5"/>
    <w:rsid w:val="005454B8"/>
    <w:rsid w:val="00545DA5"/>
    <w:rsid w:val="005465AD"/>
    <w:rsid w:val="00547211"/>
    <w:rsid w:val="00547617"/>
    <w:rsid w:val="00547C41"/>
    <w:rsid w:val="00551815"/>
    <w:rsid w:val="00551911"/>
    <w:rsid w:val="00551AE5"/>
    <w:rsid w:val="005523D3"/>
    <w:rsid w:val="00554397"/>
    <w:rsid w:val="005564B5"/>
    <w:rsid w:val="00557832"/>
    <w:rsid w:val="00560571"/>
    <w:rsid w:val="00561A1B"/>
    <w:rsid w:val="00563565"/>
    <w:rsid w:val="00563803"/>
    <w:rsid w:val="00564CA5"/>
    <w:rsid w:val="0056539D"/>
    <w:rsid w:val="0056761F"/>
    <w:rsid w:val="005713CA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3C9A"/>
    <w:rsid w:val="00584109"/>
    <w:rsid w:val="0058429A"/>
    <w:rsid w:val="00584637"/>
    <w:rsid w:val="005859C1"/>
    <w:rsid w:val="005860C8"/>
    <w:rsid w:val="00586508"/>
    <w:rsid w:val="00587912"/>
    <w:rsid w:val="00587991"/>
    <w:rsid w:val="00590125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726"/>
    <w:rsid w:val="005A7C00"/>
    <w:rsid w:val="005B0121"/>
    <w:rsid w:val="005B01D1"/>
    <w:rsid w:val="005B0ED1"/>
    <w:rsid w:val="005B13A5"/>
    <w:rsid w:val="005B2FE3"/>
    <w:rsid w:val="005B3CFC"/>
    <w:rsid w:val="005B7385"/>
    <w:rsid w:val="005C1DC1"/>
    <w:rsid w:val="005C2881"/>
    <w:rsid w:val="005C34BD"/>
    <w:rsid w:val="005C5120"/>
    <w:rsid w:val="005C5A72"/>
    <w:rsid w:val="005C5ACD"/>
    <w:rsid w:val="005C66DB"/>
    <w:rsid w:val="005C7469"/>
    <w:rsid w:val="005C7AF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26D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5F94"/>
    <w:rsid w:val="00626499"/>
    <w:rsid w:val="006278D6"/>
    <w:rsid w:val="0063107A"/>
    <w:rsid w:val="006316A0"/>
    <w:rsid w:val="006321A5"/>
    <w:rsid w:val="00632C06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141"/>
    <w:rsid w:val="006462DF"/>
    <w:rsid w:val="006476E7"/>
    <w:rsid w:val="00651397"/>
    <w:rsid w:val="00651B36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3AAA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5EA"/>
    <w:rsid w:val="0068189C"/>
    <w:rsid w:val="00682531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CF2"/>
    <w:rsid w:val="006A1E4C"/>
    <w:rsid w:val="006A231E"/>
    <w:rsid w:val="006A2F83"/>
    <w:rsid w:val="006A3483"/>
    <w:rsid w:val="006A4AF3"/>
    <w:rsid w:val="006A4D4D"/>
    <w:rsid w:val="006A4F63"/>
    <w:rsid w:val="006A6A69"/>
    <w:rsid w:val="006A7DB2"/>
    <w:rsid w:val="006B238C"/>
    <w:rsid w:val="006B245F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6CF9"/>
    <w:rsid w:val="006C75BF"/>
    <w:rsid w:val="006D0150"/>
    <w:rsid w:val="006D2DD5"/>
    <w:rsid w:val="006D2DE5"/>
    <w:rsid w:val="006D3F48"/>
    <w:rsid w:val="006D444C"/>
    <w:rsid w:val="006D520F"/>
    <w:rsid w:val="006D53EE"/>
    <w:rsid w:val="006D57CC"/>
    <w:rsid w:val="006E127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59B2"/>
    <w:rsid w:val="006E7ABF"/>
    <w:rsid w:val="006F0031"/>
    <w:rsid w:val="006F102D"/>
    <w:rsid w:val="006F14D7"/>
    <w:rsid w:val="006F2D17"/>
    <w:rsid w:val="006F619A"/>
    <w:rsid w:val="006F69AC"/>
    <w:rsid w:val="006F6F77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0898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27E5D"/>
    <w:rsid w:val="00731166"/>
    <w:rsid w:val="00732C9F"/>
    <w:rsid w:val="00732F5D"/>
    <w:rsid w:val="00732F84"/>
    <w:rsid w:val="00733505"/>
    <w:rsid w:val="00733D8C"/>
    <w:rsid w:val="00734817"/>
    <w:rsid w:val="00735F74"/>
    <w:rsid w:val="00736243"/>
    <w:rsid w:val="007369C6"/>
    <w:rsid w:val="00736F31"/>
    <w:rsid w:val="0073752A"/>
    <w:rsid w:val="00737F6C"/>
    <w:rsid w:val="007402B3"/>
    <w:rsid w:val="007403FC"/>
    <w:rsid w:val="00740A73"/>
    <w:rsid w:val="00741254"/>
    <w:rsid w:val="007416A2"/>
    <w:rsid w:val="00742213"/>
    <w:rsid w:val="007424BD"/>
    <w:rsid w:val="0074347A"/>
    <w:rsid w:val="00744181"/>
    <w:rsid w:val="007448E8"/>
    <w:rsid w:val="007449FA"/>
    <w:rsid w:val="00744D77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0D67"/>
    <w:rsid w:val="00761445"/>
    <w:rsid w:val="007627B4"/>
    <w:rsid w:val="00762FF4"/>
    <w:rsid w:val="0076467F"/>
    <w:rsid w:val="00765D7A"/>
    <w:rsid w:val="00766FA3"/>
    <w:rsid w:val="00767C0F"/>
    <w:rsid w:val="007701CA"/>
    <w:rsid w:val="0077062B"/>
    <w:rsid w:val="007714D8"/>
    <w:rsid w:val="0077156A"/>
    <w:rsid w:val="007717BD"/>
    <w:rsid w:val="00773D61"/>
    <w:rsid w:val="007766B6"/>
    <w:rsid w:val="007778C6"/>
    <w:rsid w:val="007811A4"/>
    <w:rsid w:val="007811AB"/>
    <w:rsid w:val="007817D9"/>
    <w:rsid w:val="00781FC8"/>
    <w:rsid w:val="00782DCC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1470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99F"/>
    <w:rsid w:val="007A2F42"/>
    <w:rsid w:val="007A34B0"/>
    <w:rsid w:val="007A426F"/>
    <w:rsid w:val="007A6587"/>
    <w:rsid w:val="007B1698"/>
    <w:rsid w:val="007B170C"/>
    <w:rsid w:val="007B1967"/>
    <w:rsid w:val="007B2488"/>
    <w:rsid w:val="007B2560"/>
    <w:rsid w:val="007B3AE9"/>
    <w:rsid w:val="007B3F59"/>
    <w:rsid w:val="007B6D5D"/>
    <w:rsid w:val="007B70BE"/>
    <w:rsid w:val="007B77CD"/>
    <w:rsid w:val="007B7BED"/>
    <w:rsid w:val="007C0536"/>
    <w:rsid w:val="007C098C"/>
    <w:rsid w:val="007C0B98"/>
    <w:rsid w:val="007C19EB"/>
    <w:rsid w:val="007C2839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53D6"/>
    <w:rsid w:val="007D6479"/>
    <w:rsid w:val="007D6F73"/>
    <w:rsid w:val="007E1B36"/>
    <w:rsid w:val="007E206F"/>
    <w:rsid w:val="007E20B2"/>
    <w:rsid w:val="007E29D8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639"/>
    <w:rsid w:val="007F7D3B"/>
    <w:rsid w:val="00800825"/>
    <w:rsid w:val="00800E1B"/>
    <w:rsid w:val="008012C0"/>
    <w:rsid w:val="00801EA7"/>
    <w:rsid w:val="00802169"/>
    <w:rsid w:val="008023B0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78"/>
    <w:rsid w:val="008315FC"/>
    <w:rsid w:val="00835807"/>
    <w:rsid w:val="00835C0E"/>
    <w:rsid w:val="00840843"/>
    <w:rsid w:val="00842C2F"/>
    <w:rsid w:val="008430AA"/>
    <w:rsid w:val="008432FB"/>
    <w:rsid w:val="008434F4"/>
    <w:rsid w:val="008439AA"/>
    <w:rsid w:val="0084443E"/>
    <w:rsid w:val="0084582E"/>
    <w:rsid w:val="00845AB1"/>
    <w:rsid w:val="0084632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57EF2"/>
    <w:rsid w:val="00860080"/>
    <w:rsid w:val="008615EA"/>
    <w:rsid w:val="00863393"/>
    <w:rsid w:val="008645C1"/>
    <w:rsid w:val="00865805"/>
    <w:rsid w:val="00866475"/>
    <w:rsid w:val="00866868"/>
    <w:rsid w:val="008668EF"/>
    <w:rsid w:val="00866E70"/>
    <w:rsid w:val="00867742"/>
    <w:rsid w:val="00867780"/>
    <w:rsid w:val="00867844"/>
    <w:rsid w:val="00867DB0"/>
    <w:rsid w:val="0087023D"/>
    <w:rsid w:val="008742C1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0F36"/>
    <w:rsid w:val="0088135B"/>
    <w:rsid w:val="00881917"/>
    <w:rsid w:val="00881A1A"/>
    <w:rsid w:val="00881C4B"/>
    <w:rsid w:val="00883BF3"/>
    <w:rsid w:val="00883F72"/>
    <w:rsid w:val="00884CCC"/>
    <w:rsid w:val="008851B2"/>
    <w:rsid w:val="00886725"/>
    <w:rsid w:val="008915CD"/>
    <w:rsid w:val="00891909"/>
    <w:rsid w:val="00891D21"/>
    <w:rsid w:val="008928FA"/>
    <w:rsid w:val="008935EA"/>
    <w:rsid w:val="008954ED"/>
    <w:rsid w:val="008968C0"/>
    <w:rsid w:val="00896CA7"/>
    <w:rsid w:val="00897C7A"/>
    <w:rsid w:val="008A0706"/>
    <w:rsid w:val="008A0761"/>
    <w:rsid w:val="008A0AA0"/>
    <w:rsid w:val="008A1CED"/>
    <w:rsid w:val="008A40A9"/>
    <w:rsid w:val="008B0ADC"/>
    <w:rsid w:val="008B294C"/>
    <w:rsid w:val="008B4332"/>
    <w:rsid w:val="008B44A3"/>
    <w:rsid w:val="008B44AA"/>
    <w:rsid w:val="008B4500"/>
    <w:rsid w:val="008B48FF"/>
    <w:rsid w:val="008B4A4C"/>
    <w:rsid w:val="008B5435"/>
    <w:rsid w:val="008B550C"/>
    <w:rsid w:val="008B5873"/>
    <w:rsid w:val="008B5DDF"/>
    <w:rsid w:val="008B6FE3"/>
    <w:rsid w:val="008B7A0E"/>
    <w:rsid w:val="008C0451"/>
    <w:rsid w:val="008C0AA2"/>
    <w:rsid w:val="008C27C2"/>
    <w:rsid w:val="008C27D8"/>
    <w:rsid w:val="008C42C3"/>
    <w:rsid w:val="008C528B"/>
    <w:rsid w:val="008C5856"/>
    <w:rsid w:val="008C5D0B"/>
    <w:rsid w:val="008C604C"/>
    <w:rsid w:val="008C69BB"/>
    <w:rsid w:val="008C756E"/>
    <w:rsid w:val="008D0124"/>
    <w:rsid w:val="008D09AB"/>
    <w:rsid w:val="008D1985"/>
    <w:rsid w:val="008D4A2F"/>
    <w:rsid w:val="008D4B26"/>
    <w:rsid w:val="008D6C65"/>
    <w:rsid w:val="008D6DAA"/>
    <w:rsid w:val="008D77D2"/>
    <w:rsid w:val="008E11C4"/>
    <w:rsid w:val="008E29C1"/>
    <w:rsid w:val="008E360C"/>
    <w:rsid w:val="008E4035"/>
    <w:rsid w:val="008E4EDF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4DF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20EC6"/>
    <w:rsid w:val="009214A0"/>
    <w:rsid w:val="009215E8"/>
    <w:rsid w:val="00921672"/>
    <w:rsid w:val="009217D1"/>
    <w:rsid w:val="00922628"/>
    <w:rsid w:val="00923AB4"/>
    <w:rsid w:val="00923D5A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132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393E"/>
    <w:rsid w:val="009545B7"/>
    <w:rsid w:val="00954898"/>
    <w:rsid w:val="00954CCE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A03"/>
    <w:rsid w:val="00977E5F"/>
    <w:rsid w:val="0098015B"/>
    <w:rsid w:val="009807B7"/>
    <w:rsid w:val="009814DA"/>
    <w:rsid w:val="00981570"/>
    <w:rsid w:val="00981748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36F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5715"/>
    <w:rsid w:val="009B77F2"/>
    <w:rsid w:val="009B7EA9"/>
    <w:rsid w:val="009C0376"/>
    <w:rsid w:val="009C1806"/>
    <w:rsid w:val="009C47E2"/>
    <w:rsid w:val="009C4E83"/>
    <w:rsid w:val="009C5598"/>
    <w:rsid w:val="009C5FB4"/>
    <w:rsid w:val="009C65CF"/>
    <w:rsid w:val="009C65ED"/>
    <w:rsid w:val="009C697C"/>
    <w:rsid w:val="009D60BE"/>
    <w:rsid w:val="009D6750"/>
    <w:rsid w:val="009D6B23"/>
    <w:rsid w:val="009D6B3B"/>
    <w:rsid w:val="009D7906"/>
    <w:rsid w:val="009E0727"/>
    <w:rsid w:val="009E2347"/>
    <w:rsid w:val="009E420B"/>
    <w:rsid w:val="009E600A"/>
    <w:rsid w:val="009E698E"/>
    <w:rsid w:val="009E7FBE"/>
    <w:rsid w:val="009F07E3"/>
    <w:rsid w:val="009F33A1"/>
    <w:rsid w:val="009F37B0"/>
    <w:rsid w:val="009F3D4A"/>
    <w:rsid w:val="009F4DF0"/>
    <w:rsid w:val="009F5670"/>
    <w:rsid w:val="009F5D74"/>
    <w:rsid w:val="009F7482"/>
    <w:rsid w:val="00A00284"/>
    <w:rsid w:val="00A00344"/>
    <w:rsid w:val="00A00A64"/>
    <w:rsid w:val="00A01007"/>
    <w:rsid w:val="00A026AB"/>
    <w:rsid w:val="00A04785"/>
    <w:rsid w:val="00A04D0C"/>
    <w:rsid w:val="00A04D3E"/>
    <w:rsid w:val="00A05771"/>
    <w:rsid w:val="00A062EE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45D"/>
    <w:rsid w:val="00A16EFD"/>
    <w:rsid w:val="00A172E1"/>
    <w:rsid w:val="00A2004B"/>
    <w:rsid w:val="00A209BC"/>
    <w:rsid w:val="00A218B1"/>
    <w:rsid w:val="00A23317"/>
    <w:rsid w:val="00A23704"/>
    <w:rsid w:val="00A247E1"/>
    <w:rsid w:val="00A25E96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6815"/>
    <w:rsid w:val="00A37A60"/>
    <w:rsid w:val="00A4046D"/>
    <w:rsid w:val="00A40D48"/>
    <w:rsid w:val="00A41022"/>
    <w:rsid w:val="00A4320A"/>
    <w:rsid w:val="00A434F3"/>
    <w:rsid w:val="00A43CBF"/>
    <w:rsid w:val="00A44157"/>
    <w:rsid w:val="00A45868"/>
    <w:rsid w:val="00A45E70"/>
    <w:rsid w:val="00A46A33"/>
    <w:rsid w:val="00A46F93"/>
    <w:rsid w:val="00A475E0"/>
    <w:rsid w:val="00A47D5C"/>
    <w:rsid w:val="00A47FAC"/>
    <w:rsid w:val="00A50DA1"/>
    <w:rsid w:val="00A5226F"/>
    <w:rsid w:val="00A522F3"/>
    <w:rsid w:val="00A532BF"/>
    <w:rsid w:val="00A54C30"/>
    <w:rsid w:val="00A560B5"/>
    <w:rsid w:val="00A564BA"/>
    <w:rsid w:val="00A572B3"/>
    <w:rsid w:val="00A579FB"/>
    <w:rsid w:val="00A607B4"/>
    <w:rsid w:val="00A6132D"/>
    <w:rsid w:val="00A613D1"/>
    <w:rsid w:val="00A6156B"/>
    <w:rsid w:val="00A621B8"/>
    <w:rsid w:val="00A629B7"/>
    <w:rsid w:val="00A62B01"/>
    <w:rsid w:val="00A6318B"/>
    <w:rsid w:val="00A635E1"/>
    <w:rsid w:val="00A63C50"/>
    <w:rsid w:val="00A64273"/>
    <w:rsid w:val="00A644FF"/>
    <w:rsid w:val="00A64C4F"/>
    <w:rsid w:val="00A70F59"/>
    <w:rsid w:val="00A71562"/>
    <w:rsid w:val="00A71697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0D8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707"/>
    <w:rsid w:val="00A94E17"/>
    <w:rsid w:val="00A965C1"/>
    <w:rsid w:val="00A96EEE"/>
    <w:rsid w:val="00A97129"/>
    <w:rsid w:val="00AA0AF9"/>
    <w:rsid w:val="00AA1523"/>
    <w:rsid w:val="00AA36EB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2D7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0F47"/>
    <w:rsid w:val="00AD3F7B"/>
    <w:rsid w:val="00AD4161"/>
    <w:rsid w:val="00AD483F"/>
    <w:rsid w:val="00AD4F01"/>
    <w:rsid w:val="00AE25CD"/>
    <w:rsid w:val="00AE260F"/>
    <w:rsid w:val="00AE2E2B"/>
    <w:rsid w:val="00AE60C2"/>
    <w:rsid w:val="00AE697E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56A67"/>
    <w:rsid w:val="00B60053"/>
    <w:rsid w:val="00B60598"/>
    <w:rsid w:val="00B6069D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885"/>
    <w:rsid w:val="00B8190E"/>
    <w:rsid w:val="00B821B1"/>
    <w:rsid w:val="00B8290F"/>
    <w:rsid w:val="00B83480"/>
    <w:rsid w:val="00B8431F"/>
    <w:rsid w:val="00B84DA1"/>
    <w:rsid w:val="00B8643F"/>
    <w:rsid w:val="00B86A54"/>
    <w:rsid w:val="00B872B0"/>
    <w:rsid w:val="00B87A28"/>
    <w:rsid w:val="00B87B04"/>
    <w:rsid w:val="00B9171F"/>
    <w:rsid w:val="00B9186F"/>
    <w:rsid w:val="00B9268D"/>
    <w:rsid w:val="00B927BE"/>
    <w:rsid w:val="00B92E62"/>
    <w:rsid w:val="00B933E3"/>
    <w:rsid w:val="00B93423"/>
    <w:rsid w:val="00B936AE"/>
    <w:rsid w:val="00B94E27"/>
    <w:rsid w:val="00B9729B"/>
    <w:rsid w:val="00BA021F"/>
    <w:rsid w:val="00BA0B98"/>
    <w:rsid w:val="00BA11A4"/>
    <w:rsid w:val="00BA268A"/>
    <w:rsid w:val="00BA2BFA"/>
    <w:rsid w:val="00BA49AA"/>
    <w:rsid w:val="00BA5074"/>
    <w:rsid w:val="00BA5116"/>
    <w:rsid w:val="00BA5173"/>
    <w:rsid w:val="00BA664E"/>
    <w:rsid w:val="00BA6B78"/>
    <w:rsid w:val="00BA6DF4"/>
    <w:rsid w:val="00BA7028"/>
    <w:rsid w:val="00BA74DC"/>
    <w:rsid w:val="00BA7C21"/>
    <w:rsid w:val="00BB093E"/>
    <w:rsid w:val="00BB1281"/>
    <w:rsid w:val="00BB192B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6D4"/>
    <w:rsid w:val="00BC1D6E"/>
    <w:rsid w:val="00BC20EE"/>
    <w:rsid w:val="00BC3037"/>
    <w:rsid w:val="00BC30DC"/>
    <w:rsid w:val="00BC3CB4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58A3"/>
    <w:rsid w:val="00BD6456"/>
    <w:rsid w:val="00BD6D34"/>
    <w:rsid w:val="00BE2279"/>
    <w:rsid w:val="00BE230D"/>
    <w:rsid w:val="00BE2F49"/>
    <w:rsid w:val="00BE38F7"/>
    <w:rsid w:val="00BE3B53"/>
    <w:rsid w:val="00BE4E69"/>
    <w:rsid w:val="00BE5220"/>
    <w:rsid w:val="00BE5544"/>
    <w:rsid w:val="00BE5897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3673"/>
    <w:rsid w:val="00BF4087"/>
    <w:rsid w:val="00BF4AA9"/>
    <w:rsid w:val="00BF7A15"/>
    <w:rsid w:val="00C01283"/>
    <w:rsid w:val="00C025B7"/>
    <w:rsid w:val="00C02737"/>
    <w:rsid w:val="00C02C2C"/>
    <w:rsid w:val="00C033EE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394C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B26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2D8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2DE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A7253"/>
    <w:rsid w:val="00CB0453"/>
    <w:rsid w:val="00CB06EA"/>
    <w:rsid w:val="00CB0A48"/>
    <w:rsid w:val="00CB0B01"/>
    <w:rsid w:val="00CB0FE6"/>
    <w:rsid w:val="00CB1699"/>
    <w:rsid w:val="00CB2B1F"/>
    <w:rsid w:val="00CB33D3"/>
    <w:rsid w:val="00CB3763"/>
    <w:rsid w:val="00CB5DAE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6C9F"/>
    <w:rsid w:val="00CD73D2"/>
    <w:rsid w:val="00CD77E7"/>
    <w:rsid w:val="00CE2291"/>
    <w:rsid w:val="00CE2FFC"/>
    <w:rsid w:val="00CE3EB8"/>
    <w:rsid w:val="00CE79FF"/>
    <w:rsid w:val="00CF04B8"/>
    <w:rsid w:val="00CF1C4A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D33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1F96"/>
    <w:rsid w:val="00D13850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0E20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3845"/>
    <w:rsid w:val="00D541D9"/>
    <w:rsid w:val="00D5492A"/>
    <w:rsid w:val="00D54FE6"/>
    <w:rsid w:val="00D5540D"/>
    <w:rsid w:val="00D55938"/>
    <w:rsid w:val="00D55B63"/>
    <w:rsid w:val="00D562B1"/>
    <w:rsid w:val="00D56474"/>
    <w:rsid w:val="00D5647E"/>
    <w:rsid w:val="00D5656D"/>
    <w:rsid w:val="00D60266"/>
    <w:rsid w:val="00D6171D"/>
    <w:rsid w:val="00D647A3"/>
    <w:rsid w:val="00D66391"/>
    <w:rsid w:val="00D7000D"/>
    <w:rsid w:val="00D72668"/>
    <w:rsid w:val="00D72BD1"/>
    <w:rsid w:val="00D72D81"/>
    <w:rsid w:val="00D73E00"/>
    <w:rsid w:val="00D743CD"/>
    <w:rsid w:val="00D74970"/>
    <w:rsid w:val="00D74C01"/>
    <w:rsid w:val="00D762FF"/>
    <w:rsid w:val="00D77E9A"/>
    <w:rsid w:val="00D82146"/>
    <w:rsid w:val="00D821D1"/>
    <w:rsid w:val="00D82355"/>
    <w:rsid w:val="00D82AD3"/>
    <w:rsid w:val="00D83648"/>
    <w:rsid w:val="00D83CED"/>
    <w:rsid w:val="00D84222"/>
    <w:rsid w:val="00D84F45"/>
    <w:rsid w:val="00D85F25"/>
    <w:rsid w:val="00D8671F"/>
    <w:rsid w:val="00D86CAF"/>
    <w:rsid w:val="00D87933"/>
    <w:rsid w:val="00D87A7D"/>
    <w:rsid w:val="00D90D9D"/>
    <w:rsid w:val="00D92D6B"/>
    <w:rsid w:val="00D92F23"/>
    <w:rsid w:val="00D9366A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83D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A87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341"/>
    <w:rsid w:val="00DD5441"/>
    <w:rsid w:val="00DD546D"/>
    <w:rsid w:val="00DD62D6"/>
    <w:rsid w:val="00DD6513"/>
    <w:rsid w:val="00DD6BD3"/>
    <w:rsid w:val="00DD7A8A"/>
    <w:rsid w:val="00DE0795"/>
    <w:rsid w:val="00DE37EF"/>
    <w:rsid w:val="00DE3C8A"/>
    <w:rsid w:val="00DE461E"/>
    <w:rsid w:val="00DE4B76"/>
    <w:rsid w:val="00DE5037"/>
    <w:rsid w:val="00DE54BB"/>
    <w:rsid w:val="00DE5551"/>
    <w:rsid w:val="00DE5871"/>
    <w:rsid w:val="00DE5F02"/>
    <w:rsid w:val="00DE6054"/>
    <w:rsid w:val="00DE6197"/>
    <w:rsid w:val="00DE7B5A"/>
    <w:rsid w:val="00DF0218"/>
    <w:rsid w:val="00DF138B"/>
    <w:rsid w:val="00DF14F3"/>
    <w:rsid w:val="00DF2ED8"/>
    <w:rsid w:val="00DF3683"/>
    <w:rsid w:val="00DF36C4"/>
    <w:rsid w:val="00DF3ABF"/>
    <w:rsid w:val="00DF44C8"/>
    <w:rsid w:val="00DF4ABF"/>
    <w:rsid w:val="00DF514F"/>
    <w:rsid w:val="00DF547C"/>
    <w:rsid w:val="00DF6767"/>
    <w:rsid w:val="00DF7B84"/>
    <w:rsid w:val="00E01654"/>
    <w:rsid w:val="00E01B1A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11C"/>
    <w:rsid w:val="00E13B3C"/>
    <w:rsid w:val="00E13EC1"/>
    <w:rsid w:val="00E14F76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0AC1"/>
    <w:rsid w:val="00E51395"/>
    <w:rsid w:val="00E5156A"/>
    <w:rsid w:val="00E5156F"/>
    <w:rsid w:val="00E52910"/>
    <w:rsid w:val="00E535FA"/>
    <w:rsid w:val="00E55A9A"/>
    <w:rsid w:val="00E5691B"/>
    <w:rsid w:val="00E5703E"/>
    <w:rsid w:val="00E57C94"/>
    <w:rsid w:val="00E57F9B"/>
    <w:rsid w:val="00E6087B"/>
    <w:rsid w:val="00E6155A"/>
    <w:rsid w:val="00E62AE6"/>
    <w:rsid w:val="00E633BB"/>
    <w:rsid w:val="00E63EF1"/>
    <w:rsid w:val="00E64151"/>
    <w:rsid w:val="00E64290"/>
    <w:rsid w:val="00E6574F"/>
    <w:rsid w:val="00E66C2C"/>
    <w:rsid w:val="00E66DBC"/>
    <w:rsid w:val="00E66E1C"/>
    <w:rsid w:val="00E7130A"/>
    <w:rsid w:val="00E713D8"/>
    <w:rsid w:val="00E72CD2"/>
    <w:rsid w:val="00E74C46"/>
    <w:rsid w:val="00E74D80"/>
    <w:rsid w:val="00E76210"/>
    <w:rsid w:val="00E7687B"/>
    <w:rsid w:val="00E76B3B"/>
    <w:rsid w:val="00E77AAA"/>
    <w:rsid w:val="00E77D39"/>
    <w:rsid w:val="00E77E5F"/>
    <w:rsid w:val="00E80289"/>
    <w:rsid w:val="00E817C9"/>
    <w:rsid w:val="00E81CA9"/>
    <w:rsid w:val="00E81DC5"/>
    <w:rsid w:val="00E82436"/>
    <w:rsid w:val="00E826C7"/>
    <w:rsid w:val="00E85847"/>
    <w:rsid w:val="00E8737F"/>
    <w:rsid w:val="00E9090E"/>
    <w:rsid w:val="00E9110F"/>
    <w:rsid w:val="00E9121D"/>
    <w:rsid w:val="00E92221"/>
    <w:rsid w:val="00E92DF5"/>
    <w:rsid w:val="00E93117"/>
    <w:rsid w:val="00E9496C"/>
    <w:rsid w:val="00E94EC8"/>
    <w:rsid w:val="00E95C39"/>
    <w:rsid w:val="00E96129"/>
    <w:rsid w:val="00E9707E"/>
    <w:rsid w:val="00E9751B"/>
    <w:rsid w:val="00E9751E"/>
    <w:rsid w:val="00E97FDB"/>
    <w:rsid w:val="00EA0ECC"/>
    <w:rsid w:val="00EA122D"/>
    <w:rsid w:val="00EA1261"/>
    <w:rsid w:val="00EA1292"/>
    <w:rsid w:val="00EA1FF9"/>
    <w:rsid w:val="00EA24B6"/>
    <w:rsid w:val="00EA29A5"/>
    <w:rsid w:val="00EA2E4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5EAA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6DC"/>
    <w:rsid w:val="00ED6EB7"/>
    <w:rsid w:val="00ED7000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334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B0A"/>
    <w:rsid w:val="00F05F25"/>
    <w:rsid w:val="00F07EFE"/>
    <w:rsid w:val="00F10A08"/>
    <w:rsid w:val="00F10E47"/>
    <w:rsid w:val="00F1157E"/>
    <w:rsid w:val="00F13CA6"/>
    <w:rsid w:val="00F14BFD"/>
    <w:rsid w:val="00F14C9D"/>
    <w:rsid w:val="00F16F04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3D5"/>
    <w:rsid w:val="00F256A5"/>
    <w:rsid w:val="00F263D2"/>
    <w:rsid w:val="00F275F9"/>
    <w:rsid w:val="00F27D10"/>
    <w:rsid w:val="00F27FE7"/>
    <w:rsid w:val="00F30072"/>
    <w:rsid w:val="00F303D5"/>
    <w:rsid w:val="00F31CAC"/>
    <w:rsid w:val="00F31D47"/>
    <w:rsid w:val="00F327CD"/>
    <w:rsid w:val="00F333CA"/>
    <w:rsid w:val="00F34A40"/>
    <w:rsid w:val="00F352C7"/>
    <w:rsid w:val="00F3599E"/>
    <w:rsid w:val="00F40048"/>
    <w:rsid w:val="00F401AB"/>
    <w:rsid w:val="00F404C9"/>
    <w:rsid w:val="00F41476"/>
    <w:rsid w:val="00F41868"/>
    <w:rsid w:val="00F41C45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3F85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B71"/>
    <w:rsid w:val="00F76EFB"/>
    <w:rsid w:val="00F7796F"/>
    <w:rsid w:val="00F82AF0"/>
    <w:rsid w:val="00F84FED"/>
    <w:rsid w:val="00F85530"/>
    <w:rsid w:val="00F85DED"/>
    <w:rsid w:val="00F85E10"/>
    <w:rsid w:val="00F90D28"/>
    <w:rsid w:val="00F914A0"/>
    <w:rsid w:val="00F91D9C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2607"/>
    <w:rsid w:val="00FA743A"/>
    <w:rsid w:val="00FB1553"/>
    <w:rsid w:val="00FB1C46"/>
    <w:rsid w:val="00FB540E"/>
    <w:rsid w:val="00FB557E"/>
    <w:rsid w:val="00FB5F01"/>
    <w:rsid w:val="00FB65EC"/>
    <w:rsid w:val="00FC0977"/>
    <w:rsid w:val="00FC2AC8"/>
    <w:rsid w:val="00FC305C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966"/>
    <w:rsid w:val="00FD1AD8"/>
    <w:rsid w:val="00FD34DA"/>
    <w:rsid w:val="00FD4D9C"/>
    <w:rsid w:val="00FD52CD"/>
    <w:rsid w:val="00FD61AB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596E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95900"/>
  <w15:docId w15:val="{924A3C04-279D-4A1A-A482-4A4E42EE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B26"/>
  </w:style>
  <w:style w:type="paragraph" w:styleId="Nadpis1">
    <w:name w:val="heading 1"/>
    <w:basedOn w:val="Normln"/>
    <w:next w:val="Normln"/>
    <w:link w:val="Nadpis1Char"/>
    <w:qFormat/>
    <w:rsid w:val="00FB65E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D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FB65E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numbering" w:customStyle="1" w:styleId="Bezseznamu1">
    <w:name w:val="Bez seznamu1"/>
    <w:next w:val="Bezseznamu"/>
    <w:uiPriority w:val="99"/>
    <w:semiHidden/>
    <w:unhideWhenUsed/>
    <w:rsid w:val="00FB65EC"/>
  </w:style>
  <w:style w:type="character" w:customStyle="1" w:styleId="Nadpis1Char">
    <w:name w:val="Nadpis 1 Char"/>
    <w:basedOn w:val="Standardnpsmoodstavce"/>
    <w:link w:val="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FB65EC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FB6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65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FB65EC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FB65EC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B65EC"/>
    <w:pPr>
      <w:numPr>
        <w:numId w:val="4"/>
      </w:numPr>
      <w:spacing w:before="120" w:after="240" w:line="240" w:lineRule="auto"/>
      <w:jc w:val="both"/>
    </w:pPr>
    <w:rPr>
      <w:rFonts w:ascii="Arial" w:eastAsia="Calibri" w:hAnsi="Arial" w:cs="Times New Roman"/>
    </w:rPr>
  </w:style>
  <w:style w:type="character" w:styleId="Znakapoznpodarou">
    <w:name w:val="footnote reference"/>
    <w:uiPriority w:val="99"/>
    <w:rsid w:val="00FB65EC"/>
    <w:rPr>
      <w:vertAlign w:val="superscript"/>
    </w:rPr>
  </w:style>
  <w:style w:type="paragraph" w:customStyle="1" w:styleId="smlouvaheading3">
    <w:name w:val="smlouva heading 3"/>
    <w:basedOn w:val="Normln"/>
    <w:qFormat/>
    <w:rsid w:val="00FB65EC"/>
    <w:pPr>
      <w:tabs>
        <w:tab w:val="left" w:pos="794"/>
      </w:tabs>
      <w:spacing w:before="120" w:after="120" w:line="240" w:lineRule="auto"/>
      <w:jc w:val="both"/>
    </w:pPr>
    <w:rPr>
      <w:rFonts w:ascii="Arial" w:eastAsia="Times New Roman" w:hAnsi="Arial" w:cs="Times New Roman"/>
      <w:color w:val="000000"/>
    </w:rPr>
  </w:style>
  <w:style w:type="paragraph" w:customStyle="1" w:styleId="Smlouva-Nadpis1">
    <w:name w:val="Smlouva - Nadpis 1"/>
    <w:basedOn w:val="Nadpis1"/>
    <w:link w:val="Smlouva-Nadpis1Char"/>
    <w:qFormat/>
    <w:rsid w:val="00FB65EC"/>
    <w:pPr>
      <w:numPr>
        <w:numId w:val="3"/>
      </w:numPr>
      <w:ind w:left="0" w:firstLine="0"/>
    </w:pPr>
  </w:style>
  <w:style w:type="character" w:customStyle="1" w:styleId="Smlouva-Nadpis1Char">
    <w:name w:val="Smlouva - Nadpis 1 Char"/>
    <w:link w:val="Smlouva-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Bezmezer">
    <w:name w:val="No Spacing"/>
    <w:link w:val="BezmezerChar"/>
    <w:uiPriority w:val="1"/>
    <w:qFormat/>
    <w:rsid w:val="00FB65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99"/>
    <w:rsid w:val="00FB65EC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FB65EC"/>
    <w:pPr>
      <w:numPr>
        <w:numId w:val="7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FB65EC"/>
    <w:pPr>
      <w:numPr>
        <w:ilvl w:val="1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5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5E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B6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65E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65EC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5E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B65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FB65E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uiPriority w:val="9"/>
    <w:rsid w:val="00FB6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rsid w:val="00F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1">
    <w:name w:val="Číslování 1"/>
    <w:basedOn w:val="Normln"/>
    <w:uiPriority w:val="99"/>
    <w:rsid w:val="00222291"/>
    <w:pPr>
      <w:widowControl w:val="0"/>
      <w:numPr>
        <w:numId w:val="12"/>
      </w:numPr>
      <w:suppressAutoHyphens/>
      <w:spacing w:after="170" w:line="240" w:lineRule="auto"/>
      <w:jc w:val="both"/>
    </w:pPr>
    <w:rPr>
      <w:rFonts w:ascii="Arial" w:eastAsia="Calibri" w:hAnsi="Arial" w:cs="Arial"/>
      <w:lang w:eastAsia="cs-CZ"/>
    </w:rPr>
  </w:style>
  <w:style w:type="paragraph" w:customStyle="1" w:styleId="Styl">
    <w:name w:val="Styl"/>
    <w:rsid w:val="008B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77156A"/>
    <w:rPr>
      <w:rFonts w:ascii="Arial" w:eastAsia="Calibri" w:hAnsi="Arial" w:cs="Times New Roman"/>
    </w:rPr>
  </w:style>
  <w:style w:type="paragraph" w:customStyle="1" w:styleId="Nadpisl">
    <w:name w:val="Nadpis čl."/>
    <w:basedOn w:val="Nadpis4"/>
    <w:next w:val="Normln"/>
    <w:rsid w:val="00352D3B"/>
    <w:pPr>
      <w:numPr>
        <w:numId w:val="16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352D3B"/>
    <w:pPr>
      <w:widowControl w:val="0"/>
      <w:numPr>
        <w:ilvl w:val="1"/>
        <w:numId w:val="1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352D3B"/>
    <w:pPr>
      <w:numPr>
        <w:ilvl w:val="2"/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52D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D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1">
    <w:name w:val="Styl1"/>
    <w:basedOn w:val="Normln"/>
    <w:rsid w:val="00023BDD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55B6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55B63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paragraph" w:customStyle="1" w:styleId="Default">
    <w:name w:val="Default"/>
    <w:rsid w:val="006E5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5FF7-E9C1-4B11-967C-242C04E0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Volín Richard</dc:creator>
  <cp:lastModifiedBy>Jana Slámová</cp:lastModifiedBy>
  <cp:revision>2</cp:revision>
  <cp:lastPrinted>2024-03-01T06:40:00Z</cp:lastPrinted>
  <dcterms:created xsi:type="dcterms:W3CDTF">2024-07-10T08:05:00Z</dcterms:created>
  <dcterms:modified xsi:type="dcterms:W3CDTF">2024-07-10T08:05:00Z</dcterms:modified>
</cp:coreProperties>
</file>