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EEE4" w14:textId="44627221" w:rsidR="00EE4EFB" w:rsidRPr="00482EE5" w:rsidRDefault="00EE4EFB" w:rsidP="00482EE5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cs-CZ"/>
        </w:rPr>
      </w:pPr>
      <w:r w:rsidRPr="00482EE5">
        <w:rPr>
          <w:rFonts w:asciiTheme="minorHAnsi" w:hAnsiTheme="minorHAnsi" w:cstheme="minorHAnsi"/>
          <w:sz w:val="22"/>
          <w:szCs w:val="22"/>
          <w:lang w:eastAsia="cs-CZ"/>
        </w:rPr>
        <w:t>Příloha č.</w:t>
      </w:r>
      <w:r w:rsidRPr="00482EE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</w:t>
      </w:r>
      <w:r w:rsidR="000269E8" w:rsidRPr="00482EE5">
        <w:rPr>
          <w:rFonts w:asciiTheme="minorHAnsi" w:hAnsiTheme="minorHAnsi" w:cstheme="minorHAnsi"/>
          <w:bCs/>
          <w:sz w:val="22"/>
          <w:szCs w:val="22"/>
          <w:lang w:eastAsia="en-US" w:bidi="en-US"/>
        </w:rPr>
        <w:t>4</w:t>
      </w:r>
      <w:r w:rsidR="00482EE5" w:rsidRPr="00482EE5">
        <w:rPr>
          <w:rFonts w:asciiTheme="minorHAnsi" w:hAnsiTheme="minorHAnsi" w:cstheme="minorHAnsi"/>
          <w:bCs/>
          <w:sz w:val="22"/>
          <w:szCs w:val="22"/>
          <w:lang w:eastAsia="en-US" w:bidi="en-US"/>
        </w:rPr>
        <w:t>.1.</w:t>
      </w:r>
      <w:r w:rsidR="000269E8" w:rsidRPr="00482EE5">
        <w:rPr>
          <w:rFonts w:asciiTheme="minorHAnsi" w:hAnsiTheme="minorHAnsi" w:cstheme="minorHAnsi"/>
          <w:bCs/>
          <w:sz w:val="22"/>
          <w:szCs w:val="22"/>
          <w:lang w:eastAsia="en-US" w:bidi="en-US"/>
        </w:rPr>
        <w:t xml:space="preserve"> </w:t>
      </w:r>
    </w:p>
    <w:p w14:paraId="0FC138D4" w14:textId="77777777" w:rsidR="00482EE5" w:rsidRDefault="00482EE5" w:rsidP="007247A7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22D13BBD" w14:textId="77777777" w:rsidR="007B40B6" w:rsidRPr="001C370A" w:rsidRDefault="007B40B6" w:rsidP="007B40B6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32"/>
          <w:szCs w:val="32"/>
          <w:lang w:eastAsia="cs-CZ"/>
        </w:rPr>
      </w:pPr>
      <w:r w:rsidRPr="001C370A">
        <w:rPr>
          <w:rFonts w:asciiTheme="minorHAnsi" w:hAnsiTheme="minorHAnsi" w:cstheme="minorHAnsi"/>
          <w:b/>
          <w:bCs/>
          <w:color w:val="000000"/>
          <w:sz w:val="32"/>
          <w:szCs w:val="32"/>
          <w:lang w:eastAsia="cs-CZ"/>
        </w:rPr>
        <w:t xml:space="preserve">Smlouva </w:t>
      </w:r>
      <w:r w:rsidRPr="001C370A">
        <w:rPr>
          <w:rFonts w:asciiTheme="minorHAnsi" w:hAnsiTheme="minorHAnsi" w:cstheme="minorHAnsi"/>
          <w:b/>
          <w:sz w:val="32"/>
          <w:szCs w:val="32"/>
          <w:lang w:eastAsia="cs-CZ"/>
        </w:rPr>
        <w:t>o dílo</w:t>
      </w:r>
    </w:p>
    <w:p w14:paraId="4FED8385" w14:textId="77777777" w:rsidR="007B40B6" w:rsidRDefault="007B40B6" w:rsidP="007B40B6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sz w:val="28"/>
          <w:szCs w:val="28"/>
          <w:lang w:eastAsia="cs-CZ"/>
        </w:rPr>
        <w:t>NÁVRH</w:t>
      </w:r>
    </w:p>
    <w:p w14:paraId="65DB788E" w14:textId="77777777" w:rsidR="007B40B6" w:rsidRDefault="007B40B6" w:rsidP="007B40B6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529F4103" w14:textId="77777777" w:rsidR="00EE4EFB" w:rsidRPr="00125B9D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125B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125B9D" w:rsidRDefault="00EE4EFB" w:rsidP="007247A7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67B7ABEE" w14:textId="6F7FDC9F" w:rsidR="0023715A" w:rsidRDefault="0023715A" w:rsidP="007247A7">
      <w:pPr>
        <w:spacing w:after="12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23715A">
        <w:rPr>
          <w:rFonts w:asciiTheme="minorHAnsi" w:hAnsiTheme="minorHAnsi" w:cstheme="minorHAnsi"/>
          <w:b/>
          <w:bCs/>
          <w:sz w:val="22"/>
          <w:szCs w:val="22"/>
        </w:rPr>
        <w:t>Domov pro seniory</w:t>
      </w:r>
      <w:r w:rsidR="000269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252">
        <w:rPr>
          <w:rFonts w:asciiTheme="minorHAnsi" w:hAnsiTheme="minorHAnsi" w:cstheme="minorHAnsi"/>
          <w:b/>
          <w:bCs/>
          <w:sz w:val="22"/>
          <w:szCs w:val="22"/>
        </w:rPr>
        <w:t>Okružní</w:t>
      </w:r>
      <w:r w:rsidRPr="0023715A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</w:p>
    <w:p w14:paraId="3E669507" w14:textId="27C03F20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Zastoupená: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5116B1" w:rsidRPr="005116B1">
        <w:rPr>
          <w:rFonts w:asciiTheme="minorHAnsi" w:hAnsiTheme="minorHAnsi" w:cstheme="minorHAnsi"/>
          <w:sz w:val="22"/>
          <w:szCs w:val="22"/>
        </w:rPr>
        <w:t xml:space="preserve">ředitelkou </w:t>
      </w:r>
      <w:r w:rsidR="00863252">
        <w:rPr>
          <w:rFonts w:asciiTheme="minorHAnsi" w:hAnsiTheme="minorHAnsi" w:cstheme="minorHAnsi"/>
          <w:sz w:val="22"/>
          <w:szCs w:val="22"/>
        </w:rPr>
        <w:t>Mgr. Barborou Dvořákovou</w:t>
      </w:r>
    </w:p>
    <w:p w14:paraId="006FF133" w14:textId="55FE2E3C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Se sídlem: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863252">
        <w:rPr>
          <w:rFonts w:asciiTheme="minorHAnsi" w:hAnsiTheme="minorHAnsi" w:cstheme="minorHAnsi"/>
          <w:sz w:val="22"/>
          <w:szCs w:val="22"/>
        </w:rPr>
        <w:t>Okružní 832/29</w:t>
      </w:r>
      <w:r w:rsidR="000269E8" w:rsidRPr="000269E8">
        <w:rPr>
          <w:rFonts w:asciiTheme="minorHAnsi" w:hAnsiTheme="minorHAnsi" w:cstheme="minorHAnsi"/>
          <w:sz w:val="22"/>
          <w:szCs w:val="22"/>
        </w:rPr>
        <w:t>, 63</w:t>
      </w:r>
      <w:r w:rsidR="00863252">
        <w:rPr>
          <w:rFonts w:asciiTheme="minorHAnsi" w:hAnsiTheme="minorHAnsi" w:cstheme="minorHAnsi"/>
          <w:sz w:val="22"/>
          <w:szCs w:val="22"/>
        </w:rPr>
        <w:t>8</w:t>
      </w:r>
      <w:r w:rsidR="000269E8" w:rsidRPr="000269E8">
        <w:rPr>
          <w:rFonts w:asciiTheme="minorHAnsi" w:hAnsiTheme="minorHAnsi" w:cstheme="minorHAnsi"/>
          <w:sz w:val="22"/>
          <w:szCs w:val="22"/>
        </w:rPr>
        <w:t xml:space="preserve"> 00 Brno</w:t>
      </w:r>
    </w:p>
    <w:p w14:paraId="6184D68A" w14:textId="31E7220D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IČO: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5116B1" w:rsidRPr="005116B1">
        <w:rPr>
          <w:rFonts w:asciiTheme="minorHAnsi" w:hAnsiTheme="minorHAnsi" w:cstheme="minorHAnsi"/>
          <w:sz w:val="22"/>
          <w:szCs w:val="22"/>
        </w:rPr>
        <w:t>70 88 7</w:t>
      </w:r>
      <w:r w:rsidR="00863252">
        <w:rPr>
          <w:rFonts w:asciiTheme="minorHAnsi" w:hAnsiTheme="minorHAnsi" w:cstheme="minorHAnsi"/>
          <w:sz w:val="22"/>
          <w:szCs w:val="22"/>
        </w:rPr>
        <w:t>2 50</w:t>
      </w:r>
    </w:p>
    <w:p w14:paraId="402761FF" w14:textId="7FA303F1" w:rsidR="005A4463" w:rsidRPr="00125B9D" w:rsidRDefault="005A4463" w:rsidP="007247A7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Plátce DPH: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5116B1">
        <w:rPr>
          <w:rFonts w:asciiTheme="minorHAnsi" w:hAnsiTheme="minorHAnsi" w:cstheme="minorHAnsi"/>
          <w:sz w:val="22"/>
          <w:szCs w:val="22"/>
        </w:rPr>
        <w:t>není plátce DPH</w:t>
      </w:r>
    </w:p>
    <w:p w14:paraId="41E74E3A" w14:textId="3207E244" w:rsidR="005A4463" w:rsidRDefault="005A4463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  <w:r w:rsidRPr="00125B9D">
        <w:rPr>
          <w:rFonts w:asciiTheme="minorHAnsi" w:hAnsiTheme="minorHAnsi" w:cstheme="minorHAnsi"/>
          <w:sz w:val="22"/>
          <w:szCs w:val="22"/>
        </w:rPr>
        <w:t>Bankovní spojení:</w:t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Pr="00125B9D">
        <w:rPr>
          <w:rFonts w:asciiTheme="minorHAnsi" w:hAnsiTheme="minorHAnsi" w:cstheme="minorHAnsi"/>
          <w:sz w:val="22"/>
          <w:szCs w:val="22"/>
        </w:rPr>
        <w:tab/>
      </w:r>
      <w:r w:rsidR="00E474E9">
        <w:rPr>
          <w:rFonts w:asciiTheme="minorHAnsi" w:hAnsiTheme="minorHAnsi" w:cstheme="minorHAnsi"/>
          <w:sz w:val="22"/>
          <w:szCs w:val="22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en-US" w:bidi="en-US"/>
        </w:rPr>
        <w:t>27-7203120207/0100</w:t>
      </w:r>
    </w:p>
    <w:p w14:paraId="5B4A24FE" w14:textId="13D5E64D" w:rsidR="00730734" w:rsidRPr="00125B9D" w:rsidRDefault="00730734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en-US"/>
        </w:rPr>
        <w:t>Kontakt:</w:t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en-US" w:bidi="en-US"/>
        </w:rPr>
        <w:t>Mgr. Barbora Dvořáková – ředitelka</w:t>
      </w:r>
    </w:p>
    <w:p w14:paraId="5E0E5AAA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125B9D" w:rsidRDefault="00EE4EFB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125B9D" w:rsidRDefault="00EE4EFB" w:rsidP="007247A7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A9421B5" w14:textId="7E9BB616" w:rsidR="00EE4EFB" w:rsidRPr="00125B9D" w:rsidRDefault="002A540A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 xml:space="preserve">JIMI </w:t>
      </w:r>
      <w:r w:rsidRPr="002A540A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CZ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, a.s.</w:t>
      </w:r>
    </w:p>
    <w:p w14:paraId="4FDE159D" w14:textId="1AAB6053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astoupená: </w:t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  </w:t>
      </w:r>
      <w:proofErr w:type="gramEnd"/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          Ing. Jiřím Vinterem, předsedou představenstva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15F0015A" w14:textId="187A0C6A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e sídlem: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Plzeňská 276/298, </w:t>
      </w:r>
      <w:proofErr w:type="gramStart"/>
      <w:r w:rsidR="002A540A">
        <w:rPr>
          <w:rFonts w:asciiTheme="minorHAnsi" w:hAnsiTheme="minorHAnsi" w:cstheme="minorHAnsi"/>
          <w:sz w:val="22"/>
          <w:szCs w:val="22"/>
          <w:lang w:eastAsia="cs-CZ"/>
        </w:rPr>
        <w:t>150  00</w:t>
      </w:r>
      <w:proofErr w:type="gramEnd"/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 Praha</w:t>
      </w:r>
    </w:p>
    <w:p w14:paraId="3370A0F4" w14:textId="0D28675F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>25313436</w:t>
      </w:r>
    </w:p>
    <w:p w14:paraId="02DB8085" w14:textId="47491050" w:rsidR="00EE4EFB" w:rsidRPr="00125B9D" w:rsidRDefault="00EE4EFB" w:rsidP="002A540A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>CZ</w:t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>25313436</w:t>
      </w:r>
    </w:p>
    <w:p w14:paraId="39DE138E" w14:textId="66AB927D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>Ano</w:t>
      </w:r>
    </w:p>
    <w:p w14:paraId="1962740A" w14:textId="33EE6041" w:rsidR="00EE4EFB" w:rsidRPr="002A540A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A540A">
        <w:rPr>
          <w:rFonts w:asciiTheme="minorHAnsi" w:hAnsiTheme="minorHAnsi" w:cstheme="minorHAnsi"/>
          <w:sz w:val="22"/>
          <w:szCs w:val="22"/>
          <w:lang w:eastAsia="cs-CZ"/>
        </w:rPr>
        <w:t>zapsána v</w:t>
      </w:r>
      <w:r w:rsidR="002A540A" w:rsidRPr="002A540A">
        <w:rPr>
          <w:rFonts w:asciiTheme="minorHAnsi" w:hAnsiTheme="minorHAnsi" w:cstheme="minorHAnsi"/>
          <w:sz w:val="22"/>
          <w:szCs w:val="22"/>
          <w:lang w:eastAsia="cs-CZ"/>
        </w:rPr>
        <w:t xml:space="preserve"> obchodním rejstříku vedeném Městským soudem v Praze </w:t>
      </w:r>
      <w:proofErr w:type="spellStart"/>
      <w:r w:rsidR="002A540A" w:rsidRPr="002A540A">
        <w:rPr>
          <w:rFonts w:asciiTheme="minorHAnsi" w:hAnsiTheme="minorHAnsi" w:cstheme="minorHAnsi"/>
          <w:sz w:val="22"/>
          <w:szCs w:val="22"/>
          <w:lang w:eastAsia="cs-CZ"/>
        </w:rPr>
        <w:t>sp.zn</w:t>
      </w:r>
      <w:proofErr w:type="spellEnd"/>
      <w:r w:rsidR="002A540A" w:rsidRPr="002A540A">
        <w:rPr>
          <w:rFonts w:asciiTheme="minorHAnsi" w:hAnsiTheme="minorHAnsi" w:cstheme="minorHAnsi"/>
          <w:sz w:val="22"/>
          <w:szCs w:val="22"/>
          <w:lang w:eastAsia="cs-CZ"/>
        </w:rPr>
        <w:t>. 815272</w:t>
      </w:r>
    </w:p>
    <w:p w14:paraId="710A6E55" w14:textId="08D7590D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 258917174/0300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0378201F" w14:textId="03025A41" w:rsidR="00730734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A540A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    Bohuslav Čermák, obchodní manažer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3837B6C1" w14:textId="4B094607" w:rsidR="00EE4EFB" w:rsidRPr="00125B9D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-mail</w:t>
      </w:r>
      <w:r>
        <w:rPr>
          <w:rFonts w:asciiTheme="minorHAnsi" w:hAnsiTheme="minorHAnsi" w:cstheme="minorHAnsi"/>
          <w:sz w:val="22"/>
          <w:szCs w:val="22"/>
          <w:lang w:eastAsia="cs-CZ"/>
        </w:rPr>
        <w:t>, číslo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39EBEE01" w14:textId="77777777" w:rsidR="00EE4EFB" w:rsidRPr="00125B9D" w:rsidRDefault="00EE4EFB" w:rsidP="007247A7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125B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125B9D" w:rsidRDefault="00EE4EFB" w:rsidP="007247A7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7CC63DFA" w:rsidR="008024BF" w:rsidRPr="00125B9D" w:rsidRDefault="00EE4EFB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125B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125B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125B9D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125B9D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125B9D">
        <w:rPr>
          <w:rFonts w:cstheme="minorHAnsi"/>
          <w:szCs w:val="22"/>
        </w:rPr>
        <w:t>ZÁKLADNÍ USTANOVENÍ SMLOUVY A ÚČEL SMLOUVY</w:t>
      </w:r>
    </w:p>
    <w:p w14:paraId="2AB1342D" w14:textId="079FEC8E" w:rsidR="00FF4B54" w:rsidRPr="00E1701C" w:rsidRDefault="007B7FA7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1701C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 w:rsidRPr="00E1701C">
        <w:rPr>
          <w:rFonts w:asciiTheme="minorHAnsi" w:hAnsiTheme="minorHAnsi" w:cstheme="minorHAnsi"/>
          <w:bCs/>
          <w:sz w:val="22"/>
          <w:szCs w:val="22"/>
        </w:rPr>
        <w:t> </w:t>
      </w:r>
      <w:r w:rsidRPr="00E1701C">
        <w:rPr>
          <w:rFonts w:asciiTheme="minorHAnsi" w:hAnsiTheme="minorHAnsi" w:cstheme="minorHAnsi"/>
          <w:bCs/>
          <w:sz w:val="22"/>
          <w:szCs w:val="22"/>
        </w:rPr>
        <w:t xml:space="preserve">názvem </w:t>
      </w:r>
      <w:bookmarkStart w:id="2" w:name="_Hlk139289472"/>
      <w:r w:rsidRPr="002E314F">
        <w:rPr>
          <w:rFonts w:asciiTheme="minorHAnsi" w:hAnsiTheme="minorHAnsi" w:cstheme="minorHAnsi"/>
          <w:b/>
          <w:sz w:val="22"/>
          <w:szCs w:val="22"/>
        </w:rPr>
        <w:t>„</w:t>
      </w:r>
      <w:bookmarkStart w:id="3" w:name="_Hlk139286721"/>
      <w:bookmarkStart w:id="4" w:name="_Hlk75794497"/>
      <w:r w:rsidR="002E314F" w:rsidRPr="002E314F">
        <w:rPr>
          <w:rFonts w:asciiTheme="minorHAnsi" w:hAnsiTheme="minorHAnsi" w:cstheme="minorHAnsi"/>
          <w:b/>
          <w:sz w:val="22"/>
          <w:szCs w:val="22"/>
        </w:rPr>
        <w:t>Elektrická požární signalizace</w:t>
      </w:r>
      <w:r w:rsidR="00026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1CD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0269E8">
        <w:rPr>
          <w:rFonts w:asciiTheme="minorHAnsi" w:hAnsiTheme="minorHAnsi" w:cstheme="minorHAnsi"/>
          <w:b/>
          <w:sz w:val="22"/>
          <w:szCs w:val="22"/>
        </w:rPr>
        <w:t>EPS</w:t>
      </w:r>
      <w:bookmarkEnd w:id="3"/>
      <w:r w:rsidR="005A4463" w:rsidRPr="002E314F"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bookmarkEnd w:id="4"/>
      <w:r w:rsidR="0040019E" w:rsidRPr="00E1701C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2"/>
      <w:r w:rsidR="0040019E" w:rsidRPr="00E1701C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0019E" w:rsidRPr="00E1701C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E1701C">
        <w:rPr>
          <w:rFonts w:asciiTheme="minorHAnsi" w:hAnsiTheme="minorHAnsi" w:cstheme="minorHAnsi"/>
          <w:bCs/>
          <w:sz w:val="22"/>
          <w:szCs w:val="22"/>
        </w:rPr>
        <w:t>“)</w:t>
      </w:r>
      <w:r w:rsidRPr="00E1701C">
        <w:rPr>
          <w:rFonts w:asciiTheme="minorHAnsi" w:hAnsiTheme="minorHAnsi" w:cstheme="minorHAnsi"/>
          <w:bCs/>
          <w:sz w:val="22"/>
          <w:szCs w:val="22"/>
        </w:rPr>
        <w:t>. Jednotlivá ujednání Smlouvy tak budou vykládána v souladu s</w:t>
      </w:r>
      <w:r w:rsidR="006D67ED" w:rsidRPr="00E1701C">
        <w:rPr>
          <w:rFonts w:asciiTheme="minorHAnsi" w:hAnsiTheme="minorHAnsi" w:cstheme="minorHAnsi"/>
          <w:bCs/>
          <w:sz w:val="22"/>
          <w:szCs w:val="22"/>
        </w:rPr>
        <w:t> </w:t>
      </w:r>
      <w:r w:rsidRPr="00E1701C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E1701C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E1701C">
        <w:rPr>
          <w:rFonts w:asciiTheme="minorHAnsi" w:hAnsiTheme="minorHAnsi" w:cstheme="minorHAnsi"/>
          <w:bCs/>
          <w:sz w:val="22"/>
          <w:szCs w:val="22"/>
        </w:rPr>
        <w:t>a nabídkou Zhotovitele</w:t>
      </w:r>
      <w:r w:rsidR="006D67ED" w:rsidRPr="00E1701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90F9ED" w14:textId="6147A072" w:rsidR="005A4463" w:rsidRPr="00E1701C" w:rsidRDefault="005A4463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bCs/>
          <w:sz w:val="22"/>
          <w:szCs w:val="22"/>
        </w:rPr>
      </w:pPr>
      <w:r w:rsidRPr="00E1701C">
        <w:rPr>
          <w:rFonts w:asciiTheme="minorHAnsi" w:hAnsiTheme="minorHAnsi" w:cstheme="minorHAnsi"/>
          <w:bCs/>
          <w:sz w:val="22"/>
          <w:szCs w:val="22"/>
        </w:rPr>
        <w:t>Účelem této smlouvy a zhotovení d</w:t>
      </w:r>
      <w:r w:rsidRPr="001B5A47">
        <w:rPr>
          <w:rFonts w:asciiTheme="minorHAnsi" w:hAnsiTheme="minorHAnsi" w:cstheme="minorHAnsi"/>
          <w:bCs/>
          <w:sz w:val="22"/>
          <w:szCs w:val="22"/>
        </w:rPr>
        <w:t>íla je získání pokrytí</w:t>
      </w:r>
      <w:r w:rsidR="001B5A47" w:rsidRPr="00767617">
        <w:rPr>
          <w:rFonts w:asciiTheme="minorHAnsi" w:hAnsiTheme="minorHAnsi" w:cstheme="minorHAnsi"/>
          <w:sz w:val="22"/>
          <w:szCs w:val="22"/>
        </w:rPr>
        <w:t xml:space="preserve"> objekt</w:t>
      </w:r>
      <w:r w:rsidR="000269E8">
        <w:rPr>
          <w:rFonts w:asciiTheme="minorHAnsi" w:hAnsiTheme="minorHAnsi" w:cstheme="minorHAnsi"/>
          <w:sz w:val="22"/>
          <w:szCs w:val="22"/>
        </w:rPr>
        <w:t>u sídla</w:t>
      </w:r>
      <w:r w:rsidR="001B5A47">
        <w:rPr>
          <w:rFonts w:asciiTheme="minorHAnsi" w:hAnsiTheme="minorHAnsi" w:cstheme="minorHAnsi"/>
          <w:sz w:val="22"/>
          <w:szCs w:val="22"/>
        </w:rPr>
        <w:t xml:space="preserve"> zadavatele</w:t>
      </w:r>
      <w:r w:rsidR="001B5A47" w:rsidRPr="00767617">
        <w:rPr>
          <w:rFonts w:asciiTheme="minorHAnsi" w:hAnsiTheme="minorHAnsi" w:cstheme="minorHAnsi"/>
          <w:sz w:val="22"/>
          <w:szCs w:val="22"/>
        </w:rPr>
        <w:t xml:space="preserve"> Domova pro seniory </w:t>
      </w:r>
      <w:r w:rsidR="00863252">
        <w:rPr>
          <w:rFonts w:asciiTheme="minorHAnsi" w:hAnsiTheme="minorHAnsi" w:cstheme="minorHAnsi"/>
          <w:sz w:val="22"/>
          <w:szCs w:val="22"/>
        </w:rPr>
        <w:t>Okružní</w:t>
      </w:r>
      <w:r w:rsidR="001B5A47" w:rsidRPr="00767617">
        <w:rPr>
          <w:rFonts w:asciiTheme="minorHAnsi" w:hAnsiTheme="minorHAnsi" w:cstheme="minorHAnsi"/>
          <w:sz w:val="22"/>
          <w:szCs w:val="22"/>
        </w:rPr>
        <w:t>, příspěvkové organizace, na adrese</w:t>
      </w:r>
      <w:r w:rsidR="000269E8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39268845"/>
      <w:r w:rsidR="00863252">
        <w:rPr>
          <w:rFonts w:asciiTheme="minorHAnsi" w:hAnsiTheme="minorHAnsi" w:cstheme="minorHAnsi"/>
          <w:sz w:val="22"/>
          <w:szCs w:val="22"/>
        </w:rPr>
        <w:t>Okružní 832/29,638</w:t>
      </w:r>
      <w:r w:rsidR="000269E8">
        <w:rPr>
          <w:rFonts w:asciiTheme="minorHAnsi" w:hAnsiTheme="minorHAnsi" w:cstheme="minorHAnsi"/>
          <w:sz w:val="22"/>
          <w:szCs w:val="22"/>
        </w:rPr>
        <w:t xml:space="preserve"> 00 Brno</w:t>
      </w:r>
      <w:bookmarkEnd w:id="5"/>
      <w:r w:rsidR="00E1701C" w:rsidRPr="001B5A47">
        <w:rPr>
          <w:rFonts w:asciiTheme="minorHAnsi" w:hAnsiTheme="minorHAnsi" w:cstheme="minorHAnsi"/>
          <w:sz w:val="22"/>
          <w:szCs w:val="22"/>
        </w:rPr>
        <w:t>,</w:t>
      </w:r>
      <w:r w:rsidR="00733C69" w:rsidRPr="001B5A47">
        <w:rPr>
          <w:rFonts w:asciiTheme="minorHAnsi" w:hAnsiTheme="minorHAnsi" w:cstheme="minorHAnsi"/>
          <w:sz w:val="22"/>
          <w:szCs w:val="22"/>
        </w:rPr>
        <w:t xml:space="preserve"> </w:t>
      </w:r>
      <w:r w:rsidR="00733C69" w:rsidRPr="001B5A47">
        <w:rPr>
          <w:rFonts w:asciiTheme="minorHAnsi" w:hAnsiTheme="minorHAnsi" w:cstheme="minorHAnsi"/>
          <w:bCs/>
          <w:sz w:val="22"/>
          <w:szCs w:val="22"/>
        </w:rPr>
        <w:t>(dále též „</w:t>
      </w:r>
      <w:r w:rsidR="00733C69" w:rsidRPr="001B5A47">
        <w:rPr>
          <w:rFonts w:asciiTheme="minorHAnsi" w:hAnsiTheme="minorHAnsi" w:cstheme="minorHAnsi"/>
          <w:b/>
          <w:i/>
          <w:iCs/>
          <w:sz w:val="22"/>
          <w:szCs w:val="22"/>
        </w:rPr>
        <w:t>Objekt</w:t>
      </w:r>
      <w:r w:rsidR="00733C69" w:rsidRPr="001B5A47">
        <w:rPr>
          <w:rFonts w:asciiTheme="minorHAnsi" w:hAnsiTheme="minorHAnsi" w:cstheme="minorHAnsi"/>
          <w:bCs/>
          <w:sz w:val="22"/>
          <w:szCs w:val="22"/>
        </w:rPr>
        <w:t xml:space="preserve">“) </w:t>
      </w:r>
      <w:r w:rsidRPr="001B5A47">
        <w:rPr>
          <w:rFonts w:asciiTheme="minorHAnsi" w:hAnsiTheme="minorHAnsi" w:cstheme="minorHAnsi"/>
          <w:bCs/>
          <w:sz w:val="22"/>
          <w:szCs w:val="22"/>
        </w:rPr>
        <w:t xml:space="preserve">elektrickou požární signalizací </w:t>
      </w:r>
      <w:r w:rsidR="00E1701C" w:rsidRPr="001B5A47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1B5A47">
        <w:rPr>
          <w:rFonts w:asciiTheme="minorHAnsi" w:hAnsiTheme="minorHAnsi" w:cstheme="minorHAnsi"/>
          <w:bCs/>
          <w:sz w:val="22"/>
          <w:szCs w:val="22"/>
        </w:rPr>
        <w:t xml:space="preserve">tím zajištění požární bezpečnosti </w:t>
      </w:r>
      <w:r w:rsidR="00733C69" w:rsidRPr="001B5A47">
        <w:rPr>
          <w:rFonts w:asciiTheme="minorHAnsi" w:hAnsiTheme="minorHAnsi" w:cstheme="minorHAnsi"/>
          <w:bCs/>
          <w:sz w:val="22"/>
          <w:szCs w:val="22"/>
        </w:rPr>
        <w:t>O</w:t>
      </w:r>
      <w:r w:rsidRPr="001B5A47">
        <w:rPr>
          <w:rFonts w:asciiTheme="minorHAnsi" w:hAnsiTheme="minorHAnsi" w:cstheme="minorHAnsi"/>
          <w:bCs/>
          <w:sz w:val="22"/>
          <w:szCs w:val="22"/>
        </w:rPr>
        <w:t>bjekt</w:t>
      </w:r>
      <w:r w:rsidR="000269E8">
        <w:rPr>
          <w:rFonts w:asciiTheme="minorHAnsi" w:hAnsiTheme="minorHAnsi" w:cstheme="minorHAnsi"/>
          <w:bCs/>
          <w:sz w:val="22"/>
          <w:szCs w:val="22"/>
        </w:rPr>
        <w:t>u</w:t>
      </w:r>
      <w:r w:rsidRPr="001B5A47">
        <w:rPr>
          <w:rFonts w:asciiTheme="minorHAnsi" w:hAnsiTheme="minorHAnsi" w:cstheme="minorHAnsi"/>
          <w:bCs/>
          <w:sz w:val="22"/>
          <w:szCs w:val="22"/>
        </w:rPr>
        <w:t>.</w:t>
      </w:r>
      <w:r w:rsidRPr="00E1701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26EB3FB" w14:textId="014D3245" w:rsidR="007B7FA7" w:rsidRPr="00E1701C" w:rsidRDefault="007B7FA7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1701C">
        <w:rPr>
          <w:rFonts w:asciiTheme="minorHAnsi" w:hAnsiTheme="minorHAnsi" w:cstheme="minorHAnsi"/>
          <w:sz w:val="22"/>
          <w:szCs w:val="22"/>
        </w:rPr>
        <w:t>Zhotovitel se zavazuje provést na svůj náklad a nebezpečí ve sjednaném termínu pro Objednatele dále specifikované dílo</w:t>
      </w:r>
      <w:r w:rsidR="00E17E53" w:rsidRPr="00E1701C">
        <w:rPr>
          <w:rFonts w:asciiTheme="minorHAnsi" w:hAnsiTheme="minorHAnsi" w:cstheme="minorHAnsi"/>
          <w:sz w:val="22"/>
          <w:szCs w:val="22"/>
        </w:rPr>
        <w:t xml:space="preserve"> </w:t>
      </w:r>
      <w:r w:rsidRPr="00E1701C">
        <w:rPr>
          <w:rFonts w:asciiTheme="minorHAnsi" w:hAnsiTheme="minorHAnsi" w:cstheme="minorHAnsi"/>
          <w:sz w:val="22"/>
          <w:szCs w:val="22"/>
        </w:rPr>
        <w:t xml:space="preserve">a Objednatel se zavazuje dokončené </w:t>
      </w:r>
      <w:r w:rsidR="00E17E53" w:rsidRPr="00E1701C">
        <w:rPr>
          <w:rFonts w:asciiTheme="minorHAnsi" w:hAnsiTheme="minorHAnsi" w:cstheme="minorHAnsi"/>
          <w:sz w:val="22"/>
          <w:szCs w:val="22"/>
        </w:rPr>
        <w:t>d</w:t>
      </w:r>
      <w:r w:rsidRPr="00E1701C">
        <w:rPr>
          <w:rFonts w:asciiTheme="minorHAnsi" w:hAnsiTheme="minorHAnsi" w:cstheme="minorHAnsi"/>
          <w:sz w:val="22"/>
          <w:szCs w:val="22"/>
        </w:rPr>
        <w:t>ílo převzít a zaplatit za něj sjednanou cenu a příslušnou DPH, je-li Zhotovitel povinen podle zákona č. 235/2004 Sb., o</w:t>
      </w:r>
      <w:r w:rsidR="00E17E53" w:rsidRPr="00E1701C">
        <w:rPr>
          <w:rFonts w:asciiTheme="minorHAnsi" w:hAnsiTheme="minorHAnsi" w:cstheme="minorHAnsi"/>
          <w:sz w:val="22"/>
          <w:szCs w:val="22"/>
        </w:rPr>
        <w:t> </w:t>
      </w:r>
      <w:r w:rsidRPr="00E1701C">
        <w:rPr>
          <w:rFonts w:asciiTheme="minorHAnsi" w:hAnsiTheme="minorHAnsi" w:cstheme="minorHAnsi"/>
          <w:sz w:val="22"/>
          <w:szCs w:val="22"/>
        </w:rPr>
        <w:t>dani z přidané hodnoty, ve znění pozdějších předpisů</w:t>
      </w:r>
      <w:r w:rsidR="00A96DE7" w:rsidRPr="00E1701C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A96DE7" w:rsidRPr="00E170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„Zákon o DPH“</w:t>
      </w:r>
      <w:r w:rsidR="00A96DE7" w:rsidRPr="00E1701C">
        <w:rPr>
          <w:rFonts w:asciiTheme="minorHAnsi" w:hAnsiTheme="minorHAnsi" w:cstheme="minorHAnsi"/>
          <w:sz w:val="22"/>
          <w:szCs w:val="22"/>
        </w:rPr>
        <w:t>)</w:t>
      </w:r>
      <w:r w:rsidRPr="00E1701C">
        <w:rPr>
          <w:rFonts w:asciiTheme="minorHAnsi" w:hAnsiTheme="minorHAnsi" w:cstheme="minorHAnsi"/>
          <w:sz w:val="22"/>
          <w:szCs w:val="22"/>
        </w:rPr>
        <w:t xml:space="preserve"> hradit DPH</w:t>
      </w:r>
      <w:r w:rsidR="00E17E53" w:rsidRPr="00E1701C">
        <w:rPr>
          <w:rFonts w:asciiTheme="minorHAnsi" w:hAnsiTheme="minorHAnsi" w:cstheme="minorHAnsi"/>
          <w:sz w:val="22"/>
          <w:szCs w:val="22"/>
        </w:rPr>
        <w:t>.</w:t>
      </w:r>
    </w:p>
    <w:p w14:paraId="5F395495" w14:textId="1A105821" w:rsidR="007F2A9C" w:rsidRPr="00E1701C" w:rsidRDefault="009A4432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1701C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05AAD347" w14:textId="66E2B85A" w:rsidR="0040019E" w:rsidRPr="00E1701C" w:rsidRDefault="0040019E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1701C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 w:rsidRPr="00E1701C">
        <w:rPr>
          <w:rFonts w:asciiTheme="minorHAnsi" w:hAnsiTheme="minorHAnsi" w:cstheme="minorHAnsi"/>
          <w:sz w:val="22"/>
          <w:szCs w:val="22"/>
        </w:rPr>
        <w:t> </w:t>
      </w:r>
      <w:r w:rsidRPr="00E1701C">
        <w:rPr>
          <w:rFonts w:asciiTheme="minorHAnsi" w:hAnsiTheme="minorHAnsi" w:cstheme="minorHAnsi"/>
          <w:sz w:val="22"/>
          <w:szCs w:val="22"/>
        </w:rPr>
        <w:t>smlouvě připisován. Pro vyloučení jakýchkoliv pochybností se smluvní strany dále dohodly, že:</w:t>
      </w:r>
    </w:p>
    <w:p w14:paraId="0577FD86" w14:textId="77777777" w:rsidR="0040019E" w:rsidRPr="00E1701C" w:rsidRDefault="0040019E" w:rsidP="007247A7">
      <w:pPr>
        <w:pStyle w:val="Nadpis2"/>
        <w:keepNext w:val="0"/>
        <w:keepLines w:val="0"/>
        <w:numPr>
          <w:ilvl w:val="0"/>
          <w:numId w:val="27"/>
        </w:numPr>
        <w:suppressAutoHyphens w:val="0"/>
        <w:spacing w:before="0" w:after="120" w:line="276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bookmarkStart w:id="6" w:name="_Toc335318128"/>
      <w:bookmarkStart w:id="7" w:name="_Toc335318211"/>
      <w:r w:rsidRPr="00E1701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v případě jakékoliv nejistoty ohledně výkladu ustanovení smlouvy budou tato ustanovení vykládána tak, aby v co nejširší míře zohledňovala účel Veřejné zakázky vyjádřený v zadávací dokumentaci a smlouvě</w:t>
      </w:r>
      <w:bookmarkEnd w:id="6"/>
      <w:bookmarkEnd w:id="7"/>
      <w:r w:rsidRPr="00E1701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;</w:t>
      </w:r>
    </w:p>
    <w:p w14:paraId="06BBA4C7" w14:textId="5B8B086D" w:rsidR="0040019E" w:rsidRPr="00E1701C" w:rsidRDefault="0040019E" w:rsidP="007247A7">
      <w:pPr>
        <w:numPr>
          <w:ilvl w:val="0"/>
          <w:numId w:val="27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_Toc335318130"/>
      <w:bookmarkStart w:id="9" w:name="_Toc335318213"/>
      <w:r w:rsidRPr="00E1701C">
        <w:rPr>
          <w:rFonts w:asciiTheme="minorHAnsi" w:hAnsiTheme="minorHAnsi" w:cstheme="minorHAnsi"/>
          <w:bCs/>
          <w:color w:val="000000"/>
          <w:sz w:val="22"/>
          <w:szCs w:val="22"/>
        </w:rPr>
        <w:t>Zhotovitel je vázán svou nabídkou předloženou Objednateli v rámci Výběrového řízení, která</w:t>
      </w:r>
      <w:r w:rsidR="00AA3E7A" w:rsidRPr="00E1701C">
        <w:rPr>
          <w:rFonts w:asciiTheme="minorHAnsi" w:hAnsiTheme="minorHAnsi" w:cstheme="minorHAnsi"/>
          <w:bCs/>
          <w:color w:val="000000"/>
          <w:sz w:val="22"/>
          <w:szCs w:val="22"/>
        </w:rPr>
        <w:t> </w:t>
      </w:r>
      <w:r w:rsidRPr="00E1701C">
        <w:rPr>
          <w:rFonts w:asciiTheme="minorHAnsi" w:hAnsiTheme="minorHAnsi" w:cstheme="minorHAnsi"/>
          <w:bCs/>
          <w:color w:val="000000"/>
          <w:sz w:val="22"/>
          <w:szCs w:val="22"/>
        </w:rPr>
        <w:t>se pro úpravu vzájemných vztahů vyplývajících ze smlouvy použije subsidiárně</w:t>
      </w:r>
      <w:bookmarkEnd w:id="8"/>
      <w:bookmarkEnd w:id="9"/>
      <w:r w:rsidRPr="00E1701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125B9D" w:rsidRDefault="00422646" w:rsidP="007247A7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786080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0" w:name="_Ref20918676"/>
      <w:r w:rsidRPr="00786080">
        <w:rPr>
          <w:rFonts w:cstheme="minorHAnsi"/>
          <w:szCs w:val="22"/>
        </w:rPr>
        <w:t xml:space="preserve">PŘEDMĚT </w:t>
      </w:r>
      <w:bookmarkEnd w:id="10"/>
      <w:r w:rsidRPr="00786080">
        <w:rPr>
          <w:rFonts w:cstheme="minorHAnsi"/>
          <w:szCs w:val="22"/>
        </w:rPr>
        <w:t xml:space="preserve">DÍLA </w:t>
      </w:r>
    </w:p>
    <w:p w14:paraId="34555AC1" w14:textId="6964995A" w:rsidR="005B3925" w:rsidRPr="00786080" w:rsidRDefault="00897FEE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1" w:name="_Ref20918682"/>
      <w:r w:rsidRPr="00786080">
        <w:rPr>
          <w:rFonts w:asciiTheme="minorHAnsi" w:hAnsiTheme="minorHAnsi" w:cstheme="minorHAnsi"/>
          <w:sz w:val="22"/>
          <w:szCs w:val="22"/>
        </w:rPr>
        <w:t>Zhotovitel</w:t>
      </w:r>
      <w:r w:rsidR="00192FE5" w:rsidRPr="00786080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786080">
        <w:rPr>
          <w:rFonts w:asciiTheme="minorHAnsi" w:hAnsiTheme="minorHAnsi" w:cstheme="minorHAnsi"/>
          <w:sz w:val="22"/>
          <w:szCs w:val="22"/>
        </w:rPr>
        <w:t xml:space="preserve">pro </w:t>
      </w:r>
      <w:r w:rsidRPr="00786080">
        <w:rPr>
          <w:rFonts w:asciiTheme="minorHAnsi" w:hAnsiTheme="minorHAnsi" w:cstheme="minorHAnsi"/>
          <w:sz w:val="22"/>
          <w:szCs w:val="22"/>
        </w:rPr>
        <w:t>Objednatel</w:t>
      </w:r>
      <w:r w:rsidR="0064243B" w:rsidRPr="00786080">
        <w:rPr>
          <w:rFonts w:asciiTheme="minorHAnsi" w:hAnsiTheme="minorHAnsi" w:cstheme="minorHAnsi"/>
          <w:sz w:val="22"/>
          <w:szCs w:val="22"/>
        </w:rPr>
        <w:t>e</w:t>
      </w:r>
      <w:r w:rsidR="007B7FA7" w:rsidRPr="00786080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786080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786080">
        <w:rPr>
          <w:rFonts w:asciiTheme="minorHAnsi" w:hAnsiTheme="minorHAnsi" w:cstheme="minorHAnsi"/>
          <w:sz w:val="22"/>
          <w:szCs w:val="22"/>
        </w:rPr>
        <w:t>realizovat</w:t>
      </w:r>
      <w:r w:rsidR="001E7A08" w:rsidRPr="00786080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786080">
        <w:rPr>
          <w:rFonts w:asciiTheme="minorHAnsi" w:hAnsiTheme="minorHAnsi" w:cstheme="minorHAnsi"/>
          <w:sz w:val="22"/>
          <w:szCs w:val="22"/>
        </w:rPr>
        <w:t>d</w:t>
      </w:r>
      <w:r w:rsidR="001E7A08" w:rsidRPr="00786080">
        <w:rPr>
          <w:rFonts w:asciiTheme="minorHAnsi" w:hAnsiTheme="minorHAnsi" w:cstheme="minorHAnsi"/>
          <w:sz w:val="22"/>
          <w:szCs w:val="22"/>
        </w:rPr>
        <w:t>íl</w:t>
      </w:r>
      <w:r w:rsidR="00E17E53" w:rsidRPr="00786080">
        <w:rPr>
          <w:rFonts w:asciiTheme="minorHAnsi" w:hAnsiTheme="minorHAnsi" w:cstheme="minorHAnsi"/>
          <w:sz w:val="22"/>
          <w:szCs w:val="22"/>
        </w:rPr>
        <w:t>o</w:t>
      </w:r>
      <w:r w:rsidR="001E7A08" w:rsidRPr="00786080">
        <w:rPr>
          <w:rFonts w:asciiTheme="minorHAnsi" w:hAnsiTheme="minorHAnsi" w:cstheme="minorHAnsi"/>
          <w:sz w:val="22"/>
          <w:szCs w:val="22"/>
        </w:rPr>
        <w:t>,</w:t>
      </w:r>
      <w:bookmarkEnd w:id="11"/>
      <w:r w:rsidR="004F5A16" w:rsidRPr="00786080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4F30FC" w:rsidRPr="00786080">
        <w:rPr>
          <w:rFonts w:asciiTheme="minorHAnsi" w:hAnsiTheme="minorHAnsi" w:cstheme="minorHAnsi"/>
          <w:sz w:val="22"/>
          <w:szCs w:val="22"/>
        </w:rPr>
        <w:t xml:space="preserve"> provedení pokrytí Objektů </w:t>
      </w:r>
      <w:r w:rsidR="004F30FC" w:rsidRPr="00786080">
        <w:rPr>
          <w:rFonts w:asciiTheme="minorHAnsi" w:hAnsiTheme="minorHAnsi" w:cstheme="minorHAnsi"/>
          <w:bCs/>
          <w:sz w:val="22"/>
          <w:szCs w:val="22"/>
        </w:rPr>
        <w:t xml:space="preserve">elektrickou požární signalizací </w:t>
      </w:r>
      <w:r w:rsidR="00667339" w:rsidRPr="0078608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7860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7860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786080">
        <w:rPr>
          <w:rFonts w:asciiTheme="minorHAnsi" w:hAnsiTheme="minorHAnsi" w:cstheme="minorHAnsi"/>
          <w:sz w:val="22"/>
          <w:szCs w:val="22"/>
        </w:rPr>
        <w:t>).</w:t>
      </w:r>
    </w:p>
    <w:p w14:paraId="56DC2703" w14:textId="77777777" w:rsidR="00422646" w:rsidRPr="00786080" w:rsidRDefault="00422646" w:rsidP="007247A7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080"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56D183D7" w14:textId="2CD9BE2D" w:rsidR="00422646" w:rsidRPr="00786080" w:rsidRDefault="00422646" w:rsidP="007247A7">
      <w:pPr>
        <w:pStyle w:val="Odstavecseseznamem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786080">
        <w:rPr>
          <w:rFonts w:asciiTheme="minorHAnsi" w:hAnsiTheme="minorHAnsi" w:cstheme="minorHAnsi"/>
          <w:sz w:val="22"/>
          <w:szCs w:val="22"/>
          <w:lang w:eastAsia="en-US"/>
        </w:rPr>
        <w:t xml:space="preserve">oceněného </w:t>
      </w:r>
      <w:r w:rsidR="00BE276B" w:rsidRPr="00786080">
        <w:rPr>
          <w:rFonts w:asciiTheme="minorHAnsi" w:hAnsiTheme="minorHAnsi" w:cstheme="minorHAnsi"/>
          <w:sz w:val="22"/>
          <w:szCs w:val="22"/>
          <w:lang w:eastAsia="en-US"/>
        </w:rPr>
        <w:t>Soupisu stavebních prací, dodávek a služeb</w:t>
      </w:r>
      <w:r w:rsidR="000A26C6" w:rsidRPr="00786080">
        <w:rPr>
          <w:rFonts w:asciiTheme="minorHAnsi" w:hAnsiTheme="minorHAnsi" w:cstheme="minorHAnsi"/>
          <w:sz w:val="22"/>
          <w:szCs w:val="22"/>
          <w:lang w:eastAsia="en-US"/>
        </w:rPr>
        <w:t xml:space="preserve"> (dále jen </w:t>
      </w:r>
      <w:r w:rsidR="000A26C6" w:rsidRPr="00786080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„Položkový rozpočet“</w:t>
      </w:r>
      <w:r w:rsidR="000A26C6" w:rsidRPr="00786080">
        <w:rPr>
          <w:rFonts w:asciiTheme="minorHAnsi" w:hAnsiTheme="minorHAnsi" w:cstheme="minorHAnsi"/>
          <w:sz w:val="22"/>
          <w:szCs w:val="22"/>
          <w:lang w:eastAsia="en-US"/>
        </w:rPr>
        <w:t>),</w:t>
      </w:r>
      <w:r w:rsidRPr="00786080">
        <w:rPr>
          <w:rFonts w:asciiTheme="minorHAnsi" w:hAnsiTheme="minorHAnsi" w:cstheme="minorHAnsi"/>
          <w:sz w:val="22"/>
          <w:szCs w:val="22"/>
          <w:lang w:eastAsia="en-US"/>
        </w:rPr>
        <w:t xml:space="preserve"> (Příloha č. 1 této smlouvy)</w:t>
      </w:r>
      <w:r w:rsidR="000A26C6" w:rsidRPr="00786080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EBBC292" w14:textId="28AA8120" w:rsidR="00422646" w:rsidRPr="00702B61" w:rsidRDefault="00422646" w:rsidP="007247A7">
      <w:pPr>
        <w:pStyle w:val="Odstavecseseznamem"/>
        <w:numPr>
          <w:ilvl w:val="0"/>
          <w:numId w:val="19"/>
        </w:numPr>
        <w:spacing w:after="120" w:line="276" w:lineRule="auto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02B61">
        <w:rPr>
          <w:rFonts w:asciiTheme="minorHAnsi" w:hAnsiTheme="minorHAnsi" w:cstheme="minorHAnsi"/>
          <w:sz w:val="22"/>
          <w:szCs w:val="22"/>
          <w:lang w:eastAsia="en-US"/>
        </w:rPr>
        <w:t xml:space="preserve">Technické specifikace předmětu plnění, </w:t>
      </w:r>
      <w:r w:rsidRPr="00702B61">
        <w:rPr>
          <w:rFonts w:asciiTheme="minorHAnsi" w:hAnsiTheme="minorHAnsi" w:cstheme="minorHAnsi"/>
          <w:sz w:val="22"/>
          <w:szCs w:val="22"/>
        </w:rPr>
        <w:t>která sestává</w:t>
      </w:r>
      <w:r w:rsidR="007029DA" w:rsidRPr="00702B61">
        <w:rPr>
          <w:rFonts w:asciiTheme="minorHAnsi" w:hAnsiTheme="minorHAnsi" w:cstheme="minorHAnsi"/>
          <w:sz w:val="22"/>
          <w:szCs w:val="22"/>
        </w:rPr>
        <w:t xml:space="preserve"> z</w:t>
      </w:r>
      <w:r w:rsidR="000F00E3" w:rsidRPr="00702B61">
        <w:rPr>
          <w:rFonts w:asciiTheme="minorHAnsi" w:hAnsiTheme="minorHAnsi" w:cstheme="minorHAnsi"/>
          <w:sz w:val="22"/>
          <w:szCs w:val="22"/>
        </w:rPr>
        <w:t xml:space="preserve"> projektové dokumentace </w:t>
      </w:r>
      <w:r w:rsidR="005116B1">
        <w:rPr>
          <w:rFonts w:asciiTheme="minorHAnsi" w:hAnsiTheme="minorHAnsi" w:cstheme="minorHAnsi"/>
          <w:color w:val="000000"/>
          <w:sz w:val="22"/>
          <w:szCs w:val="22"/>
        </w:rPr>
        <w:t>objednatele pod názvem</w:t>
      </w:r>
      <w:r w:rsidR="005116B1" w:rsidRPr="005116B1">
        <w:t xml:space="preserve"> </w:t>
      </w:r>
      <w:r w:rsidR="005116B1" w:rsidRPr="005116B1">
        <w:rPr>
          <w:rFonts w:asciiTheme="minorHAnsi" w:hAnsiTheme="minorHAnsi" w:cstheme="minorHAnsi"/>
          <w:color w:val="000000"/>
          <w:sz w:val="22"/>
          <w:szCs w:val="22"/>
        </w:rPr>
        <w:t>Elektrická požární signalizace EPS</w:t>
      </w:r>
      <w:r w:rsidR="005116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00E3" w:rsidRPr="00702B6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F00E3" w:rsidRPr="00702B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3D2D1A" w:rsidRPr="00702B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Projektová dokumentace</w:t>
      </w:r>
      <w:r w:rsidR="000F00E3" w:rsidRPr="00702B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0F00E3" w:rsidRPr="00702B61">
        <w:rPr>
          <w:rFonts w:asciiTheme="minorHAnsi" w:hAnsiTheme="minorHAnsi" w:cstheme="minorHAnsi"/>
          <w:sz w:val="22"/>
          <w:szCs w:val="22"/>
        </w:rPr>
        <w:t>)</w:t>
      </w:r>
      <w:r w:rsidR="00DA371D" w:rsidRPr="00702B61">
        <w:rPr>
          <w:rFonts w:asciiTheme="minorHAnsi" w:hAnsiTheme="minorHAnsi" w:cstheme="minorHAnsi"/>
          <w:sz w:val="22"/>
          <w:szCs w:val="22"/>
        </w:rPr>
        <w:t>.</w:t>
      </w:r>
      <w:r w:rsidR="00D23333" w:rsidRPr="00702B61">
        <w:rPr>
          <w:rFonts w:asciiTheme="minorHAnsi" w:hAnsiTheme="minorHAnsi" w:cstheme="minorHAnsi"/>
          <w:sz w:val="22"/>
          <w:szCs w:val="22"/>
        </w:rPr>
        <w:t xml:space="preserve"> </w:t>
      </w:r>
      <w:r w:rsidR="003D2D1A" w:rsidRPr="00702B61">
        <w:rPr>
          <w:rFonts w:asciiTheme="minorHAnsi" w:hAnsiTheme="minorHAnsi" w:cstheme="minorHAnsi"/>
          <w:sz w:val="22"/>
          <w:szCs w:val="22"/>
        </w:rPr>
        <w:t>Projektová dokumentace</w:t>
      </w:r>
      <w:r w:rsidR="00D23333" w:rsidRPr="00702B61">
        <w:rPr>
          <w:rFonts w:asciiTheme="minorHAnsi" w:hAnsiTheme="minorHAnsi" w:cstheme="minorHAnsi"/>
          <w:sz w:val="22"/>
          <w:szCs w:val="22"/>
        </w:rPr>
        <w:t xml:space="preserve"> byla Zhotoviteli poskytnuta před</w:t>
      </w:r>
      <w:r w:rsidR="00C7740C" w:rsidRPr="00702B61">
        <w:rPr>
          <w:rFonts w:asciiTheme="minorHAnsi" w:hAnsiTheme="minorHAnsi" w:cstheme="minorHAnsi"/>
          <w:sz w:val="22"/>
          <w:szCs w:val="22"/>
        </w:rPr>
        <w:t> </w:t>
      </w:r>
      <w:r w:rsidR="00D23333" w:rsidRPr="00702B61">
        <w:rPr>
          <w:rFonts w:asciiTheme="minorHAnsi" w:hAnsiTheme="minorHAnsi" w:cstheme="minorHAnsi"/>
          <w:sz w:val="22"/>
          <w:szCs w:val="22"/>
        </w:rPr>
        <w:t>uzavřením smlouvy v rámci Výběrového řízení</w:t>
      </w:r>
      <w:r w:rsidR="00C32A2F" w:rsidRPr="00702B61">
        <w:rPr>
          <w:rFonts w:asciiTheme="minorHAnsi" w:hAnsiTheme="minorHAnsi" w:cstheme="minorHAnsi"/>
          <w:sz w:val="22"/>
          <w:szCs w:val="22"/>
        </w:rPr>
        <w:t>,</w:t>
      </w:r>
    </w:p>
    <w:p w14:paraId="40ACB8F3" w14:textId="6AE669F8" w:rsidR="005B3925" w:rsidRPr="00702B61" w:rsidRDefault="00667339" w:rsidP="007247A7">
      <w:pPr>
        <w:pStyle w:val="Odstavecseseznamem"/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02B61">
        <w:rPr>
          <w:rFonts w:asciiTheme="minorHAnsi" w:hAnsiTheme="minorHAnsi" w:cstheme="minorHAnsi"/>
          <w:b/>
          <w:bCs/>
          <w:sz w:val="22"/>
          <w:szCs w:val="22"/>
        </w:rPr>
        <w:t>Dílo</w:t>
      </w:r>
      <w:r w:rsidR="005B3925" w:rsidRPr="00702B61">
        <w:rPr>
          <w:rFonts w:asciiTheme="minorHAnsi" w:hAnsiTheme="minorHAnsi" w:cstheme="minorHAnsi"/>
          <w:b/>
          <w:bCs/>
          <w:sz w:val="22"/>
          <w:szCs w:val="22"/>
        </w:rPr>
        <w:t xml:space="preserve"> zahrnuje zejména</w:t>
      </w:r>
      <w:r w:rsidR="006E5CA1" w:rsidRPr="00702B61">
        <w:rPr>
          <w:rFonts w:asciiTheme="minorHAnsi" w:hAnsiTheme="minorHAnsi" w:cstheme="minorHAnsi"/>
          <w:sz w:val="22"/>
          <w:szCs w:val="22"/>
        </w:rPr>
        <w:t xml:space="preserve"> 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úplné, funkční a bezvadné provedení všech prací, včetně dodávek potřebných materiálů a zařízení nezbytných pro řádné dokončení Stavby, včetně dodávky, montáže a instalace zařízení, provedení všech činností souvisejících s realizací stavebních prací a</w:t>
      </w:r>
      <w:r w:rsidR="00FA23E4" w:rsidRPr="00702B6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montáže a instalace zařízení, jejichž provedení je nezbytné pro řádné dokončení Stavby, např. zařízení staveniště, jakožto místa, kde bude Stavba prováděna (dále jen „</w:t>
      </w:r>
      <w:r w:rsidR="008B7B4F" w:rsidRPr="00702B61">
        <w:rPr>
          <w:rFonts w:asciiTheme="minorHAnsi" w:hAnsiTheme="minorHAnsi" w:cstheme="minorHAnsi"/>
          <w:b/>
          <w:i/>
          <w:color w:val="000000"/>
          <w:sz w:val="22"/>
          <w:szCs w:val="22"/>
        </w:rPr>
        <w:t>Staveniště</w:t>
      </w:r>
      <w:r w:rsidR="008B7B4F" w:rsidRPr="00702B61">
        <w:rPr>
          <w:rFonts w:asciiTheme="minorHAnsi" w:hAnsiTheme="minorHAnsi" w:cstheme="minorHAnsi"/>
          <w:color w:val="000000"/>
          <w:sz w:val="22"/>
          <w:szCs w:val="22"/>
        </w:rPr>
        <w:t>“), realizace bezpečnostní opatření, včetně koordinační a kompletační činnosti celé Stavby.</w:t>
      </w:r>
    </w:p>
    <w:p w14:paraId="0C571D43" w14:textId="4CB38E1E" w:rsidR="008A19AB" w:rsidRPr="00702B61" w:rsidRDefault="008A19AB" w:rsidP="007247A7">
      <w:pPr>
        <w:pStyle w:val="Odstavecseseznamem"/>
        <w:keepNext/>
        <w:numPr>
          <w:ilvl w:val="0"/>
          <w:numId w:val="20"/>
        </w:numPr>
        <w:spacing w:after="120" w:line="276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702B61">
        <w:rPr>
          <w:rFonts w:asciiTheme="minorHAnsi" w:hAnsiTheme="minorHAnsi" w:cstheme="minorHAnsi"/>
          <w:b/>
          <w:bCs/>
          <w:sz w:val="22"/>
          <w:szCs w:val="22"/>
        </w:rPr>
        <w:t xml:space="preserve">Zhotovení díla zahrnuje </w:t>
      </w:r>
      <w:r w:rsidR="008B7B4F" w:rsidRPr="00702B61">
        <w:rPr>
          <w:rFonts w:asciiTheme="minorHAnsi" w:hAnsiTheme="minorHAnsi" w:cstheme="minorHAnsi"/>
          <w:b/>
          <w:bCs/>
          <w:sz w:val="22"/>
          <w:szCs w:val="22"/>
        </w:rPr>
        <w:t>také</w:t>
      </w:r>
    </w:p>
    <w:p w14:paraId="50EF7561" w14:textId="1ACEAC2E" w:rsidR="008B7B4F" w:rsidRPr="00BF71A7" w:rsidRDefault="008B7B4F" w:rsidP="007247A7">
      <w:pPr>
        <w:keepNext/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02B61">
        <w:rPr>
          <w:rFonts w:asciiTheme="minorHAnsi" w:hAnsiTheme="minorHAnsi" w:cstheme="minorHAnsi"/>
          <w:color w:val="000000"/>
          <w:sz w:val="22"/>
          <w:szCs w:val="22"/>
        </w:rPr>
        <w:t xml:space="preserve">zpracování věcného a finančního harmonogramu 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>realizace Díla (dále jen „</w:t>
      </w:r>
      <w:r w:rsidRPr="00702B61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Harmonogram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>“) a</w:t>
      </w:r>
      <w:r w:rsidR="00D061A1" w:rsidRPr="00702B6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>jeho předložení Objednateli před předáním Staveniště k seznámení; Harmonogram bude zpracován tak, aby byl v souladu s časovými nároky na provedení jednotlivých prací na Stavbě, zejména aby byly dodrženy technické a technologické postupy pro řádné provedení Stavby; pokud Objednatel nebo TDS zjistí v Harmonogramu údaje, vzbuzující důvodnou pochybnost o správném zohlednění technických či technologických nároků na řádnou realizaci Stavby, sdělí Zhotoviteli své připomínky; Zhotovitel je povinen připomínky Objednatele do Harmonogramu zapracovat nebo upozornit TDS na nevhodnost připomínek Objednatele k úpravě Harmonogramu. Harmonogram se zapracovanými připomínkami nebo Harmonogram, k němuž Objednatel vydal stanovisko,</w:t>
      </w:r>
      <w:r w:rsidR="00D03075"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702B61">
        <w:rPr>
          <w:rFonts w:asciiTheme="minorHAnsi" w:hAnsiTheme="minorHAnsi" w:cstheme="minorHAnsi"/>
          <w:snapToGrid w:val="0"/>
          <w:sz w:val="22"/>
          <w:szCs w:val="22"/>
        </w:rPr>
        <w:t xml:space="preserve">že na zapracování svých připomínek pro jejich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nevhodnost netrvá, je předpokladem pro zahájení stavebních prací dle této smlouvy;</w:t>
      </w:r>
    </w:p>
    <w:p w14:paraId="72F88722" w14:textId="5E2BE698" w:rsidR="008A19AB" w:rsidRPr="00BF71A7" w:rsidRDefault="005B3925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l</w:t>
      </w:r>
      <w:r w:rsidR="008A19AB" w:rsidRPr="00BF71A7">
        <w:rPr>
          <w:rFonts w:asciiTheme="minorHAnsi" w:hAnsiTheme="minorHAnsi" w:cstheme="minorHAnsi"/>
          <w:snapToGrid w:val="0"/>
          <w:sz w:val="22"/>
          <w:szCs w:val="22"/>
        </w:rPr>
        <w:t>ikvidac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8A19A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odpadu</w:t>
      </w:r>
      <w:r w:rsidR="00EA393B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71F33C4" w14:textId="78BA5327" w:rsidR="00815C1E" w:rsidRPr="00BF71A7" w:rsidRDefault="00815C1E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zhotovení dokumentace skutečného provedení Díla,</w:t>
      </w:r>
    </w:p>
    <w:p w14:paraId="36228E89" w14:textId="7B8D4D9C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zajištění a provedení všech opatření organizačního a stavebně technologického charakteru k řádnému provedení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6C2F150" w14:textId="510CD0BD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veškeré práce a dodávky související 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s řádnou realizací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a a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s bezpečnostní</w:t>
      </w:r>
      <w:r w:rsidR="00955EEA" w:rsidRPr="00BF71A7">
        <w:rPr>
          <w:rFonts w:asciiTheme="minorHAnsi" w:hAnsiTheme="minorHAnsi" w:cstheme="minorHAnsi"/>
          <w:snapToGrid w:val="0"/>
          <w:sz w:val="22"/>
          <w:szCs w:val="22"/>
        </w:rPr>
        <w:t>mi opatřeními na ochranu lidí a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majetku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5FB07835" w14:textId="61D2F7B0" w:rsidR="0037555D" w:rsidRPr="00BF71A7" w:rsidRDefault="0037555D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zajištění bezpečnosti práce a ochrany životního prostředí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97670A" w14:textId="39C6B69B" w:rsidR="00216B9C" w:rsidRPr="00BF71A7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provedení komplexního vyzkoušení funkčnosti </w:t>
      </w:r>
      <w:r w:rsidR="0073396C" w:rsidRPr="00BF71A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íla před jeho předáním Objednateli,</w:t>
      </w:r>
    </w:p>
    <w:p w14:paraId="79F7A09D" w14:textId="16F37453" w:rsidR="00D6288B" w:rsidRPr="00BF71A7" w:rsidRDefault="00D628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provádění průběžného každodenního úklidu </w:t>
      </w:r>
      <w:r w:rsidR="003B4D0C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nadměrného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znečištění způsobeného prováděním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a nebo v jeho souvislosti; úklid bude proveden na všech znečištěných plochách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, vč. přístupových cest k místu plnění,</w:t>
      </w:r>
    </w:p>
    <w:p w14:paraId="50B0F149" w14:textId="538B1713" w:rsidR="00675B4F" w:rsidRPr="00BF71A7" w:rsidRDefault="0087128B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provedení celkového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úklid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D036E" w:rsidRPr="00BF71A7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937040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, vč. </w:t>
      </w:r>
      <w:r w:rsidR="002577C2" w:rsidRPr="00BF71A7">
        <w:rPr>
          <w:rFonts w:asciiTheme="minorHAnsi" w:hAnsiTheme="minorHAnsi" w:cstheme="minorHAnsi"/>
          <w:snapToGrid w:val="0"/>
          <w:sz w:val="22"/>
          <w:szCs w:val="22"/>
        </w:rPr>
        <w:t>přístupových cest k místu plnění před </w:t>
      </w:r>
      <w:r w:rsidR="0037555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předáním a převzetím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2577C2" w:rsidRPr="00BF71A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78223C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13E6906" w14:textId="418AD857" w:rsidR="00216B9C" w:rsidRPr="00BF71A7" w:rsidRDefault="00216B9C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dpad vzniklý během realizace stavby bude shromažďován na vyhrazená místa a tříděn dle</w:t>
      </w:r>
      <w:r w:rsidR="00D20B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jednotlivých druhů odpadu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;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A0A5D" w:rsidRPr="00BF71A7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těmito odpady bude nakládáno dle zákona č.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FD3237" w:rsidRPr="00BF71A7">
        <w:rPr>
          <w:rFonts w:asciiTheme="minorHAnsi" w:hAnsiTheme="minorHAnsi" w:cstheme="minorHAnsi"/>
          <w:snapToGrid w:val="0"/>
          <w:sz w:val="22"/>
          <w:szCs w:val="22"/>
        </w:rPr>
        <w:t>541/2020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675B4F" w:rsidRPr="00BF71A7">
        <w:rPr>
          <w:rFonts w:asciiTheme="minorHAnsi" w:hAnsiTheme="minorHAnsi" w:cstheme="minorHAnsi"/>
          <w:snapToGrid w:val="0"/>
          <w:sz w:val="22"/>
          <w:szCs w:val="22"/>
        </w:rPr>
        <w:t>Sb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20B7A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47EC8" w:rsidRPr="00BF71A7">
        <w:rPr>
          <w:rFonts w:asciiTheme="minorHAnsi" w:hAnsiTheme="minorHAnsi" w:cstheme="minorHAnsi"/>
          <w:snapToGrid w:val="0"/>
          <w:sz w:val="22"/>
          <w:szCs w:val="22"/>
        </w:rPr>
        <w:t>o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odpadech</w:t>
      </w:r>
      <w:r w:rsidR="00781F3F" w:rsidRPr="00BF71A7">
        <w:rPr>
          <w:rFonts w:asciiTheme="minorHAnsi" w:hAnsiTheme="minorHAnsi" w:cstheme="minorHAnsi"/>
          <w:snapToGrid w:val="0"/>
          <w:sz w:val="22"/>
          <w:szCs w:val="22"/>
        </w:rPr>
        <w:t>; Zhotovitel je povinen zejména dodržet postup pro nakládání s odpady tak, aby byla zajištěna nejvyšší možná míra jejich opětovného použití a recyklace,</w:t>
      </w:r>
    </w:p>
    <w:p w14:paraId="5317A4C6" w14:textId="09B9E68D" w:rsidR="00F007DF" w:rsidRPr="00BF71A7" w:rsidRDefault="00F007DF" w:rsidP="007247A7">
      <w:pPr>
        <w:numPr>
          <w:ilvl w:val="2"/>
          <w:numId w:val="12"/>
        </w:numPr>
        <w:tabs>
          <w:tab w:val="clear" w:pos="2325"/>
          <w:tab w:val="num" w:pos="851"/>
        </w:tabs>
        <w:suppressAutoHyphens w:val="0"/>
        <w:spacing w:after="120" w:line="276" w:lineRule="auto"/>
        <w:ind w:left="709" w:hanging="14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poř</w:t>
      </w:r>
      <w:r w:rsidR="000E756B" w:rsidRPr="00BF71A7">
        <w:rPr>
          <w:rFonts w:asciiTheme="minorHAnsi" w:hAnsiTheme="minorHAnsi" w:cstheme="minorHAnsi"/>
          <w:snapToGrid w:val="0"/>
          <w:sz w:val="22"/>
          <w:szCs w:val="22"/>
        </w:rPr>
        <w:t>ízení dokumentace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 průběhu realizace Díla a její předání Objednateli při předání a</w:t>
      </w:r>
      <w:r w:rsidR="00C47EC8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převzetí Díla</w:t>
      </w:r>
      <w:r w:rsidR="00A25A78"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65A3624D" w14:textId="581FAAFB" w:rsidR="000E21C5" w:rsidRPr="00BF71A7" w:rsidRDefault="00B76091" w:rsidP="007247A7">
      <w:pPr>
        <w:pStyle w:val="Odstavecseseznamem"/>
        <w:keepNext/>
        <w:numPr>
          <w:ilvl w:val="0"/>
          <w:numId w:val="20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59769C" w14:textId="35FAEF4D" w:rsidR="000E21C5" w:rsidRPr="00BF71A7" w:rsidRDefault="005D3117" w:rsidP="007247A7">
      <w:pPr>
        <w:pStyle w:val="Odstavecseseznamem"/>
        <w:keepNext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 w:rsidRPr="00BF71A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realizací Díla 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>ani následným provozem ned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8B7B4F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 negativnímu </w:t>
      </w:r>
      <w:r w:rsidR="00B76091" w:rsidRPr="00BF71A7">
        <w:rPr>
          <w:rFonts w:asciiTheme="minorHAnsi" w:hAnsiTheme="minorHAnsi" w:cstheme="minorHAnsi"/>
          <w:snapToGrid w:val="0"/>
          <w:sz w:val="22"/>
          <w:szCs w:val="22"/>
        </w:rPr>
        <w:t>ovlivnění životního prostředí a při realizaci neprodukovat žádné nebezpečné odpady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037766E2" w14:textId="30A9050E" w:rsidR="000E21C5" w:rsidRPr="00BF71A7" w:rsidRDefault="00B76091" w:rsidP="007247A7">
      <w:pPr>
        <w:pStyle w:val="Odstavecseseznamem"/>
        <w:numPr>
          <w:ilvl w:val="0"/>
          <w:numId w:val="24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při realizaci díla použít </w:t>
      </w:r>
      <w:r w:rsidR="00CD1822" w:rsidRPr="00BF71A7">
        <w:rPr>
          <w:rFonts w:asciiTheme="minorHAnsi" w:hAnsiTheme="minorHAnsi" w:cstheme="minorHAnsi"/>
          <w:snapToGrid w:val="0"/>
          <w:sz w:val="22"/>
          <w:szCs w:val="22"/>
        </w:rPr>
        <w:t>materiály a zařizovací předměty s maximálním ohledem na šetrnost vůči životnímu prostředí</w:t>
      </w:r>
      <w:r w:rsidR="000E21C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ECAAA33" w14:textId="46FF0FDC" w:rsidR="000E21C5" w:rsidRPr="00BF71A7" w:rsidRDefault="000E21C5" w:rsidP="007247A7">
      <w:pPr>
        <w:pStyle w:val="Odstavecseseznamem"/>
        <w:keepNext/>
        <w:numPr>
          <w:ilvl w:val="0"/>
          <w:numId w:val="20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zavazuje:</w:t>
      </w:r>
    </w:p>
    <w:p w14:paraId="76162015" w14:textId="05B01637" w:rsidR="00C9725E" w:rsidRPr="00BF71A7" w:rsidRDefault="00C9725E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provádět veškeré montážní práce pouze osobami, které mají pro t</w:t>
      </w:r>
      <w:r w:rsidR="00BC753E">
        <w:rPr>
          <w:rFonts w:asciiTheme="minorHAnsi" w:hAnsiTheme="minorHAnsi" w:cstheme="minorHAnsi"/>
          <w:snapToGrid w:val="0"/>
          <w:sz w:val="22"/>
          <w:szCs w:val="22"/>
        </w:rPr>
        <w:t>y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to činnosti potřebné osvědčení nebo oprávnění. </w:t>
      </w:r>
    </w:p>
    <w:p w14:paraId="764B2C66" w14:textId="4FB79037" w:rsidR="00D5229F" w:rsidRPr="00BF71A7" w:rsidRDefault="00D5229F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provádět veškeré stavební práce proškolenými pracovníky s požadovanými ochrannými a</w:t>
      </w:r>
      <w:r w:rsidR="00C7740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pracovními pomůckami</w:t>
      </w:r>
      <w:r w:rsidR="00385B64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AA1AEF1" w14:textId="42779B26" w:rsidR="00D5229F" w:rsidRPr="00BF71A7" w:rsidRDefault="00D5229F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při provádění stavebních prací dodržovat veškeré obecně závazné 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předpisy,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především nařízení vlády č. 591/2006 Sb., o bližších minimálních požadavcích na bezpečnost a ochranu zdraví při práci na staveništích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, ve znění nařízení vlády č. 136/2016 Sb., kterým se mění nařízení vlády č. 591/2006 Sb., o bližších minimálních požadavcích na bezpečnost a ochranu zdraví při práci na staveništích, a nařízení vlády č. 592/2006 Sb., o podmínkách akreditace a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provádění zkoušek z odborné způsobilosti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a nařízení vlády č. 362/2005 Sb.</w:t>
      </w:r>
      <w:r w:rsidR="00160545" w:rsidRPr="00BF71A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o bližších požadavcích na bezpečnost a ochranu zdraví při práci na pracovištích s nebezpečím pádu z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výšky nebo do hloubky.</w:t>
      </w:r>
    </w:p>
    <w:p w14:paraId="2573315B" w14:textId="78C81572" w:rsidR="00160545" w:rsidRPr="00BF71A7" w:rsidRDefault="00160545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zajistit plán bezpečnosti a ochrany zdraví při práci na staveništi v souladu se zákonem 309/2006 Sb., kterým se upravují další požadavky bezpečnosti a ochrany zdraví při práci v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pracovněprávních vztazích a o zajištění bezpečnosti a ochrany zdraví při činnosti nebo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poskytování služeb mimo pracovněprávní vztahy, ve znění dalších předpisů, </w:t>
      </w:r>
    </w:p>
    <w:p w14:paraId="68BE93F2" w14:textId="1CD4A57F" w:rsidR="000E21C5" w:rsidRPr="00BF71A7" w:rsidRDefault="000E21C5" w:rsidP="007247A7">
      <w:pPr>
        <w:pStyle w:val="Odstavecseseznamem"/>
        <w:numPr>
          <w:ilvl w:val="0"/>
          <w:numId w:val="25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navrhnout všechny části stavby v souladu s přepisy platnými v České republice,</w:t>
      </w:r>
    </w:p>
    <w:p w14:paraId="7879ADB5" w14:textId="3FF09D89" w:rsidR="005A202B" w:rsidRPr="00BF71A7" w:rsidRDefault="0072709C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zavazuje, že bude materiál na místo realizace dovážet v takovém rozsahu, aby</w:t>
      </w:r>
      <w:r w:rsidR="00D77AC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bylo množství skladových ploch eliminováno na nezbytně nutno</w:t>
      </w:r>
      <w:r w:rsidR="005A202B" w:rsidRPr="00BF71A7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míru.</w:t>
      </w:r>
      <w:r w:rsidR="005A202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Zhotovitel se dále zavazuje při provádění prací průběžně provádět úklid dotčených místností.</w:t>
      </w:r>
    </w:p>
    <w:p w14:paraId="5F3C6048" w14:textId="2AFBD03A" w:rsidR="00815C1E" w:rsidRPr="00BF71A7" w:rsidRDefault="00815C1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 se zavazuje poskytnout Objednateli nevýhradní a neomezenou licenc</w:t>
      </w:r>
      <w:r w:rsidR="0098132C" w:rsidRPr="00BF71A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k</w:t>
      </w:r>
      <w:r w:rsidR="0052149D" w:rsidRPr="00BF71A7">
        <w:rPr>
          <w:rFonts w:asciiTheme="minorHAnsi" w:hAnsiTheme="minorHAnsi" w:cstheme="minorHAnsi"/>
          <w:snapToGrid w:val="0"/>
          <w:sz w:val="22"/>
          <w:szCs w:val="22"/>
        </w:rPr>
        <w:t>e zhotovené dokumentaci skutečného provedení Díla.</w:t>
      </w:r>
    </w:p>
    <w:p w14:paraId="542BCC5C" w14:textId="243762AE" w:rsidR="0064243B" w:rsidRPr="00BF71A7" w:rsidRDefault="00897FE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64243B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prohlašuje, že se seznámil s místem plnění tak, jak to bylo možné před uzavřením </w:t>
      </w:r>
      <w:r w:rsidR="007E396F" w:rsidRPr="00BF71A7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64243B" w:rsidRPr="00BF71A7">
        <w:rPr>
          <w:rFonts w:asciiTheme="minorHAnsi" w:hAnsiTheme="minorHAnsi" w:cstheme="minorHAnsi"/>
          <w:snapToGrid w:val="0"/>
          <w:sz w:val="22"/>
          <w:szCs w:val="22"/>
        </w:rPr>
        <w:t>y běžnou obhlídkou.</w:t>
      </w:r>
    </w:p>
    <w:p w14:paraId="19842494" w14:textId="0515F99C" w:rsidR="00F007DF" w:rsidRPr="00BF71A7" w:rsidRDefault="00F007DF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výstavbě, neodporují-li platným ČSN (EN)</w:t>
      </w:r>
      <w:r w:rsidR="001E17DC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a obecně závaznými právními předpisy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DA106B9" w14:textId="1E486114" w:rsidR="000F26E8" w:rsidRPr="00BF71A7" w:rsidRDefault="00897FEE" w:rsidP="007247A7">
      <w:pPr>
        <w:pStyle w:val="Odstavecseseznamem"/>
        <w:numPr>
          <w:ilvl w:val="0"/>
          <w:numId w:val="20"/>
        </w:numPr>
        <w:suppressAutoHyphens w:val="0"/>
        <w:spacing w:after="120" w:line="276" w:lineRule="auto"/>
        <w:ind w:left="363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F71A7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192FE5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se zavazuje 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převzít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BF71A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i za dohodnutých podmínek cenu dle čl.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_Ref20919205 \r \h  \* MERGEFORMAT </w:instrTex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2B3402" w:rsidRPr="00BF71A7">
        <w:rPr>
          <w:rFonts w:asciiTheme="minorHAnsi" w:hAnsiTheme="minorHAnsi" w:cstheme="minorHAnsi"/>
          <w:snapToGrid w:val="0"/>
          <w:sz w:val="22"/>
          <w:szCs w:val="22"/>
        </w:rPr>
        <w:t>VIII</w:t>
      </w:r>
      <w:r w:rsidR="00246B7D" w:rsidRPr="00BF71A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E396F" w:rsidRPr="00BF71A7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y. Vadami nebránícími řádnému užívání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BF71A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a funkčně nebo</w:t>
      </w:r>
      <w:r w:rsidR="00AA3E7A" w:rsidRPr="00BF71A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3774DD" w:rsidRPr="00BF71A7">
        <w:rPr>
          <w:rFonts w:asciiTheme="minorHAnsi" w:hAnsiTheme="minorHAnsi" w:cstheme="minorHAnsi"/>
          <w:snapToGrid w:val="0"/>
          <w:sz w:val="22"/>
          <w:szCs w:val="22"/>
        </w:rPr>
        <w:t>esteticky, ani jeho užívání podstatným způsobem neomezují.</w:t>
      </w:r>
    </w:p>
    <w:p w14:paraId="2C972456" w14:textId="77777777" w:rsidR="00422646" w:rsidRPr="00BF71A7" w:rsidRDefault="00422646" w:rsidP="007247A7">
      <w:pPr>
        <w:pStyle w:val="Odstavecseseznamem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2" w:name="_Ref20924067"/>
      <w:r w:rsidRPr="00BF71A7">
        <w:rPr>
          <w:rFonts w:cstheme="minorHAnsi"/>
          <w:szCs w:val="22"/>
        </w:rPr>
        <w:t>DOBA PLNĚNÍ</w:t>
      </w:r>
      <w:bookmarkEnd w:id="12"/>
    </w:p>
    <w:p w14:paraId="6743BAC8" w14:textId="447666C6" w:rsidR="00675B4F" w:rsidRPr="00DE3C3F" w:rsidRDefault="00897FEE" w:rsidP="007247A7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1362BE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se zavazuje zahájit </w:t>
      </w:r>
      <w:r w:rsidR="0078223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realizaci </w:t>
      </w:r>
      <w:r w:rsidR="001E7A08" w:rsidRPr="00DE3C3F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78223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a </w:t>
      </w:r>
      <w:r w:rsidR="008A4471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v místě plnění </w:t>
      </w:r>
      <w:r w:rsidR="008031CF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1E17D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pěti 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1E17DC" w:rsidRPr="00DE3C3F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) </w:t>
      </w:r>
      <w:r w:rsidR="001E17DC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pracovních </w:t>
      </w:r>
      <w:r w:rsidR="008031CF" w:rsidRPr="00DE3C3F">
        <w:rPr>
          <w:rFonts w:asciiTheme="minorHAnsi" w:hAnsiTheme="minorHAnsi" w:cstheme="minorHAnsi"/>
          <w:snapToGrid w:val="0"/>
          <w:sz w:val="22"/>
          <w:szCs w:val="22"/>
        </w:rPr>
        <w:t>dnů od předání staveniště</w:t>
      </w:r>
      <w:r w:rsidR="001362BE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Staveniště bude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22E96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i předáno 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na základě </w:t>
      </w:r>
      <w:r w:rsidR="005116B1">
        <w:rPr>
          <w:rFonts w:asciiTheme="minorHAnsi" w:hAnsiTheme="minorHAnsi" w:cstheme="minorHAnsi"/>
          <w:snapToGrid w:val="0"/>
          <w:sz w:val="22"/>
          <w:szCs w:val="22"/>
        </w:rPr>
        <w:t xml:space="preserve">písemné 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výzvy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e. Výzva bude </w:t>
      </w:r>
      <w:r w:rsidRPr="00DE3C3F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455D4A" w:rsidRPr="00DE3C3F">
        <w:rPr>
          <w:rFonts w:asciiTheme="minorHAnsi" w:hAnsiTheme="minorHAnsi" w:cstheme="minorHAnsi"/>
          <w:snapToGrid w:val="0"/>
          <w:sz w:val="22"/>
          <w:szCs w:val="22"/>
        </w:rPr>
        <w:t>i zaslána elektronickou poštou nejpozději pět (5) dnů před termínem</w:t>
      </w:r>
      <w:r w:rsidR="00D16AEB" w:rsidRPr="00DE3C3F">
        <w:rPr>
          <w:rFonts w:asciiTheme="minorHAnsi" w:hAnsiTheme="minorHAnsi" w:cstheme="minorHAnsi"/>
          <w:snapToGrid w:val="0"/>
          <w:sz w:val="22"/>
          <w:szCs w:val="22"/>
        </w:rPr>
        <w:t xml:space="preserve"> předání staveniště. </w:t>
      </w:r>
    </w:p>
    <w:p w14:paraId="19C23017" w14:textId="38D61373" w:rsidR="00CB6388" w:rsidRPr="00663FA6" w:rsidRDefault="001E7A08" w:rsidP="005E231D">
      <w:pPr>
        <w:pStyle w:val="Odstavecseseznamem"/>
        <w:keepNext/>
        <w:widowControl w:val="0"/>
        <w:numPr>
          <w:ilvl w:val="0"/>
          <w:numId w:val="38"/>
        </w:numPr>
        <w:suppressAutoHyphens w:val="0"/>
        <w:spacing w:after="120" w:line="264" w:lineRule="auto"/>
        <w:ind w:left="426" w:hanging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Díl</w:t>
      </w:r>
      <w:r w:rsidR="001362BE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o bude dokončeno </w:t>
      </w:r>
      <w:r w:rsidR="00D529A1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do </w:t>
      </w:r>
      <w:proofErr w:type="spellStart"/>
      <w:r w:rsidR="00CA6EF3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stoosmdesáti</w:t>
      </w:r>
      <w:proofErr w:type="spellEnd"/>
      <w:r w:rsidR="00210EBC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210EBC" w:rsidRPr="00663FA6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CA6EF3" w:rsidRPr="00663FA6">
        <w:rPr>
          <w:rFonts w:asciiTheme="minorHAnsi" w:hAnsiTheme="minorHAnsi" w:cstheme="minorHAnsi"/>
          <w:snapToGrid w:val="0"/>
          <w:sz w:val="22"/>
          <w:szCs w:val="22"/>
        </w:rPr>
        <w:t>18</w:t>
      </w:r>
      <w:r w:rsidR="00210EBC" w:rsidRPr="00663FA6">
        <w:rPr>
          <w:rFonts w:asciiTheme="minorHAnsi" w:hAnsiTheme="minorHAnsi" w:cstheme="minorHAnsi"/>
          <w:snapToGrid w:val="0"/>
          <w:sz w:val="22"/>
          <w:szCs w:val="22"/>
        </w:rPr>
        <w:t>0)</w:t>
      </w:r>
      <w:r w:rsidR="00C63AA9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571CB3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kalendářních </w:t>
      </w:r>
      <w:r w:rsidR="00C63AA9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dnů</w:t>
      </w:r>
      <w:r w:rsidR="00A2482B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8031CF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od</w:t>
      </w:r>
      <w:r w:rsidR="006E6A5D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e dne</w:t>
      </w:r>
      <w:r w:rsidR="008031CF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předání staveniště</w:t>
      </w:r>
      <w:r w:rsidR="00923DBD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>.</w:t>
      </w:r>
      <w:r w:rsidR="00141E39" w:rsidRPr="00663FA6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</w:t>
      </w:r>
      <w:r w:rsidR="006E6A5D" w:rsidRPr="00663FA6">
        <w:rPr>
          <w:rFonts w:asciiTheme="minorHAnsi" w:hAnsiTheme="minorHAnsi" w:cstheme="minorHAnsi"/>
          <w:snapToGrid w:val="0"/>
          <w:sz w:val="22"/>
          <w:szCs w:val="22"/>
        </w:rPr>
        <w:t xml:space="preserve">Zhotovitel je </w:t>
      </w:r>
      <w:r w:rsidR="006E6852" w:rsidRPr="00663FA6">
        <w:rPr>
          <w:rFonts w:asciiTheme="minorHAnsi" w:hAnsiTheme="minorHAnsi" w:cstheme="minorHAnsi"/>
          <w:snapToGrid w:val="0"/>
          <w:sz w:val="22"/>
          <w:szCs w:val="22"/>
        </w:rPr>
        <w:t>oprávněn dokončit Dílo i dříve, tj. před uplynutím sjednané lhůty</w:t>
      </w:r>
      <w:r w:rsidR="006E6A5D" w:rsidRPr="00663FA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1535037A" w14:textId="1EA618AA" w:rsidR="006E6A5D" w:rsidRPr="00DE3C3F" w:rsidRDefault="00CB6388" w:rsidP="00DE3C3F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DE3C3F">
        <w:rPr>
          <w:rFonts w:asciiTheme="minorHAnsi" w:hAnsiTheme="minorHAnsi" w:cstheme="minorHAnsi"/>
          <w:sz w:val="22"/>
          <w:szCs w:val="22"/>
        </w:rPr>
        <w:t>Zhotovitel je oprávněn dílo na místě plnění realizovat v pracovních dnech v době od 8.00 do 17.00 hodin. Dílo bude realizováno za plného provozu objednatele. V případě potřeby stěhování uživatel</w:t>
      </w:r>
      <w:r w:rsidR="00571CB3">
        <w:rPr>
          <w:rFonts w:asciiTheme="minorHAnsi" w:hAnsiTheme="minorHAnsi" w:cstheme="minorHAnsi"/>
          <w:sz w:val="22"/>
          <w:szCs w:val="22"/>
          <w:lang w:val="cs-CZ"/>
        </w:rPr>
        <w:t>ů</w:t>
      </w:r>
      <w:r w:rsidRPr="00DE3C3F">
        <w:rPr>
          <w:rFonts w:asciiTheme="minorHAnsi" w:hAnsiTheme="minorHAnsi" w:cstheme="minorHAnsi"/>
          <w:sz w:val="22"/>
          <w:szCs w:val="22"/>
        </w:rPr>
        <w:t xml:space="preserve">, </w:t>
      </w:r>
      <w:r w:rsidR="00863252" w:rsidRPr="00DE3C3F">
        <w:rPr>
          <w:rFonts w:asciiTheme="minorHAnsi" w:hAnsiTheme="minorHAnsi" w:cstheme="minorHAnsi"/>
          <w:sz w:val="22"/>
          <w:szCs w:val="22"/>
        </w:rPr>
        <w:t>případ</w:t>
      </w:r>
      <w:r w:rsidR="00863252">
        <w:rPr>
          <w:rFonts w:asciiTheme="minorHAnsi" w:hAnsiTheme="minorHAnsi" w:cstheme="minorHAnsi"/>
          <w:sz w:val="22"/>
          <w:szCs w:val="22"/>
          <w:lang w:val="cs-CZ"/>
        </w:rPr>
        <w:t>ně</w:t>
      </w:r>
      <w:r w:rsidRPr="00DE3C3F">
        <w:rPr>
          <w:rFonts w:asciiTheme="minorHAnsi" w:hAnsiTheme="minorHAnsi" w:cstheme="minorHAnsi"/>
          <w:sz w:val="22"/>
          <w:szCs w:val="22"/>
        </w:rPr>
        <w:t>ě nábytku z prostor, kde bude docházet k realizaci díla, se zhotovitel zavazuje toto oznámit objednateli 3 pracovní dny předem, aby mohlo dojít k vyklizení těchto prostor objednatelem.</w:t>
      </w:r>
    </w:p>
    <w:p w14:paraId="531BE08D" w14:textId="77777777" w:rsidR="006E6A5D" w:rsidRPr="00BF71A7" w:rsidRDefault="006E6A5D" w:rsidP="007247A7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97D8F73" w14:textId="6FBE9E9D" w:rsidR="00404E8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BF71A7">
        <w:rPr>
          <w:rFonts w:cstheme="minorHAnsi"/>
          <w:szCs w:val="22"/>
        </w:rPr>
        <w:t>MÍSTO PLNĚNÍ</w:t>
      </w:r>
    </w:p>
    <w:p w14:paraId="2785B6F6" w14:textId="696814BE" w:rsidR="0064243B" w:rsidRPr="00E1701C" w:rsidRDefault="00C81634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BF71A7">
        <w:rPr>
          <w:rFonts w:asciiTheme="minorHAnsi" w:hAnsiTheme="minorHAnsi" w:cstheme="minorHAnsi"/>
          <w:sz w:val="22"/>
          <w:szCs w:val="22"/>
        </w:rPr>
        <w:t>Místem realizace Díla</w:t>
      </w:r>
      <w:r w:rsidR="00863252">
        <w:rPr>
          <w:rFonts w:asciiTheme="minorHAnsi" w:hAnsiTheme="minorHAnsi" w:cstheme="minorHAnsi"/>
          <w:sz w:val="22"/>
          <w:szCs w:val="22"/>
        </w:rPr>
        <w:t xml:space="preserve"> je</w:t>
      </w:r>
      <w:r w:rsidRPr="00BF71A7">
        <w:rPr>
          <w:rFonts w:asciiTheme="minorHAnsi" w:hAnsiTheme="minorHAnsi" w:cstheme="minorHAnsi"/>
          <w:sz w:val="22"/>
          <w:szCs w:val="22"/>
        </w:rPr>
        <w:t xml:space="preserve"> </w:t>
      </w:r>
      <w:r w:rsidR="00863252" w:rsidRPr="00767617">
        <w:rPr>
          <w:rFonts w:asciiTheme="minorHAnsi" w:hAnsiTheme="minorHAnsi" w:cstheme="minorHAnsi"/>
          <w:sz w:val="22"/>
          <w:szCs w:val="22"/>
        </w:rPr>
        <w:t xml:space="preserve">Domova pro seniory </w:t>
      </w:r>
      <w:r w:rsidR="00863252">
        <w:rPr>
          <w:rFonts w:asciiTheme="minorHAnsi" w:hAnsiTheme="minorHAnsi" w:cstheme="minorHAnsi"/>
          <w:sz w:val="22"/>
          <w:szCs w:val="22"/>
        </w:rPr>
        <w:t>Okružní</w:t>
      </w:r>
      <w:r w:rsidR="00863252" w:rsidRPr="00767617">
        <w:rPr>
          <w:rFonts w:asciiTheme="minorHAnsi" w:hAnsiTheme="minorHAnsi" w:cstheme="minorHAnsi"/>
          <w:sz w:val="22"/>
          <w:szCs w:val="22"/>
        </w:rPr>
        <w:t>, příspěvkové organizace, na adrese</w:t>
      </w:r>
      <w:r w:rsidR="00863252">
        <w:rPr>
          <w:rFonts w:asciiTheme="minorHAnsi" w:hAnsiTheme="minorHAnsi" w:cstheme="minorHAnsi"/>
          <w:sz w:val="22"/>
          <w:szCs w:val="22"/>
        </w:rPr>
        <w:t xml:space="preserve"> Okružní 832/29, 638 00 Brno</w:t>
      </w:r>
      <w:r w:rsidR="006E5CA1" w:rsidRPr="00BF71A7">
        <w:rPr>
          <w:rFonts w:asciiTheme="minorHAnsi" w:hAnsiTheme="minorHAnsi" w:cstheme="minorHAnsi"/>
          <w:sz w:val="22"/>
          <w:szCs w:val="22"/>
        </w:rPr>
        <w:t>.</w:t>
      </w:r>
      <w:r w:rsidR="006E5CA1" w:rsidRPr="00BF71A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46E5A" w:rsidRPr="00BF71A7">
        <w:rPr>
          <w:rFonts w:asciiTheme="minorHAnsi" w:hAnsiTheme="minorHAnsi" w:cstheme="minorHAnsi"/>
          <w:sz w:val="22"/>
          <w:szCs w:val="22"/>
        </w:rPr>
        <w:t>Další podrobnosti jsou uvedeny v</w:t>
      </w:r>
      <w:r w:rsidR="00D242A6" w:rsidRPr="00BF71A7">
        <w:rPr>
          <w:rFonts w:asciiTheme="minorHAnsi" w:hAnsiTheme="minorHAnsi" w:cstheme="minorHAnsi"/>
          <w:sz w:val="22"/>
          <w:szCs w:val="22"/>
        </w:rPr>
        <w:t> Projektové dokumentaci</w:t>
      </w:r>
      <w:r w:rsidR="00422646" w:rsidRPr="00BF71A7">
        <w:rPr>
          <w:rFonts w:asciiTheme="minorHAnsi" w:hAnsiTheme="minorHAnsi" w:cstheme="minorHAnsi"/>
          <w:sz w:val="22"/>
          <w:szCs w:val="22"/>
        </w:rPr>
        <w:t>.</w:t>
      </w:r>
    </w:p>
    <w:p w14:paraId="16A58C78" w14:textId="77777777" w:rsidR="00422646" w:rsidRPr="00BF71A7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BF71A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3" w:name="_Ref68611896"/>
      <w:r w:rsidRPr="00BF71A7">
        <w:rPr>
          <w:rFonts w:cstheme="minorHAnsi"/>
          <w:szCs w:val="22"/>
        </w:rPr>
        <w:t>PRÁVA A POVINNOSTI ZHOTOVITELE</w:t>
      </w:r>
      <w:bookmarkEnd w:id="13"/>
    </w:p>
    <w:p w14:paraId="6350DEF4" w14:textId="2F918056" w:rsidR="00C82B6F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086307A" w14:textId="67ACB4EC" w:rsidR="00E60427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BF71A7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BF71A7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BF71A7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BF71A7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BF71A7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BF71A7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510C6A9A" w:rsidR="00377F75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BF71A7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BF71A7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BF71A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BF71A7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Pr="00BF71A7" w:rsidRDefault="00897FEE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F71A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571CB3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BOZP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BF71A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BF71A7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BF71A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BF71A7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BF71A7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BF71A7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96B0534" w14:textId="77777777" w:rsidR="00210EBC" w:rsidRPr="00B37B87" w:rsidRDefault="0078621B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4" w:name="_Ref65166929"/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 je oprávněn v průběhu trvání této smlouvy změnit osob</w:t>
      </w:r>
      <w:r w:rsidR="00210EBC" w:rsidRPr="00B37B87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Pr="00B37B87">
        <w:rPr>
          <w:rFonts w:asciiTheme="minorHAnsi" w:hAnsiTheme="minorHAnsi" w:cstheme="minorHAnsi"/>
          <w:sz w:val="22"/>
          <w:szCs w:val="22"/>
        </w:rPr>
        <w:t xml:space="preserve">, </w:t>
      </w:r>
      <w:r w:rsidR="00C116F5" w:rsidRPr="00B37B87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210EBC" w:rsidRPr="00B37B87">
        <w:rPr>
          <w:rFonts w:asciiTheme="minorHAnsi" w:hAnsiTheme="minorHAnsi" w:cstheme="minorHAnsi"/>
          <w:sz w:val="22"/>
          <w:szCs w:val="22"/>
        </w:rPr>
        <w:t xml:space="preserve">kterých / které </w:t>
      </w:r>
      <w:r w:rsidR="00C116F5" w:rsidRPr="00B37B87">
        <w:rPr>
          <w:rFonts w:asciiTheme="minorHAnsi" w:hAnsiTheme="minorHAnsi" w:cstheme="minorHAnsi"/>
          <w:sz w:val="22"/>
          <w:szCs w:val="22"/>
        </w:rPr>
        <w:t>zabezpečuje odbornou způsobilost v</w:t>
      </w:r>
      <w:r w:rsidR="00210EBC" w:rsidRPr="00B37B87">
        <w:rPr>
          <w:rFonts w:asciiTheme="minorHAnsi" w:hAnsiTheme="minorHAnsi" w:cstheme="minorHAnsi"/>
          <w:sz w:val="22"/>
          <w:szCs w:val="22"/>
        </w:rPr>
        <w:t> </w:t>
      </w:r>
      <w:r w:rsidR="00C116F5" w:rsidRPr="00B37B87">
        <w:rPr>
          <w:rFonts w:asciiTheme="minorHAnsi" w:hAnsiTheme="minorHAnsi" w:cstheme="minorHAnsi"/>
          <w:sz w:val="22"/>
          <w:szCs w:val="22"/>
        </w:rPr>
        <w:t>rozsahu</w:t>
      </w:r>
      <w:r w:rsidR="00210EBC" w:rsidRPr="00B37B87">
        <w:rPr>
          <w:rFonts w:asciiTheme="minorHAnsi" w:hAnsiTheme="minorHAnsi" w:cstheme="minorHAnsi"/>
          <w:sz w:val="22"/>
          <w:szCs w:val="22"/>
        </w:rPr>
        <w:t>:</w:t>
      </w:r>
    </w:p>
    <w:p w14:paraId="6B0488BB" w14:textId="72D7FA57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 xml:space="preserve">proškolení na montáž a funkční zkoušky EPS </w:t>
      </w:r>
    </w:p>
    <w:p w14:paraId="11BA2BC7" w14:textId="29FA31F2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nebo oprávnění Technické inspekce České republiky (TIČR) k činnosti provádění revizí vyhrazených elektrických zařízení dle zákona č. 174/1968 Sb., o státním odborném dozoru nad bezpečností práce, ve znění pozdějších předpisů nebo dle aktuálně platné legislativy</w:t>
      </w:r>
      <w:r w:rsidR="00571CB3">
        <w:rPr>
          <w:rFonts w:asciiTheme="minorHAnsi" w:hAnsiTheme="minorHAnsi" w:cstheme="minorHAnsi"/>
          <w:sz w:val="22"/>
          <w:szCs w:val="22"/>
        </w:rPr>
        <w:t xml:space="preserve"> </w:t>
      </w:r>
      <w:r w:rsidR="00571CB3" w:rsidRPr="001A2B3B">
        <w:rPr>
          <w:rFonts w:ascii="Calibri" w:hAnsi="Calibri" w:cs="Calibri"/>
          <w:sz w:val="22"/>
          <w:szCs w:val="22"/>
        </w:rPr>
        <w:t>(zejména dle zákona č.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250/2021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Sb., o bezpečnosti práce v souvislosti s provozem vyhrazených technických zařízení a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o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změně souvisejících zákonů)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64212C0E" w14:textId="7EAA28A9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Ministerstva vnitra České republiky o odborné způsobilosti – technik požární ochrany, dle zákona č. 133/1985 Sb., o požární ochraně, ve znění pozdějších předpisů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5A5127E7" w14:textId="1C13C470" w:rsidR="00210EBC" w:rsidRPr="00DE3C3F" w:rsidRDefault="00210EBC" w:rsidP="00210EBC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E3C3F">
        <w:rPr>
          <w:rFonts w:asciiTheme="minorHAnsi" w:hAnsiTheme="minorHAnsi" w:cstheme="minorHAnsi"/>
          <w:sz w:val="22"/>
          <w:szCs w:val="22"/>
        </w:rPr>
        <w:t>osvědčení o odborné způsobilosti pracovníků v elektrotechnice podle § 8 vyhlášky č. 50/1978 Sb., o odborné způsobilosti v elektrotechnice, ve znění pozdějších předpisů nebo dle aktuálně platné legislativy</w:t>
      </w:r>
      <w:r w:rsidR="00571CB3">
        <w:rPr>
          <w:rFonts w:asciiTheme="minorHAnsi" w:hAnsiTheme="minorHAnsi" w:cstheme="minorHAnsi"/>
          <w:sz w:val="22"/>
          <w:szCs w:val="22"/>
        </w:rPr>
        <w:t xml:space="preserve"> </w:t>
      </w:r>
      <w:r w:rsidR="00571CB3" w:rsidRPr="001A2B3B">
        <w:rPr>
          <w:rFonts w:ascii="Calibri" w:hAnsi="Calibri" w:cs="Calibri"/>
          <w:sz w:val="22"/>
          <w:szCs w:val="22"/>
        </w:rPr>
        <w:t>(zejména dle zákona č.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250/2021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Sb., o bezpečnosti práce v souvislosti s provozem vyhrazených technických zařízení a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o</w:t>
      </w:r>
      <w:r w:rsidR="00571CB3">
        <w:rPr>
          <w:rFonts w:ascii="Calibri" w:hAnsi="Calibri" w:cs="Calibri"/>
          <w:sz w:val="22"/>
          <w:szCs w:val="22"/>
        </w:rPr>
        <w:t> </w:t>
      </w:r>
      <w:r w:rsidR="00571CB3" w:rsidRPr="001A2B3B">
        <w:rPr>
          <w:rFonts w:ascii="Calibri" w:hAnsi="Calibri" w:cs="Calibri"/>
          <w:sz w:val="22"/>
          <w:szCs w:val="22"/>
        </w:rPr>
        <w:t>změně souvisejících zákonů)</w:t>
      </w:r>
      <w:r w:rsidR="00B560D0" w:rsidRPr="00DE3C3F">
        <w:rPr>
          <w:rFonts w:asciiTheme="minorHAnsi" w:hAnsiTheme="minorHAnsi" w:cstheme="minorHAnsi"/>
          <w:sz w:val="22"/>
          <w:szCs w:val="22"/>
        </w:rPr>
        <w:t>,</w:t>
      </w:r>
    </w:p>
    <w:p w14:paraId="5D284C58" w14:textId="55B02529" w:rsidR="0078621B" w:rsidRPr="00B37B87" w:rsidRDefault="0078621B" w:rsidP="00B560D0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uvedenou</w:t>
      </w:r>
      <w:r w:rsidR="00F75AEE">
        <w:rPr>
          <w:rFonts w:asciiTheme="minorHAnsi" w:hAnsiTheme="minorHAnsi" w:cstheme="minorHAnsi"/>
          <w:sz w:val="22"/>
          <w:szCs w:val="22"/>
          <w:lang w:eastAsia="en-US"/>
        </w:rPr>
        <w:t>/é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v příloze č. 2 této smlouvy</w:t>
      </w:r>
      <w:r w:rsidR="00A8688A" w:rsidRPr="00B37B87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pouze s předchozím písemným souhlasem Objednatele. Nová osoba </w:t>
      </w:r>
      <w:r w:rsidR="00B560D0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/ osoby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musí disponovat minimálně stejnou kvalifikací, jakou Objednatel (v pozici zadavatele) požadoval k prokázání splnění kvalifikace v</w:t>
      </w:r>
      <w:r w:rsidR="00B560D0" w:rsidRPr="00B37B87">
        <w:rPr>
          <w:rFonts w:asciiTheme="minorHAnsi" w:hAnsiTheme="minorHAnsi" w:cstheme="minorHAnsi"/>
          <w:sz w:val="22"/>
          <w:szCs w:val="22"/>
          <w:lang w:eastAsia="en-US"/>
        </w:rPr>
        <w:t>e výběrovém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řízení, na jehož základě je uzavřena tato smlouva. Objednatel vydá písemný souhlas se změnou do </w:t>
      </w:r>
      <w:r w:rsidR="00A8688A" w:rsidRPr="00B37B87">
        <w:rPr>
          <w:rFonts w:asciiTheme="minorHAnsi" w:hAnsiTheme="minorHAnsi" w:cstheme="minorHAnsi"/>
          <w:sz w:val="22"/>
          <w:szCs w:val="22"/>
          <w:lang w:eastAsia="en-US"/>
        </w:rPr>
        <w:t>5 pracovních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dnů od doručení žádosti Zhotovitele a potřebných dokladů Objednateli, disponuje-li nová osoba potřebnou kvalifikací. Objednatel nesmí souhlas se</w:t>
      </w:r>
      <w:r w:rsidR="00AB498F" w:rsidRPr="00B37B8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změnou osoby bez vážných objektivních důvodů odmítnout, pokud mu budou Zhotovitelem příslušné doklady předloženy.</w:t>
      </w:r>
      <w:bookmarkEnd w:id="14"/>
    </w:p>
    <w:p w14:paraId="494DCA04" w14:textId="28D0733E" w:rsidR="007E0EF6" w:rsidRPr="00B37B87" w:rsidRDefault="007E0EF6" w:rsidP="007247A7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5" w:name="_Ref27058823"/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6" w:name="_Hlk20839478"/>
      <w:r w:rsidRPr="00B37B87">
        <w:rPr>
          <w:rFonts w:asciiTheme="minorHAnsi" w:hAnsiTheme="minorHAnsi" w:cstheme="minorHAnsi"/>
          <w:sz w:val="22"/>
          <w:szCs w:val="22"/>
          <w:lang w:eastAsia="en-US"/>
        </w:rPr>
        <w:t>stejnou dobu splatnosti faktur vůči svým poddodavatelům</w:t>
      </w:r>
      <w:r w:rsidR="00663FA6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jaká je stanovena v článku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_Ref70940551 \r \h </w:instrText>
      </w:r>
      <w:r w:rsidR="00733C69" w:rsidRPr="00B37B87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IX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odst. 2 této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6"/>
      <w:r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</w:t>
      </w:r>
      <w:r w:rsidR="00AA3E7A" w:rsidRPr="00B37B8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 je povinen takové doklady Objednateli poskytnout nejpozději do 10 pracovních dnů od výzvy. Za porušení tohoto odstavce se považuje jeden každý případ porušení zde uvedených povinností.</w:t>
      </w:r>
      <w:bookmarkEnd w:id="15"/>
    </w:p>
    <w:p w14:paraId="6ECF0A5E" w14:textId="77777777" w:rsidR="00422646" w:rsidRPr="00B37B87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B37B87" w:rsidRDefault="007B7FA7" w:rsidP="007247A7">
      <w:pPr>
        <w:pStyle w:val="Nadpis1"/>
        <w:spacing w:before="0" w:after="120" w:line="276" w:lineRule="auto"/>
        <w:rPr>
          <w:rFonts w:cstheme="minorHAnsi"/>
          <w:snapToGrid w:val="0"/>
          <w:szCs w:val="22"/>
        </w:rPr>
      </w:pPr>
      <w:r w:rsidRPr="00B37B87">
        <w:rPr>
          <w:rFonts w:cstheme="minorHAnsi"/>
          <w:szCs w:val="22"/>
        </w:rPr>
        <w:t>PRÁVA A POVINNOSTI OBJEDNATELE</w:t>
      </w:r>
    </w:p>
    <w:p w14:paraId="52F93574" w14:textId="6DE26D11" w:rsidR="007E70C6" w:rsidRPr="00B37B87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vlastníkem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>a.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Nebezpečí škody na zhotovované věci, která je předmětem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a, nese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. Nebezpečí škody na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e přechází na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e dnem převzetí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32F03" w:rsidRPr="00B37B87">
        <w:rPr>
          <w:rFonts w:asciiTheme="minorHAnsi" w:hAnsiTheme="minorHAnsi" w:cstheme="minorHAnsi"/>
          <w:sz w:val="22"/>
          <w:szCs w:val="22"/>
          <w:lang w:eastAsia="en-US"/>
        </w:rPr>
        <w:t>em.</w:t>
      </w:r>
    </w:p>
    <w:p w14:paraId="3D8477BC" w14:textId="024591F0" w:rsidR="00E60427" w:rsidRPr="00B37B87" w:rsidRDefault="00897FEE" w:rsidP="007247A7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1DF243E9" w14:textId="6BE24A7F" w:rsidR="0092455F" w:rsidRPr="00B37B87" w:rsidRDefault="00E60427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poskytnout </w:t>
      </w:r>
      <w:r w:rsidR="00897FEE" w:rsidRPr="00B37B8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i součinnost</w:t>
      </w:r>
      <w:r w:rsidR="00ED1003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 nezbytnou k provedení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55354A" w:rsidRPr="00B37B8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1F2F78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 zejména umožnit osobám provádějícím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1F2F78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o vstup </w:t>
      </w:r>
      <w:r w:rsidR="00D6751C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do </w:t>
      </w:r>
      <w:r w:rsidR="00854BB1" w:rsidRPr="00B37B87">
        <w:rPr>
          <w:rFonts w:asciiTheme="minorHAnsi" w:hAnsiTheme="minorHAnsi" w:cstheme="minorHAnsi"/>
          <w:snapToGrid w:val="0"/>
          <w:sz w:val="22"/>
          <w:szCs w:val="22"/>
        </w:rPr>
        <w:t>místa plnění</w:t>
      </w:r>
      <w:r w:rsidR="007E70C6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</w:p>
    <w:p w14:paraId="4510CA66" w14:textId="77777777" w:rsidR="002E1463" w:rsidRPr="00B37B87" w:rsidRDefault="00F24EA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poskytnout Zhotoviteli prostory pro uskladnění věcí a materiálu nezbytného pro zhotovení </w:t>
      </w:r>
      <w:r w:rsidR="003046E3" w:rsidRPr="00B37B8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íla</w:t>
      </w:r>
      <w:r w:rsidR="00465738"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6A6BE33B" w14:textId="53537DE0" w:rsidR="00F24EAA" w:rsidRPr="00B37B87" w:rsidRDefault="00F24EA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uhradit energie potřebné na zhotovení </w:t>
      </w:r>
      <w:r w:rsidR="003046E3" w:rsidRPr="00B37B87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>íla na své náklady</w:t>
      </w:r>
      <w:r w:rsidR="00465738" w:rsidRPr="00B37B87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72240899" w14:textId="6750AF9F" w:rsidR="0092455F" w:rsidRPr="00B37B87" w:rsidRDefault="0055354A" w:rsidP="007247A7">
      <w:pPr>
        <w:pStyle w:val="Odstavecseseznamem"/>
        <w:numPr>
          <w:ilvl w:val="0"/>
          <w:numId w:val="39"/>
        </w:numPr>
        <w:suppressAutoHyphens w:val="0"/>
        <w:spacing w:after="120" w:line="276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řádně provedené </w:t>
      </w:r>
      <w:r w:rsidR="001E7A08" w:rsidRPr="00B37B87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o </w:t>
      </w:r>
      <w:r w:rsidR="0092455F" w:rsidRPr="00B37B87">
        <w:rPr>
          <w:rFonts w:asciiTheme="minorHAnsi" w:hAnsiTheme="minorHAnsi" w:cstheme="minorHAnsi"/>
          <w:snapToGrid w:val="0"/>
          <w:sz w:val="22"/>
          <w:szCs w:val="22"/>
        </w:rPr>
        <w:t xml:space="preserve">převzít a </w:t>
      </w:r>
      <w:r w:rsidR="00897FEE" w:rsidRPr="00B37B87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92455F" w:rsidRPr="00B37B87">
        <w:rPr>
          <w:rFonts w:asciiTheme="minorHAnsi" w:hAnsiTheme="minorHAnsi" w:cstheme="minorHAnsi"/>
          <w:snapToGrid w:val="0"/>
          <w:sz w:val="22"/>
          <w:szCs w:val="22"/>
        </w:rPr>
        <w:t>i uhradit sjednanou cenu.</w:t>
      </w:r>
    </w:p>
    <w:p w14:paraId="20BB06D4" w14:textId="01A35793" w:rsidR="00422646" w:rsidRPr="00730734" w:rsidRDefault="00897FEE" w:rsidP="00730734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7B8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B37B87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B37B87">
        <w:rPr>
          <w:rFonts w:asciiTheme="minorHAnsi" w:hAnsiTheme="minorHAnsi" w:cstheme="minorHAnsi"/>
          <w:sz w:val="22"/>
          <w:szCs w:val="22"/>
          <w:lang w:eastAsia="en-US"/>
        </w:rPr>
        <w:t xml:space="preserve">a. Kontrola bude prováděna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7E70C6" w:rsidRPr="00B37B87">
        <w:rPr>
          <w:rFonts w:asciiTheme="minorHAnsi" w:hAnsiTheme="minorHAnsi" w:cstheme="minorHAnsi"/>
          <w:sz w:val="22"/>
          <w:szCs w:val="22"/>
        </w:rPr>
        <w:t>em a jím pověřenými osobami.</w:t>
      </w:r>
    </w:p>
    <w:p w14:paraId="7A9955AB" w14:textId="5835993E" w:rsidR="004A4ABE" w:rsidRPr="00B37B8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7" w:name="_Ref20919205"/>
      <w:r w:rsidRPr="00B37B87">
        <w:rPr>
          <w:rFonts w:cstheme="minorHAnsi"/>
          <w:szCs w:val="22"/>
        </w:rPr>
        <w:t>CENA DÍLA</w:t>
      </w:r>
      <w:bookmarkEnd w:id="17"/>
    </w:p>
    <w:p w14:paraId="3829E117" w14:textId="77777777" w:rsidR="00730734" w:rsidRDefault="00854BB1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Cena Díla činí:</w:t>
      </w:r>
      <w:r w:rsidR="0033406D" w:rsidRPr="00B3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24C64D" w14:textId="02AA4BF4" w:rsidR="00730734" w:rsidRPr="00730734" w:rsidRDefault="002A540A" w:rsidP="002A540A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3 082 265,90 </w:t>
      </w:r>
      <w:r w:rsidR="00854BB1" w:rsidRPr="00B37B87"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="0033406D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bez DPH</w:t>
      </w:r>
    </w:p>
    <w:p w14:paraId="526FBE0D" w14:textId="3823CA5B" w:rsidR="00854BB1" w:rsidRDefault="002E3153" w:rsidP="002E3153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730734">
        <w:rPr>
          <w:rFonts w:asciiTheme="minorHAnsi" w:hAnsiTheme="minorHAnsi" w:cstheme="minorHAnsi"/>
          <w:b/>
          <w:bCs/>
          <w:sz w:val="22"/>
          <w:szCs w:val="22"/>
        </w:rPr>
        <w:t xml:space="preserve">výše 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>DPH</w:t>
      </w:r>
      <w:r w:rsidR="002A54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2A540A">
        <w:rPr>
          <w:rFonts w:asciiTheme="minorHAnsi" w:hAnsiTheme="minorHAnsi" w:cstheme="minorHAnsi"/>
          <w:b/>
          <w:bCs/>
          <w:sz w:val="22"/>
          <w:szCs w:val="22"/>
        </w:rPr>
        <w:t>12%</w:t>
      </w:r>
      <w:proofErr w:type="gramEnd"/>
      <w:r w:rsidR="002A54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Kč</w:t>
      </w:r>
      <w:r w:rsidR="002A540A">
        <w:rPr>
          <w:rFonts w:asciiTheme="minorHAnsi" w:hAnsiTheme="minorHAnsi" w:cstheme="minorHAnsi"/>
          <w:b/>
          <w:bCs/>
          <w:sz w:val="22"/>
          <w:szCs w:val="22"/>
        </w:rPr>
        <w:t xml:space="preserve"> 369 871,91</w:t>
      </w:r>
    </w:p>
    <w:p w14:paraId="46537CCB" w14:textId="02C15F54" w:rsidR="00730734" w:rsidRPr="00B37B87" w:rsidRDefault="002A540A" w:rsidP="00730734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 w:bidi="en-US"/>
        </w:rPr>
        <w:t>3 452 137,81 K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č </w:t>
      </w:r>
      <w:r w:rsidR="00730734">
        <w:rPr>
          <w:rFonts w:asciiTheme="minorHAnsi" w:hAnsiTheme="minorHAnsi" w:cstheme="minorHAnsi"/>
          <w:b/>
          <w:bCs/>
          <w:sz w:val="22"/>
          <w:szCs w:val="22"/>
        </w:rPr>
        <w:t>včetně</w:t>
      </w:r>
      <w:r w:rsidR="00730734" w:rsidRPr="00B37B87">
        <w:rPr>
          <w:rFonts w:asciiTheme="minorHAnsi" w:hAnsiTheme="minorHAnsi" w:cstheme="minorHAnsi"/>
          <w:b/>
          <w:bCs/>
          <w:sz w:val="22"/>
          <w:szCs w:val="22"/>
        </w:rPr>
        <w:t xml:space="preserve"> DPH</w:t>
      </w:r>
    </w:p>
    <w:p w14:paraId="42D032C9" w14:textId="7D586635" w:rsidR="00F838C6" w:rsidRPr="00B37B87" w:rsidRDefault="00897FEE" w:rsidP="007247A7">
      <w:pPr>
        <w:numPr>
          <w:ilvl w:val="0"/>
          <w:numId w:val="1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854BB1" w:rsidRPr="00B37B87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související s kompletací </w:t>
      </w:r>
      <w:r w:rsidR="00E415F8" w:rsidRPr="00B37B87">
        <w:rPr>
          <w:rFonts w:asciiTheme="minorHAnsi" w:hAnsiTheme="minorHAnsi" w:cstheme="minorHAnsi"/>
          <w:sz w:val="22"/>
          <w:szCs w:val="22"/>
        </w:rPr>
        <w:t>D</w:t>
      </w:r>
      <w:r w:rsidR="00854BB1" w:rsidRPr="00B37B87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854BB1" w:rsidRPr="00B37B87">
        <w:rPr>
          <w:rFonts w:asciiTheme="minorHAnsi" w:hAnsiTheme="minorHAnsi" w:cstheme="minorHAnsi"/>
          <w:sz w:val="22"/>
          <w:szCs w:val="22"/>
        </w:rPr>
        <w:t>e nutné k řádnému provedení Díla ve Smlouvou vymezeném rozsahu</w:t>
      </w:r>
      <w:r w:rsidR="0033406D" w:rsidRPr="00B37B87">
        <w:rPr>
          <w:rFonts w:asciiTheme="minorHAnsi" w:hAnsiTheme="minorHAnsi" w:cstheme="minorHAnsi"/>
          <w:sz w:val="22"/>
          <w:szCs w:val="22"/>
        </w:rPr>
        <w:t>.</w:t>
      </w:r>
      <w:r w:rsidR="0052149D" w:rsidRPr="00B37B87">
        <w:rPr>
          <w:rFonts w:asciiTheme="minorHAnsi" w:hAnsiTheme="minorHAnsi" w:cstheme="minorHAnsi"/>
          <w:sz w:val="22"/>
          <w:szCs w:val="22"/>
        </w:rPr>
        <w:t xml:space="preserve"> Sjednaná cena zahrnuje rovněž odměnu za poskytnutí licence</w:t>
      </w:r>
      <w:r w:rsidR="009E37F5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52149D" w:rsidRPr="00B37B87">
        <w:rPr>
          <w:rFonts w:asciiTheme="minorHAnsi" w:hAnsiTheme="minorHAnsi" w:cstheme="minorHAnsi"/>
          <w:sz w:val="22"/>
          <w:szCs w:val="22"/>
        </w:rPr>
        <w:t>k dokumentaci skutečného provedení Díla</w:t>
      </w:r>
      <w:r w:rsidR="00465738" w:rsidRPr="00B37B87">
        <w:rPr>
          <w:rFonts w:asciiTheme="minorHAnsi" w:hAnsiTheme="minorHAnsi" w:cstheme="minorHAnsi"/>
          <w:sz w:val="22"/>
          <w:szCs w:val="22"/>
        </w:rPr>
        <w:t>.</w:t>
      </w:r>
    </w:p>
    <w:p w14:paraId="4BCCD221" w14:textId="1D652ED9" w:rsidR="00F838C6" w:rsidRPr="00B37B87" w:rsidRDefault="00F838C6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B37B87">
        <w:rPr>
          <w:rFonts w:asciiTheme="minorHAnsi" w:hAnsiTheme="minorHAnsi" w:cstheme="minorHAnsi"/>
          <w:sz w:val="22"/>
          <w:szCs w:val="22"/>
        </w:rPr>
        <w:t>D</w:t>
      </w:r>
      <w:r w:rsidRPr="00B37B87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 w:rsidRPr="00B37B87">
        <w:rPr>
          <w:rFonts w:asciiTheme="minorHAnsi" w:hAnsiTheme="minorHAnsi" w:cstheme="minorHAnsi"/>
          <w:sz w:val="22"/>
          <w:szCs w:val="22"/>
        </w:rPr>
        <w:t>P</w:t>
      </w:r>
      <w:r w:rsidRPr="00B37B87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4B8869DA" w:rsidR="0033406D" w:rsidRPr="00B37B87" w:rsidRDefault="0033406D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B37B87">
        <w:rPr>
          <w:rFonts w:asciiTheme="minorHAnsi" w:hAnsiTheme="minorHAnsi" w:cstheme="minorHAnsi"/>
          <w:sz w:val="22"/>
          <w:szCs w:val="22"/>
        </w:rPr>
        <w:t>dodávek</w:t>
      </w:r>
      <w:r w:rsidRPr="00B37B87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DA741E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>ceněného výkazu výměr nebo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D242A6" w:rsidRPr="00B37B87">
        <w:rPr>
          <w:rFonts w:asciiTheme="minorHAnsi" w:hAnsiTheme="minorHAnsi" w:cstheme="minorHAnsi"/>
          <w:sz w:val="22"/>
          <w:szCs w:val="22"/>
        </w:rPr>
        <w:t>Projektové dokumentace</w:t>
      </w:r>
      <w:r w:rsidR="00465738" w:rsidRPr="00B37B87">
        <w:rPr>
          <w:rFonts w:asciiTheme="minorHAnsi" w:hAnsiTheme="minorHAnsi" w:cstheme="minorHAnsi"/>
          <w:sz w:val="22"/>
          <w:szCs w:val="22"/>
        </w:rPr>
        <w:t>,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565D49CD" w:rsidR="00897FEE" w:rsidRPr="00B37B87" w:rsidRDefault="00897FEE" w:rsidP="007247A7">
      <w:pPr>
        <w:pStyle w:val="Odstavecseseznamem"/>
        <w:numPr>
          <w:ilvl w:val="0"/>
          <w:numId w:val="15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3AD650FD" w:rsidR="00955EEA" w:rsidRPr="00B37B87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Dodatečnými stavebními pracemi se rozumí stavební práce, které nebyly obsaženy v původních zadávacích podmínkách, jejich potřeba vznikla v důsledku okolností, které Objednatel jednající s náležitou péčí nemohl předvídat, a tyto dodatečné stavební práce jsou nezbytné pro provedení původních stavebních prací.</w:t>
      </w:r>
    </w:p>
    <w:p w14:paraId="49AC5D18" w14:textId="5D8B9686" w:rsidR="00897FEE" w:rsidRPr="00B37B87" w:rsidRDefault="00897FEE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 w:rsidRPr="00B37B87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 a </w:t>
      </w:r>
      <w:r w:rsidR="00D242A6" w:rsidRPr="00B37B87">
        <w:rPr>
          <w:rFonts w:asciiTheme="minorHAnsi" w:hAnsiTheme="minorHAnsi" w:cstheme="minorHAnsi"/>
          <w:sz w:val="22"/>
          <w:szCs w:val="22"/>
        </w:rPr>
        <w:t>Projektové dokumentaci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, </w:t>
      </w:r>
      <w:r w:rsidRPr="00B37B87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B37B87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B37B87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prověří nutnost provedení dodatečných prací. Teprve po uzavření dodatku </w:t>
      </w:r>
      <w:r w:rsidR="00E12CBA" w:rsidRPr="00B37B87">
        <w:rPr>
          <w:rFonts w:asciiTheme="minorHAnsi" w:hAnsiTheme="minorHAnsi" w:cstheme="minorHAnsi"/>
          <w:sz w:val="22"/>
          <w:szCs w:val="22"/>
        </w:rPr>
        <w:t>ke </w:t>
      </w:r>
      <w:r w:rsidRPr="00B37B87">
        <w:rPr>
          <w:rFonts w:asciiTheme="minorHAnsi" w:hAnsiTheme="minorHAnsi" w:cstheme="minorHAnsi"/>
          <w:sz w:val="22"/>
          <w:szCs w:val="22"/>
        </w:rPr>
        <w:t>Smlouv</w:t>
      </w:r>
      <w:r w:rsidR="00E12CBA" w:rsidRPr="00B37B87">
        <w:rPr>
          <w:rFonts w:asciiTheme="minorHAnsi" w:hAnsiTheme="minorHAnsi" w:cstheme="minorHAnsi"/>
          <w:sz w:val="22"/>
          <w:szCs w:val="22"/>
        </w:rPr>
        <w:t>ě</w:t>
      </w:r>
      <w:r w:rsidRPr="00B37B87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B37B87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B37B87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zpracování návrhu dodatku ke Smlouvě je Objednatelem schválený změnový list obsahující položkový rozpočet dodatečných prací. Dodatečné práce je možné provést pouze za podmínek daných touto </w:t>
      </w:r>
      <w:r w:rsidR="00B90BF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6363B423" w:rsidR="0070218E" w:rsidRPr="00B37B87" w:rsidRDefault="0033406D" w:rsidP="007247A7">
      <w:pPr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B37B87">
        <w:rPr>
          <w:rFonts w:asciiTheme="minorHAnsi" w:hAnsiTheme="minorHAnsi" w:cstheme="minorHAnsi"/>
          <w:sz w:val="22"/>
          <w:szCs w:val="22"/>
        </w:rPr>
        <w:t>dodatečných prací (</w:t>
      </w:r>
      <w:r w:rsidRPr="00B37B87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B37B87">
        <w:rPr>
          <w:rFonts w:asciiTheme="minorHAnsi" w:hAnsiTheme="minorHAnsi" w:cstheme="minorHAnsi"/>
          <w:sz w:val="22"/>
          <w:szCs w:val="22"/>
        </w:rPr>
        <w:t>)</w:t>
      </w:r>
      <w:r w:rsidRPr="00B37B87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B37B87">
        <w:rPr>
          <w:rFonts w:asciiTheme="minorHAnsi" w:hAnsiTheme="minorHAnsi" w:cstheme="minorHAnsi"/>
          <w:sz w:val="22"/>
          <w:szCs w:val="22"/>
        </w:rPr>
        <w:t>Z</w:t>
      </w:r>
      <w:r w:rsidRPr="00B37B87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 w:rsidRPr="00B37B87">
        <w:rPr>
          <w:rFonts w:asciiTheme="minorHAnsi" w:hAnsiTheme="minorHAnsi" w:cstheme="minorHAnsi"/>
          <w:sz w:val="22"/>
          <w:szCs w:val="22"/>
        </w:rPr>
        <w:t>P</w:t>
      </w:r>
      <w:r w:rsidRPr="00B37B87">
        <w:rPr>
          <w:rFonts w:asciiTheme="minorHAnsi" w:hAnsiTheme="minorHAnsi" w:cstheme="minorHAnsi"/>
          <w:sz w:val="22"/>
          <w:szCs w:val="22"/>
        </w:rPr>
        <w:t>oložkového rozpočtu, který tvoří přílohu č. 1 této smlouvy; v případě, že požadované položky víceprací v</w:t>
      </w:r>
      <w:r w:rsidR="000A26C6" w:rsidRPr="00B37B87">
        <w:rPr>
          <w:rFonts w:asciiTheme="minorHAnsi" w:hAnsiTheme="minorHAnsi" w:cstheme="minorHAnsi"/>
          <w:sz w:val="22"/>
          <w:szCs w:val="22"/>
        </w:rPr>
        <w:t> Položkovém rozpočtu</w:t>
      </w:r>
      <w:r w:rsidRPr="00B37B87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B37B87">
        <w:rPr>
          <w:rFonts w:asciiTheme="minorHAnsi" w:hAnsiTheme="minorHAnsi" w:cstheme="minorHAnsi"/>
          <w:sz w:val="22"/>
          <w:szCs w:val="22"/>
        </w:rPr>
        <w:t>cen obvyklých za</w:t>
      </w:r>
      <w:r w:rsidR="00730734">
        <w:rPr>
          <w:rFonts w:asciiTheme="minorHAnsi" w:hAnsiTheme="minorHAnsi" w:cstheme="minorHAnsi"/>
          <w:sz w:val="22"/>
          <w:szCs w:val="22"/>
        </w:rPr>
        <w:t> </w:t>
      </w:r>
      <w:r w:rsidR="00DA741E" w:rsidRPr="00B37B87">
        <w:rPr>
          <w:rFonts w:asciiTheme="minorHAnsi" w:hAnsiTheme="minorHAnsi" w:cstheme="minorHAnsi"/>
          <w:sz w:val="22"/>
          <w:szCs w:val="22"/>
        </w:rPr>
        <w:t xml:space="preserve">požadované práce platných na území </w:t>
      </w:r>
      <w:r w:rsidR="00465738" w:rsidRPr="00B37B87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B37B87">
        <w:rPr>
          <w:rFonts w:asciiTheme="minorHAnsi" w:hAnsiTheme="minorHAnsi" w:cstheme="minorHAnsi"/>
          <w:sz w:val="22"/>
          <w:szCs w:val="22"/>
        </w:rPr>
        <w:t>.</w:t>
      </w:r>
    </w:p>
    <w:p w14:paraId="65BAA6D5" w14:textId="77777777" w:rsidR="00422646" w:rsidRPr="00B37B87" w:rsidRDefault="00422646" w:rsidP="007247A7">
      <w:pPr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B37B87" w:rsidRDefault="00753661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8" w:name="_Ref70940551"/>
      <w:r w:rsidRPr="00B37B87">
        <w:rPr>
          <w:rFonts w:cstheme="minorHAnsi"/>
          <w:szCs w:val="22"/>
        </w:rPr>
        <w:t>PLATEBNÍ PODMÍNKY</w:t>
      </w:r>
      <w:bookmarkEnd w:id="18"/>
    </w:p>
    <w:p w14:paraId="1D0FA185" w14:textId="767F58D5" w:rsidR="008257B6" w:rsidRPr="00B37B87" w:rsidRDefault="008257B6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 w:rsidRPr="00B37B87">
        <w:rPr>
          <w:rFonts w:asciiTheme="minorHAnsi" w:hAnsiTheme="minorHAnsi" w:cstheme="minorHAnsi"/>
          <w:sz w:val="22"/>
          <w:szCs w:val="22"/>
        </w:rPr>
        <w:t>c</w:t>
      </w:r>
      <w:r w:rsidRPr="00B37B87">
        <w:rPr>
          <w:rFonts w:asciiTheme="minorHAnsi" w:hAnsiTheme="minorHAnsi" w:cstheme="minorHAnsi"/>
          <w:sz w:val="22"/>
          <w:szCs w:val="22"/>
        </w:rPr>
        <w:t>eny</w:t>
      </w:r>
      <w:r w:rsidR="009808CA" w:rsidRPr="00B37B87">
        <w:rPr>
          <w:rFonts w:asciiTheme="minorHAnsi" w:hAnsiTheme="minorHAnsi" w:cstheme="minorHAnsi"/>
          <w:sz w:val="22"/>
          <w:szCs w:val="22"/>
        </w:rPr>
        <w:t xml:space="preserve"> Díla</w:t>
      </w:r>
      <w:r w:rsidRPr="00B37B87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B37B87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B37B87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B37B87">
        <w:rPr>
          <w:rFonts w:asciiTheme="minorHAnsi" w:hAnsiTheme="minorHAnsi" w:cstheme="minorHAnsi"/>
          <w:sz w:val="22"/>
          <w:szCs w:val="22"/>
        </w:rPr>
        <w:t>m</w:t>
      </w:r>
      <w:r w:rsidRPr="00B37B87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B37B87">
        <w:rPr>
          <w:rFonts w:asciiTheme="minorHAnsi" w:hAnsiTheme="minorHAnsi" w:cstheme="minorHAnsi"/>
          <w:sz w:val="22"/>
          <w:szCs w:val="22"/>
        </w:rPr>
        <w:t> Z</w:t>
      </w:r>
      <w:r w:rsidRPr="00B37B87">
        <w:rPr>
          <w:rFonts w:asciiTheme="minorHAnsi" w:hAnsiTheme="minorHAnsi" w:cstheme="minorHAnsi"/>
          <w:sz w:val="22"/>
          <w:szCs w:val="22"/>
        </w:rPr>
        <w:t>ákona</w:t>
      </w:r>
      <w:r w:rsidR="00B90BFD" w:rsidRPr="00B37B87">
        <w:rPr>
          <w:rFonts w:asciiTheme="minorHAnsi" w:hAnsiTheme="minorHAnsi" w:cstheme="minorHAnsi"/>
          <w:sz w:val="22"/>
          <w:szCs w:val="22"/>
        </w:rPr>
        <w:t> o DPH</w:t>
      </w:r>
      <w:r w:rsidRPr="00B37B87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B37B87">
        <w:rPr>
          <w:rFonts w:asciiTheme="minorHAnsi" w:hAnsiTheme="minorHAnsi" w:cstheme="minorHAnsi"/>
          <w:sz w:val="22"/>
          <w:szCs w:val="22"/>
        </w:rPr>
        <w:t>m</w:t>
      </w:r>
      <w:r w:rsidRPr="00B37B87">
        <w:rPr>
          <w:rFonts w:asciiTheme="minorHAnsi" w:hAnsiTheme="minorHAnsi" w:cstheme="minorHAnsi"/>
          <w:sz w:val="22"/>
          <w:szCs w:val="22"/>
        </w:rPr>
        <w:t>i stanoven</w:t>
      </w:r>
      <w:r w:rsidR="00B90BFD" w:rsidRPr="00B37B87">
        <w:rPr>
          <w:rFonts w:asciiTheme="minorHAnsi" w:hAnsiTheme="minorHAnsi" w:cstheme="minorHAnsi"/>
          <w:sz w:val="22"/>
          <w:szCs w:val="22"/>
        </w:rPr>
        <w:t>ými</w:t>
      </w:r>
      <w:r w:rsidRPr="00B37B87">
        <w:rPr>
          <w:rFonts w:asciiTheme="minorHAnsi" w:hAnsiTheme="minorHAnsi" w:cstheme="minorHAnsi"/>
          <w:sz w:val="22"/>
          <w:szCs w:val="22"/>
        </w:rPr>
        <w:t xml:space="preserve"> ust. § 435 </w:t>
      </w:r>
      <w:r w:rsidR="00B90BFD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r w:rsidR="00B90BFD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aktur</w:t>
      </w:r>
      <w:r w:rsidRPr="00B37B87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B37B87">
        <w:rPr>
          <w:rFonts w:asciiTheme="minorHAnsi" w:hAnsiTheme="minorHAnsi" w:cstheme="minorHAnsi"/>
          <w:sz w:val="22"/>
          <w:szCs w:val="22"/>
        </w:rPr>
        <w:t>“), kter</w:t>
      </w:r>
      <w:r w:rsidR="00F1782D" w:rsidRPr="00B37B87">
        <w:rPr>
          <w:rFonts w:asciiTheme="minorHAnsi" w:hAnsiTheme="minorHAnsi" w:cstheme="minorHAnsi"/>
          <w:sz w:val="22"/>
          <w:szCs w:val="22"/>
        </w:rPr>
        <w:t>ý</w:t>
      </w:r>
      <w:r w:rsidRPr="00B37B87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>em</w:t>
      </w:r>
      <w:r w:rsidR="0070218E" w:rsidRPr="00B37B87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62E47" w:rsidRPr="00B37B87">
        <w:rPr>
          <w:rFonts w:asciiTheme="minorHAnsi" w:hAnsiTheme="minorHAnsi" w:cstheme="minorHAnsi"/>
          <w:sz w:val="22"/>
          <w:szCs w:val="22"/>
        </w:rPr>
        <w:t xml:space="preserve">protokolu </w:t>
      </w:r>
      <w:r w:rsidR="0070218E" w:rsidRPr="00B37B87">
        <w:rPr>
          <w:rFonts w:asciiTheme="minorHAnsi" w:hAnsiTheme="minorHAnsi" w:cstheme="minorHAnsi"/>
          <w:sz w:val="22"/>
          <w:szCs w:val="22"/>
        </w:rPr>
        <w:t>o předání a převzetí Díla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dle čl.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XIII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4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70218E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Smlouvy </w:t>
      </w:r>
      <w:r w:rsidR="0070218E" w:rsidRPr="00B37B87">
        <w:rPr>
          <w:rFonts w:asciiTheme="minorHAnsi" w:hAnsiTheme="minorHAnsi" w:cstheme="minorHAnsi"/>
          <w:sz w:val="22"/>
          <w:szCs w:val="22"/>
        </w:rPr>
        <w:t>podepsaného oprávněnými zástupci obou Smluvních stran.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62E47" w:rsidRPr="00B37B87">
        <w:rPr>
          <w:rFonts w:asciiTheme="minorHAnsi" w:hAnsiTheme="minorHAnsi" w:cstheme="minorHAnsi"/>
          <w:sz w:val="22"/>
          <w:szCs w:val="22"/>
        </w:rPr>
        <w:t>Protokol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 o předání a převzetí Díla </w:t>
      </w:r>
      <w:r w:rsidR="00FD5BA2" w:rsidRPr="00B37B87">
        <w:rPr>
          <w:rFonts w:asciiTheme="minorHAnsi" w:hAnsiTheme="minorHAnsi" w:cstheme="minorHAnsi"/>
          <w:sz w:val="22"/>
          <w:szCs w:val="22"/>
        </w:rPr>
        <w:t>dle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čl.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_Ref20923856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XIII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="00FD5BA2" w:rsidRPr="00B37B87">
        <w:rPr>
          <w:rFonts w:asciiTheme="minorHAnsi" w:hAnsiTheme="minorHAnsi" w:cstheme="minorHAnsi"/>
          <w:sz w:val="22"/>
          <w:szCs w:val="22"/>
        </w:rPr>
        <w:instrText xml:space="preserve"> REF _Ref20923861 \r \h </w:instrText>
      </w:r>
      <w:r w:rsidR="004401C5" w:rsidRPr="00B37B87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FD5BA2" w:rsidRPr="00B37B87">
        <w:rPr>
          <w:rFonts w:asciiTheme="minorHAnsi" w:hAnsiTheme="minorHAnsi" w:cstheme="minorHAnsi"/>
          <w:sz w:val="22"/>
          <w:szCs w:val="22"/>
        </w:rPr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4</w:t>
      </w:r>
      <w:r w:rsidR="00FD5BA2"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="00FD5BA2" w:rsidRPr="00B37B87">
        <w:rPr>
          <w:rFonts w:asciiTheme="minorHAnsi" w:hAnsiTheme="minorHAnsi" w:cstheme="minorHAnsi"/>
          <w:sz w:val="22"/>
          <w:szCs w:val="22"/>
        </w:rPr>
        <w:t xml:space="preserve"> Smlouvy podepsaný oprávněnými zástupci obou Smluvních stran </w:t>
      </w:r>
      <w:r w:rsidR="00D56435" w:rsidRPr="00B37B87">
        <w:rPr>
          <w:rFonts w:asciiTheme="minorHAnsi" w:hAnsiTheme="minorHAnsi" w:cstheme="minorHAnsi"/>
          <w:sz w:val="22"/>
          <w:szCs w:val="22"/>
        </w:rPr>
        <w:t xml:space="preserve">bude přílohou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="00D56435" w:rsidRPr="00B37B87">
        <w:rPr>
          <w:rFonts w:asciiTheme="minorHAnsi" w:hAnsiTheme="minorHAnsi" w:cstheme="minorHAnsi"/>
          <w:sz w:val="22"/>
          <w:szCs w:val="22"/>
        </w:rPr>
        <w:t>aktury.</w:t>
      </w:r>
    </w:p>
    <w:p w14:paraId="7BB42083" w14:textId="1E748C1D" w:rsidR="008257B6" w:rsidRPr="00B37B87" w:rsidRDefault="00B90BFD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Splatnost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B37B87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B37B87">
        <w:rPr>
          <w:rFonts w:asciiTheme="minorHAnsi" w:hAnsiTheme="minorHAnsi" w:cstheme="minorHAnsi"/>
          <w:sz w:val="22"/>
          <w:szCs w:val="22"/>
        </w:rPr>
        <w:t> </w:t>
      </w:r>
      <w:r w:rsidR="007F5494" w:rsidRPr="00B37B87">
        <w:rPr>
          <w:rFonts w:asciiTheme="minorHAnsi" w:hAnsiTheme="minorHAnsi" w:cstheme="minorHAnsi"/>
          <w:sz w:val="22"/>
          <w:szCs w:val="22"/>
        </w:rPr>
        <w:t>30 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="008257B6" w:rsidRPr="00B37B87">
        <w:rPr>
          <w:rFonts w:asciiTheme="minorHAnsi" w:hAnsiTheme="minorHAnsi" w:cstheme="minorHAnsi"/>
          <w:sz w:val="22"/>
          <w:szCs w:val="22"/>
        </w:rPr>
        <w:t>i, a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8257B6" w:rsidRPr="00B37B87">
        <w:rPr>
          <w:rFonts w:asciiTheme="minorHAnsi" w:hAnsiTheme="minorHAnsi" w:cstheme="minorHAnsi"/>
          <w:sz w:val="22"/>
          <w:szCs w:val="22"/>
        </w:rPr>
        <w:t>to</w:t>
      </w:r>
      <w:r w:rsidR="00903A17" w:rsidRPr="00B37B87">
        <w:rPr>
          <w:rFonts w:asciiTheme="minorHAnsi" w:hAnsiTheme="minorHAnsi" w:cstheme="minorHAnsi"/>
          <w:sz w:val="22"/>
          <w:szCs w:val="22"/>
        </w:rPr>
        <w:t> 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="008257B6" w:rsidRPr="00B37B87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8257B6" w:rsidRPr="00B37B87">
        <w:rPr>
          <w:rFonts w:asciiTheme="minorHAnsi" w:hAnsiTheme="minorHAnsi" w:cstheme="minorHAnsi"/>
          <w:sz w:val="22"/>
          <w:szCs w:val="22"/>
        </w:rPr>
        <w:t>ě.</w:t>
      </w:r>
      <w:r w:rsidRPr="00B37B87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B37B87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B37B87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</w:p>
    <w:p w14:paraId="49C51CD2" w14:textId="1D2701C5" w:rsidR="008257B6" w:rsidRPr="00B37B87" w:rsidRDefault="00B90BFD" w:rsidP="007247A7">
      <w:pPr>
        <w:numPr>
          <w:ilvl w:val="1"/>
          <w:numId w:val="5"/>
        </w:numPr>
        <w:tabs>
          <w:tab w:val="clear" w:pos="144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Objednatel může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přeruší. Nová lhůta splatnosti začne plynout ode dne doručení opravené </w:t>
      </w:r>
      <w:r w:rsidR="005D3117" w:rsidRPr="00B37B87">
        <w:rPr>
          <w:rFonts w:asciiTheme="minorHAnsi" w:hAnsiTheme="minorHAnsi" w:cstheme="minorHAnsi"/>
          <w:sz w:val="22"/>
          <w:szCs w:val="22"/>
        </w:rPr>
        <w:t>f</w:t>
      </w:r>
      <w:r w:rsidRPr="00B37B87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66B85245" w:rsidR="002A54D0" w:rsidRPr="00B37B87" w:rsidRDefault="002A54D0" w:rsidP="007247A7">
      <w:pPr>
        <w:pStyle w:val="Zkladntext"/>
        <w:numPr>
          <w:ilvl w:val="1"/>
          <w:numId w:val="5"/>
        </w:numPr>
        <w:tabs>
          <w:tab w:val="clear" w:pos="144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Peněžitý závazek (dluh)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e se považuje za splněný v den, kdy je dlužná částka odepsána z účtu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e. Jestliže dojde z důvodů na straně banky k prodlení s proveditelnou platbou </w:t>
      </w:r>
      <w:r w:rsidR="00B90BFD" w:rsidRPr="00B37B87">
        <w:rPr>
          <w:rFonts w:asciiTheme="minorHAnsi" w:hAnsiTheme="minorHAnsi" w:cstheme="minorHAnsi"/>
          <w:sz w:val="22"/>
          <w:szCs w:val="22"/>
          <w:lang w:val="cs-CZ"/>
        </w:rPr>
        <w:t>Faktur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y, není </w:t>
      </w:r>
      <w:r w:rsidR="00897FEE" w:rsidRPr="00B37B87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B37B87">
        <w:rPr>
          <w:rFonts w:asciiTheme="minorHAnsi" w:hAnsiTheme="minorHAnsi" w:cstheme="minorHAnsi"/>
          <w:sz w:val="22"/>
          <w:szCs w:val="22"/>
          <w:lang w:val="cs-CZ"/>
        </w:rPr>
        <w:t xml:space="preserve"> po tuto dobu v prodlení se zaplacením příslušné částky.</w:t>
      </w:r>
    </w:p>
    <w:p w14:paraId="37929DA0" w14:textId="77777777" w:rsidR="00422646" w:rsidRPr="00B37B87" w:rsidRDefault="00422646" w:rsidP="007247A7">
      <w:pPr>
        <w:pStyle w:val="Zkladntext"/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B37B87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19" w:name="_Ref20922531"/>
      <w:r w:rsidRPr="00B37B87">
        <w:rPr>
          <w:rFonts w:cstheme="minorHAnsi"/>
          <w:szCs w:val="22"/>
        </w:rPr>
        <w:t>ZÁRUKA. ODPOVĚDNOST ZA VADY. ODPOVĚDNOST ZA ŠKODU</w:t>
      </w:r>
      <w:bookmarkEnd w:id="19"/>
      <w:r w:rsidRPr="00B37B87">
        <w:rPr>
          <w:rFonts w:cstheme="minorHAnsi"/>
          <w:szCs w:val="22"/>
        </w:rPr>
        <w:t xml:space="preserve"> </w:t>
      </w:r>
    </w:p>
    <w:p w14:paraId="04862533" w14:textId="4AB1E14C" w:rsidR="00D9561B" w:rsidRPr="00B37B87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B37B87">
        <w:rPr>
          <w:rFonts w:asciiTheme="minorHAnsi" w:hAnsiTheme="minorHAnsi" w:cstheme="minorHAnsi"/>
          <w:sz w:val="22"/>
          <w:szCs w:val="22"/>
        </w:rPr>
        <w:t>d</w:t>
      </w:r>
      <w:r w:rsidR="001E7A08" w:rsidRPr="00B37B87">
        <w:rPr>
          <w:rFonts w:asciiTheme="minorHAnsi" w:hAnsiTheme="minorHAnsi" w:cstheme="minorHAnsi"/>
          <w:sz w:val="22"/>
          <w:szCs w:val="22"/>
        </w:rPr>
        <w:t>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B37B87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632F03" w:rsidRPr="00B37B87">
        <w:rPr>
          <w:rFonts w:asciiTheme="minorHAnsi" w:hAnsiTheme="minorHAnsi" w:cstheme="minorHAnsi"/>
          <w:sz w:val="22"/>
          <w:szCs w:val="22"/>
        </w:rPr>
        <w:t>ou a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>y</w:t>
      </w:r>
      <w:r w:rsidR="00D431C1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32D35DD7" w:rsidR="00026A60" w:rsidRPr="00B37B87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>Zhotovitel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D9561B" w:rsidRPr="00B37B87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>2113 a</w:t>
      </w:r>
      <w:r w:rsidR="009E37F5" w:rsidRPr="00B37B87">
        <w:rPr>
          <w:rFonts w:asciiTheme="minorHAnsi" w:hAnsiTheme="minorHAnsi" w:cstheme="minorHAnsi"/>
          <w:sz w:val="22"/>
          <w:szCs w:val="22"/>
        </w:rPr>
        <w:t> 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B37B87">
        <w:rPr>
          <w:rFonts w:asciiTheme="minorHAnsi" w:hAnsiTheme="minorHAnsi" w:cstheme="minorHAnsi"/>
          <w:sz w:val="22"/>
          <w:szCs w:val="22"/>
        </w:rPr>
        <w:t>O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bčanského </w:t>
      </w:r>
      <w:r w:rsidR="00D9561B" w:rsidRPr="00DE3C3F">
        <w:rPr>
          <w:rFonts w:asciiTheme="minorHAnsi" w:hAnsiTheme="minorHAnsi" w:cstheme="minorHAnsi"/>
          <w:sz w:val="22"/>
          <w:szCs w:val="22"/>
        </w:rPr>
        <w:t xml:space="preserve">zákoníku, a to v délce </w:t>
      </w:r>
      <w:r w:rsidR="003777C6">
        <w:rPr>
          <w:rFonts w:asciiTheme="minorHAnsi" w:hAnsiTheme="minorHAnsi" w:cstheme="minorHAnsi"/>
          <w:b/>
          <w:bCs/>
          <w:sz w:val="22"/>
          <w:szCs w:val="22"/>
        </w:rPr>
        <w:t xml:space="preserve">pěti </w:t>
      </w:r>
      <w:r w:rsidR="00A7574C" w:rsidRPr="00DE3C3F">
        <w:rPr>
          <w:rFonts w:asciiTheme="minorHAnsi" w:hAnsiTheme="minorHAnsi" w:cstheme="minorHAnsi"/>
          <w:sz w:val="22"/>
          <w:szCs w:val="22"/>
        </w:rPr>
        <w:t>(</w:t>
      </w:r>
      <w:r w:rsidR="003777C6">
        <w:rPr>
          <w:rFonts w:asciiTheme="minorHAnsi" w:hAnsiTheme="minorHAnsi" w:cstheme="minorHAnsi"/>
          <w:sz w:val="22"/>
          <w:szCs w:val="22"/>
        </w:rPr>
        <w:t>5</w:t>
      </w:r>
      <w:r w:rsidR="00A7574C" w:rsidRPr="00DE3C3F">
        <w:rPr>
          <w:rFonts w:asciiTheme="minorHAnsi" w:hAnsiTheme="minorHAnsi" w:cstheme="minorHAnsi"/>
          <w:sz w:val="22"/>
          <w:szCs w:val="22"/>
        </w:rPr>
        <w:t>)</w:t>
      </w:r>
      <w:r w:rsidR="00B91467" w:rsidRPr="00DE3C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A60" w:rsidRPr="00DE3C3F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C55C1F" w:rsidRPr="00DE3C3F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DE3C3F">
        <w:rPr>
          <w:rFonts w:asciiTheme="minorHAnsi" w:hAnsiTheme="minorHAnsi" w:cstheme="minorHAnsi"/>
          <w:sz w:val="22"/>
          <w:szCs w:val="22"/>
        </w:rPr>
        <w:t>ode dne převzetí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Pr="00B37B87">
        <w:rPr>
          <w:rFonts w:asciiTheme="minorHAnsi" w:hAnsiTheme="minorHAnsi" w:cstheme="minorHAnsi"/>
          <w:sz w:val="22"/>
          <w:szCs w:val="22"/>
        </w:rPr>
        <w:t>Objednatel</w:t>
      </w:r>
      <w:r w:rsidR="00026A60" w:rsidRPr="00B37B87">
        <w:rPr>
          <w:rFonts w:asciiTheme="minorHAnsi" w:hAnsiTheme="minorHAnsi" w:cstheme="minorHAnsi"/>
          <w:sz w:val="22"/>
          <w:szCs w:val="22"/>
        </w:rPr>
        <w:t>em</w:t>
      </w:r>
      <w:r w:rsidR="00D9561B" w:rsidRPr="00B37B8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B37B87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B37B87">
        <w:rPr>
          <w:rFonts w:asciiTheme="minorHAnsi" w:hAnsiTheme="minorHAnsi" w:cstheme="minorHAnsi"/>
          <w:sz w:val="22"/>
          <w:szCs w:val="22"/>
        </w:rPr>
        <w:t>“)</w:t>
      </w:r>
      <w:r w:rsidR="00026A60" w:rsidRPr="00B37B8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B37B87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>. Pro</w:t>
      </w:r>
      <w:r w:rsidR="00A7574C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Pr="00B37B87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 w:rsidRPr="00B37B87">
        <w:rPr>
          <w:rFonts w:asciiTheme="minorHAnsi" w:hAnsiTheme="minorHAnsi" w:cstheme="minorHAnsi"/>
          <w:sz w:val="22"/>
          <w:szCs w:val="22"/>
        </w:rPr>
        <w:t>5</w:t>
      </w:r>
      <w:r w:rsidRPr="00B37B87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B37B87" w:rsidRDefault="002008E8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B37B87">
        <w:rPr>
          <w:rFonts w:asciiTheme="minorHAnsi" w:hAnsiTheme="minorHAnsi" w:cstheme="minorHAnsi"/>
          <w:sz w:val="22"/>
          <w:szCs w:val="22"/>
        </w:rPr>
        <w:t>Smlouv</w:t>
      </w:r>
      <w:r w:rsidRPr="00B37B87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="00123E1F" w:rsidRPr="00B37B87">
        <w:rPr>
          <w:rFonts w:asciiTheme="minorHAnsi" w:hAnsiTheme="minorHAnsi" w:cstheme="minorHAnsi"/>
          <w:sz w:val="22"/>
          <w:szCs w:val="22"/>
        </w:rPr>
        <w:t>a</w:t>
      </w:r>
      <w:r w:rsidRPr="00B37B87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B37B87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B37B87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3777C6" w:rsidRDefault="00D9561B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20922538"/>
      <w:r w:rsidRPr="00B37B87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B37B87">
        <w:rPr>
          <w:rFonts w:asciiTheme="minorHAnsi" w:hAnsiTheme="minorHAnsi" w:cstheme="minorHAnsi"/>
          <w:sz w:val="22"/>
          <w:szCs w:val="22"/>
        </w:rPr>
        <w:t>Díl</w:t>
      </w:r>
      <w:r w:rsidRPr="00B37B87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B37B87">
        <w:rPr>
          <w:rFonts w:asciiTheme="minorHAnsi" w:hAnsiTheme="minorHAnsi" w:cstheme="minorHAnsi"/>
          <w:sz w:val="22"/>
          <w:szCs w:val="22"/>
        </w:rPr>
        <w:t>je</w:t>
      </w:r>
      <w:r w:rsidRPr="00B37B87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B37B87">
        <w:rPr>
          <w:rFonts w:asciiTheme="minorHAnsi" w:hAnsiTheme="minorHAnsi" w:cstheme="minorHAnsi"/>
          <w:sz w:val="22"/>
          <w:szCs w:val="22"/>
        </w:rPr>
        <w:t>Objednatel</w:t>
      </w:r>
      <w:r w:rsidRPr="00B37B87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B37B87">
        <w:rPr>
          <w:rFonts w:asciiTheme="minorHAnsi" w:hAnsiTheme="minorHAnsi" w:cstheme="minorHAnsi"/>
          <w:sz w:val="22"/>
          <w:szCs w:val="22"/>
        </w:rPr>
        <w:t>Zhotovitel</w:t>
      </w:r>
      <w:r w:rsidRPr="00B37B87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B37B87">
        <w:rPr>
          <w:rFonts w:asciiTheme="minorHAnsi" w:hAnsiTheme="minorHAnsi" w:cstheme="minorHAnsi"/>
          <w:sz w:val="22"/>
          <w:szCs w:val="22"/>
        </w:rPr>
        <w:t> </w:t>
      </w:r>
      <w:r w:rsidRPr="00B37B87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 w:rsidRPr="00B37B87">
        <w:rPr>
          <w:rFonts w:asciiTheme="minorHAnsi" w:hAnsiTheme="minorHAnsi" w:cstheme="minorHAnsi"/>
          <w:sz w:val="22"/>
          <w:szCs w:val="22"/>
        </w:rPr>
        <w:br/>
      </w:r>
      <w:r w:rsidRPr="00B37B87">
        <w:rPr>
          <w:rFonts w:asciiTheme="minorHAnsi" w:hAnsiTheme="minorHAnsi" w:cstheme="minorHAnsi"/>
          <w:sz w:val="22"/>
          <w:szCs w:val="22"/>
        </w:rPr>
        <w:t>e-</w:t>
      </w:r>
      <w:r w:rsidRPr="003777C6">
        <w:rPr>
          <w:rFonts w:asciiTheme="minorHAnsi" w:hAnsiTheme="minorHAnsi" w:cstheme="minorHAnsi"/>
          <w:sz w:val="22"/>
          <w:szCs w:val="22"/>
        </w:rPr>
        <w:t>mailem) obsahujícího specifikaci zjištěné vady.</w:t>
      </w:r>
      <w:bookmarkEnd w:id="20"/>
      <w:r w:rsidRPr="003777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6473C3C3" w:rsidR="002008E8" w:rsidRPr="003777C6" w:rsidRDefault="00897FE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77C6">
        <w:rPr>
          <w:rFonts w:asciiTheme="minorHAnsi" w:hAnsiTheme="minorHAnsi" w:cstheme="minorHAnsi"/>
          <w:sz w:val="22"/>
          <w:szCs w:val="22"/>
        </w:rPr>
        <w:t>Zhotovitel</w:t>
      </w:r>
      <w:r w:rsidR="002008E8" w:rsidRPr="003777C6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3777C6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3777C6">
        <w:rPr>
          <w:rFonts w:asciiTheme="minorHAnsi" w:hAnsiTheme="minorHAnsi" w:cstheme="minorHAnsi"/>
          <w:sz w:val="22"/>
          <w:szCs w:val="22"/>
        </w:rPr>
        <w:t>odstranit</w:t>
      </w:r>
      <w:r w:rsidR="00966F77" w:rsidRPr="003777C6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3777C6">
        <w:rPr>
          <w:rFonts w:asciiTheme="minorHAnsi" w:hAnsiTheme="minorHAnsi" w:cstheme="minorHAnsi"/>
          <w:sz w:val="22"/>
          <w:szCs w:val="22"/>
        </w:rPr>
        <w:t>1</w:t>
      </w:r>
      <w:r w:rsidR="0099726E" w:rsidRPr="003777C6">
        <w:rPr>
          <w:rFonts w:asciiTheme="minorHAnsi" w:hAnsiTheme="minorHAnsi" w:cstheme="minorHAnsi"/>
          <w:sz w:val="22"/>
          <w:szCs w:val="22"/>
        </w:rPr>
        <w:t>0</w:t>
      </w:r>
      <w:r w:rsidR="00966F77" w:rsidRPr="003777C6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3777C6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3777C6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 w:rsidRPr="003777C6">
        <w:rPr>
          <w:rFonts w:asciiTheme="minorHAnsi" w:hAnsiTheme="minorHAnsi" w:cstheme="minorHAnsi"/>
          <w:sz w:val="22"/>
          <w:szCs w:val="22"/>
        </w:rPr>
        <w:t> </w:t>
      </w:r>
      <w:r w:rsidR="009808CA" w:rsidRPr="003777C6">
        <w:rPr>
          <w:rFonts w:asciiTheme="minorHAnsi" w:hAnsiTheme="minorHAnsi" w:cstheme="minorHAnsi"/>
          <w:sz w:val="22"/>
          <w:szCs w:val="22"/>
        </w:rPr>
        <w:t>čl.</w:t>
      </w:r>
      <w:r w:rsidR="00903A17" w:rsidRPr="003777C6">
        <w:rPr>
          <w:rFonts w:asciiTheme="minorHAnsi" w:hAnsiTheme="minorHAnsi" w:cstheme="minorHAnsi"/>
          <w:sz w:val="22"/>
          <w:szCs w:val="22"/>
        </w:rPr>
        <w:t> </w:t>
      </w:r>
      <w:r w:rsidR="009808CA" w:rsidRPr="003777C6">
        <w:rPr>
          <w:rFonts w:asciiTheme="minorHAnsi" w:hAnsiTheme="minorHAnsi" w:cstheme="minorHAnsi"/>
          <w:sz w:val="22"/>
          <w:szCs w:val="22"/>
        </w:rPr>
        <w:fldChar w:fldCharType="begin"/>
      </w:r>
      <w:r w:rsidR="009808CA" w:rsidRPr="003777C6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9808CA" w:rsidRPr="003777C6">
        <w:rPr>
          <w:rFonts w:asciiTheme="minorHAnsi" w:hAnsiTheme="minorHAnsi" w:cstheme="minorHAnsi"/>
          <w:sz w:val="22"/>
          <w:szCs w:val="22"/>
        </w:rPr>
      </w:r>
      <w:r w:rsidR="009808CA" w:rsidRPr="003777C6">
        <w:rPr>
          <w:rFonts w:asciiTheme="minorHAnsi" w:hAnsiTheme="minorHAnsi" w:cstheme="minorHAnsi"/>
          <w:sz w:val="22"/>
          <w:szCs w:val="22"/>
        </w:rPr>
        <w:fldChar w:fldCharType="separate"/>
      </w:r>
      <w:r w:rsidR="009808CA" w:rsidRPr="003777C6">
        <w:rPr>
          <w:rFonts w:asciiTheme="minorHAnsi" w:hAnsiTheme="minorHAnsi" w:cstheme="minorHAnsi"/>
          <w:sz w:val="22"/>
          <w:szCs w:val="22"/>
        </w:rPr>
        <w:t>X</w:t>
      </w:r>
      <w:r w:rsidR="009808CA" w:rsidRPr="003777C6">
        <w:rPr>
          <w:rFonts w:asciiTheme="minorHAnsi" w:hAnsiTheme="minorHAnsi" w:cstheme="minorHAnsi"/>
          <w:sz w:val="22"/>
          <w:szCs w:val="22"/>
        </w:rPr>
        <w:fldChar w:fldCharType="end"/>
      </w:r>
      <w:r w:rsidR="00883338" w:rsidRPr="003777C6">
        <w:rPr>
          <w:rFonts w:asciiTheme="minorHAnsi" w:hAnsiTheme="minorHAnsi" w:cstheme="minorHAnsi"/>
          <w:sz w:val="22"/>
          <w:szCs w:val="22"/>
        </w:rPr>
        <w:t xml:space="preserve"> </w:t>
      </w:r>
      <w:r w:rsidR="00A7574C" w:rsidRPr="003777C6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3777C6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3777C6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3777C6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3777C6">
        <w:rPr>
          <w:rFonts w:asciiTheme="minorHAnsi" w:hAnsiTheme="minorHAnsi" w:cstheme="minorHAnsi"/>
          <w:sz w:val="22"/>
          <w:szCs w:val="22"/>
        </w:rPr>
      </w:r>
      <w:r w:rsidR="00A7574C" w:rsidRPr="003777C6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3777C6">
        <w:rPr>
          <w:rFonts w:asciiTheme="minorHAnsi" w:hAnsiTheme="minorHAnsi" w:cstheme="minorHAnsi"/>
          <w:sz w:val="22"/>
          <w:szCs w:val="22"/>
        </w:rPr>
        <w:t>5</w:t>
      </w:r>
      <w:r w:rsidR="00A7574C" w:rsidRPr="003777C6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3777C6">
        <w:rPr>
          <w:rFonts w:asciiTheme="minorHAnsi" w:hAnsiTheme="minorHAnsi" w:cstheme="minorHAnsi"/>
          <w:sz w:val="22"/>
          <w:szCs w:val="22"/>
        </w:rPr>
        <w:t xml:space="preserve"> Smlouvy</w:t>
      </w:r>
      <w:r w:rsidR="00CF20DB" w:rsidRPr="003777C6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3777C6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3777C6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3777C6">
        <w:rPr>
          <w:rFonts w:asciiTheme="minorHAnsi" w:hAnsiTheme="minorHAnsi" w:cstheme="minorHAnsi"/>
          <w:sz w:val="22"/>
          <w:szCs w:val="22"/>
        </w:rPr>
        <w:t>.</w:t>
      </w:r>
      <w:r w:rsidR="002008E8" w:rsidRPr="003777C6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3777C6">
        <w:rPr>
          <w:rFonts w:asciiTheme="minorHAnsi" w:hAnsiTheme="minorHAnsi" w:cstheme="minorHAnsi"/>
          <w:sz w:val="22"/>
          <w:szCs w:val="22"/>
        </w:rPr>
        <w:t xml:space="preserve">O </w:t>
      </w:r>
      <w:r w:rsidR="0002608E" w:rsidRPr="003777C6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3777C6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3777C6">
        <w:rPr>
          <w:rFonts w:asciiTheme="minorHAnsi" w:hAnsiTheme="minorHAnsi" w:cstheme="minorHAnsi"/>
          <w:sz w:val="22"/>
          <w:szCs w:val="22"/>
        </w:rPr>
        <w:t>ě</w:t>
      </w:r>
      <w:r w:rsidR="00894633" w:rsidRPr="003777C6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3777C6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3777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3777C6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3777C6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3777C6">
        <w:rPr>
          <w:rFonts w:asciiTheme="minorHAnsi" w:hAnsiTheme="minorHAnsi" w:cstheme="minorHAnsi"/>
          <w:sz w:val="22"/>
          <w:szCs w:val="22"/>
        </w:rPr>
        <w:t>R</w:t>
      </w:r>
      <w:r w:rsidR="00894633" w:rsidRPr="003777C6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3777C6">
        <w:rPr>
          <w:rFonts w:asciiTheme="minorHAnsi" w:hAnsiTheme="minorHAnsi" w:cstheme="minorHAnsi"/>
          <w:sz w:val="22"/>
          <w:szCs w:val="22"/>
        </w:rPr>
        <w:t>R</w:t>
      </w:r>
      <w:r w:rsidR="00894633" w:rsidRPr="003777C6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3777C6">
        <w:rPr>
          <w:rFonts w:asciiTheme="minorHAnsi" w:hAnsiTheme="minorHAnsi" w:cstheme="minorHAnsi"/>
          <w:sz w:val="22"/>
          <w:szCs w:val="22"/>
        </w:rPr>
        <w:t>.</w:t>
      </w:r>
    </w:p>
    <w:p w14:paraId="4CDC6C81" w14:textId="00111300" w:rsidR="0002608E" w:rsidRPr="00F606F1" w:rsidRDefault="0002608E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7B87">
        <w:rPr>
          <w:rFonts w:asciiTheme="minorHAnsi" w:hAnsiTheme="minorHAnsi" w:cstheme="minorHAnsi"/>
          <w:sz w:val="22"/>
          <w:szCs w:val="22"/>
        </w:rPr>
        <w:t xml:space="preserve">Neodstraní-li Zhotovitel Reklamovanou vadu ve </w:t>
      </w:r>
      <w:r w:rsidRPr="003777C6">
        <w:rPr>
          <w:rFonts w:asciiTheme="minorHAnsi" w:hAnsiTheme="minorHAnsi" w:cstheme="minorHAnsi"/>
          <w:sz w:val="22"/>
          <w:szCs w:val="22"/>
        </w:rPr>
        <w:t>lhůtě 1</w:t>
      </w:r>
      <w:r w:rsidR="0099726E" w:rsidRPr="003777C6">
        <w:rPr>
          <w:rFonts w:asciiTheme="minorHAnsi" w:hAnsiTheme="minorHAnsi" w:cstheme="minorHAnsi"/>
          <w:sz w:val="22"/>
          <w:szCs w:val="22"/>
        </w:rPr>
        <w:t>0</w:t>
      </w:r>
      <w:r w:rsidRPr="003777C6">
        <w:rPr>
          <w:rFonts w:asciiTheme="minorHAnsi" w:hAnsiTheme="minorHAnsi" w:cstheme="minorHAnsi"/>
          <w:sz w:val="22"/>
          <w:szCs w:val="22"/>
        </w:rPr>
        <w:t xml:space="preserve"> dní</w:t>
      </w:r>
      <w:r w:rsidRPr="00B37B87">
        <w:rPr>
          <w:rFonts w:asciiTheme="minorHAnsi" w:hAnsiTheme="minorHAnsi" w:cstheme="minorHAnsi"/>
          <w:sz w:val="22"/>
          <w:szCs w:val="22"/>
        </w:rPr>
        <w:t xml:space="preserve"> ode dne doručení písemného oznámení dle čl. </w:t>
      </w:r>
      <w:r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Pr="00B37B87">
        <w:rPr>
          <w:rFonts w:asciiTheme="minorHAnsi" w:hAnsiTheme="minorHAnsi" w:cstheme="minorHAnsi"/>
          <w:sz w:val="22"/>
          <w:szCs w:val="22"/>
        </w:rPr>
      </w:r>
      <w:r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X</w:t>
      </w:r>
      <w:r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</w:rPr>
        <w:t xml:space="preserve"> odst. </w:t>
      </w:r>
      <w:r w:rsidRPr="00B37B87">
        <w:rPr>
          <w:rFonts w:asciiTheme="minorHAnsi" w:hAnsiTheme="minorHAnsi" w:cstheme="minorHAnsi"/>
          <w:sz w:val="22"/>
          <w:szCs w:val="22"/>
        </w:rPr>
        <w:fldChar w:fldCharType="begin"/>
      </w:r>
      <w:r w:rsidRPr="00B37B87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B37B87">
        <w:rPr>
          <w:rFonts w:asciiTheme="minorHAnsi" w:hAnsiTheme="minorHAnsi" w:cstheme="minorHAnsi"/>
          <w:sz w:val="22"/>
          <w:szCs w:val="22"/>
        </w:rPr>
      </w:r>
      <w:r w:rsidRPr="00B37B87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B37B87">
        <w:rPr>
          <w:rFonts w:asciiTheme="minorHAnsi" w:hAnsiTheme="minorHAnsi" w:cstheme="minorHAnsi"/>
          <w:sz w:val="22"/>
          <w:szCs w:val="22"/>
        </w:rPr>
        <w:t>5</w:t>
      </w:r>
      <w:r w:rsidRPr="00B37B87">
        <w:rPr>
          <w:rFonts w:asciiTheme="minorHAnsi" w:hAnsiTheme="minorHAnsi" w:cstheme="minorHAnsi"/>
          <w:sz w:val="22"/>
          <w:szCs w:val="22"/>
        </w:rPr>
        <w:fldChar w:fldCharType="end"/>
      </w:r>
      <w:r w:rsidRPr="00B37B87">
        <w:rPr>
          <w:rFonts w:asciiTheme="minorHAnsi" w:hAnsiTheme="minorHAnsi" w:cstheme="minorHAnsi"/>
          <w:sz w:val="22"/>
          <w:szCs w:val="22"/>
        </w:rPr>
        <w:t xml:space="preserve"> Smlouvy či v jiné, </w:t>
      </w:r>
      <w:r w:rsidR="0097552D" w:rsidRPr="00B37B87">
        <w:rPr>
          <w:rFonts w:asciiTheme="minorHAnsi" w:hAnsiTheme="minorHAnsi" w:cstheme="minorHAnsi"/>
          <w:sz w:val="22"/>
          <w:szCs w:val="22"/>
        </w:rPr>
        <w:t>S</w:t>
      </w:r>
      <w:r w:rsidRPr="00B37B87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B37B87">
        <w:rPr>
          <w:rFonts w:asciiTheme="minorHAnsi" w:hAnsiTheme="minorHAnsi" w:cstheme="minorHAnsi"/>
          <w:sz w:val="22"/>
          <w:szCs w:val="22"/>
        </w:rPr>
        <w:t>O</w:t>
      </w:r>
      <w:r w:rsidRPr="00B37B87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B37B87">
        <w:rPr>
          <w:rFonts w:asciiTheme="minorHAnsi" w:hAnsiTheme="minorHAnsi" w:cstheme="minorHAnsi"/>
          <w:sz w:val="22"/>
          <w:szCs w:val="22"/>
        </w:rPr>
        <w:t>R</w:t>
      </w:r>
      <w:r w:rsidRPr="00B37B87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B37B87">
        <w:rPr>
          <w:rFonts w:asciiTheme="minorHAnsi" w:hAnsiTheme="minorHAnsi" w:cstheme="minorHAnsi"/>
          <w:sz w:val="22"/>
          <w:szCs w:val="22"/>
        </w:rPr>
        <w:t>Z</w:t>
      </w:r>
      <w:r w:rsidRPr="00B37B87">
        <w:rPr>
          <w:rFonts w:asciiTheme="minorHAnsi" w:hAnsiTheme="minorHAnsi" w:cstheme="minorHAnsi"/>
          <w:sz w:val="22"/>
          <w:szCs w:val="22"/>
        </w:rPr>
        <w:t xml:space="preserve">hotovitel do 15 dnů ode dne, kdy obdržel </w:t>
      </w:r>
      <w:r w:rsidRPr="00F606F1">
        <w:rPr>
          <w:rFonts w:asciiTheme="minorHAnsi" w:hAnsiTheme="minorHAnsi" w:cstheme="minorHAnsi"/>
          <w:sz w:val="22"/>
          <w:szCs w:val="22"/>
        </w:rPr>
        <w:t xml:space="preserve">písemnou výzvu </w:t>
      </w:r>
      <w:r w:rsidR="0097552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83C3E88" w:rsidR="007E7FE0" w:rsidRPr="00F606F1" w:rsidRDefault="007E7FE0" w:rsidP="00D061A1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F606F1">
        <w:rPr>
          <w:rFonts w:asciiTheme="minorHAnsi" w:hAnsiTheme="minorHAnsi" w:cstheme="minorHAnsi"/>
          <w:sz w:val="22"/>
          <w:szCs w:val="22"/>
        </w:rPr>
        <w:t>S</w:t>
      </w:r>
      <w:r w:rsidRPr="00F606F1">
        <w:rPr>
          <w:rFonts w:asciiTheme="minorHAnsi" w:hAnsiTheme="minorHAnsi" w:cstheme="minorHAnsi"/>
          <w:sz w:val="22"/>
          <w:szCs w:val="22"/>
        </w:rPr>
        <w:t>mlouvy postupuje v rozporu se svými povinnostmi, je oprávněn požadovat, aby Zhotovitel bezodkladně odstranil vady vzniklé vadným poskytováním plnění dle této Smlouvy</w:t>
      </w:r>
      <w:r w:rsidR="00883338" w:rsidRPr="00F606F1">
        <w:rPr>
          <w:rFonts w:asciiTheme="minorHAnsi" w:hAnsiTheme="minorHAnsi" w:cstheme="minorHAnsi"/>
          <w:sz w:val="22"/>
          <w:szCs w:val="22"/>
        </w:rPr>
        <w:t>,</w:t>
      </w:r>
      <w:r w:rsidRPr="00F606F1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F606F1" w:rsidRDefault="007E7FE0" w:rsidP="007247A7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F606F1" w:rsidRDefault="007E7FE0" w:rsidP="007247A7">
      <w:pPr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F606F1" w:rsidRDefault="00422646" w:rsidP="007247A7">
      <w:pPr>
        <w:tabs>
          <w:tab w:val="left" w:pos="142"/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1" w:name="_Ref20923443"/>
      <w:r w:rsidRPr="00F606F1">
        <w:rPr>
          <w:rFonts w:cstheme="minorHAnsi"/>
          <w:szCs w:val="22"/>
        </w:rPr>
        <w:t>POJIŠTĚNÍ</w:t>
      </w:r>
      <w:bookmarkEnd w:id="21"/>
    </w:p>
    <w:p w14:paraId="1E2801E2" w14:textId="3AB04748" w:rsidR="002008E8" w:rsidRPr="00F606F1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20923445"/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F606F1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F606F1">
        <w:rPr>
          <w:rFonts w:asciiTheme="minorHAnsi" w:hAnsiTheme="minorHAnsi" w:cstheme="minorHAnsi"/>
          <w:sz w:val="22"/>
          <w:szCs w:val="22"/>
        </w:rPr>
        <w:t xml:space="preserve">uzavřenu 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F606F1">
        <w:rPr>
          <w:rFonts w:asciiTheme="minorHAnsi" w:hAnsiTheme="minorHAnsi" w:cstheme="minorHAnsi"/>
          <w:sz w:val="22"/>
          <w:szCs w:val="22"/>
        </w:rPr>
        <w:t>s</w:t>
      </w:r>
      <w:r w:rsidR="007E396F" w:rsidRPr="00F606F1">
        <w:rPr>
          <w:rFonts w:asciiTheme="minorHAnsi" w:hAnsiTheme="minorHAnsi" w:cstheme="minorHAnsi"/>
          <w:sz w:val="22"/>
          <w:szCs w:val="22"/>
        </w:rPr>
        <w:t>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3" w:name="_Hlk37105335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s jednorázovým pojistným plněním </w:t>
      </w:r>
      <w:bookmarkEnd w:id="23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F606F1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F606F1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F606F1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F606F1">
        <w:rPr>
          <w:rFonts w:asciiTheme="minorHAnsi" w:hAnsiTheme="minorHAnsi" w:cstheme="minorHAnsi"/>
          <w:sz w:val="22"/>
          <w:szCs w:val="22"/>
        </w:rPr>
        <w:t>ou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F606F1">
        <w:rPr>
          <w:rFonts w:asciiTheme="minorHAnsi" w:hAnsiTheme="minorHAnsi" w:cstheme="minorHAnsi"/>
          <w:sz w:val="22"/>
          <w:szCs w:val="22"/>
        </w:rPr>
        <w:t>i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F606F1">
        <w:rPr>
          <w:rFonts w:asciiTheme="minorHAnsi" w:hAnsiTheme="minorHAnsi" w:cstheme="minorHAnsi"/>
          <w:sz w:val="22"/>
          <w:szCs w:val="22"/>
        </w:rPr>
        <w:t>ou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F606F1">
        <w:rPr>
          <w:rFonts w:asciiTheme="minorHAnsi" w:hAnsiTheme="minorHAnsi" w:cstheme="minorHAnsi"/>
          <w:sz w:val="22"/>
          <w:szCs w:val="22"/>
        </w:rPr>
        <w:t>i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předloží </w:t>
      </w:r>
      <w:r w:rsidRPr="00F606F1">
        <w:rPr>
          <w:rFonts w:asciiTheme="minorHAnsi" w:hAnsiTheme="minorHAnsi" w:cstheme="minorHAnsi"/>
          <w:sz w:val="22"/>
          <w:szCs w:val="22"/>
        </w:rPr>
        <w:t>Objednatel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i vždy nejpozději do 3 pracovních dnů poté, co k tomu bude </w:t>
      </w:r>
      <w:r w:rsidRPr="00F606F1">
        <w:rPr>
          <w:rFonts w:asciiTheme="minorHAnsi" w:hAnsiTheme="minorHAnsi" w:cstheme="minorHAnsi"/>
          <w:sz w:val="22"/>
          <w:szCs w:val="22"/>
        </w:rPr>
        <w:t>Objednatel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em vyzván. Pojistná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Smlouva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>e.</w:t>
      </w:r>
      <w:bookmarkEnd w:id="22"/>
      <w:r w:rsidR="002008E8" w:rsidRPr="00F606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F606F1" w:rsidRDefault="002008E8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F606F1" w:rsidRDefault="00897FEE" w:rsidP="007247A7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Zhotovitel</w:t>
      </w:r>
      <w:r w:rsidR="002008E8" w:rsidRPr="00F606F1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="002008E8" w:rsidRPr="00F606F1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F606F1" w:rsidRDefault="00422646" w:rsidP="007247A7">
      <w:pPr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 w:rsidRPr="00F606F1">
        <w:rPr>
          <w:rFonts w:cstheme="minorHAnsi"/>
          <w:szCs w:val="22"/>
        </w:rPr>
        <w:t>SANKCE, ODSTOUPENÍ OD SMLOUVY</w:t>
      </w:r>
    </w:p>
    <w:p w14:paraId="7E0F4939" w14:textId="1924573E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777C6">
        <w:rPr>
          <w:rFonts w:asciiTheme="minorHAnsi" w:hAnsiTheme="minorHAnsi" w:cstheme="minorHAnsi"/>
          <w:snapToGrid w:val="0"/>
          <w:sz w:val="22"/>
          <w:szCs w:val="22"/>
        </w:rPr>
        <w:t xml:space="preserve"> zákonný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úrok z</w:t>
      </w:r>
      <w:r w:rsidR="003777C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prodlení</w:t>
      </w:r>
      <w:r w:rsidR="003777C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2B7910BC" w14:textId="7446E639" w:rsidR="009001E1" w:rsidRPr="00F606F1" w:rsidRDefault="001F2F7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F606F1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vzniká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</w:t>
      </w:r>
      <w:r w:rsidR="00D01DFC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F606F1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% </w:t>
      </w:r>
      <w:r w:rsidR="00730734">
        <w:rPr>
          <w:rFonts w:asciiTheme="minorHAnsi" w:hAnsiTheme="minorHAnsi" w:cstheme="minorHAnsi"/>
          <w:snapToGrid w:val="0"/>
          <w:sz w:val="22"/>
          <w:szCs w:val="22"/>
        </w:rPr>
        <w:t xml:space="preserve">z celkové ceny v Kč </w:t>
      </w:r>
      <w:r w:rsidR="008D177E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za každý započatý den prodlení. </w:t>
      </w:r>
    </w:p>
    <w:p w14:paraId="5E83CE0B" w14:textId="26FA86A5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u nebo</w:t>
      </w:r>
      <w:r w:rsidR="00AA3E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pojistný certifikát za podmínek dle čl.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F606F1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05406" w:rsidRPr="00F606F1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i smluvní pokutu ve výši 1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F606F1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53716E9C" w14:textId="4AC7D31A" w:rsidR="00A166F3" w:rsidRPr="00F606F1" w:rsidRDefault="00A166F3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Nesplní-li Zhotovitel svou povinnost změnit v průběhu trvání této smlouvy osobu, </w:t>
      </w:r>
      <w:r w:rsidR="00814533">
        <w:rPr>
          <w:rFonts w:asciiTheme="minorHAnsi" w:hAnsiTheme="minorHAnsi" w:cstheme="minorHAnsi"/>
          <w:snapToGrid w:val="0"/>
          <w:sz w:val="22"/>
          <w:szCs w:val="22"/>
        </w:rPr>
        <w:t xml:space="preserve">která je uvedena v Příloze č. 2 Smlouvy a 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>jejímž prostřednictvím zabezpečuje odbornou způsobilost</w:t>
      </w:r>
      <w:r w:rsidR="00814533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pouze po předchozím písemném souhlasu Objednatele za podmínek dle čl.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3410F4" w:rsidRPr="00F606F1">
        <w:rPr>
          <w:rFonts w:asciiTheme="minorHAnsi" w:hAnsiTheme="minorHAnsi" w:cstheme="minorHAnsi"/>
          <w:snapToGrid w:val="0"/>
          <w:sz w:val="22"/>
          <w:szCs w:val="22"/>
        </w:rPr>
        <w:t>6</w:t>
      </w:r>
      <w:r w:rsidR="0001635F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Smlouvy, vzniká Objednateli právo účtovat Zhotoviteli smluvní pokutu ve výši </w:t>
      </w:r>
      <w:r w:rsidR="00675425" w:rsidRPr="00F606F1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0 000,- Kč za každé takové porušení povinnosti Zhotovitele, a to</w:t>
      </w:r>
      <w:r w:rsidR="00AA3E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A3E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opakovaně.</w:t>
      </w:r>
    </w:p>
    <w:p w14:paraId="59AC89E3" w14:textId="59A42203" w:rsidR="00137943" w:rsidRPr="00F606F1" w:rsidRDefault="00202144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Objednateli vzniká právo účtovat Zhotoviteli smluvní pokutu 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ve výši 10 000,- Kč (slovy: deset tisíc korun českých) za každý jednotlivý případ porušení povinnosti Zhotovitele dle čl. 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_Ref68611896 \r \h </w:instrText>
      </w:r>
      <w:r w:rsidR="00733C69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>VI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7 této smlouvy zajistit stejnou dobu splatnosti faktur vůči svým poddodavatelům jaká je stanovena v čl. 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_Ref70940551 \r \h </w:instrText>
      </w:r>
      <w:r w:rsidR="00733C69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\* MERGEFORMAT </w:instrTex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>IX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2 této smlouvy a/nebo povinnosti provádět platby svým poddodavatelům řádně a včas, 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137943" w:rsidRPr="00F606F1">
        <w:rPr>
          <w:rFonts w:asciiTheme="minorHAnsi" w:hAnsiTheme="minorHAnsi" w:cstheme="minorHAnsi"/>
          <w:snapToGrid w:val="0"/>
          <w:sz w:val="22"/>
          <w:szCs w:val="22"/>
        </w:rPr>
        <w:t>to i opakovaně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7FD10BEA" w14:textId="77FDD157" w:rsidR="00E74786" w:rsidRPr="00F606F1" w:rsidRDefault="00E74786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čl. 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_Ref20922531 \r \h  \* MERGEFORMAT </w:instrTex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t>X</w:t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78500D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odst. 6 Smlouvy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F606F1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strany smlouvy sjednaly ve výši </w:t>
      </w:r>
      <w:r w:rsidR="00675425" w:rsidRPr="00F606F1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 – u každé vady zvlášť.</w:t>
      </w:r>
    </w:p>
    <w:p w14:paraId="01845C5C" w14:textId="6314C0BE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F606F1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4DD7D92A" w14:textId="6581861B" w:rsidR="002008E8" w:rsidRPr="00F606F1" w:rsidRDefault="00855A2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prodlení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s dokončením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delší než </w:t>
      </w:r>
      <w:r w:rsidR="00923DBD" w:rsidRPr="00F606F1">
        <w:rPr>
          <w:rFonts w:asciiTheme="minorHAnsi" w:hAnsiTheme="minorHAnsi" w:cstheme="minorHAnsi"/>
          <w:sz w:val="22"/>
          <w:szCs w:val="22"/>
        </w:rPr>
        <w:t>15</w:t>
      </w:r>
      <w:r w:rsidRPr="00F606F1">
        <w:rPr>
          <w:rFonts w:asciiTheme="minorHAnsi" w:hAnsiTheme="minorHAnsi" w:cstheme="minorHAnsi"/>
          <w:sz w:val="22"/>
          <w:szCs w:val="22"/>
        </w:rPr>
        <w:t xml:space="preserve"> dnů</w:t>
      </w:r>
      <w:r w:rsidR="0048609F" w:rsidRPr="00F606F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6CB2EC62" w14:textId="0AFE9A3F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dojde-li k neoprávněnému zastavení 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realizace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="00855A28" w:rsidRPr="00F606F1">
        <w:rPr>
          <w:rFonts w:asciiTheme="minorHAnsi" w:hAnsiTheme="minorHAnsi" w:cstheme="minorHAnsi"/>
          <w:sz w:val="22"/>
          <w:szCs w:val="22"/>
        </w:rPr>
        <w:t xml:space="preserve">a </w:t>
      </w:r>
      <w:r w:rsidRPr="00F606F1">
        <w:rPr>
          <w:rFonts w:asciiTheme="minorHAnsi" w:hAnsiTheme="minorHAnsi" w:cstheme="minorHAnsi"/>
          <w:sz w:val="22"/>
          <w:szCs w:val="22"/>
        </w:rPr>
        <w:t xml:space="preserve">z rozhodnutí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</w:t>
      </w:r>
      <w:r w:rsidR="0055354A" w:rsidRPr="00F606F1">
        <w:rPr>
          <w:rFonts w:asciiTheme="minorHAnsi" w:hAnsiTheme="minorHAnsi" w:cstheme="minorHAnsi"/>
          <w:sz w:val="22"/>
          <w:szCs w:val="22"/>
        </w:rPr>
        <w:t>po dobu delší než</w:t>
      </w:r>
      <w:r w:rsidR="00AA3E7A" w:rsidRPr="00F606F1">
        <w:rPr>
          <w:rFonts w:asciiTheme="minorHAnsi" w:hAnsiTheme="minorHAnsi" w:cstheme="minorHAnsi"/>
          <w:sz w:val="22"/>
          <w:szCs w:val="22"/>
        </w:rPr>
        <w:t> </w:t>
      </w:r>
      <w:r w:rsidR="00CC0968" w:rsidRPr="00F606F1">
        <w:rPr>
          <w:rFonts w:asciiTheme="minorHAnsi" w:hAnsiTheme="minorHAnsi" w:cstheme="minorHAnsi"/>
          <w:sz w:val="22"/>
          <w:szCs w:val="22"/>
        </w:rPr>
        <w:t xml:space="preserve">15 </w:t>
      </w:r>
      <w:r w:rsidR="0055354A" w:rsidRPr="00F606F1">
        <w:rPr>
          <w:rFonts w:asciiTheme="minorHAnsi" w:hAnsiTheme="minorHAnsi" w:cstheme="minorHAnsi"/>
          <w:sz w:val="22"/>
          <w:szCs w:val="22"/>
        </w:rPr>
        <w:t xml:space="preserve">dnů </w:t>
      </w:r>
      <w:r w:rsidRPr="00F606F1">
        <w:rPr>
          <w:rFonts w:asciiTheme="minorHAnsi" w:hAnsiTheme="minorHAnsi" w:cstheme="minorHAnsi"/>
          <w:sz w:val="22"/>
          <w:szCs w:val="22"/>
        </w:rPr>
        <w:t xml:space="preserve">nebo </w:t>
      </w:r>
      <w:r w:rsidR="0055354A" w:rsidRPr="00F606F1">
        <w:rPr>
          <w:rFonts w:asciiTheme="minorHAnsi" w:hAnsiTheme="minorHAnsi" w:cstheme="minorHAnsi"/>
          <w:sz w:val="22"/>
          <w:szCs w:val="22"/>
        </w:rPr>
        <w:t xml:space="preserve">pokud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postupuje při provádění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způsobem, který zjevně neodpovídá dohodnutému rozsahu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>a nebo</w:t>
      </w:r>
    </w:p>
    <w:p w14:paraId="272365E3" w14:textId="6865DB2A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bylo-li příslušným soudem rozhodnuto o tom, že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F606F1" w:rsidRDefault="002008E8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>e nebo</w:t>
      </w:r>
    </w:p>
    <w:p w14:paraId="28871619" w14:textId="5F2D3C5F" w:rsidR="0048609F" w:rsidRPr="00F606F1" w:rsidRDefault="0048609F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porušení povinnosti zhotovitele předložit </w:t>
      </w:r>
      <w:r w:rsidR="003046E3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bjednateli na jeho výzvu pojistnou smlouvu nebo</w:t>
      </w:r>
      <w:r w:rsidR="00AA3E7A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 xml:space="preserve">pojistný certifikát v souladu s čl. </w:t>
      </w:r>
      <w:r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z w:val="22"/>
          <w:szCs w:val="22"/>
        </w:rPr>
        <w:instrText xml:space="preserve"> REF _Ref20923443 \r \h  \* MERGEFORMAT </w:instrText>
      </w:r>
      <w:r w:rsidRPr="00F606F1">
        <w:rPr>
          <w:rFonts w:asciiTheme="minorHAnsi" w:hAnsiTheme="minorHAnsi" w:cstheme="minorHAnsi"/>
          <w:sz w:val="22"/>
          <w:szCs w:val="22"/>
        </w:rPr>
      </w:r>
      <w:r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F606F1">
        <w:rPr>
          <w:rFonts w:asciiTheme="minorHAnsi" w:hAnsiTheme="minorHAnsi" w:cstheme="minorHAnsi"/>
          <w:sz w:val="22"/>
          <w:szCs w:val="22"/>
        </w:rPr>
        <w:t>XI</w:t>
      </w:r>
      <w:r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odst. </w:t>
      </w:r>
      <w:r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Pr="00F606F1">
        <w:rPr>
          <w:rFonts w:asciiTheme="minorHAnsi" w:hAnsiTheme="minorHAnsi" w:cstheme="minorHAnsi"/>
          <w:sz w:val="22"/>
          <w:szCs w:val="22"/>
        </w:rPr>
        <w:instrText xml:space="preserve"> REF _Ref20923445 \r \h  \* MERGEFORMAT </w:instrText>
      </w:r>
      <w:r w:rsidRPr="00F606F1">
        <w:rPr>
          <w:rFonts w:asciiTheme="minorHAnsi" w:hAnsiTheme="minorHAnsi" w:cstheme="minorHAnsi"/>
          <w:sz w:val="22"/>
          <w:szCs w:val="22"/>
        </w:rPr>
      </w:r>
      <w:r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F606F1">
        <w:rPr>
          <w:rFonts w:asciiTheme="minorHAnsi" w:hAnsiTheme="minorHAnsi" w:cstheme="minorHAnsi"/>
          <w:sz w:val="22"/>
          <w:szCs w:val="22"/>
        </w:rPr>
        <w:t>1</w:t>
      </w:r>
      <w:r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Smlouvy.</w:t>
      </w:r>
    </w:p>
    <w:p w14:paraId="6571E02D" w14:textId="32CFB37B" w:rsidR="00733C69" w:rsidRPr="00F606F1" w:rsidRDefault="00733C69" w:rsidP="007247A7">
      <w:pPr>
        <w:pStyle w:val="Odstavecseseznamem"/>
        <w:numPr>
          <w:ilvl w:val="0"/>
          <w:numId w:val="40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Hlk101518403"/>
      <w:r w:rsidRPr="00F606F1">
        <w:rPr>
          <w:rFonts w:asciiTheme="minorHAnsi" w:hAnsiTheme="minorHAnsi" w:cstheme="minorHAnsi"/>
          <w:sz w:val="22"/>
          <w:szCs w:val="22"/>
        </w:rPr>
        <w:t>Ukáže-li se, že Zhotovitel nebo Poddodavatel v době uzavření této smlouvy nebo v průběhu plnění této smlouvy nesplňuje podmínky dle Nařízení Rady (EU) 2022/576 ze dne 8. dubna 2022, kterým se mění nařízení (EU) č. 833/2014 o omezujících opatřeních vzhledem k činnostem Ruska destabilizujícím situaci na Ukrajině</w:t>
      </w:r>
      <w:bookmarkEnd w:id="24"/>
      <w:r w:rsidRPr="00F606F1">
        <w:rPr>
          <w:rFonts w:asciiTheme="minorHAnsi" w:hAnsiTheme="minorHAnsi" w:cstheme="minorHAnsi"/>
          <w:sz w:val="22"/>
          <w:szCs w:val="22"/>
        </w:rPr>
        <w:t>, je objednatel oprávněn odstoupit od této smlouvy.</w:t>
      </w:r>
    </w:p>
    <w:p w14:paraId="4454869B" w14:textId="353F48F2" w:rsidR="00E40759" w:rsidRPr="00F606F1" w:rsidRDefault="00E40759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F606F1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F606F1" w:rsidRDefault="002008E8" w:rsidP="007247A7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F606F1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Smluvní pokuty budou hrazeny na základě vystavených </w:t>
      </w:r>
      <w:r w:rsidR="00B90BFD" w:rsidRPr="00F606F1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F606F1" w:rsidRDefault="002008E8" w:rsidP="00D061A1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Smluvní pokuty se nezapočítávají na náhradu případně vzniklé škody. Náhradu škody lze vymáhat</w:t>
      </w:r>
      <w:r w:rsidRPr="00F606F1">
        <w:rPr>
          <w:rFonts w:asciiTheme="minorHAnsi" w:hAnsiTheme="minorHAnsi" w:cstheme="minorHAnsi"/>
          <w:sz w:val="22"/>
          <w:szCs w:val="22"/>
        </w:rPr>
        <w:t xml:space="preserve"> samostatně vedle smluvní pokuty v plné výši.</w:t>
      </w:r>
    </w:p>
    <w:p w14:paraId="4E706A61" w14:textId="77777777" w:rsidR="00422646" w:rsidRPr="00F606F1" w:rsidRDefault="00422646" w:rsidP="007247A7">
      <w:pPr>
        <w:pStyle w:val="Smlouva-slo"/>
        <w:widowControl/>
        <w:spacing w:before="0"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F606F1" w:rsidRDefault="007B7FA7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25" w:name="_Ref20923856"/>
      <w:r w:rsidRPr="00F606F1">
        <w:rPr>
          <w:rFonts w:cstheme="minorHAnsi"/>
          <w:szCs w:val="22"/>
        </w:rPr>
        <w:t>PŘEDÁNÍ</w:t>
      </w:r>
      <w:r w:rsidR="00B2570A" w:rsidRPr="00F606F1">
        <w:rPr>
          <w:rFonts w:cstheme="minorHAnsi"/>
          <w:szCs w:val="22"/>
        </w:rPr>
        <w:t xml:space="preserve"> </w:t>
      </w:r>
      <w:r w:rsidRPr="00F606F1">
        <w:rPr>
          <w:rFonts w:cstheme="minorHAnsi"/>
          <w:szCs w:val="22"/>
        </w:rPr>
        <w:t>A PŘE</w:t>
      </w:r>
      <w:r w:rsidR="00B2570A" w:rsidRPr="00F606F1">
        <w:rPr>
          <w:rFonts w:cstheme="minorHAnsi"/>
          <w:szCs w:val="22"/>
        </w:rPr>
        <w:t>VZETÍ</w:t>
      </w:r>
      <w:r w:rsidRPr="00F606F1">
        <w:rPr>
          <w:rFonts w:cstheme="minorHAnsi"/>
          <w:szCs w:val="22"/>
        </w:rPr>
        <w:t xml:space="preserve"> DÍLA</w:t>
      </w:r>
      <w:bookmarkEnd w:id="25"/>
    </w:p>
    <w:p w14:paraId="41B7DD5F" w14:textId="67FAF14D" w:rsidR="00562FBD" w:rsidRPr="00F606F1" w:rsidRDefault="00562FBD" w:rsidP="007247A7">
      <w:pPr>
        <w:pStyle w:val="Zkladntext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F606F1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F606F1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F606F1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F606F1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F606F1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F606F1" w:rsidRDefault="00437368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>J</w:t>
      </w:r>
      <w:r w:rsidR="00562FBD" w:rsidRPr="00F606F1">
        <w:rPr>
          <w:rFonts w:asciiTheme="minorHAnsi" w:hAnsiTheme="minorHAnsi" w:cstheme="minorHAnsi"/>
          <w:sz w:val="22"/>
          <w:szCs w:val="22"/>
        </w:rPr>
        <w:t>e</w:t>
      </w:r>
      <w:r w:rsidRPr="00F606F1">
        <w:rPr>
          <w:rFonts w:asciiTheme="minorHAnsi" w:hAnsiTheme="minorHAnsi" w:cstheme="minorHAnsi"/>
          <w:sz w:val="22"/>
          <w:szCs w:val="22"/>
        </w:rPr>
        <w:t>-li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="00562FBD" w:rsidRPr="00F606F1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0CD67BB5" w:rsidR="00415DD5" w:rsidRPr="00F606F1" w:rsidRDefault="00415DD5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smlouvy včetně prohlášení o shodě a </w:t>
      </w:r>
      <w:r w:rsidR="00286E4D" w:rsidRPr="00F606F1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F606F1">
        <w:rPr>
          <w:rFonts w:asciiTheme="minorHAnsi" w:hAnsiTheme="minorHAnsi" w:cstheme="minorHAnsi"/>
          <w:sz w:val="22"/>
          <w:szCs w:val="22"/>
        </w:rPr>
        <w:t>Z</w:t>
      </w:r>
      <w:r w:rsidRPr="00F606F1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 w:rsidRPr="00F606F1">
        <w:rPr>
          <w:rFonts w:asciiTheme="minorHAnsi" w:hAnsiTheme="minorHAnsi" w:cstheme="minorHAnsi"/>
          <w:sz w:val="22"/>
          <w:szCs w:val="22"/>
        </w:rPr>
        <w:t> </w:t>
      </w:r>
      <w:r w:rsidRPr="00F606F1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F606F1">
        <w:rPr>
          <w:rFonts w:asciiTheme="minorHAnsi" w:hAnsiTheme="minorHAnsi" w:cstheme="minorHAnsi"/>
          <w:sz w:val="22"/>
          <w:szCs w:val="22"/>
        </w:rPr>
        <w:t>D</w:t>
      </w:r>
      <w:r w:rsidRPr="00F606F1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F606F1">
        <w:rPr>
          <w:rFonts w:asciiTheme="minorHAnsi" w:hAnsiTheme="minorHAnsi" w:cstheme="minorHAnsi"/>
          <w:sz w:val="22"/>
          <w:szCs w:val="22"/>
        </w:rPr>
        <w:t>Z</w:t>
      </w:r>
      <w:r w:rsidRPr="00F606F1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F606F1">
        <w:rPr>
          <w:rFonts w:asciiTheme="minorHAnsi" w:hAnsiTheme="minorHAnsi" w:cstheme="minorHAnsi"/>
          <w:sz w:val="22"/>
          <w:szCs w:val="22"/>
        </w:rPr>
        <w:t>O</w:t>
      </w:r>
      <w:r w:rsidRPr="00F606F1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F606F1" w:rsidRDefault="00FD5BA2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20923861"/>
      <w:r w:rsidRPr="00F606F1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F606F1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F606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F606F1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 w:rsidRPr="00F606F1">
        <w:rPr>
          <w:rFonts w:asciiTheme="minorHAnsi" w:hAnsiTheme="minorHAnsi" w:cstheme="minorHAnsi"/>
          <w:sz w:val="22"/>
          <w:szCs w:val="22"/>
        </w:rPr>
        <w:t> </w:t>
      </w:r>
      <w:r w:rsidR="00B2570A" w:rsidRPr="00F606F1">
        <w:rPr>
          <w:rFonts w:asciiTheme="minorHAnsi" w:hAnsiTheme="minorHAnsi" w:cstheme="minorHAnsi"/>
          <w:sz w:val="22"/>
          <w:szCs w:val="22"/>
        </w:rPr>
        <w:t>je-li to v praxi obvyklé</w:t>
      </w:r>
      <w:r w:rsidRPr="00F606F1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F606F1">
        <w:rPr>
          <w:rFonts w:asciiTheme="minorHAnsi" w:hAnsiTheme="minorHAnsi" w:cstheme="minorHAnsi"/>
          <w:sz w:val="22"/>
          <w:szCs w:val="22"/>
        </w:rPr>
        <w:t>Předávacího protokolu</w:t>
      </w:r>
      <w:r w:rsidRPr="00F606F1">
        <w:rPr>
          <w:rFonts w:asciiTheme="minorHAnsi" w:hAnsiTheme="minorHAnsi" w:cstheme="minorHAnsi"/>
          <w:sz w:val="22"/>
          <w:szCs w:val="22"/>
        </w:rPr>
        <w:t>.</w:t>
      </w:r>
      <w:bookmarkEnd w:id="26"/>
    </w:p>
    <w:p w14:paraId="6D99E12A" w14:textId="3BE4BE60" w:rsidR="00562FBD" w:rsidRPr="00F606F1" w:rsidRDefault="00562FBD" w:rsidP="007247A7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F606F1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F606F1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a v náhradním termínu sepíší strany </w:t>
      </w:r>
      <w:r w:rsidR="00B2570A" w:rsidRPr="00F606F1">
        <w:rPr>
          <w:rFonts w:asciiTheme="minorHAnsi" w:hAnsiTheme="minorHAnsi" w:cstheme="minorHAnsi"/>
          <w:sz w:val="22"/>
          <w:szCs w:val="22"/>
        </w:rPr>
        <w:t>Předávací protokol</w:t>
      </w:r>
      <w:r w:rsidRPr="00F606F1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F606F1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F606F1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F606F1">
        <w:rPr>
          <w:rFonts w:asciiTheme="minorHAnsi" w:hAnsiTheme="minorHAnsi" w:cstheme="minorHAnsi"/>
          <w:sz w:val="22"/>
          <w:szCs w:val="22"/>
        </w:rPr>
        <w:t>Zhotovitel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F606F1">
        <w:rPr>
          <w:rFonts w:asciiTheme="minorHAnsi" w:hAnsiTheme="minorHAnsi" w:cstheme="minorHAnsi"/>
          <w:sz w:val="22"/>
          <w:szCs w:val="22"/>
        </w:rPr>
        <w:t>Díl</w:t>
      </w:r>
      <w:r w:rsidRPr="00F606F1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F606F1">
        <w:rPr>
          <w:rFonts w:asciiTheme="minorHAnsi" w:hAnsiTheme="minorHAnsi" w:cstheme="minorHAnsi"/>
          <w:sz w:val="22"/>
          <w:szCs w:val="22"/>
        </w:rPr>
        <w:t>Objednatel</w:t>
      </w:r>
      <w:r w:rsidRPr="00F606F1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F606F1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F606F1">
        <w:rPr>
          <w:rFonts w:asciiTheme="minorHAnsi" w:hAnsiTheme="minorHAnsi" w:cstheme="minorHAnsi"/>
          <w:sz w:val="22"/>
          <w:szCs w:val="22"/>
        </w:rPr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separate"/>
      </w:r>
      <w:r w:rsidR="00B05406" w:rsidRPr="00F606F1">
        <w:rPr>
          <w:rFonts w:asciiTheme="minorHAnsi" w:hAnsiTheme="minorHAnsi" w:cstheme="minorHAnsi"/>
          <w:sz w:val="22"/>
          <w:szCs w:val="22"/>
        </w:rPr>
        <w:t>IV</w:t>
      </w:r>
      <w:r w:rsidR="00D611B8" w:rsidRPr="00F606F1">
        <w:rPr>
          <w:rFonts w:asciiTheme="minorHAnsi" w:hAnsiTheme="minorHAnsi" w:cstheme="minorHAnsi"/>
          <w:sz w:val="22"/>
          <w:szCs w:val="22"/>
        </w:rPr>
        <w:fldChar w:fldCharType="end"/>
      </w:r>
      <w:r w:rsidRPr="00F606F1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F606F1" w:rsidRDefault="00422646" w:rsidP="007247A7">
      <w:pPr>
        <w:tabs>
          <w:tab w:val="num" w:pos="1080"/>
        </w:tabs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F606F1" w:rsidRDefault="00E74786" w:rsidP="007247A7">
      <w:pPr>
        <w:pStyle w:val="Nadpis1"/>
        <w:numPr>
          <w:ilvl w:val="0"/>
          <w:numId w:val="14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F606F1">
        <w:rPr>
          <w:rFonts w:cstheme="minorHAnsi"/>
          <w:szCs w:val="22"/>
        </w:rPr>
        <w:t>ZÁVĚREČNÁ USTANOVENÍ</w:t>
      </w:r>
    </w:p>
    <w:p w14:paraId="15844612" w14:textId="77777777" w:rsidR="00733C69" w:rsidRPr="00F606F1" w:rsidRDefault="00733C6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Zhotovitel je povinen po celou dobu trvání smluvního vztahu naplňovat podmínky dle Nařízení Rady (EU) 2022/576 ze dne 8. dubna 2022, kterým se mění nařízení (EU) č. 833/2014 o omezujících opatřeních vzhledem k činnostem Ruska destabilizujícím situaci na Ukrajině. Zhotovitel se zavazuje, že podmínky uvedené v předchozí větě splňuje také Poddodavatel, který se na plnění smlouvy podílí z více než 10 %.</w:t>
      </w:r>
    </w:p>
    <w:p w14:paraId="6E158198" w14:textId="1527AFAA" w:rsidR="00A10DE9" w:rsidRPr="00F606F1" w:rsidRDefault="00A10DE9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</w:p>
    <w:p w14:paraId="4A198819" w14:textId="247AF8A0" w:rsidR="00CC0968" w:rsidRPr="00F606F1" w:rsidRDefault="00CC0968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F606F1" w:rsidRDefault="005A57C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7" w:name="_Hlk109752825"/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bookmarkEnd w:id="27"/>
    <w:p w14:paraId="66F8E6DE" w14:textId="2D193446" w:rsidR="00A10DE9" w:rsidRPr="00F606F1" w:rsidRDefault="00897FE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F606F1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 w:rsidRPr="00F606F1">
        <w:rPr>
          <w:rFonts w:asciiTheme="minorHAnsi" w:hAnsiTheme="minorHAnsi" w:cstheme="minorHAnsi"/>
          <w:sz w:val="22"/>
          <w:szCs w:val="22"/>
        </w:rPr>
        <w:t>S</w:t>
      </w:r>
      <w:r w:rsidRPr="00F606F1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125B9D" w:rsidRDefault="007933A1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606F1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F606F1">
        <w:rPr>
          <w:rFonts w:asciiTheme="minorHAnsi" w:hAnsiTheme="minorHAnsi" w:cstheme="minorHAnsi"/>
          <w:sz w:val="22"/>
          <w:szCs w:val="22"/>
        </w:rPr>
        <w:t>Smlouv</w:t>
      </w:r>
      <w:r w:rsidRPr="00F606F1">
        <w:rPr>
          <w:rFonts w:asciiTheme="minorHAnsi" w:hAnsiTheme="minorHAnsi" w:cstheme="minorHAnsi"/>
          <w:sz w:val="22"/>
          <w:szCs w:val="22"/>
        </w:rPr>
        <w:t>y</w:t>
      </w:r>
      <w:r w:rsidRPr="00125B9D">
        <w:rPr>
          <w:rFonts w:asciiTheme="minorHAnsi" w:hAnsiTheme="minorHAnsi" w:cstheme="minorHAnsi"/>
          <w:sz w:val="22"/>
          <w:szCs w:val="22"/>
        </w:rPr>
        <w:t xml:space="preserve"> je nebo se stane neúčinné, zůstávají ostatní ustanovení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5753245" w:rsidR="00C87DDA" w:rsidRPr="00125B9D" w:rsidRDefault="00C87DDA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u před jejím podpisem přečetly a dohodly se o celém jejím obsahu, což stvrzují svými podpisy. Smluvní strany svými podpisy současně potvrzují, že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 w:rsidRPr="00125B9D">
        <w:rPr>
          <w:rFonts w:asciiTheme="minorHAnsi" w:hAnsiTheme="minorHAnsi" w:cstheme="minorHAnsi"/>
          <w:sz w:val="22"/>
          <w:szCs w:val="22"/>
        </w:rPr>
        <w:br/>
      </w:r>
      <w:r w:rsidRPr="00125B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125B9D" w:rsidRDefault="002D474B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Ne</w:t>
      </w:r>
      <w:r w:rsidR="00475E85" w:rsidRPr="00125B9D">
        <w:rPr>
          <w:rFonts w:asciiTheme="minorHAnsi" w:hAnsiTheme="minorHAnsi" w:cstheme="minorHAnsi"/>
          <w:sz w:val="22"/>
          <w:szCs w:val="22"/>
        </w:rPr>
        <w:t>d</w:t>
      </w:r>
      <w:r w:rsidR="001E7A08" w:rsidRPr="00125B9D">
        <w:rPr>
          <w:rFonts w:asciiTheme="minorHAnsi" w:hAnsiTheme="minorHAnsi" w:cstheme="minorHAnsi"/>
          <w:sz w:val="22"/>
          <w:szCs w:val="22"/>
        </w:rPr>
        <w:t>íl</w:t>
      </w:r>
      <w:r w:rsidRPr="00125B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125B9D">
        <w:rPr>
          <w:rFonts w:asciiTheme="minorHAnsi" w:hAnsiTheme="minorHAnsi" w:cstheme="minorHAnsi"/>
          <w:sz w:val="22"/>
          <w:szCs w:val="22"/>
        </w:rPr>
        <w:t>Smlouv</w:t>
      </w:r>
      <w:r w:rsidRPr="00125B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56F635A5" w:rsidR="00020A49" w:rsidRPr="00125B9D" w:rsidRDefault="00020A49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bookmarkStart w:id="28" w:name="_Ref11066620"/>
      <w:r w:rsidRPr="00125B9D">
        <w:rPr>
          <w:rFonts w:asciiTheme="minorHAnsi" w:hAnsiTheme="minorHAnsi" w:cstheme="minorHAnsi"/>
          <w:sz w:val="22"/>
          <w:szCs w:val="22"/>
        </w:rPr>
        <w:t>Položkový rozpočet</w:t>
      </w:r>
      <w:bookmarkEnd w:id="28"/>
    </w:p>
    <w:p w14:paraId="3E74EC29" w14:textId="78086090" w:rsidR="004D1436" w:rsidRPr="00125B9D" w:rsidRDefault="004D1436" w:rsidP="007247A7">
      <w:pPr>
        <w:pStyle w:val="Odstavecseseznamem"/>
        <w:numPr>
          <w:ilvl w:val="0"/>
          <w:numId w:val="17"/>
        </w:numPr>
        <w:suppressAutoHyphens w:val="0"/>
        <w:spacing w:after="120" w:line="276" w:lineRule="auto"/>
        <w:ind w:left="1418" w:hanging="992"/>
        <w:jc w:val="both"/>
        <w:rPr>
          <w:rFonts w:asciiTheme="minorHAnsi" w:hAnsiTheme="minorHAnsi" w:cstheme="minorHAnsi"/>
          <w:sz w:val="22"/>
          <w:szCs w:val="22"/>
        </w:rPr>
      </w:pPr>
      <w:r w:rsidRPr="00125B9D">
        <w:rPr>
          <w:rFonts w:asciiTheme="minorHAnsi" w:hAnsiTheme="minorHAnsi" w:cstheme="minorHAnsi"/>
          <w:sz w:val="22"/>
          <w:szCs w:val="22"/>
        </w:rPr>
        <w:t>Seznam osob</w:t>
      </w:r>
    </w:p>
    <w:p w14:paraId="1BC1FF17" w14:textId="0C0BEB46" w:rsidR="00475E85" w:rsidRPr="00125B9D" w:rsidRDefault="00475E85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125B9D" w:rsidRDefault="00A73C21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125B9D" w14:paraId="2E8FB3C8" w14:textId="77777777" w:rsidTr="007247A7">
        <w:trPr>
          <w:trHeight w:val="340"/>
        </w:trPr>
        <w:tc>
          <w:tcPr>
            <w:tcW w:w="4529" w:type="dxa"/>
          </w:tcPr>
          <w:p w14:paraId="7C63E693" w14:textId="417BCC5A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753661"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</w:p>
        </w:tc>
        <w:tc>
          <w:tcPr>
            <w:tcW w:w="4530" w:type="dxa"/>
          </w:tcPr>
          <w:p w14:paraId="1F9191B6" w14:textId="6C69BF7F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753661"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475E85" w:rsidRPr="00125B9D" w14:paraId="2CE16042" w14:textId="77777777" w:rsidTr="007247A7">
        <w:trPr>
          <w:trHeight w:val="340"/>
        </w:trPr>
        <w:tc>
          <w:tcPr>
            <w:tcW w:w="4529" w:type="dxa"/>
          </w:tcPr>
          <w:p w14:paraId="59F0D021" w14:textId="50647DB6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125B9D" w14:paraId="44379A12" w14:textId="77777777" w:rsidTr="007247A7">
        <w:tc>
          <w:tcPr>
            <w:tcW w:w="4529" w:type="dxa"/>
          </w:tcPr>
          <w:p w14:paraId="7F8500CE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5E68D" w14:textId="77777777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2C7CDDCE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125B9D" w14:paraId="58E9EE8B" w14:textId="77777777" w:rsidTr="006C25B5">
        <w:trPr>
          <w:trHeight w:val="661"/>
        </w:trPr>
        <w:tc>
          <w:tcPr>
            <w:tcW w:w="4529" w:type="dxa"/>
          </w:tcPr>
          <w:p w14:paraId="241E7311" w14:textId="0F423B1E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D0669" w:rsidRPr="00125B9D" w14:paraId="0502B9F0" w14:textId="77777777" w:rsidTr="007247A7">
        <w:trPr>
          <w:trHeight w:val="80"/>
        </w:trPr>
        <w:tc>
          <w:tcPr>
            <w:tcW w:w="4529" w:type="dxa"/>
          </w:tcPr>
          <w:p w14:paraId="7A4BAF95" w14:textId="1510371C" w:rsidR="00FA23E4" w:rsidRPr="00730734" w:rsidRDefault="00FA23E4" w:rsidP="007247A7">
            <w:pPr>
              <w:spacing w:after="12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bookmarkStart w:id="29" w:name="_Hlk70946848"/>
            <w:r w:rsidRPr="00730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Domov pro seniory</w:t>
            </w:r>
            <w:r w:rsidR="00DA0E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63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Okružní</w:t>
            </w:r>
            <w:r w:rsidRPr="00730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7307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příspěvková organizace</w:t>
            </w:r>
          </w:p>
          <w:bookmarkEnd w:id="29"/>
          <w:p w14:paraId="1459CA11" w14:textId="6758B26E" w:rsidR="00753661" w:rsidRPr="00125B9D" w:rsidRDefault="00125B9D" w:rsidP="007247A7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z</w:t>
            </w:r>
            <w:r w:rsidR="00753661" w:rsidRPr="00125B9D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 xml:space="preserve">astoupená </w:t>
            </w:r>
            <w:r w:rsidR="00863252">
              <w:rPr>
                <w:rFonts w:asciiTheme="minorHAnsi" w:hAnsiTheme="minorHAnsi" w:cstheme="minorHAnsi"/>
                <w:color w:val="000000"/>
                <w:sz w:val="22"/>
                <w:szCs w:val="22"/>
                <w:lang w:eastAsia="cs-CZ"/>
              </w:rPr>
              <w:t>Mgr. Barborou Dvořákovou</w:t>
            </w:r>
          </w:p>
          <w:p w14:paraId="21712CE1" w14:textId="75A2EFDC" w:rsidR="00ED0669" w:rsidRPr="00125B9D" w:rsidRDefault="00ED0669" w:rsidP="007247A7">
            <w:pPr>
              <w:pStyle w:val="Smlouva-slo"/>
              <w:widowControl/>
              <w:spacing w:before="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A6E18E6" w14:textId="77777777" w:rsidR="00ED0669" w:rsidRDefault="006C25B5" w:rsidP="006C25B5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JIMI CZ, a.s.</w:t>
            </w:r>
          </w:p>
          <w:p w14:paraId="797EED82" w14:textId="77777777" w:rsidR="006C25B5" w:rsidRDefault="006C25B5" w:rsidP="006C25B5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Jiří Vinter</w:t>
            </w:r>
          </w:p>
          <w:p w14:paraId="0DD37A2D" w14:textId="660CC05A" w:rsidR="006C25B5" w:rsidRPr="00125B9D" w:rsidRDefault="006C25B5" w:rsidP="006C25B5">
            <w:pPr>
              <w:pStyle w:val="Smlouva-slo"/>
              <w:widowControl/>
              <w:spacing w:before="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předseda představenstva</w:t>
            </w:r>
          </w:p>
        </w:tc>
      </w:tr>
      <w:tr w:rsidR="00475E85" w:rsidRPr="00125B9D" w14:paraId="521F8376" w14:textId="77777777" w:rsidTr="007247A7">
        <w:tc>
          <w:tcPr>
            <w:tcW w:w="4529" w:type="dxa"/>
          </w:tcPr>
          <w:p w14:paraId="1551064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E4F1" w14:textId="1873ECD6" w:rsidR="00D1318D" w:rsidRPr="00125B9D" w:rsidRDefault="00D1318D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30" w:name="_Hlk67036723"/>
    </w:p>
    <w:p w14:paraId="57D25D44" w14:textId="77777777" w:rsidR="00F07A10" w:rsidRPr="00125B9D" w:rsidRDefault="00F07A10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26266D35" w14:textId="09713A33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Příloha č. 1 Smlouvy o dílo</w:t>
      </w:r>
    </w:p>
    <w:p w14:paraId="2B383E8E" w14:textId="70D72B5C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</w:rPr>
        <w:t>POLOŽKOVÝ ROZPOČET</w:t>
      </w:r>
    </w:p>
    <w:bookmarkEnd w:id="30"/>
    <w:p w14:paraId="27C49F2F" w14:textId="77777777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1BA07F" w14:textId="36214FBD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trike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br w:type="page"/>
        <w:t>Příloha č. 2 Smlouvy o dílo</w:t>
      </w:r>
    </w:p>
    <w:p w14:paraId="67E8FA7B" w14:textId="77777777" w:rsidR="00D1318D" w:rsidRPr="00125B9D" w:rsidRDefault="00D1318D" w:rsidP="007247A7">
      <w:pPr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</w:rPr>
        <w:t>SEZNAM OSOB</w:t>
      </w:r>
    </w:p>
    <w:p w14:paraId="3A414F19" w14:textId="77777777" w:rsidR="00D1318D" w:rsidRPr="00125B9D" w:rsidRDefault="00D1318D" w:rsidP="007247A7">
      <w:pPr>
        <w:spacing w:after="120" w:line="276" w:lineRule="auto"/>
        <w:ind w:left="357" w:hanging="357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Kontaktní osoby a spojení na Zhotovitele:</w:t>
      </w:r>
    </w:p>
    <w:p w14:paraId="032AC7FA" w14:textId="77777777" w:rsidR="00D1318D" w:rsidRPr="00125B9D" w:rsidRDefault="00D1318D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B4671C7" w14:textId="77777777" w:rsidR="00D1318D" w:rsidRPr="00125B9D" w:rsidRDefault="00D1318D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8879C5C" w14:textId="77777777" w:rsidR="00D1318D" w:rsidRPr="00125B9D" w:rsidRDefault="00D1318D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4623D076" w14:textId="77777777" w:rsidR="005C24B2" w:rsidRDefault="005C24B2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32D730" w14:textId="3EA3E2C6" w:rsidR="00025710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Proškolená osoba </w:t>
      </w:r>
      <w:r w:rsidRPr="00025710">
        <w:rPr>
          <w:rFonts w:asciiTheme="minorHAnsi" w:hAnsiTheme="minorHAnsi" w:cstheme="minorHAnsi"/>
          <w:color w:val="000000"/>
          <w:sz w:val="22"/>
          <w:szCs w:val="22"/>
        </w:rPr>
        <w:t>na montáž a</w:t>
      </w:r>
      <w:r w:rsidR="007B40B6">
        <w:rPr>
          <w:rFonts w:asciiTheme="minorHAnsi" w:hAnsiTheme="minorHAnsi" w:cstheme="minorHAnsi"/>
          <w:color w:val="000000"/>
          <w:sz w:val="22"/>
          <w:szCs w:val="22"/>
        </w:rPr>
        <w:t xml:space="preserve"> funkční zkoušky </w:t>
      </w:r>
      <w:r w:rsidR="007B40B6" w:rsidRPr="007B40B6">
        <w:rPr>
          <w:rFonts w:asciiTheme="minorHAnsi" w:hAnsiTheme="minorHAnsi" w:cstheme="minorHAnsi"/>
          <w:color w:val="000000"/>
          <w:sz w:val="22"/>
          <w:szCs w:val="22"/>
        </w:rPr>
        <w:t>EPS</w:t>
      </w:r>
      <w:r w:rsidR="00113D9E" w:rsidRPr="007B40B6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4246675" w14:textId="2AA5CA6B" w:rsidR="00113D9E" w:rsidRPr="00125B9D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="00113D9E"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137B7A16" w14:textId="355340D1" w:rsidR="00113D9E" w:rsidRPr="00125B9D" w:rsidRDefault="00113D9E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257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</w:p>
    <w:p w14:paraId="030760D5" w14:textId="55EA5283" w:rsidR="00113D9E" w:rsidRPr="00125B9D" w:rsidRDefault="00113D9E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257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</w:t>
      </w:r>
    </w:p>
    <w:p w14:paraId="4D1A7FC1" w14:textId="715D51AD" w:rsidR="00113D9E" w:rsidRPr="00125B9D" w:rsidRDefault="005C24B2" w:rsidP="007247A7">
      <w:pPr>
        <w:pStyle w:val="Smlouva-slo"/>
        <w:widowControl/>
        <w:spacing w:before="0" w:after="120" w:line="276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"[J</w:t>
      </w:r>
      <w:r w:rsidR="00113D9E"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de o osobu, o které účastník toto uvedl k prokázání splnění kvalifikace]".</w:t>
      </w:r>
    </w:p>
    <w:p w14:paraId="7EE5483B" w14:textId="7538B825" w:rsidR="00025710" w:rsidRPr="00125B9D" w:rsidRDefault="00025710" w:rsidP="00025710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 xml:space="preserve">Odborně způsobilá osoba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– držitel osvědčení </w:t>
      </w:r>
      <w:r w:rsidRPr="00025710">
        <w:rPr>
          <w:rFonts w:asciiTheme="minorHAnsi" w:hAnsiTheme="minorHAnsi" w:cstheme="minorHAnsi"/>
          <w:color w:val="000000"/>
          <w:sz w:val="22"/>
          <w:szCs w:val="22"/>
        </w:rPr>
        <w:t>Technické inspekce České republiky (TIČR) k činnosti provádění revizí vyhrazených elektrických zařízení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8CEADF8" w14:textId="1A74835B" w:rsidR="00025710" w:rsidRPr="00125B9D" w:rsidRDefault="00025710" w:rsidP="00025710">
      <w:pPr>
        <w:spacing w:after="120" w:line="276" w:lineRule="auto"/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3D10FE23" w14:textId="1BF4BCCB" w:rsidR="00025710" w:rsidRPr="00125B9D" w:rsidRDefault="00025710" w:rsidP="00025710">
      <w:pPr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4FF2648C" w14:textId="77777777" w:rsidR="00025710" w:rsidRPr="00125B9D" w:rsidRDefault="00025710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210834EA" w14:textId="076594D1" w:rsidR="00025710" w:rsidRPr="00125B9D" w:rsidRDefault="005C24B2" w:rsidP="00025710">
      <w:pPr>
        <w:pStyle w:val="Smlouva-slo"/>
        <w:widowControl/>
        <w:spacing w:before="0" w:after="120" w:line="276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"(J</w:t>
      </w:r>
      <w:r w:rsidR="00025710"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de o osobu, o které účastník toto uvedl k prokázání splnění kvalifikace]".</w:t>
      </w:r>
    </w:p>
    <w:p w14:paraId="52E2B79E" w14:textId="109CEB4A" w:rsidR="00025710" w:rsidRPr="00125B9D" w:rsidRDefault="00025710" w:rsidP="00DF2359">
      <w:p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Odborně způsobilá osoba</w:t>
      </w:r>
      <w:r w:rsidR="00DF2359">
        <w:rPr>
          <w:rFonts w:asciiTheme="minorHAnsi" w:hAnsiTheme="minorHAnsi" w:cstheme="minorHAnsi"/>
          <w:color w:val="000000"/>
          <w:sz w:val="22"/>
          <w:szCs w:val="22"/>
        </w:rPr>
        <w:t xml:space="preserve"> – držitel osvědčení </w:t>
      </w:r>
      <w:r w:rsidR="00DF2359" w:rsidRPr="00DF2359">
        <w:rPr>
          <w:rFonts w:asciiTheme="minorHAnsi" w:hAnsiTheme="minorHAnsi" w:cstheme="minorHAnsi"/>
          <w:color w:val="000000"/>
          <w:sz w:val="22"/>
          <w:szCs w:val="22"/>
        </w:rPr>
        <w:t>Ministerstva vnitra České republiky o odborné způsobilosti – technik požární ochrany</w:t>
      </w:r>
    </w:p>
    <w:p w14:paraId="10590404" w14:textId="737E2C9C" w:rsidR="00DF2359" w:rsidRPr="00125B9D" w:rsidRDefault="00DF2359" w:rsidP="00DF2359">
      <w:pPr>
        <w:spacing w:after="120" w:line="276" w:lineRule="auto"/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5EAB1498" w14:textId="41FBC9EC" w:rsidR="00025710" w:rsidRPr="00125B9D" w:rsidRDefault="00025710" w:rsidP="00DF2359">
      <w:pPr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6441F025" w14:textId="77777777" w:rsidR="00025710" w:rsidRPr="00125B9D" w:rsidRDefault="00025710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50A6AEFB" w14:textId="25484316" w:rsidR="00025710" w:rsidRPr="00125B9D" w:rsidRDefault="005C24B2" w:rsidP="00025710">
      <w:pPr>
        <w:pStyle w:val="Smlouva-slo"/>
        <w:widowControl/>
        <w:spacing w:before="0" w:after="120" w:line="276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"[J</w:t>
      </w:r>
      <w:r w:rsidR="00025710"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de o osobu, o které účastník toto uvedl k prokázání splnění kvalifikace]".</w:t>
      </w:r>
    </w:p>
    <w:p w14:paraId="2593B079" w14:textId="5F54758D" w:rsidR="00025710" w:rsidRPr="00DF2359" w:rsidRDefault="00025710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F2359">
        <w:rPr>
          <w:rFonts w:asciiTheme="minorHAnsi" w:hAnsiTheme="minorHAnsi" w:cstheme="minorHAnsi"/>
          <w:color w:val="000000"/>
          <w:sz w:val="22"/>
          <w:szCs w:val="22"/>
        </w:rPr>
        <w:t xml:space="preserve">Odborně způsobilá osoba </w:t>
      </w:r>
      <w:r w:rsidR="00DF2359" w:rsidRPr="00DF2359">
        <w:rPr>
          <w:rFonts w:asciiTheme="minorHAnsi" w:hAnsiTheme="minorHAnsi" w:cstheme="minorHAnsi"/>
          <w:color w:val="000000"/>
          <w:sz w:val="22"/>
          <w:szCs w:val="22"/>
        </w:rPr>
        <w:t xml:space="preserve">– držitel osvědčení </w:t>
      </w:r>
      <w:r w:rsidR="00DF2359" w:rsidRPr="00DF2359">
        <w:rPr>
          <w:rFonts w:asciiTheme="minorHAnsi" w:hAnsiTheme="minorHAnsi" w:cstheme="minorHAnsi"/>
          <w:sz w:val="22"/>
          <w:szCs w:val="22"/>
        </w:rPr>
        <w:t xml:space="preserve">o odborné způsobilosti pracovníků v elektrotechnice </w:t>
      </w:r>
    </w:p>
    <w:p w14:paraId="1D343190" w14:textId="14D43E17" w:rsidR="00DF2359" w:rsidRPr="00125B9D" w:rsidRDefault="00DF2359" w:rsidP="00DF2359">
      <w:pPr>
        <w:spacing w:after="120" w:line="276" w:lineRule="auto"/>
        <w:ind w:firstLine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Titul, jméno a příjmení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2DE5CAE7" w14:textId="765E2592" w:rsidR="00025710" w:rsidRPr="00125B9D" w:rsidRDefault="00025710" w:rsidP="00DF2359">
      <w:pPr>
        <w:spacing w:after="120"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63A5DB8E" w14:textId="77777777" w:rsidR="00025710" w:rsidRPr="00125B9D" w:rsidRDefault="00025710" w:rsidP="00025710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6CE4B60B" w14:textId="50862AC6" w:rsidR="00025710" w:rsidRPr="00125B9D" w:rsidRDefault="005C24B2" w:rsidP="00025710">
      <w:pPr>
        <w:pStyle w:val="Smlouva-slo"/>
        <w:widowControl/>
        <w:spacing w:before="0" w:after="120" w:line="276" w:lineRule="auto"/>
        <w:jc w:val="lef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"[J</w:t>
      </w:r>
      <w:r w:rsidR="00025710"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de o osobu, o které účastník toto uvedl k prokázání splnění kvalifikace]".</w:t>
      </w:r>
    </w:p>
    <w:p w14:paraId="15F7BBC3" w14:textId="77777777" w:rsidR="00D1318D" w:rsidRPr="00125B9D" w:rsidRDefault="00D1318D" w:rsidP="007247A7">
      <w:pPr>
        <w:spacing w:after="120" w:line="276" w:lineRule="auto"/>
        <w:ind w:left="360" w:hanging="3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Kontaktní osoby a spojení na Objednatele: </w:t>
      </w:r>
    </w:p>
    <w:p w14:paraId="55BE2E25" w14:textId="77777777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Oprávněn jednat ve věcech technických: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BFD2DAC" w14:textId="77777777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3ACE1B1E" w14:textId="77777777" w:rsidR="006A47F4" w:rsidRPr="00125B9D" w:rsidRDefault="006A47F4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7C9EE278" w14:textId="77777777" w:rsidR="006A47F4" w:rsidRPr="00125B9D" w:rsidRDefault="006A47F4" w:rsidP="007247A7">
      <w:pPr>
        <w:spacing w:after="120" w:line="276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5BB01075" w14:textId="6D7D10FF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>Technický dozor stavebníka: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0C7435F1" w14:textId="77777777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Telefon: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6146256E" w14:textId="77777777" w:rsidR="00F07A10" w:rsidRPr="00125B9D" w:rsidRDefault="00F07A10" w:rsidP="007247A7">
      <w:p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E-mail:</w:t>
      </w:r>
      <w:r w:rsidRPr="00125B9D">
        <w:rPr>
          <w:rFonts w:asciiTheme="minorHAnsi" w:hAnsiTheme="minorHAnsi" w:cstheme="minorHAnsi"/>
          <w:color w:val="000000"/>
          <w:sz w:val="22"/>
          <w:szCs w:val="22"/>
        </w:rPr>
        <w:tab/>
        <w:t>………………………………………………….</w:t>
      </w:r>
    </w:p>
    <w:p w14:paraId="5B16E6B8" w14:textId="77777777" w:rsidR="00F07A10" w:rsidRPr="00125B9D" w:rsidRDefault="00F07A10" w:rsidP="007247A7">
      <w:pPr>
        <w:spacing w:after="120" w:line="276" w:lineRule="auto"/>
        <w:ind w:left="3119" w:hanging="3119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125B9D">
        <w:rPr>
          <w:rFonts w:asciiTheme="minorHAnsi" w:eastAsia="Calibri" w:hAnsiTheme="minorHAnsi" w:cstheme="minorHAnsi"/>
          <w:color w:val="000000"/>
          <w:sz w:val="22"/>
          <w:szCs w:val="22"/>
          <w:highlight w:val="cyan"/>
        </w:rPr>
        <w:t>"[Bude doplněno před uzavřením smlouvy]"</w:t>
      </w:r>
    </w:p>
    <w:p w14:paraId="1E332349" w14:textId="55A01CEF" w:rsidR="00D1318D" w:rsidRPr="00125B9D" w:rsidRDefault="00D1318D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6FA663E" w14:textId="105F08E5" w:rsidR="001E079F" w:rsidRPr="00125B9D" w:rsidRDefault="001E079F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962F9B0" w14:textId="77777777" w:rsidR="00616E36" w:rsidRPr="00125B9D" w:rsidRDefault="00616E36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125B9D" w:rsidSect="001C7DB1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42C7" w14:textId="77777777" w:rsidR="00BF4C27" w:rsidRDefault="00BF4C27">
      <w:r>
        <w:separator/>
      </w:r>
    </w:p>
  </w:endnote>
  <w:endnote w:type="continuationSeparator" w:id="0">
    <w:p w14:paraId="5CFDCC32" w14:textId="77777777" w:rsidR="00BF4C27" w:rsidRDefault="00BF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1EE" w14:textId="6D6457EF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0AC">
      <w:rPr>
        <w:rStyle w:val="slostrnky"/>
        <w:noProof/>
      </w:rPr>
      <w:t>2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63FA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15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63FA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15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BBED" w14:textId="77777777" w:rsidR="00BF4C27" w:rsidRDefault="00BF4C27">
      <w:r>
        <w:separator/>
      </w:r>
    </w:p>
  </w:footnote>
  <w:footnote w:type="continuationSeparator" w:id="0">
    <w:p w14:paraId="054260BA" w14:textId="77777777" w:rsidR="00BF4C27" w:rsidRDefault="00BF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623E3"/>
    <w:multiLevelType w:val="hybridMultilevel"/>
    <w:tmpl w:val="8C808D6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42E1D"/>
    <w:multiLevelType w:val="hybridMultilevel"/>
    <w:tmpl w:val="4DCA8F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5B352B5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 w15:restartNumberingAfterBreak="0">
    <w:nsid w:val="628E256D"/>
    <w:multiLevelType w:val="hybridMultilevel"/>
    <w:tmpl w:val="38A2E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233985">
    <w:abstractNumId w:val="0"/>
  </w:num>
  <w:num w:numId="2" w16cid:durableId="2127579945">
    <w:abstractNumId w:val="40"/>
  </w:num>
  <w:num w:numId="3" w16cid:durableId="1926265019">
    <w:abstractNumId w:val="29"/>
  </w:num>
  <w:num w:numId="4" w16cid:durableId="520971521">
    <w:abstractNumId w:val="39"/>
  </w:num>
  <w:num w:numId="5" w16cid:durableId="1173959647">
    <w:abstractNumId w:val="17"/>
  </w:num>
  <w:num w:numId="6" w16cid:durableId="1419402713">
    <w:abstractNumId w:val="33"/>
  </w:num>
  <w:num w:numId="7" w16cid:durableId="1604727187">
    <w:abstractNumId w:val="15"/>
  </w:num>
  <w:num w:numId="8" w16cid:durableId="2002736233">
    <w:abstractNumId w:val="41"/>
  </w:num>
  <w:num w:numId="9" w16cid:durableId="438179308">
    <w:abstractNumId w:val="43"/>
  </w:num>
  <w:num w:numId="10" w16cid:durableId="1276061341">
    <w:abstractNumId w:val="25"/>
  </w:num>
  <w:num w:numId="11" w16cid:durableId="666714501">
    <w:abstractNumId w:val="32"/>
  </w:num>
  <w:num w:numId="12" w16cid:durableId="1455561176">
    <w:abstractNumId w:val="20"/>
  </w:num>
  <w:num w:numId="13" w16cid:durableId="45763835">
    <w:abstractNumId w:val="30"/>
  </w:num>
  <w:num w:numId="14" w16cid:durableId="1511067845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411319725">
    <w:abstractNumId w:val="22"/>
  </w:num>
  <w:num w:numId="16" w16cid:durableId="1810903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016960">
    <w:abstractNumId w:val="16"/>
  </w:num>
  <w:num w:numId="18" w16cid:durableId="1521507791">
    <w:abstractNumId w:val="36"/>
  </w:num>
  <w:num w:numId="19" w16cid:durableId="8140559">
    <w:abstractNumId w:val="38"/>
  </w:num>
  <w:num w:numId="20" w16cid:durableId="2106420718">
    <w:abstractNumId w:val="24"/>
  </w:num>
  <w:num w:numId="21" w16cid:durableId="1938714669">
    <w:abstractNumId w:val="35"/>
  </w:num>
  <w:num w:numId="22" w16cid:durableId="289821783">
    <w:abstractNumId w:val="12"/>
  </w:num>
  <w:num w:numId="23" w16cid:durableId="1001004051">
    <w:abstractNumId w:val="26"/>
  </w:num>
  <w:num w:numId="24" w16cid:durableId="104665109">
    <w:abstractNumId w:val="27"/>
  </w:num>
  <w:num w:numId="25" w16cid:durableId="502553335">
    <w:abstractNumId w:val="21"/>
  </w:num>
  <w:num w:numId="26" w16cid:durableId="1515730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02709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70594831">
    <w:abstractNumId w:val="40"/>
  </w:num>
  <w:num w:numId="29" w16cid:durableId="1661422204">
    <w:abstractNumId w:val="34"/>
  </w:num>
  <w:num w:numId="30" w16cid:durableId="1621372810">
    <w:abstractNumId w:val="14"/>
  </w:num>
  <w:num w:numId="31" w16cid:durableId="1328480379">
    <w:abstractNumId w:val="31"/>
  </w:num>
  <w:num w:numId="32" w16cid:durableId="1466118501">
    <w:abstractNumId w:val="42"/>
  </w:num>
  <w:num w:numId="33" w16cid:durableId="1692296944">
    <w:abstractNumId w:val="11"/>
  </w:num>
  <w:num w:numId="34" w16cid:durableId="441147827">
    <w:abstractNumId w:val="40"/>
  </w:num>
  <w:num w:numId="35" w16cid:durableId="86075854">
    <w:abstractNumId w:val="19"/>
  </w:num>
  <w:num w:numId="36" w16cid:durableId="1594585515">
    <w:abstractNumId w:val="40"/>
  </w:num>
  <w:num w:numId="37" w16cid:durableId="808396514">
    <w:abstractNumId w:val="11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 w16cid:durableId="41366689">
    <w:abstractNumId w:val="23"/>
  </w:num>
  <w:num w:numId="39" w16cid:durableId="1423335325">
    <w:abstractNumId w:val="13"/>
  </w:num>
  <w:num w:numId="40" w16cid:durableId="782118260">
    <w:abstractNumId w:val="28"/>
  </w:num>
  <w:num w:numId="41" w16cid:durableId="1117989684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20013"/>
    <w:rsid w:val="00020534"/>
    <w:rsid w:val="00020A49"/>
    <w:rsid w:val="000232DF"/>
    <w:rsid w:val="00025710"/>
    <w:rsid w:val="0002608E"/>
    <w:rsid w:val="000269E8"/>
    <w:rsid w:val="00026A60"/>
    <w:rsid w:val="00027BA6"/>
    <w:rsid w:val="0003374E"/>
    <w:rsid w:val="0003630B"/>
    <w:rsid w:val="00037074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409E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A7FF3"/>
    <w:rsid w:val="000B18ED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D5CC5"/>
    <w:rsid w:val="000E21C5"/>
    <w:rsid w:val="000E30F0"/>
    <w:rsid w:val="000E56F2"/>
    <w:rsid w:val="000E7060"/>
    <w:rsid w:val="000E756B"/>
    <w:rsid w:val="000F00E3"/>
    <w:rsid w:val="000F26E8"/>
    <w:rsid w:val="000F6896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438"/>
    <w:rsid w:val="00123E1F"/>
    <w:rsid w:val="00124667"/>
    <w:rsid w:val="0012486D"/>
    <w:rsid w:val="00125B9D"/>
    <w:rsid w:val="001267BF"/>
    <w:rsid w:val="0013019F"/>
    <w:rsid w:val="001307D0"/>
    <w:rsid w:val="00130D6D"/>
    <w:rsid w:val="00133A50"/>
    <w:rsid w:val="001342CB"/>
    <w:rsid w:val="00135ACA"/>
    <w:rsid w:val="00135F31"/>
    <w:rsid w:val="001362BE"/>
    <w:rsid w:val="00137943"/>
    <w:rsid w:val="001414D5"/>
    <w:rsid w:val="00141E39"/>
    <w:rsid w:val="0014575C"/>
    <w:rsid w:val="00150C82"/>
    <w:rsid w:val="00154C91"/>
    <w:rsid w:val="00155640"/>
    <w:rsid w:val="0015587D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206E"/>
    <w:rsid w:val="001A23F5"/>
    <w:rsid w:val="001A7294"/>
    <w:rsid w:val="001B1701"/>
    <w:rsid w:val="001B3FD9"/>
    <w:rsid w:val="001B5A47"/>
    <w:rsid w:val="001C2A17"/>
    <w:rsid w:val="001C5DA9"/>
    <w:rsid w:val="001C7D42"/>
    <w:rsid w:val="001C7DB1"/>
    <w:rsid w:val="001D3F88"/>
    <w:rsid w:val="001D46E3"/>
    <w:rsid w:val="001E079F"/>
    <w:rsid w:val="001E17DC"/>
    <w:rsid w:val="001E34AC"/>
    <w:rsid w:val="001E4541"/>
    <w:rsid w:val="001E7A08"/>
    <w:rsid w:val="001E7A8E"/>
    <w:rsid w:val="001F2F78"/>
    <w:rsid w:val="002008E8"/>
    <w:rsid w:val="00202144"/>
    <w:rsid w:val="002059E3"/>
    <w:rsid w:val="002109CD"/>
    <w:rsid w:val="00210EBC"/>
    <w:rsid w:val="002110AC"/>
    <w:rsid w:val="00212E12"/>
    <w:rsid w:val="00215A24"/>
    <w:rsid w:val="00216B9C"/>
    <w:rsid w:val="002235B7"/>
    <w:rsid w:val="0022576E"/>
    <w:rsid w:val="0023715A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87248"/>
    <w:rsid w:val="0029130D"/>
    <w:rsid w:val="00291383"/>
    <w:rsid w:val="00294B32"/>
    <w:rsid w:val="002952B3"/>
    <w:rsid w:val="002956BC"/>
    <w:rsid w:val="00296CBD"/>
    <w:rsid w:val="0029717F"/>
    <w:rsid w:val="002A016A"/>
    <w:rsid w:val="002A16F6"/>
    <w:rsid w:val="002A540A"/>
    <w:rsid w:val="002A54D0"/>
    <w:rsid w:val="002A737C"/>
    <w:rsid w:val="002B01D8"/>
    <w:rsid w:val="002B0FFC"/>
    <w:rsid w:val="002B3402"/>
    <w:rsid w:val="002B35BE"/>
    <w:rsid w:val="002B3EA2"/>
    <w:rsid w:val="002C5B97"/>
    <w:rsid w:val="002C64A4"/>
    <w:rsid w:val="002C699D"/>
    <w:rsid w:val="002D2EC0"/>
    <w:rsid w:val="002D474B"/>
    <w:rsid w:val="002E1463"/>
    <w:rsid w:val="002E2B36"/>
    <w:rsid w:val="002E2DC9"/>
    <w:rsid w:val="002E314F"/>
    <w:rsid w:val="002E3153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2114A"/>
    <w:rsid w:val="00322B51"/>
    <w:rsid w:val="00322E96"/>
    <w:rsid w:val="00325AE9"/>
    <w:rsid w:val="0033267A"/>
    <w:rsid w:val="0033406D"/>
    <w:rsid w:val="003410F4"/>
    <w:rsid w:val="00343E71"/>
    <w:rsid w:val="00347F11"/>
    <w:rsid w:val="00353425"/>
    <w:rsid w:val="00356750"/>
    <w:rsid w:val="00361D88"/>
    <w:rsid w:val="00363D7D"/>
    <w:rsid w:val="0037555D"/>
    <w:rsid w:val="0037576B"/>
    <w:rsid w:val="003774DD"/>
    <w:rsid w:val="003777C6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50D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509D"/>
    <w:rsid w:val="003D5822"/>
    <w:rsid w:val="003E2089"/>
    <w:rsid w:val="003E267E"/>
    <w:rsid w:val="003E2C47"/>
    <w:rsid w:val="003E4605"/>
    <w:rsid w:val="003E466F"/>
    <w:rsid w:val="003E642B"/>
    <w:rsid w:val="003F2879"/>
    <w:rsid w:val="003F3524"/>
    <w:rsid w:val="003F3EE6"/>
    <w:rsid w:val="003F57EC"/>
    <w:rsid w:val="003F57ED"/>
    <w:rsid w:val="003F7369"/>
    <w:rsid w:val="0040019E"/>
    <w:rsid w:val="0040309B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30006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2EE5"/>
    <w:rsid w:val="00483594"/>
    <w:rsid w:val="00484610"/>
    <w:rsid w:val="00484A45"/>
    <w:rsid w:val="0048609F"/>
    <w:rsid w:val="00493275"/>
    <w:rsid w:val="004976C2"/>
    <w:rsid w:val="004A0A5D"/>
    <w:rsid w:val="004A3CFA"/>
    <w:rsid w:val="004A4ABE"/>
    <w:rsid w:val="004A7926"/>
    <w:rsid w:val="004A7E5D"/>
    <w:rsid w:val="004B005B"/>
    <w:rsid w:val="004B41FC"/>
    <w:rsid w:val="004B64CB"/>
    <w:rsid w:val="004B795D"/>
    <w:rsid w:val="004C0039"/>
    <w:rsid w:val="004C0F5B"/>
    <w:rsid w:val="004C190C"/>
    <w:rsid w:val="004C3024"/>
    <w:rsid w:val="004C55DA"/>
    <w:rsid w:val="004D1436"/>
    <w:rsid w:val="004D17CE"/>
    <w:rsid w:val="004D44B7"/>
    <w:rsid w:val="004D53A4"/>
    <w:rsid w:val="004D6F01"/>
    <w:rsid w:val="004D7B3F"/>
    <w:rsid w:val="004E0898"/>
    <w:rsid w:val="004E2416"/>
    <w:rsid w:val="004E3DD9"/>
    <w:rsid w:val="004E4046"/>
    <w:rsid w:val="004F30FC"/>
    <w:rsid w:val="004F5A16"/>
    <w:rsid w:val="00506665"/>
    <w:rsid w:val="005100CA"/>
    <w:rsid w:val="005116B1"/>
    <w:rsid w:val="00516E5B"/>
    <w:rsid w:val="00517DF1"/>
    <w:rsid w:val="0052011B"/>
    <w:rsid w:val="0052149D"/>
    <w:rsid w:val="00523CE2"/>
    <w:rsid w:val="00532FF9"/>
    <w:rsid w:val="00537B4A"/>
    <w:rsid w:val="00540933"/>
    <w:rsid w:val="0054438F"/>
    <w:rsid w:val="00545F80"/>
    <w:rsid w:val="0054600A"/>
    <w:rsid w:val="00547654"/>
    <w:rsid w:val="0055354A"/>
    <w:rsid w:val="00554D71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1CB3"/>
    <w:rsid w:val="00573734"/>
    <w:rsid w:val="00576213"/>
    <w:rsid w:val="0057724C"/>
    <w:rsid w:val="005774DA"/>
    <w:rsid w:val="00581EB2"/>
    <w:rsid w:val="00582142"/>
    <w:rsid w:val="005821D9"/>
    <w:rsid w:val="005823A1"/>
    <w:rsid w:val="00582A2A"/>
    <w:rsid w:val="0059176A"/>
    <w:rsid w:val="00597A90"/>
    <w:rsid w:val="005A02B1"/>
    <w:rsid w:val="005A050D"/>
    <w:rsid w:val="005A202B"/>
    <w:rsid w:val="005A257B"/>
    <w:rsid w:val="005A3CB9"/>
    <w:rsid w:val="005A420F"/>
    <w:rsid w:val="005A4463"/>
    <w:rsid w:val="005A57CE"/>
    <w:rsid w:val="005B0717"/>
    <w:rsid w:val="005B13F5"/>
    <w:rsid w:val="005B1DDC"/>
    <w:rsid w:val="005B2577"/>
    <w:rsid w:val="005B3925"/>
    <w:rsid w:val="005B4B9E"/>
    <w:rsid w:val="005B4C51"/>
    <w:rsid w:val="005B5E89"/>
    <w:rsid w:val="005B65E4"/>
    <w:rsid w:val="005B7B03"/>
    <w:rsid w:val="005C1292"/>
    <w:rsid w:val="005C24B2"/>
    <w:rsid w:val="005C2C5A"/>
    <w:rsid w:val="005C3549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E3C02"/>
    <w:rsid w:val="005E5C95"/>
    <w:rsid w:val="005F0FA4"/>
    <w:rsid w:val="005F2255"/>
    <w:rsid w:val="005F4B10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40649"/>
    <w:rsid w:val="006411BC"/>
    <w:rsid w:val="00641CD4"/>
    <w:rsid w:val="0064243B"/>
    <w:rsid w:val="00655485"/>
    <w:rsid w:val="006606AF"/>
    <w:rsid w:val="00663FA6"/>
    <w:rsid w:val="00667339"/>
    <w:rsid w:val="00667D05"/>
    <w:rsid w:val="0067219D"/>
    <w:rsid w:val="006724F0"/>
    <w:rsid w:val="00674BCC"/>
    <w:rsid w:val="0067532D"/>
    <w:rsid w:val="00675425"/>
    <w:rsid w:val="00675B4F"/>
    <w:rsid w:val="0067622B"/>
    <w:rsid w:val="00677B33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B7757"/>
    <w:rsid w:val="006C23C1"/>
    <w:rsid w:val="006C25B5"/>
    <w:rsid w:val="006C4EC6"/>
    <w:rsid w:val="006C4EDE"/>
    <w:rsid w:val="006C74F9"/>
    <w:rsid w:val="006D0236"/>
    <w:rsid w:val="006D47DB"/>
    <w:rsid w:val="006D4CD3"/>
    <w:rsid w:val="006D5D81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02B61"/>
    <w:rsid w:val="00710441"/>
    <w:rsid w:val="00710914"/>
    <w:rsid w:val="00711613"/>
    <w:rsid w:val="00711F2B"/>
    <w:rsid w:val="007121D5"/>
    <w:rsid w:val="0071488C"/>
    <w:rsid w:val="00716D47"/>
    <w:rsid w:val="007247A7"/>
    <w:rsid w:val="0072709C"/>
    <w:rsid w:val="00730734"/>
    <w:rsid w:val="00733239"/>
    <w:rsid w:val="0073396C"/>
    <w:rsid w:val="00733C69"/>
    <w:rsid w:val="00734AEF"/>
    <w:rsid w:val="00735F88"/>
    <w:rsid w:val="007400B6"/>
    <w:rsid w:val="00741754"/>
    <w:rsid w:val="00746B56"/>
    <w:rsid w:val="0075113C"/>
    <w:rsid w:val="00751D77"/>
    <w:rsid w:val="0075308D"/>
    <w:rsid w:val="00753661"/>
    <w:rsid w:val="00755AE4"/>
    <w:rsid w:val="007577AF"/>
    <w:rsid w:val="00761123"/>
    <w:rsid w:val="00763319"/>
    <w:rsid w:val="00771BA9"/>
    <w:rsid w:val="0077226A"/>
    <w:rsid w:val="00773305"/>
    <w:rsid w:val="00774B84"/>
    <w:rsid w:val="007760C1"/>
    <w:rsid w:val="00776181"/>
    <w:rsid w:val="007800B7"/>
    <w:rsid w:val="00781F3F"/>
    <w:rsid w:val="0078223C"/>
    <w:rsid w:val="0078500D"/>
    <w:rsid w:val="007851EE"/>
    <w:rsid w:val="00786080"/>
    <w:rsid w:val="0078621B"/>
    <w:rsid w:val="00787CCF"/>
    <w:rsid w:val="0079233C"/>
    <w:rsid w:val="0079263F"/>
    <w:rsid w:val="007933A1"/>
    <w:rsid w:val="007947AA"/>
    <w:rsid w:val="00794D60"/>
    <w:rsid w:val="007951F7"/>
    <w:rsid w:val="0079542C"/>
    <w:rsid w:val="00795F7F"/>
    <w:rsid w:val="007972B0"/>
    <w:rsid w:val="007A3027"/>
    <w:rsid w:val="007A5199"/>
    <w:rsid w:val="007A6ED3"/>
    <w:rsid w:val="007B011A"/>
    <w:rsid w:val="007B0CB4"/>
    <w:rsid w:val="007B40B6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0EF6"/>
    <w:rsid w:val="007E28ED"/>
    <w:rsid w:val="007E396F"/>
    <w:rsid w:val="007E70C6"/>
    <w:rsid w:val="007E78A6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6FA4"/>
    <w:rsid w:val="00811E78"/>
    <w:rsid w:val="00812316"/>
    <w:rsid w:val="00814533"/>
    <w:rsid w:val="008145AA"/>
    <w:rsid w:val="00815C1E"/>
    <w:rsid w:val="0082083F"/>
    <w:rsid w:val="00821F56"/>
    <w:rsid w:val="008257B6"/>
    <w:rsid w:val="008315A7"/>
    <w:rsid w:val="008400A9"/>
    <w:rsid w:val="0084016D"/>
    <w:rsid w:val="008419AC"/>
    <w:rsid w:val="00853DE5"/>
    <w:rsid w:val="00854BB1"/>
    <w:rsid w:val="00855A28"/>
    <w:rsid w:val="0085734C"/>
    <w:rsid w:val="008577A4"/>
    <w:rsid w:val="00863252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338"/>
    <w:rsid w:val="00883D31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3B4"/>
    <w:rsid w:val="008B7B4F"/>
    <w:rsid w:val="008C1644"/>
    <w:rsid w:val="008C1A2B"/>
    <w:rsid w:val="008D177E"/>
    <w:rsid w:val="008D267E"/>
    <w:rsid w:val="008D2C28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10BA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B2498"/>
    <w:rsid w:val="009B7156"/>
    <w:rsid w:val="009C0DFB"/>
    <w:rsid w:val="009C1EE7"/>
    <w:rsid w:val="009C246C"/>
    <w:rsid w:val="009C45EC"/>
    <w:rsid w:val="009C5B8F"/>
    <w:rsid w:val="009D0E72"/>
    <w:rsid w:val="009D0F20"/>
    <w:rsid w:val="009D4DD8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B0"/>
    <w:rsid w:val="00A51EDD"/>
    <w:rsid w:val="00A522A0"/>
    <w:rsid w:val="00A530F6"/>
    <w:rsid w:val="00A541A1"/>
    <w:rsid w:val="00A6033B"/>
    <w:rsid w:val="00A6099B"/>
    <w:rsid w:val="00A629FE"/>
    <w:rsid w:val="00A634A4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56C8"/>
    <w:rsid w:val="00A96DE7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369F"/>
    <w:rsid w:val="00AD3A95"/>
    <w:rsid w:val="00AD450F"/>
    <w:rsid w:val="00AE2E16"/>
    <w:rsid w:val="00AE5292"/>
    <w:rsid w:val="00AF1498"/>
    <w:rsid w:val="00B05406"/>
    <w:rsid w:val="00B12D8F"/>
    <w:rsid w:val="00B14618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D9A"/>
    <w:rsid w:val="00B3222F"/>
    <w:rsid w:val="00B337EF"/>
    <w:rsid w:val="00B37445"/>
    <w:rsid w:val="00B37B87"/>
    <w:rsid w:val="00B5005E"/>
    <w:rsid w:val="00B525F5"/>
    <w:rsid w:val="00B55DBE"/>
    <w:rsid w:val="00B560D0"/>
    <w:rsid w:val="00B56419"/>
    <w:rsid w:val="00B61348"/>
    <w:rsid w:val="00B63A6F"/>
    <w:rsid w:val="00B6593C"/>
    <w:rsid w:val="00B705C6"/>
    <w:rsid w:val="00B73388"/>
    <w:rsid w:val="00B74810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5346"/>
    <w:rsid w:val="00BB5836"/>
    <w:rsid w:val="00BB5AD6"/>
    <w:rsid w:val="00BB776F"/>
    <w:rsid w:val="00BC1071"/>
    <w:rsid w:val="00BC5688"/>
    <w:rsid w:val="00BC6820"/>
    <w:rsid w:val="00BC753E"/>
    <w:rsid w:val="00BD40AC"/>
    <w:rsid w:val="00BD555C"/>
    <w:rsid w:val="00BE276B"/>
    <w:rsid w:val="00BF1177"/>
    <w:rsid w:val="00BF21C6"/>
    <w:rsid w:val="00BF32A3"/>
    <w:rsid w:val="00BF4692"/>
    <w:rsid w:val="00BF4ACC"/>
    <w:rsid w:val="00BF4C27"/>
    <w:rsid w:val="00BF4C8C"/>
    <w:rsid w:val="00BF71A7"/>
    <w:rsid w:val="00C02CA9"/>
    <w:rsid w:val="00C116F5"/>
    <w:rsid w:val="00C125AA"/>
    <w:rsid w:val="00C178BB"/>
    <w:rsid w:val="00C17E5D"/>
    <w:rsid w:val="00C24A06"/>
    <w:rsid w:val="00C32A2F"/>
    <w:rsid w:val="00C33B92"/>
    <w:rsid w:val="00C3565B"/>
    <w:rsid w:val="00C35E6F"/>
    <w:rsid w:val="00C3658E"/>
    <w:rsid w:val="00C367AA"/>
    <w:rsid w:val="00C41D64"/>
    <w:rsid w:val="00C46425"/>
    <w:rsid w:val="00C46B83"/>
    <w:rsid w:val="00C47E83"/>
    <w:rsid w:val="00C47EC8"/>
    <w:rsid w:val="00C50350"/>
    <w:rsid w:val="00C50560"/>
    <w:rsid w:val="00C50D74"/>
    <w:rsid w:val="00C511E2"/>
    <w:rsid w:val="00C529A7"/>
    <w:rsid w:val="00C52DBF"/>
    <w:rsid w:val="00C55C1F"/>
    <w:rsid w:val="00C571C0"/>
    <w:rsid w:val="00C60E8C"/>
    <w:rsid w:val="00C61DA4"/>
    <w:rsid w:val="00C63AA9"/>
    <w:rsid w:val="00C645D9"/>
    <w:rsid w:val="00C67C22"/>
    <w:rsid w:val="00C74CAA"/>
    <w:rsid w:val="00C75CE4"/>
    <w:rsid w:val="00C7619C"/>
    <w:rsid w:val="00C7740C"/>
    <w:rsid w:val="00C81634"/>
    <w:rsid w:val="00C81CB4"/>
    <w:rsid w:val="00C82B6F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6053"/>
    <w:rsid w:val="00CA6EF3"/>
    <w:rsid w:val="00CB07BC"/>
    <w:rsid w:val="00CB181B"/>
    <w:rsid w:val="00CB47F9"/>
    <w:rsid w:val="00CB50C4"/>
    <w:rsid w:val="00CB5890"/>
    <w:rsid w:val="00CB6388"/>
    <w:rsid w:val="00CB7175"/>
    <w:rsid w:val="00CC0968"/>
    <w:rsid w:val="00CC0FD1"/>
    <w:rsid w:val="00CC3D28"/>
    <w:rsid w:val="00CC49D2"/>
    <w:rsid w:val="00CD0135"/>
    <w:rsid w:val="00CD1822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3075"/>
    <w:rsid w:val="00D061A1"/>
    <w:rsid w:val="00D06D37"/>
    <w:rsid w:val="00D0742D"/>
    <w:rsid w:val="00D07B04"/>
    <w:rsid w:val="00D10B25"/>
    <w:rsid w:val="00D112FF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4175"/>
    <w:rsid w:val="00D64D4A"/>
    <w:rsid w:val="00D64DA7"/>
    <w:rsid w:val="00D66998"/>
    <w:rsid w:val="00D67381"/>
    <w:rsid w:val="00D6751C"/>
    <w:rsid w:val="00D67C65"/>
    <w:rsid w:val="00D70FEB"/>
    <w:rsid w:val="00D723B1"/>
    <w:rsid w:val="00D742EA"/>
    <w:rsid w:val="00D766EB"/>
    <w:rsid w:val="00D778B7"/>
    <w:rsid w:val="00D77ACC"/>
    <w:rsid w:val="00D806D5"/>
    <w:rsid w:val="00D80B30"/>
    <w:rsid w:val="00D85B33"/>
    <w:rsid w:val="00D865F1"/>
    <w:rsid w:val="00D935AB"/>
    <w:rsid w:val="00D9561B"/>
    <w:rsid w:val="00DA0E85"/>
    <w:rsid w:val="00DA1B34"/>
    <w:rsid w:val="00DA1D9D"/>
    <w:rsid w:val="00DA2427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3C3F"/>
    <w:rsid w:val="00DE53CD"/>
    <w:rsid w:val="00DE7869"/>
    <w:rsid w:val="00DF2359"/>
    <w:rsid w:val="00DF279F"/>
    <w:rsid w:val="00DF6192"/>
    <w:rsid w:val="00E0143F"/>
    <w:rsid w:val="00E12590"/>
    <w:rsid w:val="00E12CBA"/>
    <w:rsid w:val="00E12F47"/>
    <w:rsid w:val="00E1645D"/>
    <w:rsid w:val="00E1701C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4E9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421"/>
    <w:rsid w:val="00EA6743"/>
    <w:rsid w:val="00EB37AE"/>
    <w:rsid w:val="00EB4C55"/>
    <w:rsid w:val="00EB5910"/>
    <w:rsid w:val="00EC2953"/>
    <w:rsid w:val="00EC2DD6"/>
    <w:rsid w:val="00EC3083"/>
    <w:rsid w:val="00EC3554"/>
    <w:rsid w:val="00EC6F08"/>
    <w:rsid w:val="00EC7163"/>
    <w:rsid w:val="00ED0669"/>
    <w:rsid w:val="00ED1003"/>
    <w:rsid w:val="00ED1D39"/>
    <w:rsid w:val="00ED4F52"/>
    <w:rsid w:val="00ED6B77"/>
    <w:rsid w:val="00EE17AD"/>
    <w:rsid w:val="00EE2E29"/>
    <w:rsid w:val="00EE35F6"/>
    <w:rsid w:val="00EE4EFB"/>
    <w:rsid w:val="00EF5BDD"/>
    <w:rsid w:val="00EF7659"/>
    <w:rsid w:val="00F006C5"/>
    <w:rsid w:val="00F007DF"/>
    <w:rsid w:val="00F01B9F"/>
    <w:rsid w:val="00F03E99"/>
    <w:rsid w:val="00F041AE"/>
    <w:rsid w:val="00F0533F"/>
    <w:rsid w:val="00F06904"/>
    <w:rsid w:val="00F07A10"/>
    <w:rsid w:val="00F07A91"/>
    <w:rsid w:val="00F12410"/>
    <w:rsid w:val="00F139DA"/>
    <w:rsid w:val="00F15008"/>
    <w:rsid w:val="00F1782D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606F1"/>
    <w:rsid w:val="00F61DF7"/>
    <w:rsid w:val="00F63CA1"/>
    <w:rsid w:val="00F66123"/>
    <w:rsid w:val="00F67A02"/>
    <w:rsid w:val="00F71308"/>
    <w:rsid w:val="00F72EC4"/>
    <w:rsid w:val="00F745C1"/>
    <w:rsid w:val="00F75AEE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0FEC"/>
    <w:rsid w:val="00F91D2D"/>
    <w:rsid w:val="00F92E3C"/>
    <w:rsid w:val="00F95F63"/>
    <w:rsid w:val="00F978A4"/>
    <w:rsid w:val="00FA23E4"/>
    <w:rsid w:val="00FA2F8B"/>
    <w:rsid w:val="00FA3147"/>
    <w:rsid w:val="00FA36E6"/>
    <w:rsid w:val="00FA4546"/>
    <w:rsid w:val="00FA4EFB"/>
    <w:rsid w:val="00FA65D0"/>
    <w:rsid w:val="00FB1281"/>
    <w:rsid w:val="00FB4278"/>
    <w:rsid w:val="00FB43AB"/>
    <w:rsid w:val="00FB4B12"/>
    <w:rsid w:val="00FB77BE"/>
    <w:rsid w:val="00FC07C0"/>
    <w:rsid w:val="00FC19EE"/>
    <w:rsid w:val="00FC3D2D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520C-7162-4E88-B349-2049064A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4792</Words>
  <Characters>28276</Characters>
  <Application>Microsoft Office Word</Application>
  <DocSecurity>0</DocSecurity>
  <Lines>235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Smlouva o poskytování bezpečnostních služeb v objektu</vt:lpstr>
      <vt:lpstr>SMLUVNÍ STRANY</vt:lpstr>
      <vt:lpstr>ZÁKLADNÍ USTANOVENÍ SMLOUVY A ÚČEL SMLOUVY</vt:lpstr>
      <vt:lpstr>    v případě jakékoliv nejistoty ohledně výkladu ustanovení smlouvy budou tato usta</vt:lpstr>
      <vt:lpstr>PŘEDMĚT DÍLA </vt:lpstr>
      <vt:lpstr>DOBA PLNĚNÍ</vt:lpstr>
      <vt:lpstr>MÍSTO PLNĚNÍ</vt:lpstr>
      <vt:lpstr>PRÁVA A POVINNOSTI ZHOTOVITELE</vt:lpstr>
      <vt:lpstr>PRÁVA A POVINNOSTI OBJEDNATELE</vt:lpstr>
      <vt:lpstr>CENA DÍLA</vt:lpstr>
      <vt:lpstr>PLATEBNÍ PODMÍNKY</vt:lpstr>
      <vt:lpstr>ZÁRUKA. ODPOVĚDNOST ZA VADY. ODPOVĚDNOST ZA ŠKODU </vt:lpstr>
      <vt:lpstr>POJIŠTĚNÍ</vt:lpstr>
      <vt:lpstr>SANKCE, ODSTOUPENÍ OD SMLOUVY</vt:lpstr>
      <vt:lpstr>PŘEDÁNÍ A PŘEVZETÍ DÍLA</vt:lpstr>
      <vt:lpstr>ZÁVĚREČNÁ USTANOVENÍ</vt:lpstr>
    </vt:vector>
  </TitlesOfParts>
  <Company/>
  <LinksUpToDate>false</LinksUpToDate>
  <CharactersWithSpaces>33002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Barbora Dvořáková</cp:lastModifiedBy>
  <cp:revision>13</cp:revision>
  <cp:lastPrinted>2020-06-18T10:27:00Z</cp:lastPrinted>
  <dcterms:created xsi:type="dcterms:W3CDTF">2023-07-03T15:21:00Z</dcterms:created>
  <dcterms:modified xsi:type="dcterms:W3CDTF">2024-07-08T09:23:00Z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