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1B" w:rsidRDefault="00BE41A3">
      <w:pPr>
        <w:pStyle w:val="Zkladntext20"/>
        <w:shd w:val="clear" w:color="auto" w:fill="auto"/>
        <w:spacing w:after="80"/>
        <w:ind w:left="340"/>
      </w:pPr>
      <w:r>
        <w:t>Příloha č. 2a ke Směrnici ředitele č. 19/2007</w:t>
      </w:r>
    </w:p>
    <w:p w:rsidR="0073241B" w:rsidRDefault="00BE41A3">
      <w:pPr>
        <w:pStyle w:val="Nadpis10"/>
        <w:keepNext/>
        <w:keepLines/>
        <w:shd w:val="clear" w:color="auto" w:fill="auto"/>
      </w:pPr>
      <w:bookmarkStart w:id="0" w:name="bookmark0"/>
      <w:r>
        <w:rPr>
          <w:u w:val="none"/>
        </w:rPr>
        <w:t>V</w:t>
      </w:r>
      <w:r>
        <w:t>ýzkumný ústav rostlinné výrob</w:t>
      </w:r>
      <w:r>
        <w:rPr>
          <w:u w:val="none"/>
        </w:rPr>
        <w:t xml:space="preserve">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r>
        <w:rPr>
          <w:u w:val="none"/>
        </w:rPr>
        <w:t xml:space="preserve">, </w:t>
      </w:r>
      <w:proofErr w:type="spellStart"/>
      <w:r>
        <w:t>Dmovská</w:t>
      </w:r>
      <w:proofErr w:type="spellEnd"/>
      <w:r>
        <w:t xml:space="preserve"> 507</w:t>
      </w:r>
      <w:r>
        <w:rPr>
          <w:u w:val="none"/>
        </w:rPr>
        <w:t xml:space="preserve">, </w:t>
      </w:r>
      <w:r>
        <w:t xml:space="preserve">Praha 6 </w:t>
      </w:r>
      <w:r>
        <w:rPr>
          <w:color w:val="160C43"/>
        </w:rPr>
        <w:t xml:space="preserve">- </w:t>
      </w:r>
      <w:r>
        <w:t>Ruzyně</w:t>
      </w:r>
      <w:bookmarkEnd w:id="0"/>
    </w:p>
    <w:p w:rsidR="0073241B" w:rsidRDefault="00BE41A3">
      <w:pPr>
        <w:pStyle w:val="Nadpis20"/>
        <w:keepNext/>
        <w:keepLines/>
        <w:shd w:val="clear" w:color="auto" w:fill="auto"/>
      </w:pPr>
      <w:bookmarkStart w:id="1" w:name="bookmark1"/>
      <w:r>
        <w:t xml:space="preserve">PODKLAD K PŘÍPRAVĚ ZÁVAZKU </w:t>
      </w:r>
      <w:bookmarkEnd w:id="1"/>
      <w:r w:rsidR="0022737A">
        <w:t>/ OBJEDNÁVKA ZA202400001608</w:t>
      </w:r>
    </w:p>
    <w:p w:rsidR="0073241B" w:rsidRDefault="00BE41A3">
      <w:pPr>
        <w:pStyle w:val="Zkladntext20"/>
        <w:shd w:val="clear" w:color="auto" w:fill="auto"/>
        <w:spacing w:after="0"/>
        <w:ind w:left="3320"/>
      </w:pPr>
      <w:r>
        <w:t xml:space="preserve">podle zákona č. 320/200 </w:t>
      </w:r>
      <w:proofErr w:type="spellStart"/>
      <w:r>
        <w:t>lSb</w:t>
      </w:r>
      <w:proofErr w:type="spellEnd"/>
      <w:r>
        <w:t xml:space="preserve">. a </w:t>
      </w:r>
      <w:proofErr w:type="spellStart"/>
      <w:r>
        <w:t>vyhl</w:t>
      </w:r>
      <w:proofErr w:type="spellEnd"/>
      <w:r>
        <w:t>. č. 416/2004 Sb.</w:t>
      </w:r>
    </w:p>
    <w:p w:rsidR="0073241B" w:rsidRDefault="00BE41A3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92710" distB="2578735" distL="123190" distR="3921125" simplePos="0" relativeHeight="125829378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101600</wp:posOffset>
                </wp:positionV>
                <wp:extent cx="2200910" cy="164909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910" cy="1649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3241B" w:rsidRDefault="00BE41A3">
                            <w:pPr>
                              <w:pStyle w:val="Zkladntext1"/>
                              <w:shd w:val="clear" w:color="auto" w:fill="auto"/>
                              <w:spacing w:after="540"/>
                              <w:jc w:val="both"/>
                            </w:pPr>
                            <w:r>
                              <w:t>Odbor: Odbor genetiky a šlechtění rostlin</w:t>
                            </w:r>
                          </w:p>
                          <w:p w:rsidR="0073241B" w:rsidRDefault="00BE41A3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290"/>
                              </w:tabs>
                              <w:spacing w:after="70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a) stanovení limitu:</w:t>
                            </w:r>
                            <w:r>
                              <w:tab/>
                              <w:t xml:space="preserve">57 </w:t>
                            </w:r>
                            <w:proofErr w:type="spellStart"/>
                            <w:r>
                              <w:rPr>
                                <w:smallCaps/>
                                <w:sz w:val="20"/>
                                <w:szCs w:val="20"/>
                              </w:rPr>
                              <w:t>qqq</w:t>
                            </w:r>
                            <w:proofErr w:type="spellEnd"/>
                          </w:p>
                          <w:p w:rsidR="0073241B" w:rsidRDefault="00BE41A3">
                            <w:pPr>
                              <w:pStyle w:val="Zkladntext1"/>
                              <w:shd w:val="clear" w:color="auto" w:fill="auto"/>
                              <w:spacing w:after="440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Individuální příslib -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žádankana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:rsidR="0073241B" w:rsidRDefault="00BE41A3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t>Žadatel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6.799999999999997pt;margin-top:8.pt;width:173.30000000000001pt;height:129.84999999999999pt;z-index:-125829375;mso-wrap-distance-left:9.6999999999999993pt;mso-wrap-distance-top:7.2999999999999998pt;mso-wrap-distance-right:308.75pt;mso-wrap-distance-bottom:203.0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Odbor: Odbor genetiky a šlechtění rostlin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290" w:val="left"/>
                        </w:tabs>
                        <w:bidi w:val="0"/>
                        <w:spacing w:before="0" w:after="700" w:line="240" w:lineRule="auto"/>
                        <w:ind w:left="0" w:right="0" w:firstLine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a) stanovení limitu:</w:t>
                        <w:tab/>
                        <w:t xml:space="preserve">57 </w:t>
                      </w:r>
                      <w:r>
                        <w:rPr>
                          <w:smallCap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qqq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40" w:line="240" w:lineRule="auto"/>
                        <w:ind w:left="0" w:right="0" w:firstLine="0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Individuální příslib - žádankana: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Žadatel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83565" distB="3578860" distL="3597910" distR="1665605" simplePos="0" relativeHeight="125829380" behindDoc="0" locked="0" layoutInCell="1" allowOverlap="1">
                <wp:simplePos x="0" y="0"/>
                <wp:positionH relativeFrom="page">
                  <wp:posOffset>4196080</wp:posOffset>
                </wp:positionH>
                <wp:positionV relativeFrom="paragraph">
                  <wp:posOffset>592455</wp:posOffset>
                </wp:positionV>
                <wp:extent cx="981710" cy="15875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3241B" w:rsidRDefault="00BE41A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b) určené období: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30.39999999999998pt;margin-top:46.649999999999999pt;width:77.299999999999997pt;height:12.5pt;z-index:-125829373;mso-wrap-distance-left:283.30000000000001pt;mso-wrap-distance-top:45.950000000000003pt;mso-wrap-distance-right:131.15000000000001pt;mso-wrap-distance-bottom:281.8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b) určené období: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77925" distB="2249805" distL="3134995" distR="1927860" simplePos="0" relativeHeight="125829382" behindDoc="0" locked="0" layoutInCell="1" allowOverlap="1">
                <wp:simplePos x="0" y="0"/>
                <wp:positionH relativeFrom="page">
                  <wp:posOffset>3732530</wp:posOffset>
                </wp:positionH>
                <wp:positionV relativeFrom="paragraph">
                  <wp:posOffset>1186815</wp:posOffset>
                </wp:positionV>
                <wp:extent cx="1182370" cy="89281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892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3241B" w:rsidRDefault="00BE41A3">
                            <w:pPr>
                              <w:pStyle w:val="Zkladntext40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Druh položek: 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518 Služby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~v]</w:t>
                            </w:r>
                          </w:p>
                          <w:p w:rsidR="0073241B" w:rsidRDefault="00BE41A3">
                            <w:pPr>
                              <w:pStyle w:val="Zkladntext1"/>
                              <w:shd w:val="clear" w:color="auto" w:fill="auto"/>
                              <w:spacing w:after="0" w:line="406" w:lineRule="auto"/>
                              <w:ind w:right="380"/>
                            </w:pPr>
                            <w:r>
                              <w:t xml:space="preserve">Vyhotoveno dne: </w:t>
                            </w:r>
                            <w:proofErr w:type="gramStart"/>
                            <w:r>
                              <w:t>3.7.2024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93.89999999999998pt;margin-top:93.450000000000003pt;width:93.099999999999994pt;height:70.299999999999997pt;z-index:-125829371;mso-wrap-distance-left:246.84999999999999pt;mso-wrap-distance-top:92.75pt;mso-wrap-distance-right:151.80000000000001pt;mso-wrap-distance-bottom:177.15000000000001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/>
                        <w:ind w:left="0" w:right="0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 xml:space="preserve">Druh položek: </w:t>
                      </w: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 xml:space="preserve">518 Služby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~v]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06" w:lineRule="auto"/>
                        <w:ind w:left="0" w:right="38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Vyhotoveno dne: 3.7.2024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01470" distB="2560320" distL="4616450" distR="452755" simplePos="0" relativeHeight="125829384" behindDoc="0" locked="0" layoutInCell="1" allowOverlap="1">
                <wp:simplePos x="0" y="0"/>
                <wp:positionH relativeFrom="page">
                  <wp:posOffset>5213985</wp:posOffset>
                </wp:positionH>
                <wp:positionV relativeFrom="paragraph">
                  <wp:posOffset>1610360</wp:posOffset>
                </wp:positionV>
                <wp:extent cx="1176655" cy="15875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65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3241B" w:rsidRDefault="00BE41A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Do nákupu došlo dne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10.55000000000001pt;margin-top:126.8pt;width:92.650000000000006pt;height:12.5pt;z-index:-125829369;mso-wrap-distance-left:363.5pt;mso-wrap-distance-top:126.09999999999999pt;mso-wrap-distance-right:35.649999999999999pt;mso-wrap-distance-bottom:201.5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 nákupu došlo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34870" distB="1021715" distL="114300" distR="202565" simplePos="0" relativeHeight="125829386" behindDoc="0" locked="0" layoutInCell="1" allowOverlap="1">
                <wp:simplePos x="0" y="0"/>
                <wp:positionH relativeFrom="page">
                  <wp:posOffset>712470</wp:posOffset>
                </wp:positionH>
                <wp:positionV relativeFrom="paragraph">
                  <wp:posOffset>2143760</wp:posOffset>
                </wp:positionV>
                <wp:extent cx="5928360" cy="11645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8360" cy="1164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78"/>
                              <w:gridCol w:w="3180"/>
                              <w:gridCol w:w="1478"/>
                            </w:tblGrid>
                            <w:tr w:rsidR="0073241B" w:rsidTr="001759A1">
                              <w:trPr>
                                <w:trHeight w:hRule="exact" w:val="590"/>
                                <w:tblHeader/>
                              </w:trPr>
                              <w:tc>
                                <w:tcPr>
                                  <w:tcW w:w="46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241B" w:rsidRDefault="00BE41A3">
                                  <w:pPr>
                                    <w:pStyle w:val="Jin0"/>
                                    <w:shd w:val="clear" w:color="auto" w:fill="auto"/>
                                    <w:tabs>
                                      <w:tab w:val="left" w:pos="2826"/>
                                    </w:tabs>
                                    <w:spacing w:after="0"/>
                                    <w:ind w:left="1060"/>
                                    <w:jc w:val="both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>Položka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>Množství Jednotka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241B" w:rsidRDefault="00BE41A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>Podrobný popis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241B" w:rsidRDefault="00BE41A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right="100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>Cena v Kč</w:t>
                                  </w:r>
                                </w:p>
                                <w:p w:rsidR="0073241B" w:rsidRDefault="00BE41A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right="100"/>
                                    <w:jc w:val="center"/>
                                  </w:pPr>
                                  <w:r>
                                    <w:t>(včetně DPH)</w:t>
                                  </w:r>
                                </w:p>
                              </w:tc>
                            </w:tr>
                            <w:tr w:rsidR="0073241B" w:rsidTr="001759A1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46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241B" w:rsidRDefault="00BE41A3">
                                  <w:pPr>
                                    <w:pStyle w:val="Jin0"/>
                                    <w:shd w:val="clear" w:color="auto" w:fill="auto"/>
                                    <w:tabs>
                                      <w:tab w:val="left" w:pos="2862"/>
                                      <w:tab w:val="left" w:pos="3750"/>
                                    </w:tabs>
                                    <w:spacing w:after="0"/>
                                    <w:ind w:left="1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Publikační poplatek</w:t>
                                  </w:r>
                                  <w:r>
                                    <w:tab/>
                                    <w:t>1</w:t>
                                  </w:r>
                                  <w:r>
                                    <w:tab/>
                                    <w:t xml:space="preserve">Jiné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3241B" w:rsidRDefault="00BE41A3">
                                  <w:pPr>
                                    <w:pStyle w:val="Jin0"/>
                                    <w:shd w:val="clear" w:color="auto" w:fill="auto"/>
                                    <w:spacing w:after="100"/>
                                  </w:pPr>
                                  <w:r>
                                    <w:t xml:space="preserve">Poplatek za publikaci v open </w:t>
                                  </w:r>
                                  <w:proofErr w:type="spellStart"/>
                                  <w:r>
                                    <w:t>access</w:t>
                                  </w:r>
                                  <w:proofErr w:type="spellEnd"/>
                                </w:p>
                                <w:p w:rsidR="0073241B" w:rsidRDefault="00BE41A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časopisu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241B" w:rsidRDefault="00BE41A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t>67 000</w:t>
                                  </w:r>
                                </w:p>
                              </w:tc>
                            </w:tr>
                            <w:tr w:rsidR="0073241B" w:rsidTr="001759A1">
                              <w:trPr>
                                <w:trHeight w:hRule="exact" w:val="523"/>
                              </w:trPr>
                              <w:tc>
                                <w:tcPr>
                                  <w:tcW w:w="46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241B" w:rsidRDefault="007324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0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:rsidR="0073241B" w:rsidRDefault="0073241B"/>
                              </w:tc>
                              <w:tc>
                                <w:tcPr>
                                  <w:tcW w:w="1478" w:type="dxa"/>
                                  <w:shd w:val="clear" w:color="auto" w:fill="FFFFFF"/>
                                </w:tcPr>
                                <w:p w:rsidR="0073241B" w:rsidRDefault="007324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3241B" w:rsidTr="001759A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46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241B" w:rsidRDefault="007324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3241B" w:rsidRDefault="00BE41A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left="2080"/>
                                  </w:pPr>
                                  <w:r>
                                    <w:t>Celkem: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3241B" w:rsidRDefault="00BE41A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t>67 000 Kč</w:t>
                                  </w:r>
                                </w:p>
                              </w:tc>
                            </w:tr>
                          </w:tbl>
                          <w:p w:rsidR="00733996" w:rsidRDefault="00733996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30" type="#_x0000_t202" style="position:absolute;margin-left:56.1pt;margin-top:168.8pt;width:466.8pt;height:91.7pt;z-index:125829386;visibility:visible;mso-wrap-style:square;mso-wrap-distance-left:9pt;mso-wrap-distance-top:168.1pt;mso-wrap-distance-right:15.95pt;mso-wrap-distance-bottom:80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78"/>
                        <w:gridCol w:w="3180"/>
                        <w:gridCol w:w="1478"/>
                      </w:tblGrid>
                      <w:tr w:rsidR="0073241B" w:rsidTr="001759A1">
                        <w:trPr>
                          <w:trHeight w:hRule="exact" w:val="590"/>
                          <w:tblHeader/>
                        </w:trPr>
                        <w:tc>
                          <w:tcPr>
                            <w:tcW w:w="46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241B" w:rsidRDefault="00BE41A3">
                            <w:pPr>
                              <w:pStyle w:val="Jin0"/>
                              <w:shd w:val="clear" w:color="auto" w:fill="auto"/>
                              <w:tabs>
                                <w:tab w:val="left" w:pos="2826"/>
                              </w:tabs>
                              <w:spacing w:after="0"/>
                              <w:ind w:left="106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>Položka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19"/>
                                <w:szCs w:val="19"/>
                              </w:rPr>
                              <w:t>Množství Jednotka</w:t>
                            </w:r>
                          </w:p>
                        </w:tc>
                        <w:tc>
                          <w:tcPr>
                            <w:tcW w:w="318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3241B" w:rsidRDefault="00BE41A3">
                            <w:pPr>
                              <w:pStyle w:val="Jin0"/>
                              <w:shd w:val="clear" w:color="auto" w:fill="auto"/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>Podrobný popis</w:t>
                            </w:r>
                          </w:p>
                        </w:tc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241B" w:rsidRDefault="00BE41A3">
                            <w:pPr>
                              <w:pStyle w:val="Jin0"/>
                              <w:shd w:val="clear" w:color="auto" w:fill="auto"/>
                              <w:spacing w:after="0"/>
                              <w:ind w:right="10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>Cena v Kč</w:t>
                            </w:r>
                          </w:p>
                          <w:p w:rsidR="0073241B" w:rsidRDefault="00BE41A3">
                            <w:pPr>
                              <w:pStyle w:val="Jin0"/>
                              <w:shd w:val="clear" w:color="auto" w:fill="auto"/>
                              <w:spacing w:after="0"/>
                              <w:ind w:right="100"/>
                              <w:jc w:val="center"/>
                            </w:pPr>
                            <w:r>
                              <w:t>(včetně DPH)</w:t>
                            </w:r>
                          </w:p>
                        </w:tc>
                      </w:tr>
                      <w:tr w:rsidR="0073241B" w:rsidTr="001759A1">
                        <w:trPr>
                          <w:trHeight w:hRule="exact" w:val="331"/>
                        </w:trPr>
                        <w:tc>
                          <w:tcPr>
                            <w:tcW w:w="46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241B" w:rsidRDefault="00BE41A3">
                            <w:pPr>
                              <w:pStyle w:val="Jin0"/>
                              <w:shd w:val="clear" w:color="auto" w:fill="auto"/>
                              <w:tabs>
                                <w:tab w:val="left" w:pos="2862"/>
                                <w:tab w:val="left" w:pos="3750"/>
                              </w:tabs>
                              <w:spacing w:after="0"/>
                              <w:ind w:left="1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Publikační poplatek</w:t>
                            </w:r>
                            <w:r>
                              <w:tab/>
                              <w:t>1</w:t>
                            </w:r>
                            <w:r>
                              <w:tab/>
                              <w:t xml:space="preserve">Jiné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180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3241B" w:rsidRDefault="00BE41A3">
                            <w:pPr>
                              <w:pStyle w:val="Jin0"/>
                              <w:shd w:val="clear" w:color="auto" w:fill="auto"/>
                              <w:spacing w:after="100"/>
                            </w:pPr>
                            <w:r>
                              <w:t xml:space="preserve">Poplatek za publikaci v open </w:t>
                            </w:r>
                            <w:proofErr w:type="spellStart"/>
                            <w:r>
                              <w:t>access</w:t>
                            </w:r>
                            <w:proofErr w:type="spellEnd"/>
                          </w:p>
                          <w:p w:rsidR="0073241B" w:rsidRDefault="00BE41A3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časopisu</w:t>
                            </w:r>
                          </w:p>
                        </w:tc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241B" w:rsidRDefault="00BE41A3">
                            <w:pPr>
                              <w:pStyle w:val="Jin0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t>67 000</w:t>
                            </w:r>
                          </w:p>
                        </w:tc>
                      </w:tr>
                      <w:tr w:rsidR="0073241B" w:rsidTr="001759A1">
                        <w:trPr>
                          <w:trHeight w:hRule="exact" w:val="523"/>
                        </w:trPr>
                        <w:tc>
                          <w:tcPr>
                            <w:tcW w:w="46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241B" w:rsidRDefault="007324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180" w:type="dxa"/>
                            <w:vMerge/>
                            <w:shd w:val="clear" w:color="auto" w:fill="FFFFFF"/>
                            <w:vAlign w:val="center"/>
                          </w:tcPr>
                          <w:p w:rsidR="0073241B" w:rsidRDefault="0073241B"/>
                        </w:tc>
                        <w:tc>
                          <w:tcPr>
                            <w:tcW w:w="1478" w:type="dxa"/>
                            <w:shd w:val="clear" w:color="auto" w:fill="FFFFFF"/>
                          </w:tcPr>
                          <w:p w:rsidR="0073241B" w:rsidRDefault="007324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3241B" w:rsidTr="001759A1">
                        <w:trPr>
                          <w:trHeight w:hRule="exact" w:val="389"/>
                        </w:trPr>
                        <w:tc>
                          <w:tcPr>
                            <w:tcW w:w="46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3241B" w:rsidRDefault="007324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1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3241B" w:rsidRDefault="00BE41A3">
                            <w:pPr>
                              <w:pStyle w:val="Jin0"/>
                              <w:shd w:val="clear" w:color="auto" w:fill="auto"/>
                              <w:spacing w:after="0"/>
                              <w:ind w:left="2080"/>
                            </w:pPr>
                            <w:r>
                              <w:t>Celkem:</w:t>
                            </w:r>
                          </w:p>
                        </w:tc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3241B" w:rsidRDefault="00BE41A3">
                            <w:pPr>
                              <w:pStyle w:val="Jin0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t>67 000 Kč</w:t>
                            </w:r>
                          </w:p>
                        </w:tc>
                      </w:tr>
                    </w:tbl>
                    <w:p w:rsidR="00733996" w:rsidRDefault="00733996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8" behindDoc="0" locked="0" layoutInCell="1" allowOverlap="1">
                <wp:simplePos x="0" y="0"/>
                <wp:positionH relativeFrom="page">
                  <wp:posOffset>776605</wp:posOffset>
                </wp:positionH>
                <wp:positionV relativeFrom="paragraph">
                  <wp:posOffset>1830070</wp:posOffset>
                </wp:positionV>
                <wp:extent cx="822960" cy="15557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3241B" w:rsidRDefault="00BE41A3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rPr>
                                <w:b w:val="0"/>
                                <w:bCs w:val="0"/>
                                <w:u w:val="single"/>
                              </w:rPr>
                              <w:t>Svoboda Pavel: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61.149999999999999pt;margin-top:144.09999999999999pt;width:64.799999999999997pt;height:12.25pt;z-index:-125829365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Svoboda Pavel: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0" behindDoc="0" locked="0" layoutInCell="1" allowOverlap="1">
                <wp:simplePos x="0" y="0"/>
                <wp:positionH relativeFrom="page">
                  <wp:posOffset>749300</wp:posOffset>
                </wp:positionH>
                <wp:positionV relativeFrom="paragraph">
                  <wp:posOffset>3308350</wp:posOffset>
                </wp:positionV>
                <wp:extent cx="905510" cy="15875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3241B" w:rsidRDefault="00BE41A3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rPr>
                                <w:b w:val="0"/>
                                <w:bCs w:val="0"/>
                                <w:color w:val="453A3C"/>
                              </w:rPr>
                              <w:t xml:space="preserve">1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Vložit položku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9.pt;margin-top:260.5pt;width:71.299999999999997pt;height:12.5pt;z-index:-125829363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453A3C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1 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Vložit položku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689350" distB="30480" distL="114300" distR="114300" simplePos="0" relativeHeight="125829392" behindDoc="0" locked="0" layoutInCell="1" allowOverlap="1">
                <wp:simplePos x="0" y="0"/>
                <wp:positionH relativeFrom="page">
                  <wp:posOffset>712470</wp:posOffset>
                </wp:positionH>
                <wp:positionV relativeFrom="paragraph">
                  <wp:posOffset>3698240</wp:posOffset>
                </wp:positionV>
                <wp:extent cx="6016625" cy="60071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6625" cy="600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3241B" w:rsidRDefault="00BE41A3">
                            <w:pPr>
                              <w:pStyle w:val="Zkladntext1"/>
                              <w:shd w:val="clear" w:color="auto" w:fill="auto"/>
                              <w:spacing w:after="60"/>
                              <w:jc w:val="right"/>
                            </w:pPr>
                            <w:r>
                              <w:t>Více než jeden účel</w:t>
                            </w:r>
                          </w:p>
                          <w:p w:rsidR="0073241B" w:rsidRDefault="00BE41A3">
                            <w:pPr>
                              <w:pStyle w:val="Zkladntext1"/>
                              <w:shd w:val="clear" w:color="auto" w:fill="auto"/>
                              <w:spacing w:after="180"/>
                            </w:pPr>
                            <w:r>
                              <w:t>Středisko</w:t>
                            </w:r>
                          </w:p>
                          <w:p w:rsidR="0073241B" w:rsidRDefault="00BE41A3">
                            <w:pPr>
                              <w:pStyle w:val="Zkladntext1"/>
                              <w:shd w:val="clear" w:color="auto" w:fill="auto"/>
                              <w:spacing w:after="120"/>
                            </w:pPr>
                            <w:r>
                              <w:t>Účel (číslo úkolu):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56.100000000000001pt;margin-top:291.19999999999999pt;width:473.75pt;height:47.299999999999997pt;z-index:-125829361;mso-wrap-distance-left:9.pt;mso-wrap-distance-top:290.5pt;mso-wrap-distance-right:9.pt;mso-wrap-distance-bottom:2.39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Více než jeden účel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Středisko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Účel (číslo úkolu):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899535" distB="265430" distL="1245235" distR="4750435" simplePos="0" relativeHeight="125829394" behindDoc="0" locked="0" layoutInCell="1" allowOverlap="1">
                <wp:simplePos x="0" y="0"/>
                <wp:positionH relativeFrom="page">
                  <wp:posOffset>1842770</wp:posOffset>
                </wp:positionH>
                <wp:positionV relativeFrom="paragraph">
                  <wp:posOffset>3908425</wp:posOffset>
                </wp:positionV>
                <wp:extent cx="250190" cy="15557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3241B" w:rsidRDefault="00BE41A3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t>230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145.09999999999999pt;margin-top:307.75pt;width:19.699999999999999pt;height:12.25pt;z-index:-125829359;mso-wrap-distance-left:98.049999999999997pt;mso-wrap-distance-top:307.05000000000001pt;mso-wrap-distance-right:374.05000000000001pt;mso-wrap-distance-bottom:20.8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230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168140" distB="0" distL="1250950" distR="4689475" simplePos="0" relativeHeight="125829396" behindDoc="0" locked="0" layoutInCell="1" allowOverlap="1">
                <wp:simplePos x="0" y="0"/>
                <wp:positionH relativeFrom="page">
                  <wp:posOffset>1849120</wp:posOffset>
                </wp:positionH>
                <wp:positionV relativeFrom="paragraph">
                  <wp:posOffset>4177030</wp:posOffset>
                </wp:positionV>
                <wp:extent cx="304800" cy="15557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3241B" w:rsidRDefault="00BE41A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1297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145.59999999999999pt;margin-top:328.89999999999998pt;width:24.pt;height:12.25pt;z-index:-125829357;mso-wrap-distance-left:98.5pt;mso-wrap-distance-top:328.19999999999999pt;mso-wrap-distance-right:369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1297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119245" distB="0" distL="1988820" distR="3836035" simplePos="0" relativeHeight="125829398" behindDoc="0" locked="0" layoutInCell="1" allowOverlap="1">
                <wp:simplePos x="0" y="0"/>
                <wp:positionH relativeFrom="page">
                  <wp:posOffset>2586990</wp:posOffset>
                </wp:positionH>
                <wp:positionV relativeFrom="paragraph">
                  <wp:posOffset>4128135</wp:posOffset>
                </wp:positionV>
                <wp:extent cx="420370" cy="21018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3241B" w:rsidRDefault="00BE41A3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► ►</w:t>
                            </w:r>
                          </w:p>
                          <w:p w:rsidR="0073241B" w:rsidRDefault="00BE41A3">
                            <w:pPr>
                              <w:pStyle w:val="Zkladntext1"/>
                              <w:shd w:val="clear" w:color="auto" w:fill="auto"/>
                              <w:spacing w:after="0" w:line="180" w:lineRule="auto"/>
                              <w:rPr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color w:val="946452"/>
                              </w:rPr>
                              <w:t>vUl</w:t>
                            </w:r>
                            <w:proofErr w:type="spellEnd"/>
                            <w:r>
                              <w:rPr>
                                <w:color w:val="9464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453A3C"/>
                                <w:sz w:val="19"/>
                                <w:szCs w:val="19"/>
                              </w:rPr>
                              <w:t>il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203.69999999999999pt;margin-top:325.05000000000001pt;width:33.100000000000001pt;height:16.550000000000001pt;z-index:-125829355;mso-wrap-distance-left:156.59999999999999pt;mso-wrap-distance-top:324.35000000000002pt;mso-wrap-distance-right:302.05000000000001pt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► ►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946452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 xml:space="preserve">vUl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453A3C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il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3241B" w:rsidRDefault="00BE41A3">
      <w:pPr>
        <w:pStyle w:val="Zkladntext1"/>
        <w:shd w:val="clear" w:color="auto" w:fill="auto"/>
        <w:tabs>
          <w:tab w:val="left" w:pos="4810"/>
        </w:tabs>
        <w:spacing w:after="160"/>
        <w:jc w:val="both"/>
      </w:pPr>
      <w:r>
        <w:t>Dodavatel (je-li znám):</w:t>
      </w:r>
      <w:r>
        <w:tab/>
        <w:t>Předpokládaný termín plnění:</w:t>
      </w:r>
    </w:p>
    <w:p w:rsidR="0073241B" w:rsidRDefault="00BE41A3">
      <w:pPr>
        <w:pStyle w:val="Zkladntext1"/>
        <w:shd w:val="clear" w:color="auto" w:fill="auto"/>
        <w:spacing w:after="220"/>
        <w:jc w:val="both"/>
      </w:pPr>
      <w:r>
        <w:t>Registrovaní dodavatelé</w:t>
      </w:r>
    </w:p>
    <w:p w:rsidR="0073241B" w:rsidRDefault="00BE41A3">
      <w:pPr>
        <w:pStyle w:val="Zkladntext1"/>
        <w:shd w:val="clear" w:color="auto" w:fill="auto"/>
        <w:spacing w:after="0"/>
        <w:jc w:val="both"/>
      </w:pPr>
      <w:r>
        <w:t xml:space="preserve">Zadejte jméno dodavatele </w:t>
      </w:r>
      <w:proofErr w:type="spellStart"/>
      <w:r>
        <w:t>Scientific</w:t>
      </w:r>
      <w:proofErr w:type="spellEnd"/>
      <w:r>
        <w:t xml:space="preserve"> Data</w:t>
      </w:r>
      <w:r w:rsidR="002B2549">
        <w:t>, Anglie</w:t>
      </w:r>
    </w:p>
    <w:p w:rsidR="0073241B" w:rsidRDefault="00BE41A3">
      <w:pPr>
        <w:pStyle w:val="Zkladntext1"/>
        <w:shd w:val="clear" w:color="auto" w:fill="auto"/>
        <w:spacing w:after="340"/>
        <w:jc w:val="both"/>
      </w:pPr>
      <w:r>
        <w:t>pokud není registrován</w:t>
      </w:r>
      <w:bookmarkStart w:id="2" w:name="_GoBack"/>
      <w:bookmarkEnd w:id="2"/>
    </w:p>
    <w:p w:rsidR="0073241B" w:rsidRDefault="00BE41A3">
      <w:pPr>
        <w:pStyle w:val="Zkladntext1"/>
        <w:shd w:val="clear" w:color="auto" w:fill="auto"/>
        <w:spacing w:after="160"/>
        <w:jc w:val="both"/>
      </w:pPr>
      <w:r>
        <w:t>Zdůvodnění výdaje:</w:t>
      </w:r>
    </w:p>
    <w:p w:rsidR="0073241B" w:rsidRDefault="00BE41A3">
      <w:pPr>
        <w:pStyle w:val="Zkladntext1"/>
        <w:shd w:val="clear" w:color="auto" w:fill="auto"/>
        <w:spacing w:after="520"/>
        <w:jc w:val="both"/>
      </w:pPr>
      <w:r>
        <w:t xml:space="preserve">Úhrada publikačního poplatku v open </w:t>
      </w:r>
      <w:proofErr w:type="spellStart"/>
      <w:r>
        <w:t>access</w:t>
      </w:r>
      <w:proofErr w:type="spellEnd"/>
      <w:r>
        <w:t xml:space="preserve"> časopise (</w:t>
      </w:r>
      <w:proofErr w:type="spellStart"/>
      <w:r>
        <w:t>Scientific</w:t>
      </w:r>
      <w:proofErr w:type="spellEnd"/>
      <w:r>
        <w:t xml:space="preserve"> Data)</w:t>
      </w:r>
    </w:p>
    <w:p w:rsidR="0073241B" w:rsidRDefault="00BE41A3">
      <w:pPr>
        <w:pStyle w:val="Zkladntext1"/>
        <w:shd w:val="clear" w:color="auto" w:fill="auto"/>
        <w:spacing w:after="2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0" behindDoc="0" locked="0" layoutInCell="1" allowOverlap="1">
                <wp:simplePos x="0" y="0"/>
                <wp:positionH relativeFrom="page">
                  <wp:posOffset>3806190</wp:posOffset>
                </wp:positionH>
                <wp:positionV relativeFrom="paragraph">
                  <wp:posOffset>50800</wp:posOffset>
                </wp:positionV>
                <wp:extent cx="1938655" cy="152400"/>
                <wp:effectExtent l="0" t="0" r="0" b="0"/>
                <wp:wrapSquare wrapText="lef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65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3241B" w:rsidRDefault="00BE41A3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color w:val="453A3C"/>
                              </w:rPr>
                              <w:t xml:space="preserve">to </w:t>
                            </w:r>
                            <w:r>
                              <w:t>Kliknutím sem můžete připojit soubor.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299.69999999999999pt;margin-top:4.pt;width:152.65000000000001pt;height:12.pt;z-index:-12582935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453A3C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to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Kliknutím sem můžete připojit soubor.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Nákup: na fakturu © na fakturu O v hotovosti</w:t>
      </w:r>
    </w:p>
    <w:p w:rsidR="0073241B" w:rsidRDefault="00BE41A3">
      <w:pPr>
        <w:pStyle w:val="Zkladntext1"/>
        <w:shd w:val="clear" w:color="auto" w:fill="auto"/>
        <w:spacing w:after="1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2" behindDoc="0" locked="0" layoutInCell="1" allowOverlap="1">
                <wp:simplePos x="0" y="0"/>
                <wp:positionH relativeFrom="page">
                  <wp:posOffset>6336030</wp:posOffset>
                </wp:positionH>
                <wp:positionV relativeFrom="paragraph">
                  <wp:posOffset>177800</wp:posOffset>
                </wp:positionV>
                <wp:extent cx="298450" cy="219710"/>
                <wp:effectExtent l="0" t="0" r="0" b="0"/>
                <wp:wrapSquare wrapText="bothSides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3241B" w:rsidRDefault="00BE41A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color w:val="946452"/>
                              </w:rPr>
                              <w:t>• r~</w:t>
                            </w:r>
                          </w:p>
                          <w:p w:rsidR="0073241B" w:rsidRDefault="00BE41A3">
                            <w:pPr>
                              <w:pStyle w:val="Zkladntext1"/>
                              <w:shd w:val="clear" w:color="auto" w:fill="auto"/>
                              <w:spacing w:after="0" w:line="180" w:lineRule="auto"/>
                              <w:ind w:left="280"/>
                            </w:pPr>
                            <w:r>
                              <w:t>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498.89999999999998pt;margin-top:14.pt;width:23.5pt;height:17.300000000000001pt;z-index:-125829351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946452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• r~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28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Žádám o vyplacení zálohy ve výši:</w:t>
      </w:r>
    </w:p>
    <w:p w:rsidR="0073241B" w:rsidRDefault="00BE41A3">
      <w:pPr>
        <w:pStyle w:val="Zkladntext1"/>
        <w:shd w:val="clear" w:color="auto" w:fill="auto"/>
        <w:spacing w:after="160"/>
        <w:jc w:val="both"/>
      </w:pPr>
      <w:r>
        <w:t>Na zajištění nákupu za hotové, zálohu převezme:</w:t>
      </w:r>
    </w:p>
    <w:p w:rsidR="0073241B" w:rsidRDefault="00BE41A3">
      <w:pPr>
        <w:pStyle w:val="Zkladntext1"/>
        <w:shd w:val="clear" w:color="auto" w:fill="auto"/>
        <w:spacing w:after="180"/>
        <w:jc w:val="both"/>
      </w:pPr>
      <w:r>
        <w:t>Termín vyúčtování zálohy:</w:t>
      </w:r>
    </w:p>
    <w:p w:rsidR="0073241B" w:rsidRDefault="00BE41A3">
      <w:pPr>
        <w:pStyle w:val="Zkladntext1"/>
        <w:pBdr>
          <w:bottom w:val="single" w:sz="4" w:space="0" w:color="auto"/>
        </w:pBdr>
        <w:shd w:val="clear" w:color="auto" w:fill="auto"/>
        <w:spacing w:after="0" w:line="298" w:lineRule="auto"/>
        <w:ind w:right="400"/>
      </w:pPr>
      <w:r>
        <w:t>Požadavek se vztahuje k řešení pracovních úkolů/projektů/ zakázek, žadatel ověřil požadované parametry a způsobilost produktu/ zboží/ materiálu/ služby, který vyhovuje danému účelu a žadatel vybral dodavatele dle ekonomických a kvalitativních parametrů.</w:t>
      </w:r>
    </w:p>
    <w:p w:rsidR="0073241B" w:rsidRDefault="00BE41A3">
      <w:pPr>
        <w:pStyle w:val="Titulektabulky0"/>
        <w:shd w:val="clear" w:color="auto" w:fill="auto"/>
        <w:tabs>
          <w:tab w:val="left" w:pos="3730"/>
        </w:tabs>
        <w:jc w:val="both"/>
      </w:pPr>
      <w:r>
        <w:t>Status</w:t>
      </w:r>
      <w:r>
        <w:tab/>
        <w:t>Protokol o schválení žádanky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192"/>
        <w:gridCol w:w="7493"/>
      </w:tblGrid>
      <w:tr w:rsidR="0073241B">
        <w:trPr>
          <w:trHeight w:hRule="exact" w:val="413"/>
          <w:jc w:val="center"/>
        </w:trPr>
        <w:tc>
          <w:tcPr>
            <w:tcW w:w="15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3241B" w:rsidRDefault="00BE41A3">
            <w:pPr>
              <w:pStyle w:val="Jin0"/>
              <w:shd w:val="clear" w:color="auto" w:fill="auto"/>
              <w:spacing w:after="0"/>
              <w:ind w:left="140"/>
            </w:pPr>
            <w:r>
              <w:lastRenderedPageBreak/>
              <w:t>Schváleno</w:t>
            </w:r>
          </w:p>
        </w:tc>
        <w:tc>
          <w:tcPr>
            <w:tcW w:w="192" w:type="dxa"/>
            <w:tcBorders>
              <w:top w:val="single" w:sz="4" w:space="0" w:color="auto"/>
            </w:tcBorders>
            <w:shd w:val="clear" w:color="auto" w:fill="FFFFFF"/>
          </w:tcPr>
          <w:p w:rsidR="0073241B" w:rsidRDefault="0073241B">
            <w:pPr>
              <w:rPr>
                <w:sz w:val="10"/>
                <w:szCs w:val="10"/>
              </w:rPr>
            </w:pPr>
          </w:p>
        </w:tc>
        <w:tc>
          <w:tcPr>
            <w:tcW w:w="7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3241B" w:rsidRDefault="0022737A">
            <w:pPr>
              <w:pStyle w:val="Jin0"/>
              <w:shd w:val="clear" w:color="auto" w:fill="auto"/>
              <w:spacing w:after="0"/>
            </w:pPr>
            <w:r>
              <w:t xml:space="preserve">3. července </w:t>
            </w:r>
            <w:proofErr w:type="gramStart"/>
            <w:r>
              <w:t xml:space="preserve">2024           </w:t>
            </w:r>
            <w:r w:rsidR="00BE41A3">
              <w:t xml:space="preserve"> schválil</w:t>
            </w:r>
            <w:proofErr w:type="gramEnd"/>
            <w:r w:rsidR="00BE41A3">
              <w:t xml:space="preserve"> žádanku s následujícím komentářem:</w:t>
            </w:r>
          </w:p>
        </w:tc>
      </w:tr>
      <w:tr w:rsidR="0073241B">
        <w:trPr>
          <w:trHeight w:hRule="exact" w:val="418"/>
          <w:jc w:val="center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1B" w:rsidRDefault="00BE41A3">
            <w:pPr>
              <w:pStyle w:val="Jin0"/>
              <w:shd w:val="clear" w:color="auto" w:fill="auto"/>
              <w:spacing w:after="0"/>
              <w:ind w:left="140"/>
            </w:pPr>
            <w:r>
              <w:t>Schváleno</w:t>
            </w:r>
          </w:p>
        </w:tc>
        <w:tc>
          <w:tcPr>
            <w:tcW w:w="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3241B" w:rsidRDefault="0073241B">
            <w:pPr>
              <w:rPr>
                <w:sz w:val="10"/>
                <w:szCs w:val="10"/>
              </w:rPr>
            </w:pPr>
          </w:p>
        </w:tc>
        <w:tc>
          <w:tcPr>
            <w:tcW w:w="7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1B" w:rsidRDefault="0022737A">
            <w:pPr>
              <w:pStyle w:val="Jin0"/>
              <w:shd w:val="clear" w:color="auto" w:fill="auto"/>
              <w:spacing w:after="0"/>
            </w:pPr>
            <w:r>
              <w:t xml:space="preserve">3. července </w:t>
            </w:r>
            <w:proofErr w:type="gramStart"/>
            <w:r>
              <w:t xml:space="preserve">2024           </w:t>
            </w:r>
            <w:r w:rsidR="00BE41A3">
              <w:t>schválil</w:t>
            </w:r>
            <w:proofErr w:type="gramEnd"/>
            <w:r w:rsidR="00BE41A3">
              <w:t xml:space="preserve"> žádanku s následujícím komentářem:</w:t>
            </w:r>
          </w:p>
        </w:tc>
      </w:tr>
    </w:tbl>
    <w:p w:rsidR="0073241B" w:rsidRDefault="00BE41A3">
      <w:pPr>
        <w:pStyle w:val="Titulektabulky0"/>
        <w:shd w:val="clear" w:color="auto" w:fill="auto"/>
        <w:ind w:left="8011"/>
        <w:rPr>
          <w:sz w:val="14"/>
          <w:szCs w:val="14"/>
        </w:rPr>
      </w:pPr>
      <w:r>
        <w:rPr>
          <w:b w:val="0"/>
          <w:bCs w:val="0"/>
          <w:sz w:val="14"/>
          <w:szCs w:val="14"/>
        </w:rPr>
        <w:t>ZA202400001608</w:t>
      </w:r>
    </w:p>
    <w:p w:rsidR="0073241B" w:rsidRDefault="0073241B">
      <w:pPr>
        <w:spacing w:line="14" w:lineRule="exact"/>
      </w:pPr>
    </w:p>
    <w:sectPr w:rsidR="0073241B">
      <w:pgSz w:w="11900" w:h="16840"/>
      <w:pgMar w:top="1010" w:right="1505" w:bottom="1868" w:left="1117" w:header="582" w:footer="14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4E5" w:rsidRDefault="002724E5">
      <w:r>
        <w:separator/>
      </w:r>
    </w:p>
  </w:endnote>
  <w:endnote w:type="continuationSeparator" w:id="0">
    <w:p w:rsidR="002724E5" w:rsidRDefault="0027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4E5" w:rsidRDefault="002724E5"/>
  </w:footnote>
  <w:footnote w:type="continuationSeparator" w:id="0">
    <w:p w:rsidR="002724E5" w:rsidRDefault="002724E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3241B"/>
    <w:rsid w:val="001759A1"/>
    <w:rsid w:val="0022737A"/>
    <w:rsid w:val="002724E5"/>
    <w:rsid w:val="002B2549"/>
    <w:rsid w:val="0073241B"/>
    <w:rsid w:val="00733996"/>
    <w:rsid w:val="00BE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90"/>
    </w:pPr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" w:line="334" w:lineRule="auto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90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10"/>
      <w:szCs w:val="1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  <w:ind w:left="183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/>
      <w:jc w:val="right"/>
      <w:outlineLvl w:val="0"/>
    </w:pPr>
    <w:rPr>
      <w:rFonts w:ascii="Times New Roman" w:eastAsia="Times New Roman" w:hAnsi="Times New Roman" w:cs="Times New Roman"/>
      <w:u w:val="single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206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90"/>
    </w:pPr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" w:line="334" w:lineRule="auto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90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10"/>
      <w:szCs w:val="1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  <w:ind w:left="183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/>
      <w:jc w:val="right"/>
      <w:outlineLvl w:val="0"/>
    </w:pPr>
    <w:rPr>
      <w:rFonts w:ascii="Times New Roman" w:eastAsia="Times New Roman" w:hAnsi="Times New Roman" w:cs="Times New Roman"/>
      <w:u w:val="single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206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5</cp:revision>
  <dcterms:created xsi:type="dcterms:W3CDTF">2024-07-09T08:51:00Z</dcterms:created>
  <dcterms:modified xsi:type="dcterms:W3CDTF">2024-07-09T08:55:00Z</dcterms:modified>
</cp:coreProperties>
</file>