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06A5B" w14:textId="77777777" w:rsidR="006F47E0" w:rsidRDefault="006F47E0" w:rsidP="006F47E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4</w:t>
      </w:r>
    </w:p>
    <w:p w14:paraId="10FCF84F" w14:textId="77777777" w:rsidR="006F47E0" w:rsidRPr="00386410" w:rsidRDefault="006F47E0" w:rsidP="006F47E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 M L O U V 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53CE9A9B" w14:textId="77777777" w:rsidR="006F47E0" w:rsidRPr="00386410" w:rsidRDefault="006F47E0" w:rsidP="006F47E0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Pr="00E260D0">
        <w:rPr>
          <w:rFonts w:ascii="Arial" w:hAnsi="Arial" w:cs="Arial"/>
          <w:b/>
          <w:bCs/>
          <w:sz w:val="22"/>
          <w:szCs w:val="22"/>
        </w:rPr>
        <w:t>02-O-</w:t>
      </w:r>
      <w:r>
        <w:rPr>
          <w:rFonts w:ascii="Arial" w:hAnsi="Arial" w:cs="Arial"/>
          <w:b/>
          <w:bCs/>
          <w:sz w:val="22"/>
          <w:szCs w:val="22"/>
        </w:rPr>
        <w:t>3147</w:t>
      </w:r>
      <w:r w:rsidRPr="00E260D0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5639</w:t>
      </w:r>
      <w:r w:rsidRPr="00E260D0">
        <w:rPr>
          <w:rFonts w:ascii="Arial" w:hAnsi="Arial" w:cs="Arial"/>
          <w:b/>
          <w:bCs/>
          <w:sz w:val="22"/>
          <w:szCs w:val="22"/>
        </w:rPr>
        <w:t>/16</w:t>
      </w:r>
    </w:p>
    <w:p w14:paraId="380E1715" w14:textId="77777777" w:rsidR="006F47E0" w:rsidRPr="00386410" w:rsidRDefault="006F47E0" w:rsidP="006F47E0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bCs/>
          <w:sz w:val="22"/>
          <w:szCs w:val="22"/>
        </w:rPr>
        <w:t>558</w:t>
      </w:r>
      <w:r w:rsidRPr="00E260D0">
        <w:rPr>
          <w:rFonts w:ascii="Arial" w:hAnsi="Arial" w:cs="Arial"/>
          <w:b/>
          <w:bCs/>
          <w:sz w:val="22"/>
          <w:szCs w:val="22"/>
        </w:rPr>
        <w:t>/2016</w:t>
      </w:r>
    </w:p>
    <w:p w14:paraId="0F985441" w14:textId="77777777" w:rsidR="006F47E0" w:rsidRPr="00386410" w:rsidRDefault="006F47E0" w:rsidP="006F47E0">
      <w:pPr>
        <w:rPr>
          <w:rFonts w:ascii="Arial" w:hAnsi="Arial" w:cs="Arial"/>
          <w:b/>
          <w:sz w:val="22"/>
          <w:szCs w:val="22"/>
        </w:rPr>
      </w:pPr>
    </w:p>
    <w:p w14:paraId="61E4E9FF" w14:textId="77777777" w:rsidR="006F47E0" w:rsidRPr="00386410" w:rsidRDefault="006F47E0" w:rsidP="006F47E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14:paraId="25F1D82B" w14:textId="77777777" w:rsidR="006F47E0" w:rsidRDefault="006F47E0" w:rsidP="006F47E0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49FEBF1D" w14:textId="77777777" w:rsidR="006F47E0" w:rsidRPr="001D7A19" w:rsidRDefault="006F47E0" w:rsidP="006F47E0">
      <w:pPr>
        <w:jc w:val="center"/>
        <w:rPr>
          <w:rFonts w:ascii="Arial CE" w:hAnsi="Arial CE" w:cs="Arial"/>
          <w:b/>
          <w:sz w:val="28"/>
          <w:szCs w:val="28"/>
        </w:rPr>
      </w:pPr>
      <w:r w:rsidRPr="003D37C1">
        <w:rPr>
          <w:rFonts w:ascii="Arial CE" w:hAnsi="Arial CE" w:cs="Arial"/>
          <w:b/>
          <w:sz w:val="28"/>
          <w:szCs w:val="28"/>
        </w:rPr>
        <w:t xml:space="preserve">Rekonstrukce VD Velká Bukovina </w:t>
      </w:r>
      <w:r>
        <w:rPr>
          <w:rFonts w:ascii="Arial CE" w:hAnsi="Arial CE" w:cs="Arial"/>
          <w:b/>
          <w:sz w:val="28"/>
          <w:szCs w:val="28"/>
        </w:rPr>
        <w:t>III</w:t>
      </w:r>
      <w:r w:rsidRPr="003D37C1">
        <w:rPr>
          <w:rFonts w:ascii="Arial CE" w:hAnsi="Arial CE" w:cs="Arial"/>
          <w:b/>
          <w:sz w:val="28"/>
          <w:szCs w:val="28"/>
        </w:rPr>
        <w:t>.</w:t>
      </w:r>
    </w:p>
    <w:p w14:paraId="4CF69F0A" w14:textId="77777777" w:rsidR="006F47E0" w:rsidRPr="001D7A19" w:rsidRDefault="006F47E0" w:rsidP="006F47E0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3A2E0181" w14:textId="77777777" w:rsidR="006F47E0" w:rsidRPr="001D7A19" w:rsidRDefault="006F47E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11FC8E8D" w14:textId="77777777" w:rsidR="006F47E0" w:rsidRPr="001D7A19" w:rsidRDefault="006F47E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14:paraId="20F58526" w14:textId="77777777" w:rsidR="006F47E0" w:rsidRPr="001D7A19" w:rsidRDefault="006F47E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14:paraId="0601D90D" w14:textId="77777777" w:rsidR="006F47E0" w:rsidRPr="001D7A19" w:rsidRDefault="006F47E0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14:paraId="0FF07DD3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14:paraId="1817C0AD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14:paraId="62476917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14:paraId="689772B1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14:paraId="1517DA41" w14:textId="77777777" w:rsidR="006F47E0" w:rsidRPr="001D7A19" w:rsidRDefault="006F47E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14:paraId="4F1C9CF2" w14:textId="77777777" w:rsidR="006F47E0" w:rsidRPr="001D7A19" w:rsidRDefault="006F47E0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17BDC5A3" w14:textId="77777777" w:rsidR="006F47E0" w:rsidRDefault="006F47E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6653A9E5" w14:textId="77777777" w:rsidR="006F47E0" w:rsidRPr="001D7A19" w:rsidRDefault="006F47E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14:paraId="32A9B26C" w14:textId="77777777" w:rsidR="006F47E0" w:rsidRDefault="006F47E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332EB938" w14:textId="77777777" w:rsidR="006F47E0" w:rsidRDefault="006F47E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228466F9" w14:textId="77777777" w:rsidR="006F47E0" w:rsidRDefault="006F47E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4C6F18D3" w14:textId="77777777" w:rsidR="006F47E0" w:rsidRDefault="006F47E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14:paraId="5D184399" w14:textId="77777777" w:rsidR="006F47E0" w:rsidRPr="001D7A19" w:rsidRDefault="006F47E0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14:paraId="06E62279" w14:textId="77777777" w:rsidR="006F47E0" w:rsidRDefault="006F47E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45C51FEC" w14:textId="77777777" w:rsidR="006F47E0" w:rsidRDefault="006F47E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366681C4" w14:textId="77777777" w:rsidR="006F47E0" w:rsidRPr="001D7A19" w:rsidRDefault="006F47E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14:paraId="158D1EA9" w14:textId="77777777" w:rsidR="006F47E0" w:rsidRDefault="006F47E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14:paraId="61DE06CB" w14:textId="77777777" w:rsidR="006F47E0" w:rsidRDefault="006F47E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1DB78BF0" w14:textId="77777777" w:rsidR="006F47E0" w:rsidRDefault="006F47E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25804923" w14:textId="77777777" w:rsidR="006F47E0" w:rsidRDefault="006F47E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14:paraId="45827A1D" w14:textId="77777777" w:rsidR="006F47E0" w:rsidRPr="001D7A19" w:rsidRDefault="006F47E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14:paraId="39937F6E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6A8C7114" w14:textId="77777777" w:rsidR="006F47E0" w:rsidRDefault="006F47E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28DB0F78" w14:textId="77777777" w:rsidR="006F47E0" w:rsidRDefault="006F47E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14:paraId="76ED2417" w14:textId="77777777" w:rsidR="006F47E0" w:rsidRDefault="006F47E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028E7AB9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14:paraId="2F06C221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14:paraId="31524B4D" w14:textId="77777777" w:rsidR="006F47E0" w:rsidRPr="001D7A19" w:rsidRDefault="006F47E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14:paraId="3D1F9540" w14:textId="77777777" w:rsidR="006F47E0" w:rsidRDefault="006F47E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14:paraId="7FAD8EA4" w14:textId="77777777" w:rsidR="006F47E0" w:rsidRDefault="006F47E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404613FA" w14:textId="77777777" w:rsidR="006F47E0" w:rsidRDefault="006F47E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14:paraId="28207387" w14:textId="26757A13" w:rsidR="001C308F" w:rsidRPr="00502F6A" w:rsidRDefault="003C2EA1" w:rsidP="001C308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Dodavatel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>:</w:t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</w:r>
      <w:r w:rsidR="001C308F" w:rsidRPr="00502F6A">
        <w:rPr>
          <w:rFonts w:ascii="Arial" w:hAnsi="Arial" w:cs="Arial"/>
          <w:b/>
          <w:bCs/>
          <w:sz w:val="22"/>
          <w:szCs w:val="22"/>
        </w:rPr>
        <w:tab/>
        <w:t>Vodohospodářský rozvoj a výstavba a.s.</w:t>
      </w:r>
    </w:p>
    <w:p w14:paraId="7FFCDB47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2753FCF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se sídlem: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150 56 Praha 5 – Smíchov, Nábřežní 4</w:t>
      </w:r>
    </w:p>
    <w:p w14:paraId="071DBC59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47 11 69 01</w:t>
      </w:r>
    </w:p>
    <w:p w14:paraId="1ACF552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DIČ: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CZ47116901</w:t>
      </w:r>
    </w:p>
    <w:p w14:paraId="1F01D90A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zastoupená: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 xml:space="preserve">Ing. Jan Cihlář </w:t>
      </w:r>
    </w:p>
    <w:p w14:paraId="24F00663" w14:textId="77777777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ředitel divize</w:t>
      </w:r>
    </w:p>
    <w:p w14:paraId="2731CED2" w14:textId="161E75D0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bankovní spojení: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3CD81360" w14:textId="299A728C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číslo účtu: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486C0F7C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1C308F">
        <w:rPr>
          <w:rFonts w:ascii="Arial" w:hAnsi="Arial" w:cs="Arial"/>
          <w:sz w:val="22"/>
          <w:szCs w:val="22"/>
        </w:rPr>
        <w:t>registrace v obchodním rejstříku vedeném Městským soudem v Praze, oddíl B, vložka 1930</w:t>
      </w:r>
    </w:p>
    <w:p w14:paraId="749AD811" w14:textId="77777777" w:rsidR="001C308F" w:rsidRPr="001C308F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3600413" w14:textId="2529315D" w:rsidR="001C308F" w:rsidRDefault="006F47E0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="001C308F" w:rsidRPr="001C308F">
        <w:rPr>
          <w:rFonts w:ascii="Arial" w:hAnsi="Arial" w:cs="Arial"/>
          <w:sz w:val="22"/>
          <w:szCs w:val="22"/>
        </w:rPr>
        <w:t xml:space="preserve"> zastupuje:</w:t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 w:rsidRPr="001C308F">
        <w:rPr>
          <w:rFonts w:ascii="Arial" w:hAnsi="Arial" w:cs="Arial"/>
          <w:sz w:val="22"/>
          <w:szCs w:val="22"/>
        </w:rPr>
        <w:tab/>
      </w:r>
      <w:r w:rsidR="001C308F">
        <w:rPr>
          <w:rFonts w:ascii="Arial" w:hAnsi="Arial" w:cs="Arial"/>
          <w:sz w:val="22"/>
          <w:szCs w:val="22"/>
        </w:rPr>
        <w:t xml:space="preserve"> </w:t>
      </w:r>
    </w:p>
    <w:p w14:paraId="45894F81" w14:textId="385781B8" w:rsidR="001C308F" w:rsidRPr="00871FFE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FBBD26B" w14:textId="10184DE2" w:rsidR="001C308F" w:rsidRPr="00502F6A" w:rsidRDefault="001C308F" w:rsidP="001C308F">
      <w:pPr>
        <w:spacing w:line="300" w:lineRule="atLeast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842272" w14:textId="0F708902" w:rsidR="001C308F" w:rsidRPr="00502F6A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</w:p>
    <w:p w14:paraId="1F2A4582" w14:textId="6B44C427" w:rsidR="001C308F" w:rsidRPr="001C308F" w:rsidRDefault="001C308F" w:rsidP="001C308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33B95AC1" w14:textId="77777777" w:rsidR="001C308F" w:rsidRDefault="001C308F" w:rsidP="001C308F">
      <w:pPr>
        <w:widowControl w:val="0"/>
        <w:rPr>
          <w:rFonts w:ascii="Arial CE" w:hAnsi="Arial CE" w:cs="Arial"/>
          <w:sz w:val="22"/>
          <w:szCs w:val="22"/>
        </w:rPr>
      </w:pPr>
    </w:p>
    <w:p w14:paraId="68DB5F60" w14:textId="0DD48BF2" w:rsidR="001C308F" w:rsidRPr="001D7A19" w:rsidRDefault="003C2EA1" w:rsidP="001C308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(dále jen „dodavatel</w:t>
      </w:r>
      <w:r w:rsidR="001C308F" w:rsidRPr="001D7A19">
        <w:rPr>
          <w:rFonts w:ascii="Arial CE" w:hAnsi="Arial CE" w:cs="Arial"/>
          <w:sz w:val="22"/>
          <w:szCs w:val="22"/>
        </w:rPr>
        <w:t>“) na straně druhé.</w:t>
      </w:r>
    </w:p>
    <w:p w14:paraId="42E6C7BB" w14:textId="77777777"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A893351" w14:textId="77777777" w:rsidR="00170AFA" w:rsidRDefault="00170AFA" w:rsidP="000D3A6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59BD3CCC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Smluvní strany se dohodly na uzavření tohoto </w:t>
      </w:r>
      <w:r>
        <w:rPr>
          <w:rFonts w:ascii="Arial" w:hAnsi="Arial" w:cs="Arial"/>
          <w:sz w:val="22"/>
          <w:szCs w:val="22"/>
        </w:rPr>
        <w:t>d</w:t>
      </w:r>
      <w:r w:rsidRPr="0066344D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4 ke s</w:t>
      </w:r>
      <w:r w:rsidRPr="0066344D">
        <w:rPr>
          <w:rFonts w:ascii="Arial" w:hAnsi="Arial" w:cs="Arial"/>
          <w:sz w:val="22"/>
          <w:szCs w:val="22"/>
        </w:rPr>
        <w:t>mlouvě o dílo</w:t>
      </w:r>
      <w:r>
        <w:rPr>
          <w:rFonts w:ascii="Arial" w:hAnsi="Arial" w:cs="Arial"/>
          <w:sz w:val="22"/>
          <w:szCs w:val="22"/>
        </w:rPr>
        <w:t xml:space="preserve"> (</w:t>
      </w:r>
      <w:r w:rsidRPr="0066344D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>17. 6. 2016, dodatku č. 1 ze dne 28.12.2016, dodatku č 2 ze dne 22.2.2017 a dodatku č. 3 ze dne 21.4.2017).</w:t>
      </w:r>
    </w:p>
    <w:p w14:paraId="4BD23626" w14:textId="77777777" w:rsidR="0013297E" w:rsidRPr="000D3A6E" w:rsidRDefault="0013297E" w:rsidP="00132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743A0D" w14:textId="77777777" w:rsidR="0013297E" w:rsidRPr="00B96602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Část p</w:t>
      </w:r>
      <w:r w:rsidRPr="00B96602">
        <w:rPr>
          <w:rFonts w:ascii="Arial" w:hAnsi="Arial" w:cs="Arial"/>
          <w:sz w:val="22"/>
          <w:szCs w:val="22"/>
          <w:u w:val="single"/>
        </w:rPr>
        <w:t>ůvodní</w:t>
      </w:r>
      <w:r>
        <w:rPr>
          <w:rFonts w:ascii="Arial" w:hAnsi="Arial" w:cs="Arial"/>
          <w:sz w:val="22"/>
          <w:szCs w:val="22"/>
          <w:u w:val="single"/>
        </w:rPr>
        <w:t xml:space="preserve">ho </w:t>
      </w:r>
      <w:r w:rsidRPr="00B96602">
        <w:rPr>
          <w:rFonts w:ascii="Arial" w:hAnsi="Arial" w:cs="Arial"/>
          <w:sz w:val="22"/>
          <w:szCs w:val="22"/>
          <w:u w:val="single"/>
        </w:rPr>
        <w:t>znění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37E3F44B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3F1FA67B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C42903B" w14:textId="2BF75525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60A3EF37" w14:textId="77777777" w:rsidR="0013297E" w:rsidRPr="001D7A19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C1CEB46" w14:textId="23877918" w:rsidR="0013297E" w:rsidRPr="003D37C1" w:rsidRDefault="0013297E" w:rsidP="003514F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Dokumentace pro ohlášení stavby nebo pro vydání stavebního povolení (dále jen DSP)</w:t>
      </w:r>
      <w:r w:rsidRPr="00872208">
        <w:rPr>
          <w:rFonts w:ascii="Arial CE" w:hAnsi="Arial CE" w:cs="Arial"/>
          <w:b/>
          <w:sz w:val="22"/>
          <w:szCs w:val="22"/>
        </w:rPr>
        <w:t xml:space="preserve"> </w:t>
      </w:r>
    </w:p>
    <w:p w14:paraId="4C7A8B2F" w14:textId="77777777" w:rsidR="0013297E" w:rsidRDefault="0013297E" w:rsidP="0013297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Dokumentaci pro provádění stavby (dále jen DPS)</w:t>
      </w:r>
    </w:p>
    <w:p w14:paraId="143A711B" w14:textId="77777777" w:rsidR="0013297E" w:rsidRPr="008628E9" w:rsidRDefault="0013297E" w:rsidP="0013297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32D31874" w14:textId="77777777" w:rsidR="00872208" w:rsidRDefault="00872208" w:rsidP="00872208">
      <w:pPr>
        <w:pStyle w:val="Odstavecseseznamem"/>
        <w:widowControl w:val="0"/>
        <w:ind w:left="426"/>
        <w:jc w:val="both"/>
        <w:rPr>
          <w:rFonts w:ascii="Arial CE" w:hAnsi="Arial CE" w:cs="Arial"/>
          <w:b/>
          <w:sz w:val="22"/>
          <w:szCs w:val="22"/>
        </w:rPr>
      </w:pPr>
    </w:p>
    <w:p w14:paraId="3ECBCAAB" w14:textId="77777777" w:rsidR="00872208" w:rsidRDefault="00872208" w:rsidP="00872208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14:paraId="455D2017" w14:textId="77777777" w:rsidR="0013297E" w:rsidRPr="00B96602" w:rsidRDefault="0013297E" w:rsidP="0013297E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  <w:u w:val="single"/>
        </w:rPr>
        <w:t>Část n</w:t>
      </w:r>
      <w:r w:rsidRPr="00B96602">
        <w:rPr>
          <w:rFonts w:ascii="Arial CE" w:hAnsi="Arial CE" w:cs="Arial"/>
          <w:sz w:val="22"/>
          <w:szCs w:val="22"/>
          <w:u w:val="single"/>
        </w:rPr>
        <w:t>ové znění</w:t>
      </w:r>
      <w:r>
        <w:rPr>
          <w:rFonts w:ascii="Arial CE" w:hAnsi="Arial CE" w:cs="Arial"/>
          <w:sz w:val="22"/>
          <w:szCs w:val="22"/>
          <w:u w:val="single"/>
        </w:rPr>
        <w:t>:</w:t>
      </w:r>
    </w:p>
    <w:p w14:paraId="20A4E06F" w14:textId="77777777" w:rsidR="0013297E" w:rsidRDefault="0013297E" w:rsidP="0013297E">
      <w:pPr>
        <w:autoSpaceDE w:val="0"/>
        <w:autoSpaceDN w:val="0"/>
        <w:adjustRightInd w:val="0"/>
        <w:spacing w:line="300" w:lineRule="atLeast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</w:p>
    <w:p w14:paraId="7042C023" w14:textId="77777777" w:rsidR="0013297E" w:rsidRDefault="0013297E" w:rsidP="0013297E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4BD1F94C" w14:textId="77777777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Zhotovitel se zavazuje, že na svůj náklad pro objednatele vypracuje a zajistí v rozsahu </w:t>
      </w:r>
      <w:r>
        <w:rPr>
          <w:rFonts w:ascii="Arial CE" w:hAnsi="Arial CE" w:cs="Arial"/>
          <w:sz w:val="22"/>
          <w:szCs w:val="22"/>
        </w:rPr>
        <w:br/>
      </w:r>
      <w:r w:rsidRPr="001D7A19">
        <w:rPr>
          <w:rFonts w:ascii="Arial CE" w:hAnsi="Arial CE" w:cs="Arial"/>
          <w:sz w:val="22"/>
          <w:szCs w:val="22"/>
        </w:rPr>
        <w:t xml:space="preserve">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14:paraId="5155B8BE" w14:textId="77777777" w:rsidR="0013297E" w:rsidRDefault="0013297E" w:rsidP="0013297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08C44EFC" w14:textId="77777777" w:rsidR="0013297E" w:rsidRDefault="0013297E" w:rsidP="003514FA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6E16E0E0" w14:textId="77777777" w:rsidR="0013297E" w:rsidRPr="008628E9" w:rsidRDefault="0013297E" w:rsidP="003514FA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 xml:space="preserve">Fotodokumentace dotčených nemovitostí a objektů bude zpracována 2x na </w:t>
      </w:r>
      <w:r w:rsidRPr="008628E9">
        <w:rPr>
          <w:rFonts w:ascii="Arial CE" w:hAnsi="Arial CE" w:cs="Arial"/>
          <w:sz w:val="22"/>
          <w:szCs w:val="22"/>
        </w:rPr>
        <w:lastRenderedPageBreak/>
        <w:t>elektronickém  nosiči dat a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</w:t>
      </w:r>
      <w:r>
        <w:rPr>
          <w:rFonts w:ascii="Arial CE" w:hAnsi="Arial CE" w:cs="Arial"/>
          <w:sz w:val="22"/>
          <w:szCs w:val="22"/>
        </w:rPr>
        <w:t xml:space="preserve"> pro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8A2802" w14:textId="77777777" w:rsidR="0013297E" w:rsidRDefault="0013297E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7EBDEE94" w14:textId="1CC56FE6" w:rsidR="0013297E" w:rsidRPr="00D72343" w:rsidRDefault="003514FA" w:rsidP="0013297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p</w:t>
      </w:r>
      <w:r w:rsidR="0013297E">
        <w:rPr>
          <w:rFonts w:ascii="Arial CE" w:hAnsi="Arial CE" w:cs="Arial"/>
          <w:color w:val="000000"/>
          <w:sz w:val="22"/>
          <w:szCs w:val="22"/>
          <w:u w:val="single"/>
        </w:rPr>
        <w:t xml:space="preserve">ůvodní </w:t>
      </w:r>
      <w:r w:rsidR="0013297E" w:rsidRPr="00D72343">
        <w:rPr>
          <w:rFonts w:ascii="Arial CE" w:hAnsi="Arial CE" w:cs="Arial"/>
          <w:color w:val="000000"/>
          <w:sz w:val="22"/>
          <w:szCs w:val="22"/>
          <w:u w:val="single"/>
        </w:rPr>
        <w:t>znění:</w:t>
      </w:r>
    </w:p>
    <w:p w14:paraId="747B8324" w14:textId="77777777" w:rsidR="00872208" w:rsidRPr="001D7A19" w:rsidRDefault="00872208" w:rsidP="008722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A927D1C" w14:textId="28FF206A" w:rsidR="00872208" w:rsidRDefault="00872208" w:rsidP="001F327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14:paraId="53E13667" w14:textId="77777777" w:rsidR="00872208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1F0E670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1C50213" w14:textId="77777777" w:rsidR="00872208" w:rsidRPr="003D37C1" w:rsidRDefault="00872208" w:rsidP="003514F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 xml:space="preserve">Dokumentace pro ohlášení stavby nebo pro vydání stavebního povolení (dále </w:t>
      </w:r>
    </w:p>
    <w:p w14:paraId="4DED4CE6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 w:firstLine="708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b/>
          <w:sz w:val="22"/>
          <w:szCs w:val="22"/>
        </w:rPr>
        <w:t>jen DSP)</w:t>
      </w:r>
    </w:p>
    <w:p w14:paraId="23ABF4AA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37C1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D37C1">
        <w:rPr>
          <w:rFonts w:ascii="Arial CE" w:hAnsi="Arial CE" w:cs="Arial"/>
          <w:bCs/>
          <w:sz w:val="22"/>
          <w:szCs w:val="22"/>
        </w:rPr>
        <w:t>, kterou se</w:t>
      </w:r>
      <w:r>
        <w:rPr>
          <w:rFonts w:ascii="Arial CE" w:hAnsi="Arial CE" w:cs="Arial"/>
          <w:bCs/>
          <w:sz w:val="22"/>
          <w:szCs w:val="22"/>
        </w:rPr>
        <w:t> </w:t>
      </w:r>
      <w:r w:rsidRPr="003D37C1">
        <w:rPr>
          <w:rFonts w:ascii="Arial CE" w:hAnsi="Arial CE" w:cs="Arial"/>
          <w:bCs/>
          <w:sz w:val="22"/>
          <w:szCs w:val="22"/>
        </w:rPr>
        <w:t>mění vyhláška č. 499/2006 Sb., o dokumentaci staveb</w:t>
      </w:r>
      <w:r w:rsidRPr="003D37C1">
        <w:rPr>
          <w:rFonts w:ascii="Arial CE" w:hAnsi="Arial CE" w:cs="Arial"/>
          <w:sz w:val="22"/>
          <w:szCs w:val="22"/>
        </w:rPr>
        <w:t xml:space="preserve"> v platném znění, obsah dokumentace bude odpovídat příloze č. 5 této vyhlášky. </w:t>
      </w:r>
    </w:p>
    <w:p w14:paraId="61CF8BDD" w14:textId="77777777" w:rsidR="00C22542" w:rsidRPr="008628E9" w:rsidRDefault="00C22542" w:rsidP="00C2254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14:paraId="16D5E0D2" w14:textId="77777777" w:rsidR="00872208" w:rsidRPr="003D37C1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7E18C5D" w14:textId="77777777" w:rsidR="00872208" w:rsidRPr="008628E9" w:rsidRDefault="00872208" w:rsidP="003514F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>Dokumentace pro provádění stavby (dále jen DPS)</w:t>
      </w:r>
    </w:p>
    <w:p w14:paraId="42D28B1A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 xml:space="preserve">, obsah dokumentace bude odpovídat příloze č. 6 této vyhlášky. </w:t>
      </w:r>
    </w:p>
    <w:p w14:paraId="29088FF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88715B3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14:paraId="01584541" w14:textId="77777777" w:rsidR="00872208" w:rsidRPr="008628E9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docx, xls, xlsx, dwg, dgn, dxf a dalších, všechny GIS vrstvy musí být ve formátu shapefile (2D), popř. i raster).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32657E32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V případě objednávání hydrologických údajů je nutné, aby zpracovatel PD objednal data pro</w:t>
      </w:r>
      <w:r>
        <w:rPr>
          <w:rFonts w:ascii="Arial CE" w:hAnsi="Arial CE" w:cs="Arial"/>
          <w:sz w:val="22"/>
          <w:szCs w:val="22"/>
        </w:rPr>
        <w:t> </w:t>
      </w:r>
      <w:r w:rsidRPr="008628E9">
        <w:rPr>
          <w:rFonts w:ascii="Arial CE" w:hAnsi="Arial CE" w:cs="Arial"/>
          <w:sz w:val="22"/>
          <w:szCs w:val="22"/>
        </w:rPr>
        <w:t>účely zadavatele.</w:t>
      </w:r>
    </w:p>
    <w:p w14:paraId="7AA704C0" w14:textId="77777777" w:rsidR="00872208" w:rsidRPr="008628E9" w:rsidRDefault="00872208" w:rsidP="00872208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5A7C4A8" w14:textId="77777777" w:rsidR="00872208" w:rsidRPr="008628E9" w:rsidRDefault="00872208" w:rsidP="003514FA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 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 provádění stavby (DPS).</w:t>
      </w:r>
    </w:p>
    <w:p w14:paraId="70305924" w14:textId="77777777" w:rsidR="00872208" w:rsidRDefault="00872208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A0D829D" w14:textId="2FBD8A1D" w:rsidR="003514FA" w:rsidRPr="00ED749E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ED749E">
        <w:rPr>
          <w:rFonts w:ascii="Arial CE" w:hAnsi="Arial CE" w:cs="Arial"/>
          <w:sz w:val="22"/>
          <w:szCs w:val="22"/>
          <w:u w:val="single"/>
        </w:rPr>
        <w:t>Část nového znění:</w:t>
      </w:r>
    </w:p>
    <w:p w14:paraId="6DFC93AF" w14:textId="77777777" w:rsidR="003514FA" w:rsidRPr="001D7A19" w:rsidRDefault="003514FA" w:rsidP="003514F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14:paraId="7358C654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64A4732" w14:textId="77777777" w:rsidR="00C1734E" w:rsidRPr="001F327B" w:rsidRDefault="00C1734E" w:rsidP="00C1734E">
      <w:pPr>
        <w:pStyle w:val="Odstavecseseznamem"/>
        <w:numPr>
          <w:ilvl w:val="0"/>
          <w:numId w:val="34"/>
        </w:numPr>
        <w:rPr>
          <w:rFonts w:ascii="Arial CE" w:hAnsi="Arial CE" w:cs="Arial"/>
          <w:b/>
          <w:sz w:val="22"/>
          <w:szCs w:val="22"/>
        </w:rPr>
      </w:pPr>
      <w:r w:rsidRPr="001F327B">
        <w:rPr>
          <w:rFonts w:ascii="Arial CE" w:hAnsi="Arial CE" w:cs="Arial"/>
          <w:b/>
          <w:sz w:val="22"/>
          <w:szCs w:val="22"/>
        </w:rPr>
        <w:t xml:space="preserve">Projektová dokumentace stavby jednostupňová (DSJ) </w:t>
      </w:r>
    </w:p>
    <w:p w14:paraId="0A9A0962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Projektová dokumentace bude zpracována v souladu s vyhláškou č. 62/2013 Sb.,</w:t>
      </w:r>
      <w:r w:rsidRPr="008628E9">
        <w:rPr>
          <w:rFonts w:ascii="Arial CE" w:hAnsi="Arial CE" w:cs="Arial"/>
          <w:bCs/>
          <w:sz w:val="22"/>
          <w:szCs w:val="22"/>
        </w:rPr>
        <w:t xml:space="preserve"> </w:t>
      </w:r>
      <w:r>
        <w:rPr>
          <w:rFonts w:ascii="Arial CE" w:hAnsi="Arial CE" w:cs="Arial"/>
          <w:bCs/>
          <w:sz w:val="22"/>
          <w:szCs w:val="22"/>
        </w:rPr>
        <w:br/>
      </w:r>
      <w:r w:rsidRPr="008628E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8628E9">
        <w:rPr>
          <w:rFonts w:ascii="Arial CE" w:hAnsi="Arial CE" w:cs="Arial"/>
          <w:sz w:val="22"/>
          <w:szCs w:val="22"/>
        </w:rPr>
        <w:t>, obsah dokumentace bude odpovídat příloze č. </w:t>
      </w:r>
      <w:r>
        <w:rPr>
          <w:rFonts w:ascii="Arial CE" w:hAnsi="Arial CE" w:cs="Arial"/>
          <w:sz w:val="22"/>
          <w:szCs w:val="22"/>
        </w:rPr>
        <w:t xml:space="preserve">5 a č. </w:t>
      </w:r>
      <w:r w:rsidRPr="008628E9">
        <w:rPr>
          <w:rFonts w:ascii="Arial CE" w:hAnsi="Arial CE" w:cs="Arial"/>
          <w:sz w:val="22"/>
          <w:szCs w:val="22"/>
        </w:rPr>
        <w:t xml:space="preserve">6 této vyhlášky. </w:t>
      </w:r>
    </w:p>
    <w:p w14:paraId="52669B44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455F4F0D" w14:textId="77777777" w:rsidR="00C1734E" w:rsidRPr="00BE6EF2" w:rsidRDefault="00C1734E" w:rsidP="00C1734E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A27B26">
        <w:rPr>
          <w:rFonts w:ascii="Arial CE" w:hAnsi="Arial CE" w:cs="Arial"/>
          <w:sz w:val="22"/>
          <w:szCs w:val="22"/>
          <w:u w:val="single"/>
        </w:rPr>
        <w:t>Součástí PD mj. bude:</w:t>
      </w:r>
    </w:p>
    <w:p w14:paraId="74688D45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14:paraId="6A009151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14:paraId="32D3B701" w14:textId="77777777" w:rsidR="00C1734E" w:rsidRPr="00BB0C4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14:paraId="7F206E63" w14:textId="77777777" w:rsidR="00C1734E" w:rsidRPr="00344662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14:paraId="1A37C1AE" w14:textId="77777777" w:rsidR="00C1734E" w:rsidRPr="00043803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14:paraId="680DF179" w14:textId="77777777" w:rsidR="00C1734E" w:rsidRDefault="00C1734E" w:rsidP="00C173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lastRenderedPageBreak/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14:paraId="79F590CF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přehled vydaných rozhodnutí nebo opatření, na jejichž základě byla stavba povolena</w:t>
      </w:r>
    </w:p>
    <w:p w14:paraId="5CC15DF1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základní předpokládané časové údaje o realizaci stavby při respektování nutných technologických přestávek</w:t>
      </w:r>
    </w:p>
    <w:p w14:paraId="013DD36D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 xml:space="preserve">popis technologických postupů a požadavků na provádění a jakost navržených konstrukcí </w:t>
      </w:r>
    </w:p>
    <w:p w14:paraId="4ED37F9E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podrobný statický výpočet</w:t>
      </w:r>
    </w:p>
    <w:p w14:paraId="22D3BC86" w14:textId="77777777" w:rsidR="00C1734E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výkres uspořádání vyztužení</w:t>
      </w:r>
    </w:p>
    <w:p w14:paraId="2FF4184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-</w:t>
      </w:r>
      <w:r>
        <w:rPr>
          <w:rFonts w:ascii="Arial CE" w:hAnsi="Arial CE" w:cs="Arial"/>
          <w:sz w:val="22"/>
          <w:szCs w:val="22"/>
        </w:rPr>
        <w:t xml:space="preserve">     </w:t>
      </w:r>
      <w:r w:rsidRPr="00242534">
        <w:rPr>
          <w:rFonts w:ascii="Arial CE" w:hAnsi="Arial CE" w:cs="Arial"/>
          <w:sz w:val="22"/>
          <w:szCs w:val="22"/>
        </w:rPr>
        <w:t xml:space="preserve">stanovení požadovaných kontrol zakrývaných konstrukcí a případných kontrolních </w:t>
      </w:r>
    </w:p>
    <w:p w14:paraId="42542D17" w14:textId="77777777" w:rsidR="00C1734E" w:rsidRPr="00242534" w:rsidRDefault="00C1734E" w:rsidP="00C1734E">
      <w:pPr>
        <w:autoSpaceDE w:val="0"/>
        <w:autoSpaceDN w:val="0"/>
        <w:adjustRightInd w:val="0"/>
        <w:ind w:firstLine="360"/>
        <w:jc w:val="both"/>
        <w:rPr>
          <w:rFonts w:ascii="Arial CE" w:hAnsi="Arial CE" w:cs="Arial"/>
          <w:sz w:val="22"/>
          <w:szCs w:val="22"/>
        </w:rPr>
      </w:pPr>
      <w:r w:rsidRPr="00242534">
        <w:rPr>
          <w:rFonts w:ascii="Arial CE" w:hAnsi="Arial CE" w:cs="Arial"/>
          <w:sz w:val="22"/>
          <w:szCs w:val="22"/>
        </w:rPr>
        <w:t>měření a zkoušek</w:t>
      </w:r>
    </w:p>
    <w:p w14:paraId="3252A845" w14:textId="77777777" w:rsidR="00C1734E" w:rsidRPr="00327C31" w:rsidRDefault="00C1734E" w:rsidP="00C1734E">
      <w:pPr>
        <w:autoSpaceDE w:val="0"/>
        <w:autoSpaceDN w:val="0"/>
        <w:adjustRightInd w:val="0"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27C31">
        <w:rPr>
          <w:rFonts w:ascii="Arial CE" w:hAnsi="Arial CE" w:cs="Arial"/>
          <w:sz w:val="22"/>
          <w:szCs w:val="22"/>
        </w:rPr>
        <w:t>­</w:t>
      </w:r>
      <w:r w:rsidRPr="00327C31">
        <w:rPr>
          <w:rFonts w:ascii="Arial CE" w:hAnsi="Arial CE" w:cs="Arial"/>
          <w:sz w:val="22"/>
          <w:szCs w:val="22"/>
        </w:rPr>
        <w:tab/>
        <w:t>charakteristická fotodokumentace stavu konstrukcí a dotčených objektů v období projektové přípravy v počtu 2x paré tištěné + 1x na elektronickém nosiči dat</w:t>
      </w:r>
    </w:p>
    <w:p w14:paraId="404320A6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6A485DE3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546C8A5" w14:textId="77777777" w:rsidR="00C1734E" w:rsidRPr="008628E9" w:rsidRDefault="00C1734E" w:rsidP="00C1734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>Dokumentace bude předána MPR v počtu 6x paré tištěné + 1x na elektronickém nosiči dat.</w:t>
      </w:r>
    </w:p>
    <w:p w14:paraId="378C5375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1D6A908A" w14:textId="77777777" w:rsidR="00C1734E" w:rsidRPr="008628E9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(doc, docx, xls, xlsx, dwg, dgn, dxf a dalších, všechny GIS vrstvy musí být ve formátu shapefile (2D), popř. i raster). 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14:paraId="0DBA9BFC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1C33387" w14:textId="716A0F50" w:rsidR="00C1734E" w:rsidRPr="008628E9" w:rsidRDefault="00C1734E" w:rsidP="00C1734E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8628E9">
        <w:rPr>
          <w:rFonts w:ascii="Arial CE" w:hAnsi="Arial CE" w:cs="Arial"/>
          <w:b/>
          <w:sz w:val="22"/>
          <w:szCs w:val="22"/>
        </w:rPr>
        <w:t xml:space="preserve">Charakteristická fotodokumentace stavu v období zpracování PD </w:t>
      </w:r>
      <w:r w:rsidRPr="008628E9">
        <w:rPr>
          <w:rFonts w:ascii="Arial CE" w:hAnsi="Arial CE" w:cs="Arial"/>
          <w:sz w:val="22"/>
          <w:szCs w:val="22"/>
        </w:rPr>
        <w:t>Fotodokumentace dotčených nemovitostí a objektů bude zpracována 2x na elektronickém  nosiči dat a bude vložena do paré č. 1 a do paré č. 2</w:t>
      </w:r>
      <w:r w:rsidRPr="008628E9">
        <w:t xml:space="preserve"> </w:t>
      </w:r>
      <w:r w:rsidRPr="008628E9">
        <w:rPr>
          <w:rFonts w:ascii="Arial CE" w:hAnsi="Arial CE" w:cs="Arial"/>
          <w:sz w:val="22"/>
          <w:szCs w:val="22"/>
        </w:rPr>
        <w:t>projektové dokumentace pro</w:t>
      </w:r>
      <w:r>
        <w:rPr>
          <w:rFonts w:ascii="Arial CE" w:hAnsi="Arial CE" w:cs="Arial"/>
          <w:sz w:val="22"/>
          <w:szCs w:val="22"/>
        </w:rPr>
        <w:t xml:space="preserve"> DSJ</w:t>
      </w:r>
      <w:r w:rsidRPr="008628E9">
        <w:rPr>
          <w:rFonts w:ascii="Arial CE" w:hAnsi="Arial CE" w:cs="Arial"/>
          <w:sz w:val="22"/>
          <w:szCs w:val="22"/>
        </w:rPr>
        <w:t>.</w:t>
      </w:r>
    </w:p>
    <w:p w14:paraId="4AFECC51" w14:textId="77777777" w:rsidR="003514FA" w:rsidRDefault="003514FA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1A782BF" w14:textId="77777777" w:rsidR="00C1734E" w:rsidRDefault="00C1734E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</w:p>
    <w:p w14:paraId="3FE45249" w14:textId="0CDA66D4" w:rsidR="00C1734E" w:rsidRPr="00C1734E" w:rsidRDefault="00C1734E" w:rsidP="008722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6668438A" w14:textId="77777777" w:rsidR="00872208" w:rsidRDefault="00872208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1960F765" w14:textId="77777777" w:rsidR="001C308F" w:rsidRPr="001C308F" w:rsidRDefault="001C308F" w:rsidP="001C308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14:paraId="37FFA240" w14:textId="77777777" w:rsidR="001C308F" w:rsidRPr="001C308F" w:rsidRDefault="001C308F" w:rsidP="001C308F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3D6F5AF9" w14:textId="77777777" w:rsidR="002F717D" w:rsidRDefault="002F717D" w:rsidP="002F717D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5EF4F4FB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  <w:t>Dnem nabytí účinnosti této smlouvy</w:t>
      </w:r>
    </w:p>
    <w:p w14:paraId="766723DC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DD7B797" w14:textId="77777777" w:rsidR="00C22542" w:rsidRPr="00E944E8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termín (předání a převzetí kompletní DSP)</w:t>
      </w:r>
      <w:r w:rsidRPr="00E944E8">
        <w:rPr>
          <w:rFonts w:ascii="Arial CE" w:hAnsi="Arial CE" w:cs="Arial"/>
          <w:sz w:val="22"/>
          <w:szCs w:val="22"/>
        </w:rPr>
        <w:tab/>
      </w:r>
      <w:r w:rsidRPr="00E944E8"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5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07AB01B0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66C6AB8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2. postupový termín (předání a převzetí kompletní DPS)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A70EE0">
        <w:rPr>
          <w:rFonts w:ascii="Arial CE" w:hAnsi="Arial CE" w:cs="Arial"/>
          <w:b/>
          <w:sz w:val="22"/>
          <w:szCs w:val="22"/>
        </w:rPr>
        <w:t>28. 08. 2017</w:t>
      </w:r>
    </w:p>
    <w:p w14:paraId="4846EE02" w14:textId="77777777" w:rsidR="00C22542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425A268" w14:textId="77777777" w:rsidR="00C22542" w:rsidRPr="00C705C6" w:rsidRDefault="00C22542" w:rsidP="00C22542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04. 10. 2017</w:t>
      </w:r>
    </w:p>
    <w:p w14:paraId="3DAD8951" w14:textId="77777777" w:rsidR="00A70EE0" w:rsidRPr="001C308F" w:rsidRDefault="00A70EE0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14:paraId="22295D7A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7F3E23F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523B44F5" w14:textId="77777777" w:rsidR="001C308F" w:rsidRPr="001C308F" w:rsidRDefault="001C308F" w:rsidP="001C308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46D13C14" w14:textId="77777777" w:rsidR="001C308F" w:rsidRPr="001C308F" w:rsidRDefault="001C308F" w:rsidP="001C308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63FA9345" w14:textId="77777777" w:rsidR="001C308F" w:rsidRPr="001C308F" w:rsidRDefault="001C308F" w:rsidP="001C308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1EF0AD43" w14:textId="77777777" w:rsidR="001C308F" w:rsidRDefault="001C308F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1233AC19" w14:textId="77777777" w:rsidR="00E944E8" w:rsidRDefault="00E944E8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2D651290" w14:textId="77777777" w:rsidR="00ED749E" w:rsidRDefault="00ED749E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1985DD54" w14:textId="77777777" w:rsidR="00ED749E" w:rsidRDefault="00ED749E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555360C9" w14:textId="06664FD0" w:rsidR="00C1734E" w:rsidRPr="00C1734E" w:rsidRDefault="00C1734E" w:rsidP="001C30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lastRenderedPageBreak/>
        <w:t>Nové znění</w:t>
      </w:r>
    </w:p>
    <w:p w14:paraId="6E678084" w14:textId="77777777" w:rsidR="00C1734E" w:rsidRPr="00131729" w:rsidRDefault="00C1734E" w:rsidP="00C1734E">
      <w:pPr>
        <w:widowControl w:val="0"/>
        <w:ind w:left="2832" w:firstLine="708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1C308F">
        <w:rPr>
          <w:rFonts w:ascii="Arial CE" w:hAnsi="Arial CE" w:cs="Arial"/>
          <w:b/>
          <w:color w:val="000000"/>
          <w:sz w:val="22"/>
          <w:szCs w:val="22"/>
          <w:u w:val="single"/>
        </w:rPr>
        <w:t>Čl. IV. TERMÍN PLNĚNÍ</w:t>
      </w:r>
    </w:p>
    <w:p w14:paraId="13BA380D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highlight w:val="green"/>
          <w:u w:val="single"/>
        </w:rPr>
      </w:pPr>
    </w:p>
    <w:p w14:paraId="6A04F402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Zahájení díla:</w:t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 w:rsidRPr="001C308F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       d</w:t>
      </w:r>
      <w:r w:rsidRPr="001C308F">
        <w:rPr>
          <w:rFonts w:ascii="Arial CE" w:hAnsi="Arial CE" w:cs="Arial"/>
          <w:sz w:val="22"/>
          <w:szCs w:val="22"/>
        </w:rPr>
        <w:t>nem nabytí účinnosti této smlouvy</w:t>
      </w:r>
    </w:p>
    <w:p w14:paraId="5B11CD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51088C9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1. p</w:t>
      </w:r>
      <w:r w:rsidRPr="00E944E8">
        <w:rPr>
          <w:rFonts w:ascii="Arial CE" w:hAnsi="Arial CE" w:cs="Arial"/>
          <w:sz w:val="22"/>
          <w:szCs w:val="22"/>
        </w:rPr>
        <w:t>ostupový termí</w:t>
      </w:r>
      <w:r>
        <w:rPr>
          <w:rFonts w:ascii="Arial CE" w:hAnsi="Arial CE" w:cs="Arial"/>
          <w:sz w:val="22"/>
          <w:szCs w:val="22"/>
        </w:rPr>
        <w:t xml:space="preserve">n (dnem předání a převzetí </w:t>
      </w:r>
      <w:r w:rsidRPr="00E944E8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 xml:space="preserve"> – dílčí část původního technického řešení):</w:t>
      </w:r>
      <w:r w:rsidRPr="00E944E8">
        <w:rPr>
          <w:rFonts w:ascii="Arial CE" w:hAnsi="Arial CE" w:cs="Arial"/>
          <w:sz w:val="22"/>
          <w:szCs w:val="22"/>
        </w:rPr>
        <w:tab/>
      </w:r>
    </w:p>
    <w:p w14:paraId="765C6F04" w14:textId="77777777" w:rsidR="00C1734E" w:rsidRDefault="00C1734E" w:rsidP="00C1734E">
      <w:pPr>
        <w:autoSpaceDE w:val="0"/>
        <w:autoSpaceDN w:val="0"/>
        <w:adjustRightInd w:val="0"/>
        <w:ind w:left="7080" w:firstLine="708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30</w:t>
      </w:r>
      <w:r w:rsidRPr="00A70EE0">
        <w:rPr>
          <w:rFonts w:ascii="Arial CE" w:hAnsi="Arial CE" w:cs="Arial"/>
          <w:b/>
          <w:sz w:val="22"/>
          <w:szCs w:val="22"/>
        </w:rPr>
        <w:t>. 0</w:t>
      </w:r>
      <w:r>
        <w:rPr>
          <w:rFonts w:ascii="Arial CE" w:hAnsi="Arial CE" w:cs="Arial"/>
          <w:b/>
          <w:sz w:val="22"/>
          <w:szCs w:val="22"/>
        </w:rPr>
        <w:t>6</w:t>
      </w:r>
      <w:r w:rsidRPr="00A70EE0">
        <w:rPr>
          <w:rFonts w:ascii="Arial CE" w:hAnsi="Arial CE" w:cs="Arial"/>
          <w:b/>
          <w:sz w:val="22"/>
          <w:szCs w:val="22"/>
        </w:rPr>
        <w:t>. 2017</w:t>
      </w:r>
    </w:p>
    <w:p w14:paraId="531BF126" w14:textId="77777777" w:rsidR="00C1734E" w:rsidRPr="00E944E8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1FF3304" w14:textId="77777777" w:rsidR="00C1734E" w:rsidRPr="003C2EA1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2. postupový termín (dopracování, předání a převzetí DSJ dle nového technického řešení – tj. 2 paré po ZVV):     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</w:t>
      </w:r>
      <w:r w:rsidRPr="002F717D">
        <w:rPr>
          <w:rFonts w:ascii="Arial CE" w:hAnsi="Arial CE" w:cs="Arial"/>
          <w:b/>
          <w:sz w:val="22"/>
          <w:szCs w:val="22"/>
        </w:rPr>
        <w:t>do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b/>
          <w:sz w:val="22"/>
          <w:szCs w:val="22"/>
        </w:rPr>
        <w:t>5 měsíců</w:t>
      </w:r>
      <w:r w:rsidRPr="002F717D">
        <w:rPr>
          <w:rFonts w:ascii="Arial CE" w:hAnsi="Arial CE" w:cs="Arial"/>
          <w:b/>
          <w:sz w:val="22"/>
          <w:szCs w:val="22"/>
        </w:rPr>
        <w:t xml:space="preserve"> od výzvy objednatele</w:t>
      </w:r>
    </w:p>
    <w:p w14:paraId="66551617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14:paraId="693D5116" w14:textId="77777777" w:rsidR="00C1734E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05CA5EF" w14:textId="77777777" w:rsidR="00C1734E" w:rsidRPr="00C705C6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3C2EA1">
        <w:rPr>
          <w:rFonts w:ascii="Arial CE" w:hAnsi="Arial CE" w:cs="Arial"/>
          <w:sz w:val="22"/>
          <w:szCs w:val="22"/>
        </w:rPr>
        <w:t>(předání a převzetí kompletní DSJ,</w:t>
      </w:r>
      <w:r>
        <w:rPr>
          <w:rFonts w:ascii="Arial CE" w:hAnsi="Arial CE" w:cs="Arial"/>
          <w:sz w:val="22"/>
          <w:szCs w:val="22"/>
        </w:rPr>
        <w:t xml:space="preserve"> tj.</w:t>
      </w:r>
      <w:r w:rsidRPr="003C2EA1">
        <w:rPr>
          <w:rFonts w:ascii="Arial CE" w:hAnsi="Arial CE" w:cs="Arial"/>
          <w:sz w:val="22"/>
          <w:szCs w:val="22"/>
        </w:rPr>
        <w:t xml:space="preserve"> 4 paré po IK):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30. 04. 2018</w:t>
      </w:r>
    </w:p>
    <w:p w14:paraId="2D56C613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  </w:t>
      </w:r>
    </w:p>
    <w:p w14:paraId="74F9914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Místo plnění:</w:t>
      </w:r>
    </w:p>
    <w:p w14:paraId="25484557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14:paraId="6098D293" w14:textId="77777777" w:rsidR="00C1734E" w:rsidRPr="001C308F" w:rsidRDefault="00C1734E" w:rsidP="00C1734E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odbor Plánování projektů a zakázek.</w:t>
      </w:r>
    </w:p>
    <w:p w14:paraId="61D3458A" w14:textId="77777777" w:rsidR="00C1734E" w:rsidRPr="001C308F" w:rsidRDefault="00C1734E" w:rsidP="00C1734E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14:paraId="011FADCE" w14:textId="77777777" w:rsidR="00C1734E" w:rsidRPr="001C308F" w:rsidRDefault="00C1734E" w:rsidP="00C1734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C308F">
        <w:rPr>
          <w:rFonts w:ascii="Arial CE" w:hAnsi="Arial CE" w:cs="Arial"/>
          <w:b/>
          <w:sz w:val="22"/>
          <w:szCs w:val="22"/>
        </w:rPr>
        <w:t>Autorský dozor:</w:t>
      </w:r>
    </w:p>
    <w:p w14:paraId="375B762D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C308F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14:paraId="4AD17AFC" w14:textId="77777777" w:rsidR="00C1734E" w:rsidRDefault="00C1734E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0871AEAB" w14:textId="0C46973D" w:rsidR="00553431" w:rsidRPr="00ED749E" w:rsidRDefault="00553431" w:rsidP="00C1734E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ED749E">
        <w:rPr>
          <w:rFonts w:ascii="Arial CE" w:hAnsi="Arial CE" w:cs="Arial"/>
          <w:sz w:val="22"/>
          <w:szCs w:val="22"/>
          <w:u w:val="single"/>
        </w:rPr>
        <w:t>Původní znění:</w:t>
      </w:r>
    </w:p>
    <w:p w14:paraId="4B63C621" w14:textId="77777777" w:rsidR="00553431" w:rsidRPr="001D7A19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4DB4CB5C" w14:textId="77777777" w:rsidR="00553431" w:rsidRPr="001D7A19" w:rsidRDefault="00553431" w:rsidP="00553431">
      <w:pPr>
        <w:jc w:val="both"/>
        <w:rPr>
          <w:rFonts w:ascii="Arial CE" w:hAnsi="Arial CE" w:cs="Arial"/>
          <w:b/>
          <w:sz w:val="22"/>
          <w:szCs w:val="22"/>
        </w:rPr>
      </w:pPr>
    </w:p>
    <w:p w14:paraId="2BEA6D6D" w14:textId="77777777" w:rsidR="00553431" w:rsidRPr="001D7A19" w:rsidRDefault="00553431" w:rsidP="0055343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5B74C2BE" w14:textId="77777777" w:rsidR="00553431" w:rsidRPr="001D7A19" w:rsidRDefault="00553431" w:rsidP="00553431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197 000,-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295FCC31" w14:textId="77777777" w:rsidR="00553431" w:rsidRPr="001D7A19" w:rsidRDefault="00553431" w:rsidP="00553431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5B292D1F" w14:textId="77777777" w:rsidR="00553431" w:rsidRPr="001D7A19" w:rsidRDefault="00553431" w:rsidP="00553431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55B4D660" w14:textId="77777777" w:rsidR="00553431" w:rsidRPr="001D7A19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15911218" w14:textId="77777777" w:rsidR="005534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796FE7CD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551C8F72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>116</w:t>
      </w:r>
      <w:r w:rsidRPr="00252331">
        <w:rPr>
          <w:rFonts w:ascii="Arial CE" w:hAnsi="Arial CE" w:cs="Arial"/>
          <w:sz w:val="22"/>
          <w:szCs w:val="22"/>
        </w:rPr>
        <w:t xml:space="preserve">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43B7D883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7EF9FA18" w14:textId="77777777" w:rsidR="005534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DPS včetně soupisu prací a oceněného sou</w:t>
      </w:r>
      <w:r>
        <w:rPr>
          <w:rFonts w:ascii="Arial CE" w:hAnsi="Arial CE" w:cs="Arial"/>
          <w:sz w:val="22"/>
          <w:szCs w:val="22"/>
        </w:rPr>
        <w:t xml:space="preserve">pisu prací a fotodokumentace </w:t>
      </w:r>
    </w:p>
    <w:p w14:paraId="56FC691F" w14:textId="77777777" w:rsidR="00553431" w:rsidRDefault="00553431" w:rsidP="00553431">
      <w:pPr>
        <w:autoSpaceDE w:val="0"/>
        <w:autoSpaceDN w:val="0"/>
        <w:adjustRightInd w:val="0"/>
        <w:ind w:left="4248" w:firstLine="708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66</w:t>
      </w:r>
      <w:r w:rsidRPr="00252331">
        <w:rPr>
          <w:rFonts w:ascii="Arial CE" w:hAnsi="Arial CE" w:cs="Arial"/>
          <w:sz w:val="22"/>
          <w:szCs w:val="22"/>
        </w:rPr>
        <w:t> 000,00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2C59B496" w14:textId="154050C5" w:rsidR="00553431" w:rsidRPr="00553431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553431">
        <w:rPr>
          <w:rFonts w:ascii="Arial CE" w:hAnsi="Arial CE" w:cs="Arial"/>
          <w:color w:val="000000"/>
          <w:sz w:val="22"/>
          <w:szCs w:val="22"/>
          <w:u w:val="single"/>
        </w:rPr>
        <w:t>Nové znění:</w:t>
      </w:r>
    </w:p>
    <w:p w14:paraId="43D90539" w14:textId="77777777" w:rsidR="00553431" w:rsidRPr="001D7A19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14:paraId="77AA2C07" w14:textId="77777777" w:rsidR="00553431" w:rsidRPr="001D7A19" w:rsidRDefault="00553431" w:rsidP="00553431">
      <w:pPr>
        <w:jc w:val="both"/>
        <w:rPr>
          <w:rFonts w:ascii="Arial CE" w:hAnsi="Arial CE" w:cs="Arial"/>
          <w:b/>
          <w:sz w:val="22"/>
          <w:szCs w:val="22"/>
        </w:rPr>
      </w:pPr>
    </w:p>
    <w:p w14:paraId="5667FDF4" w14:textId="77777777" w:rsidR="00553431" w:rsidRPr="001D7A19" w:rsidRDefault="00553431" w:rsidP="00553431">
      <w:pPr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Cena díla 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zahrnuje veškeré náklady zhotovitele související s realizací díla a činí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 xml:space="preserve">celkem: </w:t>
      </w:r>
    </w:p>
    <w:p w14:paraId="6E866BC1" w14:textId="77777777" w:rsidR="00553431" w:rsidRPr="001D7A19" w:rsidRDefault="00553431" w:rsidP="00553431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256 000,-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35E0BD74" w14:textId="77777777" w:rsidR="00553431" w:rsidRPr="001D7A19" w:rsidRDefault="00553431" w:rsidP="00553431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09D0EC2D" w14:textId="77777777" w:rsidR="00553431" w:rsidRPr="001D7A19" w:rsidRDefault="00553431" w:rsidP="00553431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14:paraId="2F013671" w14:textId="77777777" w:rsidR="00553431" w:rsidRPr="001D7A19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5C925A73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Geodetické zaměření: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  <w:t xml:space="preserve">15 000,00 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75A4DFF7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DSP včetně návrhu plánů HP, PP, </w:t>
      </w:r>
      <w:r>
        <w:rPr>
          <w:rFonts w:ascii="Arial CE" w:hAnsi="Arial CE" w:cs="Arial"/>
          <w:sz w:val="22"/>
          <w:szCs w:val="22"/>
        </w:rPr>
        <w:t>MŘ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81 200,00 </w:t>
      </w:r>
      <w:r w:rsidRPr="00252331">
        <w:rPr>
          <w:rFonts w:ascii="Arial CE" w:hAnsi="Arial CE" w:cs="Arial"/>
          <w:sz w:val="22"/>
          <w:szCs w:val="22"/>
        </w:rPr>
        <w:t xml:space="preserve">Kč bez </w:t>
      </w:r>
      <w:r w:rsidRPr="00252331">
        <w:rPr>
          <w:rFonts w:ascii="Arial CE" w:hAnsi="Arial CE" w:cs="Arial"/>
          <w:color w:val="000000"/>
          <w:sz w:val="22"/>
          <w:szCs w:val="22"/>
        </w:rPr>
        <w:t>DPH</w:t>
      </w:r>
    </w:p>
    <w:p w14:paraId="5131000A" w14:textId="77777777" w:rsidR="00553431" w:rsidRPr="002523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FDB5C78" w14:textId="77777777" w:rsidR="00553431" w:rsidRDefault="00553431" w:rsidP="00553431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DSJ</w:t>
      </w:r>
      <w:r w:rsidRPr="00252331">
        <w:rPr>
          <w:rFonts w:ascii="Arial CE" w:hAnsi="Arial CE" w:cs="Arial"/>
          <w:sz w:val="22"/>
          <w:szCs w:val="22"/>
        </w:rPr>
        <w:t xml:space="preserve"> včetně soupisu prací a oceněného soupisu prací a fotodokumentace</w:t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 w:rsidRPr="00252331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159 800</w:t>
      </w:r>
      <w:r w:rsidRPr="00252331">
        <w:rPr>
          <w:rFonts w:ascii="Arial CE" w:hAnsi="Arial CE" w:cs="Arial"/>
          <w:sz w:val="22"/>
          <w:szCs w:val="22"/>
        </w:rPr>
        <w:t>,00 Kč bez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01135CE8" w14:textId="77777777" w:rsidR="009870D7" w:rsidRDefault="009870D7" w:rsidP="0024253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3F88B024" w14:textId="77777777" w:rsidR="00ED749E" w:rsidRDefault="00ED749E" w:rsidP="00242534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14:paraId="23BE31D0" w14:textId="073AC611" w:rsidR="00C1734E" w:rsidRPr="00C1734E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C1734E">
        <w:rPr>
          <w:rFonts w:ascii="Arial CE" w:hAnsi="Arial CE" w:cs="Arial"/>
          <w:color w:val="000000"/>
          <w:sz w:val="22"/>
          <w:szCs w:val="22"/>
          <w:u w:val="single"/>
        </w:rPr>
        <w:lastRenderedPageBreak/>
        <w:t>Původní znění:</w:t>
      </w:r>
    </w:p>
    <w:p w14:paraId="2D9E2AC9" w14:textId="77777777" w:rsidR="00553431" w:rsidRPr="001D7A19" w:rsidRDefault="00553431" w:rsidP="0055343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27DC3D7C" w14:textId="77777777" w:rsidR="00553431" w:rsidRDefault="00553431" w:rsidP="0055343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72F7711" w14:textId="77777777" w:rsidR="00553431" w:rsidRDefault="00553431" w:rsidP="00553431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2F7A9C9" w14:textId="77777777" w:rsidR="00553431" w:rsidRPr="001D7A19" w:rsidRDefault="00553431" w:rsidP="00553431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723938FE" w14:textId="77777777" w:rsidR="00553431" w:rsidRPr="00ED042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geodetického zaměření a </w:t>
      </w:r>
      <w:r w:rsidRPr="00252331">
        <w:rPr>
          <w:rFonts w:ascii="Arial CE" w:hAnsi="Arial CE" w:cs="Arial"/>
          <w:sz w:val="22"/>
          <w:szCs w:val="22"/>
        </w:rPr>
        <w:t xml:space="preserve">DSP včetně návrhu plánů HP, PP, PŘ ve výši </w:t>
      </w:r>
      <w:r w:rsidRPr="00252331">
        <w:rPr>
          <w:rFonts w:ascii="Arial CE" w:hAnsi="Arial CE" w:cs="Arial"/>
          <w:b/>
          <w:sz w:val="22"/>
          <w:szCs w:val="22"/>
        </w:rPr>
        <w:t>80 %</w:t>
      </w:r>
      <w:r w:rsidRPr="00252331">
        <w:rPr>
          <w:rFonts w:ascii="Arial CE" w:hAnsi="Arial CE" w:cs="Arial"/>
          <w:sz w:val="22"/>
          <w:szCs w:val="22"/>
        </w:rPr>
        <w:t xml:space="preserve"> ceny za tuto část díla, tj. </w:t>
      </w:r>
      <w:r>
        <w:rPr>
          <w:rFonts w:ascii="Arial CE" w:hAnsi="Arial CE" w:cs="Arial"/>
          <w:b/>
          <w:sz w:val="22"/>
          <w:szCs w:val="22"/>
        </w:rPr>
        <w:t>104 800</w:t>
      </w:r>
      <w:r w:rsidRPr="00ED0421">
        <w:rPr>
          <w:rFonts w:ascii="Arial CE" w:hAnsi="Arial CE" w:cs="Arial"/>
          <w:b/>
          <w:sz w:val="22"/>
          <w:szCs w:val="22"/>
        </w:rPr>
        <w:t xml:space="preserve"> Kč bez DPH</w:t>
      </w:r>
    </w:p>
    <w:p w14:paraId="184C523A" w14:textId="77777777" w:rsidR="00553431" w:rsidRPr="00252331" w:rsidRDefault="00553431" w:rsidP="0055343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druhého dílčího plnění</w:t>
      </w:r>
      <w:r w:rsidRPr="00252331">
        <w:rPr>
          <w:rFonts w:ascii="Arial CE" w:hAnsi="Arial CE" w:cs="Arial"/>
          <w:sz w:val="22"/>
          <w:szCs w:val="22"/>
        </w:rPr>
        <w:t xml:space="preserve"> dnem podpisu Rozhodnutí o schválení geodetického zaměření a DSP včetně návrhu plánů HP, PP, PŘ generálním ředitelem </w:t>
      </w:r>
      <w:r>
        <w:rPr>
          <w:rFonts w:ascii="Arial CE" w:hAnsi="Arial CE" w:cs="Arial"/>
          <w:sz w:val="22"/>
          <w:szCs w:val="22"/>
        </w:rPr>
        <w:br/>
      </w:r>
      <w:r w:rsidRPr="00252331">
        <w:rPr>
          <w:rFonts w:ascii="Arial CE" w:hAnsi="Arial CE" w:cs="Arial"/>
          <w:sz w:val="22"/>
          <w:szCs w:val="22"/>
        </w:rPr>
        <w:t xml:space="preserve">Povodí Ohře, s. p., po předchozím projednání v příslušné komisi ve výši zbývajících </w:t>
      </w:r>
      <w:r w:rsidRPr="00252331">
        <w:rPr>
          <w:rFonts w:ascii="Arial CE" w:hAnsi="Arial CE" w:cs="Arial"/>
          <w:b/>
          <w:sz w:val="22"/>
          <w:szCs w:val="22"/>
        </w:rPr>
        <w:t>20%</w:t>
      </w:r>
      <w:r>
        <w:rPr>
          <w:rFonts w:ascii="Arial CE" w:hAnsi="Arial CE" w:cs="Arial"/>
          <w:b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26 200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42FB3F7B" w14:textId="77777777" w:rsidR="00553431" w:rsidRPr="00252331" w:rsidRDefault="00553431" w:rsidP="0055343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52331">
        <w:rPr>
          <w:rFonts w:ascii="Arial CE" w:hAnsi="Arial CE" w:cs="Arial"/>
          <w:sz w:val="22"/>
          <w:szCs w:val="22"/>
        </w:rPr>
        <w:t>Schválení DSP je povinen oznámit MPR zhotoviteli do 5 pracovních dnů po podpisu Rozhodnutí generálním ředitelem Povodí Ohře, s. p.</w:t>
      </w:r>
    </w:p>
    <w:p w14:paraId="3BBF254E" w14:textId="77777777" w:rsidR="0055343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 w:rsidRPr="00252331">
        <w:rPr>
          <w:rFonts w:ascii="Arial CE" w:hAnsi="Arial CE" w:cs="Arial"/>
          <w:b/>
          <w:sz w:val="22"/>
          <w:szCs w:val="22"/>
        </w:rPr>
        <w:t>třetího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 w:rsidRPr="00252331">
        <w:rPr>
          <w:rFonts w:ascii="Arial CE" w:hAnsi="Arial CE" w:cs="Arial"/>
          <w:sz w:val="22"/>
          <w:szCs w:val="22"/>
        </w:rPr>
        <w:t>převzetí DPS 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>za tuto část díla, tj. </w:t>
      </w:r>
      <w:r>
        <w:rPr>
          <w:rFonts w:ascii="Arial CE" w:hAnsi="Arial CE" w:cs="Arial"/>
          <w:b/>
          <w:sz w:val="22"/>
          <w:szCs w:val="22"/>
        </w:rPr>
        <w:t>44 800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</w:p>
    <w:p w14:paraId="2F06F016" w14:textId="77777777" w:rsidR="0055343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11 200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38355229" w14:textId="77777777" w:rsidR="00553431" w:rsidRPr="00463F67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 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709DC463" w14:textId="77777777" w:rsidR="00553431" w:rsidRDefault="00553431" w:rsidP="00553431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</w:t>
      </w:r>
      <w:r>
        <w:rPr>
          <w:rFonts w:ascii="Arial CE" w:hAnsi="Arial CE" w:cs="Arial"/>
          <w:sz w:val="22"/>
          <w:szCs w:val="22"/>
        </w:rPr>
        <w:t>) odsouhlasený TDS – čtvrtletně</w:t>
      </w:r>
    </w:p>
    <w:p w14:paraId="6F83ED78" w14:textId="77777777" w:rsidR="00553431" w:rsidRDefault="00553431" w:rsidP="00553431">
      <w:pPr>
        <w:jc w:val="both"/>
        <w:rPr>
          <w:rFonts w:ascii="Arial CE" w:hAnsi="Arial CE" w:cs="Arial"/>
          <w:sz w:val="22"/>
          <w:szCs w:val="22"/>
        </w:rPr>
      </w:pPr>
    </w:p>
    <w:p w14:paraId="41F6FF96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3BB7F948" w14:textId="74CD2C9A" w:rsidR="00C1734E" w:rsidRPr="00C1734E" w:rsidRDefault="00C1734E" w:rsidP="00C1734E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C1734E">
        <w:rPr>
          <w:rFonts w:ascii="Arial CE" w:hAnsi="Arial CE" w:cs="Arial"/>
          <w:sz w:val="22"/>
          <w:szCs w:val="22"/>
          <w:u w:val="single"/>
        </w:rPr>
        <w:t>Nové znění:</w:t>
      </w:r>
    </w:p>
    <w:p w14:paraId="32F2DFD6" w14:textId="77777777" w:rsidR="00C1734E" w:rsidRPr="001D7A19" w:rsidRDefault="00C1734E" w:rsidP="00C1734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14:paraId="531E1928" w14:textId="77777777" w:rsidR="00C1734E" w:rsidRDefault="00C1734E" w:rsidP="00C1734E">
      <w:pPr>
        <w:widowControl w:val="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5FF682EF" w14:textId="77777777" w:rsidR="00553431" w:rsidRPr="001D7A19" w:rsidRDefault="00553431" w:rsidP="00553431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Fakturace bude provedena následovně:</w:t>
      </w:r>
    </w:p>
    <w:p w14:paraId="0F09E724" w14:textId="77777777" w:rsidR="0055343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</w:t>
      </w:r>
      <w:r w:rsidRPr="00252331">
        <w:rPr>
          <w:rFonts w:ascii="Arial CE" w:hAnsi="Arial CE" w:cs="Arial"/>
          <w:sz w:val="22"/>
          <w:szCs w:val="22"/>
        </w:rPr>
        <w:t xml:space="preserve">případě </w:t>
      </w:r>
      <w:r w:rsidRPr="00252331">
        <w:rPr>
          <w:rFonts w:ascii="Arial CE" w:hAnsi="Arial CE" w:cs="Arial"/>
          <w:b/>
          <w:sz w:val="22"/>
          <w:szCs w:val="22"/>
        </w:rPr>
        <w:t>prvního dílčího</w:t>
      </w:r>
      <w:r w:rsidRPr="001D7A19">
        <w:rPr>
          <w:rFonts w:ascii="Arial CE" w:hAnsi="Arial CE" w:cs="Arial"/>
          <w:b/>
          <w:sz w:val="22"/>
          <w:szCs w:val="22"/>
        </w:rPr>
        <w:t xml:space="preserve">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</w:t>
      </w:r>
      <w:r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 xml:space="preserve">DSP </w:t>
      </w:r>
      <w:r>
        <w:rPr>
          <w:rFonts w:ascii="Arial CE" w:hAnsi="Arial CE" w:cs="Arial"/>
          <w:sz w:val="22"/>
          <w:szCs w:val="22"/>
        </w:rPr>
        <w:t>včetně návrhu plánů HP, PP, M</w:t>
      </w:r>
      <w:r w:rsidRPr="00252331">
        <w:rPr>
          <w:rFonts w:ascii="Arial CE" w:hAnsi="Arial CE" w:cs="Arial"/>
          <w:sz w:val="22"/>
          <w:szCs w:val="22"/>
        </w:rPr>
        <w:t xml:space="preserve">Ř ve výši </w:t>
      </w:r>
      <w:r>
        <w:rPr>
          <w:rFonts w:ascii="Arial CE" w:hAnsi="Arial CE" w:cs="Arial"/>
          <w:b/>
          <w:sz w:val="22"/>
          <w:szCs w:val="22"/>
        </w:rPr>
        <w:t>7</w:t>
      </w:r>
      <w:r w:rsidRPr="00252331">
        <w:rPr>
          <w:rFonts w:ascii="Arial CE" w:hAnsi="Arial CE" w:cs="Arial"/>
          <w:b/>
          <w:sz w:val="22"/>
          <w:szCs w:val="22"/>
        </w:rPr>
        <w:t>0 %</w:t>
      </w:r>
      <w:r w:rsidRPr="00252331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 xml:space="preserve">původní </w:t>
      </w:r>
      <w:r w:rsidRPr="00252331">
        <w:rPr>
          <w:rFonts w:ascii="Arial CE" w:hAnsi="Arial CE" w:cs="Arial"/>
          <w:sz w:val="22"/>
          <w:szCs w:val="22"/>
        </w:rPr>
        <w:t xml:space="preserve">ceny za tuto část díla, tj. </w:t>
      </w:r>
      <w:r>
        <w:rPr>
          <w:rFonts w:ascii="Arial CE" w:hAnsi="Arial CE" w:cs="Arial"/>
          <w:b/>
          <w:sz w:val="22"/>
          <w:szCs w:val="22"/>
        </w:rPr>
        <w:t>81 2</w:t>
      </w:r>
      <w:r w:rsidRPr="009870D7">
        <w:rPr>
          <w:rFonts w:ascii="Arial CE" w:hAnsi="Arial CE" w:cs="Arial"/>
          <w:b/>
          <w:sz w:val="22"/>
          <w:szCs w:val="22"/>
        </w:rPr>
        <w:t>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09F4FB2A" w14:textId="77777777" w:rsidR="00553431" w:rsidRPr="009870D7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b/>
          <w:sz w:val="22"/>
          <w:szCs w:val="22"/>
        </w:rPr>
      </w:pPr>
      <w:r w:rsidRPr="009870D7">
        <w:rPr>
          <w:rFonts w:ascii="Arial CE" w:hAnsi="Arial CE" w:cs="Arial"/>
          <w:sz w:val="22"/>
          <w:szCs w:val="22"/>
        </w:rPr>
        <w:t xml:space="preserve">Předání </w:t>
      </w:r>
      <w:r>
        <w:rPr>
          <w:rFonts w:ascii="Arial CE" w:hAnsi="Arial CE" w:cs="Arial"/>
          <w:sz w:val="22"/>
          <w:szCs w:val="22"/>
        </w:rPr>
        <w:t xml:space="preserve">a převzetí geodetického zaměření </w:t>
      </w:r>
      <w:r w:rsidRPr="009870D7">
        <w:rPr>
          <w:rFonts w:ascii="Arial CE" w:hAnsi="Arial CE" w:cs="Arial"/>
          <w:sz w:val="22"/>
          <w:szCs w:val="22"/>
        </w:rPr>
        <w:t>ve výši 100% ceny</w:t>
      </w:r>
    </w:p>
    <w:p w14:paraId="16543EBF" w14:textId="77777777" w:rsidR="0055343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 případě </w:t>
      </w:r>
      <w:r>
        <w:rPr>
          <w:rFonts w:ascii="Arial CE" w:hAnsi="Arial CE" w:cs="Arial"/>
          <w:b/>
          <w:sz w:val="22"/>
          <w:szCs w:val="22"/>
        </w:rPr>
        <w:t>druhého</w:t>
      </w:r>
      <w:r w:rsidRPr="001D7A19">
        <w:rPr>
          <w:rFonts w:ascii="Arial CE" w:hAnsi="Arial CE" w:cs="Arial"/>
          <w:b/>
          <w:sz w:val="22"/>
          <w:szCs w:val="22"/>
        </w:rPr>
        <w:t xml:space="preserve"> 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</w:t>
      </w:r>
      <w:r>
        <w:rPr>
          <w:rFonts w:ascii="Arial CE" w:hAnsi="Arial CE" w:cs="Arial"/>
          <w:sz w:val="22"/>
          <w:szCs w:val="22"/>
        </w:rPr>
        <w:t xml:space="preserve">převzetí DSJ </w:t>
      </w:r>
      <w:r w:rsidRPr="00252331">
        <w:rPr>
          <w:rFonts w:ascii="Arial CE" w:hAnsi="Arial CE" w:cs="Arial"/>
          <w:sz w:val="22"/>
          <w:szCs w:val="22"/>
        </w:rPr>
        <w:t>včetně soupisu prací a</w:t>
      </w:r>
      <w:r>
        <w:rPr>
          <w:rFonts w:ascii="Arial CE" w:hAnsi="Arial CE" w:cs="Arial"/>
          <w:sz w:val="22"/>
          <w:szCs w:val="22"/>
        </w:rPr>
        <w:t> </w:t>
      </w:r>
      <w:r w:rsidRPr="00252331">
        <w:rPr>
          <w:rFonts w:ascii="Arial CE" w:hAnsi="Arial CE" w:cs="Arial"/>
          <w:sz w:val="22"/>
          <w:szCs w:val="22"/>
        </w:rPr>
        <w:t xml:space="preserve">oceněného soupisu prací a fotodokumentace ve výši </w:t>
      </w:r>
      <w:r w:rsidRPr="00252331">
        <w:rPr>
          <w:rFonts w:ascii="Arial CE" w:hAnsi="Arial CE" w:cs="Arial"/>
          <w:b/>
          <w:sz w:val="22"/>
          <w:szCs w:val="22"/>
        </w:rPr>
        <w:t>80</w:t>
      </w:r>
      <w:r w:rsidRPr="001D7A19">
        <w:rPr>
          <w:rFonts w:ascii="Arial CE" w:hAnsi="Arial CE" w:cs="Arial"/>
          <w:b/>
          <w:sz w:val="22"/>
          <w:szCs w:val="22"/>
        </w:rPr>
        <w:t xml:space="preserve"> %</w:t>
      </w:r>
      <w:r w:rsidRPr="001D7A19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 w:rsidRPr="005D29B7">
        <w:rPr>
          <w:rFonts w:ascii="Arial CE" w:hAnsi="Arial CE" w:cs="Arial"/>
          <w:b/>
          <w:sz w:val="22"/>
          <w:szCs w:val="22"/>
        </w:rPr>
        <w:t>127 840,00</w:t>
      </w:r>
      <w:r>
        <w:rPr>
          <w:rFonts w:ascii="Arial CE" w:hAnsi="Arial CE" w:cs="Arial"/>
          <w:sz w:val="22"/>
          <w:szCs w:val="22"/>
        </w:rPr>
        <w:t xml:space="preserve"> </w:t>
      </w:r>
      <w:r w:rsidRPr="00ED0421">
        <w:rPr>
          <w:rFonts w:ascii="Arial CE" w:hAnsi="Arial CE" w:cs="Arial"/>
          <w:b/>
          <w:sz w:val="22"/>
          <w:szCs w:val="22"/>
        </w:rPr>
        <w:t>Kč bez DPH</w:t>
      </w:r>
    </w:p>
    <w:p w14:paraId="38F7D99D" w14:textId="77777777" w:rsidR="00553431" w:rsidRDefault="00553431" w:rsidP="00553431">
      <w:pPr>
        <w:pStyle w:val="Odstavecseseznamem"/>
        <w:numPr>
          <w:ilvl w:val="0"/>
          <w:numId w:val="10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v případě </w:t>
      </w:r>
      <w:r w:rsidRPr="009424A7">
        <w:rPr>
          <w:rFonts w:ascii="Arial CE" w:hAnsi="Arial CE" w:cs="Arial"/>
          <w:b/>
          <w:sz w:val="22"/>
          <w:szCs w:val="22"/>
        </w:rPr>
        <w:t>celkového plnění</w:t>
      </w:r>
      <w:r w:rsidRPr="009424A7">
        <w:rPr>
          <w:rFonts w:ascii="Arial CE" w:hAnsi="Arial CE" w:cs="Arial"/>
          <w:sz w:val="22"/>
          <w:szCs w:val="22"/>
        </w:rPr>
        <w:t xml:space="preserve"> dnem podpisu Rozhodnutí o </w:t>
      </w:r>
      <w:r w:rsidRPr="00ED0421">
        <w:rPr>
          <w:rFonts w:ascii="Arial CE" w:hAnsi="Arial CE" w:cs="Arial"/>
          <w:sz w:val="22"/>
          <w:szCs w:val="22"/>
        </w:rPr>
        <w:t>schválení DPS</w:t>
      </w:r>
      <w:r w:rsidRPr="009424A7">
        <w:rPr>
          <w:rFonts w:ascii="Arial CE" w:hAnsi="Arial CE" w:cs="Arial"/>
          <w:sz w:val="22"/>
          <w:szCs w:val="22"/>
        </w:rPr>
        <w:t xml:space="preserve"> </w:t>
      </w:r>
      <w:r w:rsidRPr="00252331">
        <w:rPr>
          <w:rFonts w:ascii="Arial CE" w:hAnsi="Arial CE" w:cs="Arial"/>
          <w:sz w:val="22"/>
          <w:szCs w:val="22"/>
        </w:rPr>
        <w:t>včetně soupisu prací a oceněného soupisu prací a fotodokumentace</w:t>
      </w:r>
      <w:r w:rsidRPr="009424A7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9424A7">
        <w:rPr>
          <w:rFonts w:ascii="Arial CE" w:hAnsi="Arial CE" w:cs="Arial"/>
          <w:b/>
          <w:sz w:val="22"/>
          <w:szCs w:val="22"/>
        </w:rPr>
        <w:t>20%</w:t>
      </w:r>
      <w:r w:rsidRPr="009424A7">
        <w:rPr>
          <w:rFonts w:ascii="Arial CE" w:hAnsi="Arial CE" w:cs="Arial"/>
          <w:sz w:val="22"/>
          <w:szCs w:val="22"/>
        </w:rPr>
        <w:t xml:space="preserve"> ceny </w:t>
      </w:r>
      <w:r>
        <w:rPr>
          <w:rFonts w:ascii="Arial CE" w:hAnsi="Arial CE" w:cs="Arial"/>
          <w:sz w:val="22"/>
          <w:szCs w:val="22"/>
        </w:rPr>
        <w:t xml:space="preserve">za tuto část díla, tj. </w:t>
      </w:r>
      <w:r>
        <w:rPr>
          <w:rFonts w:ascii="Arial CE" w:hAnsi="Arial CE" w:cs="Arial"/>
          <w:b/>
          <w:sz w:val="22"/>
          <w:szCs w:val="22"/>
        </w:rPr>
        <w:t>31 960</w:t>
      </w:r>
      <w:r w:rsidRPr="00ED0421">
        <w:rPr>
          <w:rFonts w:ascii="Arial CE" w:hAnsi="Arial CE" w:cs="Arial"/>
          <w:b/>
          <w:sz w:val="22"/>
          <w:szCs w:val="22"/>
        </w:rPr>
        <w:t>,00 Kč bez DPH</w:t>
      </w:r>
      <w:r w:rsidRPr="009424A7">
        <w:rPr>
          <w:rFonts w:ascii="Arial CE" w:hAnsi="Arial CE" w:cs="Arial"/>
          <w:sz w:val="22"/>
          <w:szCs w:val="22"/>
        </w:rPr>
        <w:t>.</w:t>
      </w:r>
    </w:p>
    <w:p w14:paraId="176426AB" w14:textId="77777777" w:rsidR="00553431" w:rsidRPr="009424A7" w:rsidRDefault="00553431" w:rsidP="00553431">
      <w:pPr>
        <w:pStyle w:val="Odstavecseseznamem"/>
        <w:suppressAutoHyphens/>
        <w:ind w:left="360"/>
        <w:jc w:val="both"/>
        <w:rPr>
          <w:rFonts w:ascii="Arial CE" w:hAnsi="Arial CE" w:cs="Arial"/>
          <w:sz w:val="22"/>
          <w:szCs w:val="22"/>
        </w:rPr>
      </w:pPr>
      <w:r w:rsidRPr="009424A7">
        <w:rPr>
          <w:rFonts w:ascii="Arial CE" w:hAnsi="Arial CE" w:cs="Arial"/>
          <w:sz w:val="22"/>
          <w:szCs w:val="22"/>
        </w:rPr>
        <w:t xml:space="preserve">Schválení </w:t>
      </w:r>
      <w:r w:rsidRPr="00ED0421">
        <w:rPr>
          <w:rFonts w:ascii="Arial CE" w:hAnsi="Arial CE" w:cs="Arial"/>
          <w:sz w:val="22"/>
          <w:szCs w:val="22"/>
        </w:rPr>
        <w:t>DPS je povinen</w:t>
      </w:r>
      <w:r w:rsidRPr="009424A7">
        <w:rPr>
          <w:rFonts w:ascii="Arial CE" w:hAnsi="Arial CE" w:cs="Arial"/>
          <w:sz w:val="22"/>
          <w:szCs w:val="22"/>
        </w:rPr>
        <w:t xml:space="preserve"> oznámit </w:t>
      </w:r>
      <w:r w:rsidRPr="00C81FB3">
        <w:rPr>
          <w:rFonts w:ascii="Arial CE" w:hAnsi="Arial CE" w:cs="Arial"/>
          <w:sz w:val="22"/>
          <w:szCs w:val="22"/>
        </w:rPr>
        <w:t>MPR</w:t>
      </w:r>
      <w:r>
        <w:rPr>
          <w:rFonts w:ascii="Arial CE" w:hAnsi="Arial CE" w:cs="Arial"/>
          <w:sz w:val="22"/>
          <w:szCs w:val="22"/>
        </w:rPr>
        <w:t xml:space="preserve"> </w:t>
      </w:r>
      <w:r w:rsidRPr="009424A7">
        <w:rPr>
          <w:rFonts w:ascii="Arial CE" w:hAnsi="Arial CE" w:cs="Arial"/>
          <w:sz w:val="22"/>
          <w:szCs w:val="22"/>
        </w:rPr>
        <w:t>zhotoviteli do 5 pracovních dnů po podpisu Rozhodnutí generálním ředitelem Povodí Ohře, s. p.</w:t>
      </w:r>
    </w:p>
    <w:p w14:paraId="782C1E4C" w14:textId="77777777" w:rsidR="00553431" w:rsidRPr="001D7A19" w:rsidRDefault="00553431" w:rsidP="00553431">
      <w:pPr>
        <w:ind w:left="1077"/>
        <w:jc w:val="both"/>
        <w:rPr>
          <w:rFonts w:ascii="Arial CE" w:hAnsi="Arial CE" w:cs="Arial"/>
          <w:sz w:val="22"/>
          <w:szCs w:val="22"/>
        </w:rPr>
      </w:pPr>
    </w:p>
    <w:p w14:paraId="4F9341F2" w14:textId="77777777" w:rsidR="00553431" w:rsidRPr="002755ED" w:rsidRDefault="00553431" w:rsidP="00553431">
      <w:pPr>
        <w:pStyle w:val="Odstavecseseznamem"/>
        <w:numPr>
          <w:ilvl w:val="0"/>
          <w:numId w:val="10"/>
        </w:numPr>
        <w:jc w:val="both"/>
        <w:rPr>
          <w:rFonts w:ascii="Arial CE" w:hAnsi="Arial CE" w:cs="Arial"/>
          <w:sz w:val="22"/>
          <w:szCs w:val="22"/>
        </w:rPr>
      </w:pPr>
      <w:r w:rsidRPr="002755ED">
        <w:rPr>
          <w:rFonts w:ascii="Arial CE" w:hAnsi="Arial CE" w:cs="Arial"/>
          <w:sz w:val="22"/>
          <w:szCs w:val="22"/>
        </w:rPr>
        <w:t xml:space="preserve">v případě </w:t>
      </w:r>
      <w:r w:rsidRPr="002755ED">
        <w:rPr>
          <w:rFonts w:ascii="Arial CE" w:hAnsi="Arial CE" w:cs="Arial"/>
          <w:b/>
          <w:sz w:val="22"/>
          <w:szCs w:val="22"/>
        </w:rPr>
        <w:t xml:space="preserve">autorského dozoru </w:t>
      </w:r>
      <w:r w:rsidRPr="002755ED">
        <w:rPr>
          <w:rFonts w:ascii="Arial CE" w:hAnsi="Arial CE" w:cs="Arial"/>
          <w:sz w:val="22"/>
          <w:szCs w:val="22"/>
        </w:rPr>
        <w:t>je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uskutečněný výkon na stavbě dle</w:t>
      </w:r>
      <w:r w:rsidRPr="002755ED">
        <w:rPr>
          <w:rFonts w:ascii="Arial CE" w:hAnsi="Arial CE" w:cs="Arial"/>
          <w:b/>
          <w:sz w:val="22"/>
          <w:szCs w:val="22"/>
        </w:rPr>
        <w:t xml:space="preserve"> </w:t>
      </w:r>
      <w:r w:rsidRPr="002755ED">
        <w:rPr>
          <w:rFonts w:ascii="Arial CE" w:hAnsi="Arial CE" w:cs="Arial"/>
          <w:sz w:val="22"/>
          <w:szCs w:val="22"/>
        </w:rPr>
        <w:t>skutečného rozsahu prací (počtu hodin) odsouhlasený TDS – čtvrtletně.</w:t>
      </w:r>
    </w:p>
    <w:p w14:paraId="5F55AFF6" w14:textId="77777777" w:rsidR="00553431" w:rsidRDefault="00553431" w:rsidP="00553431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14:paraId="79DA19A2" w14:textId="77777777" w:rsidR="00ED749E" w:rsidRDefault="00ED749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F1663C6" w14:textId="77777777" w:rsidR="00ED749E" w:rsidRDefault="00ED749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8FE6996" w14:textId="77777777" w:rsidR="00ED749E" w:rsidRDefault="00ED749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3258459" w14:textId="77777777" w:rsidR="00ED749E" w:rsidRDefault="00ED749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8293CD4" w14:textId="77777777" w:rsidR="00C1734E" w:rsidRPr="00457927" w:rsidRDefault="00C1734E" w:rsidP="00C1734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7927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Čl. X. Závěrečná ustanovení</w:t>
      </w:r>
    </w:p>
    <w:p w14:paraId="410F7293" w14:textId="77777777" w:rsidR="00C1734E" w:rsidRPr="00090A8D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90A8D">
        <w:rPr>
          <w:rFonts w:ascii="Arial" w:hAnsi="Arial" w:cs="Arial"/>
          <w:bCs/>
          <w:color w:val="000000"/>
          <w:sz w:val="22"/>
          <w:szCs w:val="22"/>
        </w:rPr>
        <w:t>Se doplňují o následující:</w:t>
      </w:r>
    </w:p>
    <w:p w14:paraId="08AB37EA" w14:textId="77777777" w:rsidR="00C1734E" w:rsidRDefault="00C1734E" w:rsidP="00C1734E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CBC90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14:paraId="512AAEC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6D7F4F7F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4819A11D" w14:textId="77777777" w:rsidR="00C1734E" w:rsidRPr="00090A8D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1A46B79E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25FEF953" w14:textId="77777777" w:rsidR="00C1734E" w:rsidRPr="00090A8D" w:rsidRDefault="00C1734E" w:rsidP="00C1734E">
      <w:pPr>
        <w:pStyle w:val="Odstavecseseznamem"/>
        <w:spacing w:line="276" w:lineRule="auto"/>
        <w:ind w:left="426" w:hanging="426"/>
        <w:rPr>
          <w:rFonts w:ascii="Arial CE" w:hAnsi="Arial CE" w:cs="Arial"/>
          <w:sz w:val="22"/>
          <w:szCs w:val="22"/>
        </w:rPr>
      </w:pPr>
    </w:p>
    <w:p w14:paraId="41AF9F39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Tento dodatek č. 4 je vyhotoven ve 2 vyhotoveních, z nichž každé má platnost originálu.</w:t>
      </w:r>
    </w:p>
    <w:p w14:paraId="097C1EC8" w14:textId="77777777" w:rsidR="00C1734E" w:rsidRDefault="00C1734E" w:rsidP="00C1734E">
      <w:pPr>
        <w:pStyle w:val="Odstavecseseznamem"/>
        <w:ind w:left="426" w:hanging="426"/>
        <w:rPr>
          <w:rFonts w:ascii="Arial CE" w:hAnsi="Arial CE" w:cs="Arial"/>
          <w:sz w:val="22"/>
          <w:szCs w:val="22"/>
        </w:rPr>
      </w:pPr>
    </w:p>
    <w:p w14:paraId="2B02B99D" w14:textId="77777777" w:rsidR="00C1734E" w:rsidRPr="00090A8D" w:rsidRDefault="00C1734E" w:rsidP="00C173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090A8D">
        <w:rPr>
          <w:rFonts w:ascii="Arial CE" w:hAnsi="Arial CE" w:cs="Arial"/>
          <w:sz w:val="22"/>
          <w:szCs w:val="22"/>
        </w:rPr>
        <w:t>Dodatek č. 4 nabývá platnosti dnem podpisu oprávněnými zástupci obou smluvních stran a účinností zveřejněním v registru smluv.</w:t>
      </w:r>
    </w:p>
    <w:p w14:paraId="22977DD3" w14:textId="77777777" w:rsidR="00C1734E" w:rsidRPr="00090A8D" w:rsidRDefault="00C1734E" w:rsidP="00C1734E">
      <w:pPr>
        <w:pStyle w:val="Odstavecseseznamem"/>
        <w:ind w:left="1070"/>
        <w:rPr>
          <w:rFonts w:ascii="Arial CE" w:hAnsi="Arial CE" w:cs="Arial"/>
          <w:sz w:val="22"/>
          <w:szCs w:val="22"/>
        </w:rPr>
      </w:pPr>
    </w:p>
    <w:p w14:paraId="28C2CD9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454D2D8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552997E3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14:paraId="37B4BD20" w14:textId="77777777" w:rsidR="00C1734E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</w:p>
    <w:p w14:paraId="2BC8506A" w14:textId="77777777" w:rsidR="00C1734E" w:rsidRPr="00386410" w:rsidRDefault="00C1734E" w:rsidP="00C1734E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14:paraId="3EC1B98A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8F7C477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438E13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5241E71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65B0C8BD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4A11E5E2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BACE62B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2306DC03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59331124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</w:p>
    <w:p w14:paraId="172578CF" w14:textId="77777777" w:rsidR="00C1734E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139851CD" w14:textId="77777777" w:rsidR="00C1734E" w:rsidRPr="00377156" w:rsidRDefault="00C1734E" w:rsidP="00C1734E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377156">
        <w:rPr>
          <w:rFonts w:ascii="Arial" w:hAnsi="Arial" w:cs="Arial"/>
          <w:b/>
          <w:sz w:val="22"/>
          <w:szCs w:val="22"/>
        </w:rPr>
        <w:t>Ing. Vlastimil Hasík</w:t>
      </w:r>
      <w:r w:rsidRPr="003771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Jan Cihlář</w:t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  <w:r w:rsidRPr="00377156">
        <w:rPr>
          <w:rFonts w:ascii="Arial" w:hAnsi="Arial" w:cs="Arial"/>
          <w:b/>
          <w:sz w:val="22"/>
          <w:szCs w:val="22"/>
        </w:rPr>
        <w:tab/>
      </w:r>
    </w:p>
    <w:p w14:paraId="5586EC94" w14:textId="77777777" w:rsidR="00C1734E" w:rsidRPr="00D74A50" w:rsidRDefault="00C1734E" w:rsidP="00C173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ředitel divize 02</w:t>
      </w:r>
    </w:p>
    <w:p w14:paraId="342ED211" w14:textId="77777777" w:rsidR="00C1734E" w:rsidRPr="00377156" w:rsidRDefault="00C1734E" w:rsidP="00C1734E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7156">
        <w:rPr>
          <w:rFonts w:ascii="Arial" w:hAnsi="Arial" w:cs="Arial"/>
          <w:sz w:val="22"/>
          <w:szCs w:val="22"/>
        </w:rPr>
        <w:t>Vodohospodářský rozvoj a výstavba a.s.</w:t>
      </w:r>
    </w:p>
    <w:p w14:paraId="6F7140C4" w14:textId="77777777" w:rsidR="00C1734E" w:rsidRDefault="00C1734E" w:rsidP="00C1734E">
      <w:pPr>
        <w:jc w:val="both"/>
        <w:rPr>
          <w:rFonts w:ascii="Arial CE" w:hAnsi="Arial CE" w:cs="Arial"/>
          <w:sz w:val="22"/>
          <w:szCs w:val="22"/>
        </w:rPr>
      </w:pPr>
    </w:p>
    <w:p w14:paraId="251EDA8E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BB32D4A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3DD301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78AFC1C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9F68D8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22A00EDF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71673589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p w14:paraId="1F7DAF46" w14:textId="77777777" w:rsidR="00C22542" w:rsidRDefault="00C22542" w:rsidP="00C22542">
      <w:pPr>
        <w:jc w:val="both"/>
        <w:rPr>
          <w:rFonts w:ascii="Arial CE" w:hAnsi="Arial CE" w:cs="Arial"/>
          <w:sz w:val="22"/>
          <w:szCs w:val="22"/>
        </w:rPr>
      </w:pPr>
    </w:p>
    <w:sectPr w:rsidR="00C22542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AD1A1" w14:textId="77777777" w:rsidR="009D0B35" w:rsidRDefault="009D0B35">
      <w:r>
        <w:separator/>
      </w:r>
    </w:p>
  </w:endnote>
  <w:endnote w:type="continuationSeparator" w:id="0">
    <w:p w14:paraId="62A6EFA3" w14:textId="77777777" w:rsidR="009D0B35" w:rsidRDefault="009D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1C12E7" w14:textId="436F2722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47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47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0E0535" w14:textId="77777777"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14:paraId="424B0FBC" w14:textId="62EB8197"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47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47E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2E5683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A7899F" w14:textId="77777777"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2FC32" w14:textId="77777777" w:rsidR="009D0B35" w:rsidRDefault="009D0B35">
      <w:r>
        <w:separator/>
      </w:r>
    </w:p>
  </w:footnote>
  <w:footnote w:type="continuationSeparator" w:id="0">
    <w:p w14:paraId="55FA815F" w14:textId="77777777" w:rsidR="009D0B35" w:rsidRDefault="009D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5E8A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5EFEBD41" w14:textId="77777777" w:rsidR="00DE19AF" w:rsidRDefault="00DE19AF">
    <w:pPr>
      <w:pStyle w:val="Zhlav"/>
    </w:pPr>
  </w:p>
  <w:p w14:paraId="6DAF60BE" w14:textId="77777777"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52F2B" w14:textId="77777777"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14:paraId="746F54B7" w14:textId="77777777"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93B"/>
    <w:multiLevelType w:val="multilevel"/>
    <w:tmpl w:val="0F42AE38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">
    <w:nsid w:val="0C9558C9"/>
    <w:multiLevelType w:val="hybridMultilevel"/>
    <w:tmpl w:val="C36EE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404F2F"/>
    <w:multiLevelType w:val="hybridMultilevel"/>
    <w:tmpl w:val="09D22E8C"/>
    <w:lvl w:ilvl="0" w:tplc="4B2EA8A4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74F77"/>
    <w:multiLevelType w:val="hybridMultilevel"/>
    <w:tmpl w:val="9AE6FF6C"/>
    <w:lvl w:ilvl="0" w:tplc="A25AC1CE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8541D1"/>
    <w:multiLevelType w:val="multilevel"/>
    <w:tmpl w:val="5B6E230A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8">
    <w:nsid w:val="22512787"/>
    <w:multiLevelType w:val="hybridMultilevel"/>
    <w:tmpl w:val="E404202E"/>
    <w:lvl w:ilvl="0" w:tplc="C39CF372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87D7BAA"/>
    <w:multiLevelType w:val="multilevel"/>
    <w:tmpl w:val="4DD8C064"/>
    <w:lvl w:ilvl="0">
      <w:start w:val="2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>
    <w:nsid w:val="28B90316"/>
    <w:multiLevelType w:val="hybridMultilevel"/>
    <w:tmpl w:val="10A2870A"/>
    <w:lvl w:ilvl="0" w:tplc="A012747C">
      <w:start w:val="5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2D6832FC"/>
    <w:multiLevelType w:val="hybridMultilevel"/>
    <w:tmpl w:val="60EA4A50"/>
    <w:lvl w:ilvl="0" w:tplc="4E4637EA">
      <w:start w:val="3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23D51"/>
    <w:multiLevelType w:val="hybridMultilevel"/>
    <w:tmpl w:val="1BE0B8B4"/>
    <w:lvl w:ilvl="0" w:tplc="696829C2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1752B"/>
    <w:multiLevelType w:val="hybridMultilevel"/>
    <w:tmpl w:val="81A62E1E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113A4"/>
    <w:multiLevelType w:val="hybridMultilevel"/>
    <w:tmpl w:val="AC6AFF38"/>
    <w:lvl w:ilvl="0" w:tplc="BFD61902">
      <w:start w:val="2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20A21"/>
    <w:multiLevelType w:val="hybridMultilevel"/>
    <w:tmpl w:val="23CCB6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2C351C"/>
    <w:multiLevelType w:val="hybridMultilevel"/>
    <w:tmpl w:val="738C39FC"/>
    <w:lvl w:ilvl="0" w:tplc="50CC17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A5C5D"/>
    <w:multiLevelType w:val="hybridMultilevel"/>
    <w:tmpl w:val="5854021E"/>
    <w:lvl w:ilvl="0" w:tplc="D24E9DE2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D468A"/>
    <w:multiLevelType w:val="hybridMultilevel"/>
    <w:tmpl w:val="7B60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73EF6"/>
    <w:multiLevelType w:val="hybridMultilevel"/>
    <w:tmpl w:val="58784A9E"/>
    <w:lvl w:ilvl="0" w:tplc="130AC600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965670"/>
    <w:multiLevelType w:val="hybridMultilevel"/>
    <w:tmpl w:val="9126CDDE"/>
    <w:lvl w:ilvl="0" w:tplc="C3FAF8A6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EB10D7"/>
    <w:multiLevelType w:val="multilevel"/>
    <w:tmpl w:val="BCB62E18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29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3E4BB4"/>
    <w:multiLevelType w:val="hybridMultilevel"/>
    <w:tmpl w:val="BDFE6A72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C754F4"/>
    <w:multiLevelType w:val="hybridMultilevel"/>
    <w:tmpl w:val="B3DC9062"/>
    <w:lvl w:ilvl="0" w:tplc="2848984A">
      <w:start w:val="8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E5C38"/>
    <w:multiLevelType w:val="hybridMultilevel"/>
    <w:tmpl w:val="2CD07D5E"/>
    <w:lvl w:ilvl="0" w:tplc="CA72FF18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D1A3E"/>
    <w:multiLevelType w:val="hybridMultilevel"/>
    <w:tmpl w:val="D3E819B4"/>
    <w:lvl w:ilvl="0" w:tplc="08CE4AF4">
      <w:start w:val="4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4"/>
  </w:num>
  <w:num w:numId="4">
    <w:abstractNumId w:val="14"/>
  </w:num>
  <w:num w:numId="5">
    <w:abstractNumId w:val="20"/>
  </w:num>
  <w:num w:numId="6">
    <w:abstractNumId w:val="9"/>
  </w:num>
  <w:num w:numId="7">
    <w:abstractNumId w:val="27"/>
  </w:num>
  <w:num w:numId="8">
    <w:abstractNumId w:val="7"/>
  </w:num>
  <w:num w:numId="9">
    <w:abstractNumId w:val="25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9"/>
  </w:num>
  <w:num w:numId="15">
    <w:abstractNumId w:val="23"/>
  </w:num>
  <w:num w:numId="16">
    <w:abstractNumId w:val="18"/>
  </w:num>
  <w:num w:numId="17">
    <w:abstractNumId w:val="35"/>
  </w:num>
  <w:num w:numId="18">
    <w:abstractNumId w:val="11"/>
  </w:num>
  <w:num w:numId="19">
    <w:abstractNumId w:val="2"/>
  </w:num>
  <w:num w:numId="20">
    <w:abstractNumId w:val="31"/>
  </w:num>
  <w:num w:numId="21">
    <w:abstractNumId w:val="17"/>
  </w:num>
  <w:num w:numId="22">
    <w:abstractNumId w:val="21"/>
  </w:num>
  <w:num w:numId="23">
    <w:abstractNumId w:val="30"/>
  </w:num>
  <w:num w:numId="24">
    <w:abstractNumId w:val="29"/>
  </w:num>
  <w:num w:numId="25">
    <w:abstractNumId w:val="32"/>
  </w:num>
  <w:num w:numId="26">
    <w:abstractNumId w:val="3"/>
  </w:num>
  <w:num w:numId="27">
    <w:abstractNumId w:val="24"/>
  </w:num>
  <w:num w:numId="28">
    <w:abstractNumId w:val="33"/>
  </w:num>
  <w:num w:numId="29">
    <w:abstractNumId w:val="22"/>
  </w:num>
  <w:num w:numId="30">
    <w:abstractNumId w:val="28"/>
  </w:num>
  <w:num w:numId="31">
    <w:abstractNumId w:val="0"/>
  </w:num>
  <w:num w:numId="32">
    <w:abstractNumId w:val="15"/>
  </w:num>
  <w:num w:numId="33">
    <w:abstractNumId w:val="12"/>
  </w:num>
  <w:num w:numId="34">
    <w:abstractNumId w:val="16"/>
  </w:num>
  <w:num w:numId="35">
    <w:abstractNumId w:val="26"/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2EB"/>
    <w:rsid w:val="0002273E"/>
    <w:rsid w:val="0002542C"/>
    <w:rsid w:val="000321B7"/>
    <w:rsid w:val="000363C0"/>
    <w:rsid w:val="00036DCC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1A9D"/>
    <w:rsid w:val="000B2858"/>
    <w:rsid w:val="000B6567"/>
    <w:rsid w:val="000B7938"/>
    <w:rsid w:val="000C2784"/>
    <w:rsid w:val="000C6C2B"/>
    <w:rsid w:val="000D06FB"/>
    <w:rsid w:val="000D3A6E"/>
    <w:rsid w:val="000D7986"/>
    <w:rsid w:val="000E2308"/>
    <w:rsid w:val="000E3357"/>
    <w:rsid w:val="000E4925"/>
    <w:rsid w:val="000E4F55"/>
    <w:rsid w:val="000E7264"/>
    <w:rsid w:val="000E7441"/>
    <w:rsid w:val="000E7A5A"/>
    <w:rsid w:val="000F2A40"/>
    <w:rsid w:val="000F55C1"/>
    <w:rsid w:val="001002C7"/>
    <w:rsid w:val="00105C01"/>
    <w:rsid w:val="00115832"/>
    <w:rsid w:val="0012216C"/>
    <w:rsid w:val="001229F7"/>
    <w:rsid w:val="001234E1"/>
    <w:rsid w:val="00131729"/>
    <w:rsid w:val="00131DB2"/>
    <w:rsid w:val="0013297E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CF6"/>
    <w:rsid w:val="001610D0"/>
    <w:rsid w:val="001655E3"/>
    <w:rsid w:val="001677A4"/>
    <w:rsid w:val="00167C90"/>
    <w:rsid w:val="00170AFA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A1736"/>
    <w:rsid w:val="001A3460"/>
    <w:rsid w:val="001A37C5"/>
    <w:rsid w:val="001A4F0E"/>
    <w:rsid w:val="001B012D"/>
    <w:rsid w:val="001B2A5C"/>
    <w:rsid w:val="001B49F4"/>
    <w:rsid w:val="001B4BB0"/>
    <w:rsid w:val="001B4C5E"/>
    <w:rsid w:val="001B5CE4"/>
    <w:rsid w:val="001B5E7B"/>
    <w:rsid w:val="001C308F"/>
    <w:rsid w:val="001C5573"/>
    <w:rsid w:val="001C5C42"/>
    <w:rsid w:val="001D12CC"/>
    <w:rsid w:val="001D1C6B"/>
    <w:rsid w:val="001D6284"/>
    <w:rsid w:val="001D670C"/>
    <w:rsid w:val="001E0E47"/>
    <w:rsid w:val="001E17B5"/>
    <w:rsid w:val="001E257A"/>
    <w:rsid w:val="001E4261"/>
    <w:rsid w:val="001E4DD4"/>
    <w:rsid w:val="001E511D"/>
    <w:rsid w:val="001E709E"/>
    <w:rsid w:val="001F0722"/>
    <w:rsid w:val="001F0A5C"/>
    <w:rsid w:val="001F0DE2"/>
    <w:rsid w:val="001F2C4C"/>
    <w:rsid w:val="001F2DC9"/>
    <w:rsid w:val="001F327B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534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0B1"/>
    <w:rsid w:val="002D1C87"/>
    <w:rsid w:val="002D287D"/>
    <w:rsid w:val="002D5FB1"/>
    <w:rsid w:val="002D7622"/>
    <w:rsid w:val="002E131A"/>
    <w:rsid w:val="002E5683"/>
    <w:rsid w:val="002E6E9A"/>
    <w:rsid w:val="002E7453"/>
    <w:rsid w:val="002F0122"/>
    <w:rsid w:val="002F0722"/>
    <w:rsid w:val="002F0874"/>
    <w:rsid w:val="002F4AD4"/>
    <w:rsid w:val="002F5CFE"/>
    <w:rsid w:val="002F6B20"/>
    <w:rsid w:val="002F717D"/>
    <w:rsid w:val="003053A3"/>
    <w:rsid w:val="00307CBB"/>
    <w:rsid w:val="00310F10"/>
    <w:rsid w:val="0031185E"/>
    <w:rsid w:val="003134E3"/>
    <w:rsid w:val="00313B0F"/>
    <w:rsid w:val="00314AB6"/>
    <w:rsid w:val="00315FEE"/>
    <w:rsid w:val="003169D7"/>
    <w:rsid w:val="00320C9D"/>
    <w:rsid w:val="0032120F"/>
    <w:rsid w:val="00323890"/>
    <w:rsid w:val="00323D67"/>
    <w:rsid w:val="00324EF0"/>
    <w:rsid w:val="0033147B"/>
    <w:rsid w:val="00333A85"/>
    <w:rsid w:val="00334095"/>
    <w:rsid w:val="003466EB"/>
    <w:rsid w:val="00350B41"/>
    <w:rsid w:val="003514FA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156"/>
    <w:rsid w:val="0038143E"/>
    <w:rsid w:val="003816BE"/>
    <w:rsid w:val="00382F72"/>
    <w:rsid w:val="00384006"/>
    <w:rsid w:val="00384E47"/>
    <w:rsid w:val="00387024"/>
    <w:rsid w:val="003920FA"/>
    <w:rsid w:val="003933B9"/>
    <w:rsid w:val="003962C3"/>
    <w:rsid w:val="003A1619"/>
    <w:rsid w:val="003A246A"/>
    <w:rsid w:val="003B017F"/>
    <w:rsid w:val="003B16D1"/>
    <w:rsid w:val="003B34DF"/>
    <w:rsid w:val="003B5FB7"/>
    <w:rsid w:val="003C0F0F"/>
    <w:rsid w:val="003C2409"/>
    <w:rsid w:val="003C2EA1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2059"/>
    <w:rsid w:val="004054E1"/>
    <w:rsid w:val="00406BA6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46E3"/>
    <w:rsid w:val="00456AA0"/>
    <w:rsid w:val="0046220D"/>
    <w:rsid w:val="004632E0"/>
    <w:rsid w:val="00463BEB"/>
    <w:rsid w:val="00463F67"/>
    <w:rsid w:val="00464949"/>
    <w:rsid w:val="004671F1"/>
    <w:rsid w:val="00471ADB"/>
    <w:rsid w:val="004872E9"/>
    <w:rsid w:val="0049067A"/>
    <w:rsid w:val="00490727"/>
    <w:rsid w:val="0049185A"/>
    <w:rsid w:val="00491A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26DC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60CA"/>
    <w:rsid w:val="00550FE6"/>
    <w:rsid w:val="00552DB0"/>
    <w:rsid w:val="00553431"/>
    <w:rsid w:val="005569D5"/>
    <w:rsid w:val="00561EC7"/>
    <w:rsid w:val="005637D5"/>
    <w:rsid w:val="00563A12"/>
    <w:rsid w:val="00563EAF"/>
    <w:rsid w:val="00565903"/>
    <w:rsid w:val="005677E1"/>
    <w:rsid w:val="005678E6"/>
    <w:rsid w:val="00567E43"/>
    <w:rsid w:val="005703AF"/>
    <w:rsid w:val="00576041"/>
    <w:rsid w:val="005803C5"/>
    <w:rsid w:val="00595D22"/>
    <w:rsid w:val="005A56DF"/>
    <w:rsid w:val="005B1695"/>
    <w:rsid w:val="005B2FB1"/>
    <w:rsid w:val="005B6D8C"/>
    <w:rsid w:val="005C1D5E"/>
    <w:rsid w:val="005C2681"/>
    <w:rsid w:val="005C2B6F"/>
    <w:rsid w:val="005C33C7"/>
    <w:rsid w:val="005C4DCB"/>
    <w:rsid w:val="005C7FCD"/>
    <w:rsid w:val="005D2D95"/>
    <w:rsid w:val="005D6244"/>
    <w:rsid w:val="005E428C"/>
    <w:rsid w:val="005E6356"/>
    <w:rsid w:val="005F27F5"/>
    <w:rsid w:val="005F342A"/>
    <w:rsid w:val="005F5390"/>
    <w:rsid w:val="005F5BCD"/>
    <w:rsid w:val="005F5CA9"/>
    <w:rsid w:val="0060232A"/>
    <w:rsid w:val="00604858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975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E0C"/>
    <w:rsid w:val="00661C64"/>
    <w:rsid w:val="00662A95"/>
    <w:rsid w:val="006631E7"/>
    <w:rsid w:val="0066742F"/>
    <w:rsid w:val="006679A8"/>
    <w:rsid w:val="00673118"/>
    <w:rsid w:val="006743F1"/>
    <w:rsid w:val="00674C60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97342"/>
    <w:rsid w:val="006A1C87"/>
    <w:rsid w:val="006A31ED"/>
    <w:rsid w:val="006A7788"/>
    <w:rsid w:val="006A78E8"/>
    <w:rsid w:val="006B1DE1"/>
    <w:rsid w:val="006B2468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5A10"/>
    <w:rsid w:val="006D7F72"/>
    <w:rsid w:val="006E0D17"/>
    <w:rsid w:val="006E0F11"/>
    <w:rsid w:val="006E3FBD"/>
    <w:rsid w:val="006F47E0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1F91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A70"/>
    <w:rsid w:val="007679C7"/>
    <w:rsid w:val="00767FBE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4D01"/>
    <w:rsid w:val="007A54AA"/>
    <w:rsid w:val="007A6407"/>
    <w:rsid w:val="007B12E3"/>
    <w:rsid w:val="007B455E"/>
    <w:rsid w:val="007B5ABE"/>
    <w:rsid w:val="007C5F87"/>
    <w:rsid w:val="007C7651"/>
    <w:rsid w:val="007D04EF"/>
    <w:rsid w:val="007D2A6E"/>
    <w:rsid w:val="007D3B70"/>
    <w:rsid w:val="007E435B"/>
    <w:rsid w:val="007E4A2D"/>
    <w:rsid w:val="007E55ED"/>
    <w:rsid w:val="007E5CE0"/>
    <w:rsid w:val="007E7E10"/>
    <w:rsid w:val="007F01D0"/>
    <w:rsid w:val="007F2D54"/>
    <w:rsid w:val="0080278C"/>
    <w:rsid w:val="00803E02"/>
    <w:rsid w:val="008040B7"/>
    <w:rsid w:val="0080412E"/>
    <w:rsid w:val="0080571A"/>
    <w:rsid w:val="00805ED4"/>
    <w:rsid w:val="00806663"/>
    <w:rsid w:val="008159E4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406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6512F"/>
    <w:rsid w:val="00872208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B2FC3"/>
    <w:rsid w:val="008B52C8"/>
    <w:rsid w:val="008B65D8"/>
    <w:rsid w:val="008B68D0"/>
    <w:rsid w:val="008C0CD9"/>
    <w:rsid w:val="008C2289"/>
    <w:rsid w:val="008C471F"/>
    <w:rsid w:val="008C529B"/>
    <w:rsid w:val="008C5FE8"/>
    <w:rsid w:val="008C60D1"/>
    <w:rsid w:val="008C7B23"/>
    <w:rsid w:val="008D2DD2"/>
    <w:rsid w:val="008E0EB5"/>
    <w:rsid w:val="008E4C5E"/>
    <w:rsid w:val="008E66DA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3BB3"/>
    <w:rsid w:val="00936966"/>
    <w:rsid w:val="009377C2"/>
    <w:rsid w:val="00942D97"/>
    <w:rsid w:val="0094388E"/>
    <w:rsid w:val="0094433F"/>
    <w:rsid w:val="00944865"/>
    <w:rsid w:val="00944E6B"/>
    <w:rsid w:val="00950473"/>
    <w:rsid w:val="00952370"/>
    <w:rsid w:val="00954074"/>
    <w:rsid w:val="00954A56"/>
    <w:rsid w:val="00954BF6"/>
    <w:rsid w:val="00956F59"/>
    <w:rsid w:val="00957771"/>
    <w:rsid w:val="00957FDF"/>
    <w:rsid w:val="00960720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870D7"/>
    <w:rsid w:val="00990BD7"/>
    <w:rsid w:val="009911A0"/>
    <w:rsid w:val="0099144D"/>
    <w:rsid w:val="00993E6F"/>
    <w:rsid w:val="009941D9"/>
    <w:rsid w:val="00996D3A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B3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0E67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7875"/>
    <w:rsid w:val="00A50603"/>
    <w:rsid w:val="00A50D16"/>
    <w:rsid w:val="00A50F29"/>
    <w:rsid w:val="00A52191"/>
    <w:rsid w:val="00A54977"/>
    <w:rsid w:val="00A550AC"/>
    <w:rsid w:val="00A63338"/>
    <w:rsid w:val="00A64BB4"/>
    <w:rsid w:val="00A666EC"/>
    <w:rsid w:val="00A66A5E"/>
    <w:rsid w:val="00A67A01"/>
    <w:rsid w:val="00A70EE0"/>
    <w:rsid w:val="00A77DF3"/>
    <w:rsid w:val="00A77EAD"/>
    <w:rsid w:val="00A8054F"/>
    <w:rsid w:val="00A86D3C"/>
    <w:rsid w:val="00A919A2"/>
    <w:rsid w:val="00A9501B"/>
    <w:rsid w:val="00A96625"/>
    <w:rsid w:val="00AA2F85"/>
    <w:rsid w:val="00AA4583"/>
    <w:rsid w:val="00AA525C"/>
    <w:rsid w:val="00AA59B6"/>
    <w:rsid w:val="00AA6622"/>
    <w:rsid w:val="00AA6A5D"/>
    <w:rsid w:val="00AA6FEE"/>
    <w:rsid w:val="00AB1DB2"/>
    <w:rsid w:val="00AB48B4"/>
    <w:rsid w:val="00AB5AA2"/>
    <w:rsid w:val="00AC65B7"/>
    <w:rsid w:val="00AC6821"/>
    <w:rsid w:val="00AC71F6"/>
    <w:rsid w:val="00AD7EB1"/>
    <w:rsid w:val="00AE72B1"/>
    <w:rsid w:val="00AF3429"/>
    <w:rsid w:val="00AF4362"/>
    <w:rsid w:val="00AF723A"/>
    <w:rsid w:val="00AF7AB1"/>
    <w:rsid w:val="00B00FFB"/>
    <w:rsid w:val="00B0166A"/>
    <w:rsid w:val="00B03A2B"/>
    <w:rsid w:val="00B04EF5"/>
    <w:rsid w:val="00B05640"/>
    <w:rsid w:val="00B11DCA"/>
    <w:rsid w:val="00B14FB5"/>
    <w:rsid w:val="00B15BBF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40DF"/>
    <w:rsid w:val="00B542A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B34A8"/>
    <w:rsid w:val="00BB5803"/>
    <w:rsid w:val="00BB59AB"/>
    <w:rsid w:val="00BB5DDC"/>
    <w:rsid w:val="00BB6962"/>
    <w:rsid w:val="00BB7F83"/>
    <w:rsid w:val="00BC09E9"/>
    <w:rsid w:val="00BC1FC2"/>
    <w:rsid w:val="00BC27F1"/>
    <w:rsid w:val="00BC2E0B"/>
    <w:rsid w:val="00BD0439"/>
    <w:rsid w:val="00BD3E44"/>
    <w:rsid w:val="00BD4392"/>
    <w:rsid w:val="00BD6B9F"/>
    <w:rsid w:val="00BE082A"/>
    <w:rsid w:val="00BE1DCB"/>
    <w:rsid w:val="00BE619F"/>
    <w:rsid w:val="00BE71BC"/>
    <w:rsid w:val="00BE7E37"/>
    <w:rsid w:val="00BF3457"/>
    <w:rsid w:val="00BF5464"/>
    <w:rsid w:val="00C007B5"/>
    <w:rsid w:val="00C03149"/>
    <w:rsid w:val="00C04F8A"/>
    <w:rsid w:val="00C10C1C"/>
    <w:rsid w:val="00C149E4"/>
    <w:rsid w:val="00C15E52"/>
    <w:rsid w:val="00C1734E"/>
    <w:rsid w:val="00C174D8"/>
    <w:rsid w:val="00C22542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625"/>
    <w:rsid w:val="00C6689D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626D"/>
    <w:rsid w:val="00CC63EE"/>
    <w:rsid w:val="00CD0B57"/>
    <w:rsid w:val="00CD28B8"/>
    <w:rsid w:val="00CD6704"/>
    <w:rsid w:val="00CD6A24"/>
    <w:rsid w:val="00CE6395"/>
    <w:rsid w:val="00CE6CCE"/>
    <w:rsid w:val="00CE7D07"/>
    <w:rsid w:val="00CE7F23"/>
    <w:rsid w:val="00CF0FB4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529"/>
    <w:rsid w:val="00D37E95"/>
    <w:rsid w:val="00D411A9"/>
    <w:rsid w:val="00D41291"/>
    <w:rsid w:val="00D42918"/>
    <w:rsid w:val="00D42953"/>
    <w:rsid w:val="00D47EB2"/>
    <w:rsid w:val="00D51F12"/>
    <w:rsid w:val="00D5438A"/>
    <w:rsid w:val="00D57311"/>
    <w:rsid w:val="00D61C2C"/>
    <w:rsid w:val="00D74E33"/>
    <w:rsid w:val="00D76A79"/>
    <w:rsid w:val="00D76F7E"/>
    <w:rsid w:val="00D76FDB"/>
    <w:rsid w:val="00D77318"/>
    <w:rsid w:val="00D81B28"/>
    <w:rsid w:val="00D83381"/>
    <w:rsid w:val="00D83D7D"/>
    <w:rsid w:val="00D84ED6"/>
    <w:rsid w:val="00D85F78"/>
    <w:rsid w:val="00D9362B"/>
    <w:rsid w:val="00D94C3E"/>
    <w:rsid w:val="00DA2CD7"/>
    <w:rsid w:val="00DA2EFF"/>
    <w:rsid w:val="00DA49FD"/>
    <w:rsid w:val="00DA4E04"/>
    <w:rsid w:val="00DA7017"/>
    <w:rsid w:val="00DA77F7"/>
    <w:rsid w:val="00DA7E83"/>
    <w:rsid w:val="00DB311C"/>
    <w:rsid w:val="00DB4C0C"/>
    <w:rsid w:val="00DB5210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1D22"/>
    <w:rsid w:val="00DF3776"/>
    <w:rsid w:val="00DF53B2"/>
    <w:rsid w:val="00E008CA"/>
    <w:rsid w:val="00E04C36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1C17"/>
    <w:rsid w:val="00E23F72"/>
    <w:rsid w:val="00E2456B"/>
    <w:rsid w:val="00E260D0"/>
    <w:rsid w:val="00E40272"/>
    <w:rsid w:val="00E40B7D"/>
    <w:rsid w:val="00E4193B"/>
    <w:rsid w:val="00E5140A"/>
    <w:rsid w:val="00E521A5"/>
    <w:rsid w:val="00E52494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8C5"/>
    <w:rsid w:val="00E92154"/>
    <w:rsid w:val="00E9281A"/>
    <w:rsid w:val="00E9349C"/>
    <w:rsid w:val="00E944E8"/>
    <w:rsid w:val="00E968D8"/>
    <w:rsid w:val="00E97CC8"/>
    <w:rsid w:val="00EA46DD"/>
    <w:rsid w:val="00EA6C76"/>
    <w:rsid w:val="00EA775D"/>
    <w:rsid w:val="00EB127D"/>
    <w:rsid w:val="00EB39BC"/>
    <w:rsid w:val="00EB6DF7"/>
    <w:rsid w:val="00EB7F77"/>
    <w:rsid w:val="00EC055B"/>
    <w:rsid w:val="00EC0DF2"/>
    <w:rsid w:val="00EC1EA9"/>
    <w:rsid w:val="00EC4FB0"/>
    <w:rsid w:val="00ED4266"/>
    <w:rsid w:val="00ED5DB6"/>
    <w:rsid w:val="00ED749E"/>
    <w:rsid w:val="00EE2705"/>
    <w:rsid w:val="00EE3BF8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184E"/>
    <w:rsid w:val="00F92B39"/>
    <w:rsid w:val="00F97BA5"/>
    <w:rsid w:val="00FA05A2"/>
    <w:rsid w:val="00FA1B80"/>
    <w:rsid w:val="00FC09BC"/>
    <w:rsid w:val="00FC312B"/>
    <w:rsid w:val="00FD2025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6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2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Smluvn">
    <w:name w:val="Smluvní"/>
    <w:basedOn w:val="Normln"/>
    <w:uiPriority w:val="99"/>
    <w:rsid w:val="001C308F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2C88-254E-4D1E-AAC6-00356AB9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1832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12618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2016-07-20T10:11:00Z</cp:lastPrinted>
  <dcterms:created xsi:type="dcterms:W3CDTF">2017-07-13T07:55:00Z</dcterms:created>
  <dcterms:modified xsi:type="dcterms:W3CDTF">2017-07-13T07:55:00Z</dcterms:modified>
</cp:coreProperties>
</file>