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E832E" w14:textId="02672F51" w:rsidR="00E2087A" w:rsidRDefault="00E2087A" w:rsidP="002F6FDC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F576F6">
        <w:rPr>
          <w:rFonts w:ascii="Arial" w:hAnsi="Arial" w:cs="Arial"/>
          <w:b/>
          <w:sz w:val="28"/>
          <w:szCs w:val="28"/>
        </w:rPr>
        <w:t>11</w:t>
      </w:r>
    </w:p>
    <w:p w14:paraId="42FB5E2B" w14:textId="77777777" w:rsidR="00E2087A" w:rsidRDefault="00E2087A" w:rsidP="00114F5D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číslo:</w:t>
      </w:r>
    </w:p>
    <w:p w14:paraId="40586506" w14:textId="77777777" w:rsidR="00E2087A" w:rsidRDefault="00E2087A" w:rsidP="00114F5D">
      <w:pPr>
        <w:spacing w:after="240" w:line="240" w:lineRule="auto"/>
        <w:ind w:left="284"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331/OOS/12 (SWR/12/34) dodání o udělení Licence k užití Programového vybavení VERA Radnice </w:t>
      </w:r>
    </w:p>
    <w:p w14:paraId="1A286302" w14:textId="77777777" w:rsidR="00E2087A" w:rsidRDefault="00E2087A" w:rsidP="00E2087A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Smluvní </w:t>
      </w:r>
      <w:proofErr w:type="gramStart"/>
      <w:r>
        <w:rPr>
          <w:rFonts w:ascii="Arial" w:hAnsi="Arial" w:cs="Arial"/>
          <w:b/>
        </w:rPr>
        <w:t>strany :</w:t>
      </w:r>
      <w:proofErr w:type="gramEnd"/>
    </w:p>
    <w:p w14:paraId="1A6B16AD" w14:textId="77777777" w:rsidR="00E2087A" w:rsidRDefault="00E2087A" w:rsidP="00E13D81">
      <w:pPr>
        <w:pStyle w:val="Odstavecseseznamem"/>
        <w:numPr>
          <w:ilvl w:val="0"/>
          <w:numId w:val="1"/>
        </w:numPr>
        <w:tabs>
          <w:tab w:val="left" w:pos="993"/>
          <w:tab w:val="left" w:pos="2268"/>
          <w:tab w:val="left" w:pos="4111"/>
          <w:tab w:val="left" w:pos="4678"/>
        </w:tabs>
        <w:spacing w:before="40" w:after="0" w:line="24" w:lineRule="atLeast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Poskytovatel: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VERA, spol. s r.o.</w:t>
      </w:r>
    </w:p>
    <w:p w14:paraId="1951A140" w14:textId="77777777" w:rsidR="00E2087A" w:rsidRDefault="00E2087A" w:rsidP="00AB1520">
      <w:pPr>
        <w:pStyle w:val="Odstavecseseznamem"/>
        <w:tabs>
          <w:tab w:val="left" w:pos="993"/>
          <w:tab w:val="left" w:pos="2268"/>
          <w:tab w:val="left" w:pos="4111"/>
          <w:tab w:val="left" w:pos="4678"/>
        </w:tabs>
        <w:spacing w:before="80" w:after="0" w:line="240" w:lineRule="auto"/>
        <w:ind w:left="425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 sídlem Praha 6 – Vokovice, Lužná </w:t>
      </w:r>
      <w:r w:rsidR="000A3FE6">
        <w:rPr>
          <w:rFonts w:ascii="Arial" w:hAnsi="Arial" w:cs="Arial"/>
        </w:rPr>
        <w:t>716/</w:t>
      </w:r>
      <w:r>
        <w:rPr>
          <w:rFonts w:ascii="Arial" w:hAnsi="Arial" w:cs="Arial"/>
        </w:rPr>
        <w:t>2</w:t>
      </w:r>
    </w:p>
    <w:p w14:paraId="6BA3C2C7" w14:textId="77777777" w:rsidR="00E2087A" w:rsidRDefault="00E2087A" w:rsidP="00AB1520">
      <w:pPr>
        <w:pStyle w:val="Odstavecseseznamem"/>
        <w:tabs>
          <w:tab w:val="left" w:pos="993"/>
          <w:tab w:val="left" w:pos="2268"/>
          <w:tab w:val="left" w:pos="4111"/>
          <w:tab w:val="left" w:pos="4678"/>
        </w:tabs>
        <w:spacing w:before="80" w:after="0" w:line="240" w:lineRule="auto"/>
        <w:ind w:left="425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kontaktní adresa: Klicperovo náměstí 39, 503 51 Chlumec n. C.</w:t>
      </w:r>
    </w:p>
    <w:p w14:paraId="047444C8" w14:textId="77777777" w:rsidR="00E2087A" w:rsidRDefault="00E2087A" w:rsidP="00AB1520">
      <w:pPr>
        <w:pStyle w:val="Odstavecseseznamem"/>
        <w:tabs>
          <w:tab w:val="left" w:pos="993"/>
          <w:tab w:val="left" w:pos="2268"/>
          <w:tab w:val="left" w:pos="4111"/>
          <w:tab w:val="left" w:pos="4678"/>
        </w:tabs>
        <w:spacing w:before="80" w:after="0" w:line="240" w:lineRule="auto"/>
        <w:ind w:left="425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zapsaná v obchodním rejstříku vedeném Městským soudem </w:t>
      </w:r>
    </w:p>
    <w:p w14:paraId="7B7F6320" w14:textId="77777777" w:rsidR="00E2087A" w:rsidRDefault="00E2087A" w:rsidP="00AB1520">
      <w:pPr>
        <w:pStyle w:val="Odstavecseseznamem"/>
        <w:tabs>
          <w:tab w:val="left" w:pos="993"/>
          <w:tab w:val="left" w:pos="2268"/>
          <w:tab w:val="left" w:pos="4111"/>
          <w:tab w:val="left" w:pos="4678"/>
        </w:tabs>
        <w:spacing w:before="80" w:after="0" w:line="240" w:lineRule="auto"/>
        <w:ind w:left="425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v oddílu C, vložka 34140</w:t>
      </w:r>
    </w:p>
    <w:p w14:paraId="610AC4D9" w14:textId="77777777" w:rsidR="00E2087A" w:rsidRDefault="00E2087A" w:rsidP="00AB1520">
      <w:pPr>
        <w:pStyle w:val="Odstavecseseznamem"/>
        <w:tabs>
          <w:tab w:val="left" w:pos="993"/>
          <w:tab w:val="left" w:pos="2268"/>
          <w:tab w:val="left" w:pos="4111"/>
          <w:tab w:val="left" w:pos="4678"/>
          <w:tab w:val="left" w:pos="5103"/>
        </w:tabs>
        <w:spacing w:before="80" w:after="0" w:line="240" w:lineRule="auto"/>
        <w:ind w:left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62587978</w:t>
      </w:r>
    </w:p>
    <w:p w14:paraId="752EAD58" w14:textId="77777777" w:rsidR="00E2087A" w:rsidRDefault="00E2087A" w:rsidP="00AB1520">
      <w:pPr>
        <w:pStyle w:val="Odstavecseseznamem"/>
        <w:tabs>
          <w:tab w:val="left" w:pos="993"/>
          <w:tab w:val="left" w:pos="2268"/>
          <w:tab w:val="left" w:pos="4111"/>
          <w:tab w:val="left" w:pos="4678"/>
          <w:tab w:val="left" w:pos="5103"/>
        </w:tabs>
        <w:spacing w:before="80" w:after="0" w:line="240" w:lineRule="auto"/>
        <w:ind w:left="425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CZ62587978</w:t>
      </w:r>
    </w:p>
    <w:p w14:paraId="1ABCF41E" w14:textId="77777777" w:rsidR="00E2087A" w:rsidRDefault="00E2087A" w:rsidP="00AB1520">
      <w:pPr>
        <w:pStyle w:val="Odstavecseseznamem"/>
        <w:tabs>
          <w:tab w:val="left" w:pos="993"/>
          <w:tab w:val="left" w:pos="2268"/>
          <w:tab w:val="left" w:pos="4111"/>
          <w:tab w:val="left" w:pos="4678"/>
          <w:tab w:val="left" w:pos="5103"/>
        </w:tabs>
        <w:spacing w:before="80" w:after="0" w:line="240" w:lineRule="auto"/>
        <w:ind w:left="425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kontaktní tel.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495 703 211</w:t>
      </w:r>
    </w:p>
    <w:p w14:paraId="5DEDF325" w14:textId="77777777" w:rsidR="00E2087A" w:rsidRDefault="00E2087A" w:rsidP="00AB1520">
      <w:pPr>
        <w:pStyle w:val="Odstavecseseznamem"/>
        <w:tabs>
          <w:tab w:val="left" w:pos="993"/>
          <w:tab w:val="left" w:pos="2268"/>
          <w:tab w:val="left" w:pos="4111"/>
          <w:tab w:val="left" w:pos="4678"/>
          <w:tab w:val="left" w:pos="5103"/>
        </w:tabs>
        <w:spacing w:before="80" w:after="0" w:line="240" w:lineRule="auto"/>
        <w:ind w:left="425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kontaktní fax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495 703 210</w:t>
      </w:r>
    </w:p>
    <w:p w14:paraId="0C95C0E4" w14:textId="77777777" w:rsidR="00E2087A" w:rsidRDefault="00E2087A" w:rsidP="00AB1520">
      <w:pPr>
        <w:pStyle w:val="Odstavecseseznamem"/>
        <w:tabs>
          <w:tab w:val="left" w:pos="993"/>
          <w:tab w:val="left" w:pos="2268"/>
          <w:tab w:val="left" w:pos="4111"/>
          <w:tab w:val="left" w:pos="4678"/>
          <w:tab w:val="left" w:pos="5103"/>
        </w:tabs>
        <w:spacing w:before="80" w:after="0" w:line="240" w:lineRule="auto"/>
        <w:ind w:left="425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bankovní spojení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Fio banka, a.s.,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2400431298/2010</w:t>
      </w:r>
    </w:p>
    <w:p w14:paraId="68159443" w14:textId="77777777" w:rsidR="00E2087A" w:rsidRDefault="00E2087A" w:rsidP="00AB1520">
      <w:pPr>
        <w:pStyle w:val="Odstavecseseznamem"/>
        <w:tabs>
          <w:tab w:val="left" w:pos="993"/>
          <w:tab w:val="left" w:pos="2268"/>
          <w:tab w:val="left" w:pos="4111"/>
          <w:tab w:val="left" w:pos="4678"/>
          <w:tab w:val="left" w:pos="5103"/>
        </w:tabs>
        <w:spacing w:before="80" w:line="24" w:lineRule="atLeast"/>
        <w:ind w:left="425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jednající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jednatelem Ing. Jiřím Matouškem</w:t>
      </w:r>
    </w:p>
    <w:p w14:paraId="1EE5B957" w14:textId="77777777" w:rsidR="00E2087A" w:rsidRDefault="00E2087A" w:rsidP="00AB1520">
      <w:pPr>
        <w:pStyle w:val="Odstavecseseznamem"/>
        <w:tabs>
          <w:tab w:val="left" w:pos="993"/>
          <w:tab w:val="left" w:pos="2410"/>
          <w:tab w:val="left" w:pos="2552"/>
          <w:tab w:val="left" w:pos="3402"/>
          <w:tab w:val="left" w:pos="5103"/>
        </w:tabs>
        <w:spacing w:before="80" w:after="360" w:line="24" w:lineRule="atLeast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E0400C4" w14:textId="77777777" w:rsidR="00E13D81" w:rsidRDefault="00E13D81" w:rsidP="00E13D81">
      <w:pPr>
        <w:pStyle w:val="Odstavecseseznamem"/>
        <w:tabs>
          <w:tab w:val="left" w:pos="993"/>
          <w:tab w:val="left" w:pos="2410"/>
          <w:tab w:val="left" w:pos="2552"/>
          <w:tab w:val="left" w:pos="3402"/>
          <w:tab w:val="left" w:pos="5103"/>
        </w:tabs>
        <w:spacing w:before="120" w:after="360" w:line="24" w:lineRule="atLeast"/>
        <w:ind w:left="425" w:hanging="425"/>
        <w:rPr>
          <w:rFonts w:ascii="Arial" w:hAnsi="Arial" w:cs="Arial"/>
        </w:rPr>
      </w:pPr>
    </w:p>
    <w:p w14:paraId="2A9E47F4" w14:textId="77777777" w:rsidR="00E2087A" w:rsidRDefault="00E2087A" w:rsidP="00E13D81">
      <w:pPr>
        <w:pStyle w:val="Odstavecseseznamem"/>
        <w:numPr>
          <w:ilvl w:val="0"/>
          <w:numId w:val="1"/>
        </w:numPr>
        <w:tabs>
          <w:tab w:val="left" w:pos="993"/>
          <w:tab w:val="left" w:pos="2268"/>
          <w:tab w:val="left" w:pos="3402"/>
          <w:tab w:val="left" w:pos="4111"/>
          <w:tab w:val="left" w:pos="4678"/>
        </w:tabs>
        <w:spacing w:before="240" w:line="24" w:lineRule="atLeast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Nabyvatel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  <w:t xml:space="preserve"> Město Aš</w:t>
      </w:r>
    </w:p>
    <w:p w14:paraId="153B3316" w14:textId="77777777" w:rsidR="00E2087A" w:rsidRPr="00AB1520" w:rsidRDefault="00E2087A" w:rsidP="00AB1520">
      <w:pPr>
        <w:pStyle w:val="Odstavecseseznamem"/>
        <w:tabs>
          <w:tab w:val="left" w:pos="2268"/>
          <w:tab w:val="left" w:pos="3402"/>
          <w:tab w:val="left" w:pos="4111"/>
          <w:tab w:val="left" w:pos="4678"/>
        </w:tabs>
        <w:spacing w:before="80" w:after="0" w:line="26" w:lineRule="atLeast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B1520">
        <w:rPr>
          <w:rFonts w:ascii="Arial" w:hAnsi="Arial" w:cs="Arial"/>
        </w:rPr>
        <w:t>se sídlem Kamenná 52, 352 01 Aš</w:t>
      </w:r>
    </w:p>
    <w:p w14:paraId="1B23857F" w14:textId="77777777" w:rsidR="00E2087A" w:rsidRPr="00AB1520" w:rsidRDefault="00E2087A" w:rsidP="00AB1520">
      <w:pPr>
        <w:pStyle w:val="Odstavecseseznamem"/>
        <w:tabs>
          <w:tab w:val="left" w:pos="2268"/>
          <w:tab w:val="left" w:pos="4111"/>
          <w:tab w:val="left" w:pos="4678"/>
        </w:tabs>
        <w:spacing w:before="80" w:after="0" w:line="26" w:lineRule="atLeast"/>
        <w:ind w:left="0"/>
        <w:contextualSpacing w:val="0"/>
        <w:rPr>
          <w:rFonts w:ascii="Arial" w:hAnsi="Arial" w:cs="Arial"/>
        </w:rPr>
      </w:pPr>
      <w:r w:rsidRPr="00AB1520">
        <w:rPr>
          <w:rFonts w:ascii="Arial" w:hAnsi="Arial" w:cs="Arial"/>
        </w:rPr>
        <w:tab/>
        <w:t>IČ</w:t>
      </w:r>
      <w:r w:rsidRPr="00AB1520">
        <w:rPr>
          <w:rFonts w:ascii="Arial" w:hAnsi="Arial" w:cs="Arial"/>
        </w:rPr>
        <w:tab/>
        <w:t>:</w:t>
      </w:r>
      <w:r w:rsidRPr="00AB1520">
        <w:rPr>
          <w:rFonts w:ascii="Arial" w:hAnsi="Arial" w:cs="Arial"/>
        </w:rPr>
        <w:tab/>
        <w:t>00253901</w:t>
      </w:r>
    </w:p>
    <w:p w14:paraId="3CC51CF3" w14:textId="77777777" w:rsidR="00E2087A" w:rsidRPr="00AB1520" w:rsidRDefault="00E2087A" w:rsidP="00AB1520">
      <w:pPr>
        <w:pStyle w:val="Odstavecseseznamem"/>
        <w:tabs>
          <w:tab w:val="left" w:pos="2268"/>
          <w:tab w:val="left" w:pos="4111"/>
          <w:tab w:val="left" w:pos="4678"/>
        </w:tabs>
        <w:spacing w:before="80" w:after="0" w:line="26" w:lineRule="atLeast"/>
        <w:ind w:left="0"/>
        <w:contextualSpacing w:val="0"/>
        <w:rPr>
          <w:rFonts w:ascii="Arial" w:hAnsi="Arial" w:cs="Arial"/>
        </w:rPr>
      </w:pPr>
      <w:r w:rsidRPr="00AB1520">
        <w:rPr>
          <w:rFonts w:ascii="Arial" w:hAnsi="Arial" w:cs="Arial"/>
        </w:rPr>
        <w:tab/>
        <w:t>DIČ</w:t>
      </w:r>
      <w:r w:rsidRPr="00AB1520">
        <w:rPr>
          <w:rFonts w:ascii="Arial" w:hAnsi="Arial" w:cs="Arial"/>
        </w:rPr>
        <w:tab/>
        <w:t>:</w:t>
      </w:r>
      <w:r w:rsidRPr="00AB1520">
        <w:rPr>
          <w:rFonts w:ascii="Arial" w:hAnsi="Arial" w:cs="Arial"/>
        </w:rPr>
        <w:tab/>
        <w:t>CZ00253901</w:t>
      </w:r>
    </w:p>
    <w:p w14:paraId="70F45883" w14:textId="77777777" w:rsidR="00E2087A" w:rsidRPr="00AB1520" w:rsidRDefault="00E2087A" w:rsidP="00AB1520">
      <w:pPr>
        <w:pStyle w:val="Odstavecseseznamem"/>
        <w:tabs>
          <w:tab w:val="left" w:pos="2268"/>
          <w:tab w:val="left" w:pos="4111"/>
          <w:tab w:val="left" w:pos="4678"/>
        </w:tabs>
        <w:spacing w:before="80" w:after="0" w:line="26" w:lineRule="atLeast"/>
        <w:ind w:left="0"/>
        <w:contextualSpacing w:val="0"/>
        <w:rPr>
          <w:rFonts w:ascii="Arial" w:hAnsi="Arial" w:cs="Arial"/>
        </w:rPr>
      </w:pPr>
      <w:r w:rsidRPr="00AB1520">
        <w:rPr>
          <w:rFonts w:ascii="Arial" w:hAnsi="Arial" w:cs="Arial"/>
        </w:rPr>
        <w:tab/>
        <w:t>kontaktní tel.</w:t>
      </w:r>
      <w:r w:rsidRPr="00AB1520">
        <w:rPr>
          <w:rFonts w:ascii="Arial" w:hAnsi="Arial" w:cs="Arial"/>
        </w:rPr>
        <w:tab/>
        <w:t>:</w:t>
      </w:r>
      <w:r w:rsidRPr="00AB1520">
        <w:rPr>
          <w:rFonts w:ascii="Arial" w:hAnsi="Arial" w:cs="Arial"/>
        </w:rPr>
        <w:tab/>
        <w:t>354524217</w:t>
      </w:r>
    </w:p>
    <w:p w14:paraId="68F4894E" w14:textId="77777777" w:rsidR="00E2087A" w:rsidRPr="00AB1520" w:rsidRDefault="00E2087A" w:rsidP="00AB1520">
      <w:pPr>
        <w:pStyle w:val="Odstavecseseznamem"/>
        <w:tabs>
          <w:tab w:val="left" w:pos="2268"/>
          <w:tab w:val="left" w:pos="4111"/>
          <w:tab w:val="left" w:pos="4678"/>
        </w:tabs>
        <w:spacing w:before="80" w:after="0" w:line="26" w:lineRule="atLeast"/>
        <w:ind w:left="0"/>
        <w:contextualSpacing w:val="0"/>
        <w:rPr>
          <w:rFonts w:ascii="Arial" w:hAnsi="Arial" w:cs="Arial"/>
        </w:rPr>
      </w:pPr>
      <w:r w:rsidRPr="00AB1520">
        <w:rPr>
          <w:rFonts w:ascii="Arial" w:hAnsi="Arial" w:cs="Arial"/>
        </w:rPr>
        <w:tab/>
        <w:t>kontaktní fax</w:t>
      </w:r>
      <w:r w:rsidRPr="00AB1520">
        <w:rPr>
          <w:rFonts w:ascii="Arial" w:hAnsi="Arial" w:cs="Arial"/>
        </w:rPr>
        <w:tab/>
        <w:t>:</w:t>
      </w:r>
      <w:r w:rsidRPr="00AB1520">
        <w:rPr>
          <w:rFonts w:ascii="Arial" w:hAnsi="Arial" w:cs="Arial"/>
        </w:rPr>
        <w:tab/>
        <w:t>354524242</w:t>
      </w:r>
    </w:p>
    <w:p w14:paraId="08446EF3" w14:textId="77777777" w:rsidR="00E2087A" w:rsidRPr="00AB1520" w:rsidRDefault="00E2087A" w:rsidP="00AB1520">
      <w:pPr>
        <w:pStyle w:val="Odstavecseseznamem"/>
        <w:tabs>
          <w:tab w:val="left" w:pos="2268"/>
          <w:tab w:val="left" w:pos="4111"/>
          <w:tab w:val="left" w:pos="4678"/>
        </w:tabs>
        <w:spacing w:before="80" w:after="0" w:line="26" w:lineRule="atLeast"/>
        <w:ind w:left="0"/>
        <w:contextualSpacing w:val="0"/>
        <w:rPr>
          <w:rFonts w:ascii="Arial" w:hAnsi="Arial" w:cs="Arial"/>
        </w:rPr>
      </w:pPr>
      <w:r w:rsidRPr="00AB1520">
        <w:rPr>
          <w:rFonts w:ascii="Arial" w:hAnsi="Arial" w:cs="Arial"/>
        </w:rPr>
        <w:tab/>
        <w:t xml:space="preserve">bankovní spojení  </w:t>
      </w:r>
      <w:r w:rsidRPr="00AB1520">
        <w:rPr>
          <w:rFonts w:ascii="Arial" w:hAnsi="Arial" w:cs="Arial"/>
        </w:rPr>
        <w:tab/>
        <w:t xml:space="preserve">:    </w:t>
      </w:r>
      <w:r w:rsidRPr="00AB1520">
        <w:rPr>
          <w:rFonts w:ascii="Arial" w:hAnsi="Arial" w:cs="Arial"/>
        </w:rPr>
        <w:tab/>
        <w:t>Česká spořitelna, a.s.</w:t>
      </w:r>
    </w:p>
    <w:p w14:paraId="44610C2F" w14:textId="77777777" w:rsidR="00E2087A" w:rsidRPr="00AB1520" w:rsidRDefault="00E2087A" w:rsidP="00AB1520">
      <w:pPr>
        <w:pStyle w:val="Odstavecseseznamem"/>
        <w:tabs>
          <w:tab w:val="left" w:pos="2268"/>
          <w:tab w:val="left" w:pos="4678"/>
        </w:tabs>
        <w:spacing w:before="80" w:after="0" w:line="26" w:lineRule="atLeast"/>
        <w:ind w:left="0"/>
        <w:contextualSpacing w:val="0"/>
        <w:rPr>
          <w:rFonts w:ascii="Arial" w:hAnsi="Arial" w:cs="Arial"/>
        </w:rPr>
      </w:pPr>
      <w:r w:rsidRPr="00AB1520">
        <w:rPr>
          <w:rFonts w:ascii="Arial" w:hAnsi="Arial" w:cs="Arial"/>
        </w:rPr>
        <w:tab/>
      </w:r>
      <w:r w:rsidRPr="00AB1520">
        <w:rPr>
          <w:rFonts w:ascii="Arial" w:hAnsi="Arial" w:cs="Arial"/>
        </w:rPr>
        <w:tab/>
        <w:t xml:space="preserve">č. </w:t>
      </w:r>
      <w:proofErr w:type="spellStart"/>
      <w:r w:rsidRPr="00AB1520">
        <w:rPr>
          <w:rFonts w:ascii="Arial" w:hAnsi="Arial" w:cs="Arial"/>
        </w:rPr>
        <w:t>ú.</w:t>
      </w:r>
      <w:proofErr w:type="spellEnd"/>
      <w:r w:rsidRPr="00AB1520">
        <w:rPr>
          <w:rFonts w:ascii="Arial" w:hAnsi="Arial" w:cs="Arial"/>
        </w:rPr>
        <w:t xml:space="preserve"> 27-782051389/0800</w:t>
      </w:r>
    </w:p>
    <w:p w14:paraId="5A1D51D9" w14:textId="77777777" w:rsidR="00E2087A" w:rsidRPr="00AB1520" w:rsidRDefault="00E2087A" w:rsidP="00AB1520">
      <w:pPr>
        <w:pStyle w:val="Odstavecseseznamem"/>
        <w:tabs>
          <w:tab w:val="left" w:pos="2268"/>
          <w:tab w:val="left" w:pos="4111"/>
          <w:tab w:val="left" w:pos="4678"/>
        </w:tabs>
        <w:spacing w:before="80" w:after="120" w:line="24" w:lineRule="atLeast"/>
        <w:ind w:left="0"/>
        <w:rPr>
          <w:rFonts w:ascii="Arial" w:hAnsi="Arial" w:cs="Arial"/>
        </w:rPr>
      </w:pPr>
      <w:r w:rsidRPr="00AB1520">
        <w:rPr>
          <w:rFonts w:ascii="Arial" w:hAnsi="Arial" w:cs="Arial"/>
        </w:rPr>
        <w:tab/>
        <w:t>zastoupený</w:t>
      </w:r>
      <w:r w:rsidRPr="00AB1520">
        <w:rPr>
          <w:rFonts w:ascii="Arial" w:hAnsi="Arial" w:cs="Arial"/>
        </w:rPr>
        <w:tab/>
        <w:t>:</w:t>
      </w:r>
      <w:r w:rsidRPr="00AB1520">
        <w:rPr>
          <w:rFonts w:ascii="Arial" w:hAnsi="Arial" w:cs="Arial"/>
        </w:rPr>
        <w:tab/>
        <w:t>starostou Mgr. Daliborem Blažkem</w:t>
      </w:r>
    </w:p>
    <w:p w14:paraId="31D9C574" w14:textId="77777777" w:rsidR="00E2087A" w:rsidRDefault="00E2087A" w:rsidP="00E13D81">
      <w:pPr>
        <w:pStyle w:val="Odstavecseseznamem"/>
        <w:spacing w:before="40" w:line="312" w:lineRule="auto"/>
        <w:ind w:left="0"/>
        <w:rPr>
          <w:rFonts w:ascii="Arial" w:hAnsi="Arial" w:cs="Arial"/>
        </w:rPr>
      </w:pPr>
    </w:p>
    <w:p w14:paraId="0A78C1E5" w14:textId="77777777" w:rsidR="00E2087A" w:rsidRDefault="00E2087A" w:rsidP="00E2087A">
      <w:pPr>
        <w:pStyle w:val="Odstavecseseznamem"/>
        <w:ind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55B31DFF" w14:textId="77777777" w:rsidR="00604B20" w:rsidRDefault="00604B20" w:rsidP="00604B20">
      <w:pPr>
        <w:pStyle w:val="Odstavecseseznamem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dodatku </w:t>
      </w:r>
    </w:p>
    <w:p w14:paraId="53929521" w14:textId="77777777" w:rsidR="00604B20" w:rsidRDefault="00604B20" w:rsidP="00604B20">
      <w:pPr>
        <w:pStyle w:val="Zkladntextodsazen"/>
        <w:numPr>
          <w:ilvl w:val="0"/>
          <w:numId w:val="2"/>
        </w:numPr>
        <w:suppressAutoHyphens/>
        <w:spacing w:before="120" w:after="240"/>
        <w:ind w:left="425" w:hanging="425"/>
        <w:jc w:val="both"/>
        <w:rPr>
          <w:rFonts w:cs="Arial"/>
          <w:b w:val="0"/>
          <w:bCs/>
        </w:rPr>
      </w:pPr>
      <w:r>
        <w:rPr>
          <w:rFonts w:cs="Arial"/>
          <w:b w:val="0"/>
          <w:bCs/>
        </w:rPr>
        <w:t>Dodání a udělení licence k užití níže uvedené agendy Programového vybavení VERA Radnice včetně poskytování upgrade za sjednanou cenu v celkové výši:</w:t>
      </w:r>
    </w:p>
    <w:tbl>
      <w:tblPr>
        <w:tblW w:w="866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40"/>
        <w:gridCol w:w="1460"/>
        <w:gridCol w:w="1780"/>
        <w:gridCol w:w="1420"/>
      </w:tblGrid>
      <w:tr w:rsidR="00B40FA0" w:rsidRPr="00B40FA0" w14:paraId="03887C13" w14:textId="77777777" w:rsidTr="00B40FA0">
        <w:trPr>
          <w:trHeight w:val="45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96FF67E" w14:textId="77777777" w:rsidR="00B40FA0" w:rsidRPr="00B40FA0" w:rsidRDefault="00B40FA0" w:rsidP="00B4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40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Prefix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7502202" w14:textId="77777777" w:rsidR="00B40FA0" w:rsidRPr="00B40FA0" w:rsidRDefault="00B40FA0" w:rsidP="00B4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40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Agendy IS VERA Radnice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8355F38" w14:textId="77777777" w:rsidR="00B40FA0" w:rsidRPr="00B40FA0" w:rsidRDefault="00B40FA0" w:rsidP="00B40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40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Počel</w:t>
            </w:r>
            <w:proofErr w:type="spellEnd"/>
            <w:r w:rsidRPr="00B40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licencí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292E5E6" w14:textId="77777777" w:rsidR="00B40FA0" w:rsidRPr="00B40FA0" w:rsidRDefault="00B40FA0" w:rsidP="00B40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40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Kč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88A7A73" w14:textId="77777777" w:rsidR="00B40FA0" w:rsidRPr="00B40FA0" w:rsidRDefault="00B40FA0" w:rsidP="00B40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40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upgrade</w:t>
            </w:r>
          </w:p>
        </w:tc>
      </w:tr>
      <w:tr w:rsidR="00B40FA0" w:rsidRPr="00B40FA0" w14:paraId="568C70D7" w14:textId="77777777" w:rsidTr="00B40FA0">
        <w:trPr>
          <w:trHeight w:val="4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A6C4" w14:textId="0D8EDF9B" w:rsidR="00B40FA0" w:rsidRPr="00B40FA0" w:rsidRDefault="00F576F6" w:rsidP="005C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WGJH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7A14" w14:textId="1EE8AAEA" w:rsidR="00B40FA0" w:rsidRPr="00B40FA0" w:rsidRDefault="00F576F6" w:rsidP="00B4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eHlasování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390A" w14:textId="77777777" w:rsidR="00B40FA0" w:rsidRPr="00B40FA0" w:rsidRDefault="00B40FA0" w:rsidP="00B40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40F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mutilicence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7246E" w14:textId="58B7157D" w:rsidR="00B40FA0" w:rsidRPr="00B40FA0" w:rsidRDefault="00F576F6" w:rsidP="00B40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60 816</w:t>
            </w:r>
            <w:r w:rsidR="00B40FA0" w:rsidRPr="00B40F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D43BD" w14:textId="2C20C988" w:rsidR="00B40FA0" w:rsidRPr="00B40FA0" w:rsidRDefault="00F576F6" w:rsidP="00B40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  <w:r w:rsidR="00B40FA0" w:rsidRPr="00B40F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163</w:t>
            </w:r>
            <w:r w:rsidR="00B40FA0" w:rsidRPr="00B40F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,00</w:t>
            </w:r>
          </w:p>
        </w:tc>
      </w:tr>
      <w:tr w:rsidR="00B40FA0" w:rsidRPr="00B40FA0" w14:paraId="0F82AF52" w14:textId="77777777" w:rsidTr="00B40FA0">
        <w:trPr>
          <w:trHeight w:val="456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1D75F" w14:textId="167352EF" w:rsidR="00B40FA0" w:rsidRPr="00B40FA0" w:rsidRDefault="00B40FA0" w:rsidP="00B4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40F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Sleva </w:t>
            </w:r>
            <w:proofErr w:type="gramStart"/>
            <w:r w:rsidR="00F576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  <w:r w:rsidRPr="00B40F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04D99" w14:textId="5C5DA3AA" w:rsidR="00B40FA0" w:rsidRPr="00B40FA0" w:rsidRDefault="00B40FA0" w:rsidP="00B40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40F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-9 </w:t>
            </w:r>
            <w:r w:rsidR="00F576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</w:t>
            </w:r>
            <w:r w:rsidRPr="00B40F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DCA9C" w14:textId="77777777" w:rsidR="00B40FA0" w:rsidRPr="00B40FA0" w:rsidRDefault="00B40FA0" w:rsidP="00B40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40F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40FA0" w:rsidRPr="00B40FA0" w14:paraId="771A94AB" w14:textId="77777777" w:rsidTr="00B40FA0">
        <w:trPr>
          <w:trHeight w:val="516"/>
        </w:trPr>
        <w:tc>
          <w:tcPr>
            <w:tcW w:w="54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C9EF4" w14:textId="77777777" w:rsidR="00B40FA0" w:rsidRPr="00B40FA0" w:rsidRDefault="00B40FA0" w:rsidP="00B4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40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AB906" w14:textId="4AA167CF" w:rsidR="00B40FA0" w:rsidRPr="00B40FA0" w:rsidRDefault="00F576F6" w:rsidP="00B40F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</w:t>
            </w:r>
            <w:r w:rsidR="00B40FA0" w:rsidRPr="00B40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694</w:t>
            </w:r>
            <w:r w:rsidR="00B40FA0" w:rsidRPr="00B40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918D5" w14:textId="2448052A" w:rsidR="00B40FA0" w:rsidRPr="00B40FA0" w:rsidRDefault="00F576F6" w:rsidP="00B40F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  <w:r w:rsidR="00B40FA0" w:rsidRPr="00B40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163</w:t>
            </w:r>
            <w:r w:rsidR="00B40FA0" w:rsidRPr="00B40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,00</w:t>
            </w:r>
          </w:p>
        </w:tc>
      </w:tr>
    </w:tbl>
    <w:p w14:paraId="51C65689" w14:textId="77777777" w:rsidR="003A1C83" w:rsidRDefault="003A1C83" w:rsidP="003A1C83">
      <w:pPr>
        <w:pStyle w:val="Zkladntextodsazen"/>
        <w:suppressAutoHyphens/>
        <w:spacing w:before="120" w:after="240"/>
        <w:ind w:left="425" w:firstLine="0"/>
        <w:jc w:val="both"/>
        <w:rPr>
          <w:rFonts w:cs="Arial"/>
          <w:b w:val="0"/>
          <w:bCs/>
        </w:rPr>
      </w:pPr>
    </w:p>
    <w:p w14:paraId="40F2ADB2" w14:textId="77777777" w:rsidR="00604B20" w:rsidRDefault="00604B20" w:rsidP="00604B20">
      <w:pPr>
        <w:pStyle w:val="Odstavecseseznamem"/>
        <w:numPr>
          <w:ilvl w:val="0"/>
          <w:numId w:val="2"/>
        </w:numPr>
        <w:spacing w:before="240"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bookmarkStart w:id="0" w:name="_MON_1409995697"/>
      <w:bookmarkStart w:id="1" w:name="_MON_1409995749"/>
      <w:bookmarkStart w:id="2" w:name="_MON_1409996016"/>
      <w:bookmarkStart w:id="3" w:name="_MON_1409996248"/>
      <w:bookmarkStart w:id="4" w:name="_MON_1409996254"/>
      <w:bookmarkStart w:id="5" w:name="_MON_1410513241"/>
      <w:bookmarkStart w:id="6" w:name="_MON_1409994884"/>
      <w:bookmarkStart w:id="7" w:name="_MON_1409995105"/>
      <w:bookmarkStart w:id="8" w:name="_MON_14099952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sz w:val="20"/>
          <w:szCs w:val="20"/>
        </w:rPr>
        <w:t>Cena licence bude uhrazena na základě faktury vystavené Poskytovatelem do 14 dnů po dodání a udělení licence.</w:t>
      </w:r>
    </w:p>
    <w:p w14:paraId="38FE5D08" w14:textId="77777777" w:rsidR="00604B20" w:rsidRDefault="00604B20" w:rsidP="00604B20">
      <w:pPr>
        <w:pStyle w:val="Odstavecseseznamem"/>
        <w:spacing w:before="120" w:line="240" w:lineRule="auto"/>
        <w:ind w:left="425"/>
        <w:jc w:val="both"/>
        <w:rPr>
          <w:rFonts w:ascii="Arial" w:hAnsi="Arial" w:cs="Arial"/>
          <w:sz w:val="10"/>
          <w:szCs w:val="10"/>
        </w:rPr>
      </w:pPr>
    </w:p>
    <w:p w14:paraId="1143CDCE" w14:textId="77777777" w:rsidR="00604B20" w:rsidRDefault="00604B20" w:rsidP="00604B20">
      <w:pPr>
        <w:pStyle w:val="Odstavecseseznamem"/>
        <w:numPr>
          <w:ilvl w:val="0"/>
          <w:numId w:val="2"/>
        </w:numPr>
        <w:spacing w:before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za poskytování upgrade na dodané programové vybavení VERA Radnice dle čl. VI bod 2 Smlouvy číslo 331/OOS/12 (SWR/12/34) se navyšuje o částku uvedenou v čl. I bod 1 a v celkové výši činí:</w:t>
      </w:r>
    </w:p>
    <w:p w14:paraId="713B1FC4" w14:textId="77777777" w:rsidR="00E2087A" w:rsidRPr="00AB1520" w:rsidRDefault="00E2087A" w:rsidP="00E2087A">
      <w:pPr>
        <w:pStyle w:val="Odstavecseseznamem"/>
        <w:spacing w:before="120" w:line="240" w:lineRule="auto"/>
        <w:ind w:left="425"/>
        <w:jc w:val="both"/>
        <w:rPr>
          <w:rFonts w:ascii="Arial" w:hAnsi="Arial" w:cs="Arial"/>
        </w:rPr>
      </w:pPr>
    </w:p>
    <w:tbl>
      <w:tblPr>
        <w:tblW w:w="8052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3"/>
        <w:gridCol w:w="2659"/>
      </w:tblGrid>
      <w:tr w:rsidR="00E2087A" w14:paraId="447F5B63" w14:textId="77777777" w:rsidTr="003A1C83">
        <w:trPr>
          <w:trHeight w:val="17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pct25" w:color="auto" w:fill="auto"/>
            <w:vAlign w:val="bottom"/>
            <w:hideMark/>
          </w:tcPr>
          <w:p w14:paraId="043E8A6F" w14:textId="77777777" w:rsidR="00E2087A" w:rsidRDefault="00E2087A">
            <w:pPr>
              <w:tabs>
                <w:tab w:val="num" w:pos="0"/>
                <w:tab w:val="num" w:pos="480"/>
              </w:tabs>
              <w:suppressAutoHyphens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9" w:name="_Toc119915162"/>
            <w:r>
              <w:rPr>
                <w:rFonts w:ascii="Arial" w:hAnsi="Arial" w:cs="Arial"/>
                <w:b/>
                <w:sz w:val="20"/>
                <w:szCs w:val="20"/>
              </w:rPr>
              <w:t>Upgrade programového vybavení VERA Radnice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pct25" w:color="auto" w:fill="auto"/>
            <w:vAlign w:val="center"/>
            <w:hideMark/>
          </w:tcPr>
          <w:p w14:paraId="6E516AE9" w14:textId="77777777" w:rsidR="00E2087A" w:rsidRDefault="00AB1520" w:rsidP="00AB1520">
            <w:pPr>
              <w:tabs>
                <w:tab w:val="num" w:pos="0"/>
                <w:tab w:val="num" w:pos="480"/>
              </w:tabs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Roční c</w:t>
            </w:r>
            <w:r w:rsidR="00E2087A">
              <w:rPr>
                <w:rFonts w:ascii="Arial" w:hAnsi="Arial" w:cs="Arial"/>
                <w:b/>
                <w:bCs/>
                <w:sz w:val="20"/>
                <w:szCs w:val="20"/>
              </w:rPr>
              <w:t>ena v Kč</w:t>
            </w:r>
          </w:p>
        </w:tc>
      </w:tr>
      <w:tr w:rsidR="00E2087A" w14:paraId="78A6B85F" w14:textId="77777777" w:rsidTr="003A1C83">
        <w:trPr>
          <w:trHeight w:val="17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bottom"/>
            <w:hideMark/>
          </w:tcPr>
          <w:p w14:paraId="64E1D0C9" w14:textId="77777777" w:rsidR="00E2087A" w:rsidRDefault="00E2087A" w:rsidP="002B1EAB">
            <w:pPr>
              <w:tabs>
                <w:tab w:val="num" w:pos="0"/>
                <w:tab w:val="num" w:pos="480"/>
              </w:tabs>
              <w:suppressAutoHyphens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Původní cena bez DPH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46139778" w14:textId="0C63E7D3" w:rsidR="00E2087A" w:rsidRDefault="003A1C83" w:rsidP="00512133">
            <w:pPr>
              <w:tabs>
                <w:tab w:val="num" w:pos="0"/>
                <w:tab w:val="num" w:pos="480"/>
              </w:tabs>
              <w:suppressAutoHyphens/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576F6">
              <w:rPr>
                <w:rFonts w:ascii="Arial" w:hAnsi="Arial" w:cs="Arial"/>
                <w:sz w:val="20"/>
                <w:szCs w:val="20"/>
              </w:rPr>
              <w:t>89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576F6">
              <w:rPr>
                <w:rFonts w:ascii="Arial" w:hAnsi="Arial" w:cs="Arial"/>
                <w:sz w:val="20"/>
                <w:szCs w:val="20"/>
              </w:rPr>
              <w:t>399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2087A" w14:paraId="685B9B42" w14:textId="77777777" w:rsidTr="003A1C83">
        <w:trPr>
          <w:trHeight w:val="170"/>
          <w:jc w:val="center"/>
        </w:trPr>
        <w:tc>
          <w:tcPr>
            <w:tcW w:w="539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bottom"/>
            <w:hideMark/>
          </w:tcPr>
          <w:p w14:paraId="2EFC164A" w14:textId="77777777" w:rsidR="00E2087A" w:rsidRDefault="00E2087A" w:rsidP="002B1EAB">
            <w:pPr>
              <w:tabs>
                <w:tab w:val="num" w:pos="0"/>
                <w:tab w:val="num" w:pos="480"/>
              </w:tabs>
              <w:suppressAutoHyphens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6100E3">
              <w:rPr>
                <w:rFonts w:ascii="Arial" w:hAnsi="Arial" w:cs="Arial"/>
                <w:sz w:val="20"/>
                <w:szCs w:val="20"/>
              </w:rPr>
              <w:t xml:space="preserve">upgrade na agendu </w:t>
            </w:r>
            <w:r>
              <w:rPr>
                <w:rFonts w:ascii="Arial" w:hAnsi="Arial" w:cs="Arial"/>
                <w:sz w:val="20"/>
                <w:szCs w:val="20"/>
              </w:rPr>
              <w:t xml:space="preserve">dle čl. I bod </w:t>
            </w:r>
            <w:r w:rsidR="002B1E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17EFDF70" w14:textId="193A7E53" w:rsidR="00E2087A" w:rsidRDefault="00F576F6" w:rsidP="00350FC8">
            <w:pPr>
              <w:tabs>
                <w:tab w:val="num" w:pos="0"/>
                <w:tab w:val="num" w:pos="480"/>
              </w:tabs>
              <w:suppressAutoHyphens/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A1C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163</w:t>
            </w:r>
            <w:r w:rsidR="002F6FDC">
              <w:rPr>
                <w:rFonts w:ascii="Arial" w:hAnsi="Arial" w:cs="Arial"/>
                <w:sz w:val="20"/>
                <w:szCs w:val="20"/>
              </w:rPr>
              <w:t>,</w:t>
            </w:r>
            <w:r w:rsidR="002C729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E2087A" w14:paraId="77B70374" w14:textId="77777777" w:rsidTr="003A1C83">
        <w:trPr>
          <w:trHeight w:val="170"/>
          <w:jc w:val="center"/>
        </w:trPr>
        <w:tc>
          <w:tcPr>
            <w:tcW w:w="539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bottom"/>
            <w:hideMark/>
          </w:tcPr>
          <w:p w14:paraId="1D602F6F" w14:textId="77777777" w:rsidR="00E2087A" w:rsidRDefault="00E2087A" w:rsidP="002B1EAB">
            <w:pPr>
              <w:tabs>
                <w:tab w:val="num" w:pos="1580"/>
              </w:tabs>
              <w:suppressAutoHyphens/>
              <w:autoSpaceDE w:val="0"/>
              <w:autoSpaceDN w:val="0"/>
              <w:adjustRightInd w:val="0"/>
              <w:spacing w:before="60" w:after="120"/>
              <w:ind w:left="482" w:hanging="48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upgrade celkem bez DPH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0E0883DA" w14:textId="20BAE8EE" w:rsidR="00E2087A" w:rsidRPr="00350FC8" w:rsidRDefault="00F576F6" w:rsidP="002B1EAB">
            <w:pPr>
              <w:tabs>
                <w:tab w:val="num" w:pos="0"/>
                <w:tab w:val="num" w:pos="480"/>
              </w:tabs>
              <w:suppressAutoHyphens/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  <w:r w:rsidR="003A1C83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562</w:t>
            </w:r>
            <w:r w:rsidR="003A1C83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E2087A" w14:paraId="0851CD03" w14:textId="77777777" w:rsidTr="003A1C83">
        <w:trPr>
          <w:trHeight w:val="170"/>
          <w:jc w:val="center"/>
        </w:trPr>
        <w:tc>
          <w:tcPr>
            <w:tcW w:w="539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bottom"/>
            <w:hideMark/>
          </w:tcPr>
          <w:p w14:paraId="430C815C" w14:textId="77777777" w:rsidR="00E2087A" w:rsidRDefault="00E2087A" w:rsidP="002B1EAB">
            <w:pPr>
              <w:tabs>
                <w:tab w:val="num" w:pos="1580"/>
              </w:tabs>
              <w:suppressAutoHyphens/>
              <w:autoSpaceDE w:val="0"/>
              <w:autoSpaceDN w:val="0"/>
              <w:adjustRightInd w:val="0"/>
              <w:spacing w:before="60" w:after="120"/>
              <w:ind w:left="482" w:hanging="4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21%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51CB88F4" w14:textId="5456486B" w:rsidR="00E2087A" w:rsidRDefault="00F576F6" w:rsidP="00350FC8">
            <w:pPr>
              <w:tabs>
                <w:tab w:val="num" w:pos="480"/>
              </w:tabs>
              <w:suppressAutoHyphens/>
              <w:autoSpaceDE w:val="0"/>
              <w:autoSpaceDN w:val="0"/>
              <w:adjustRightInd w:val="0"/>
              <w:spacing w:after="120"/>
              <w:ind w:left="480" w:hanging="4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="003A1C83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328</w:t>
            </w:r>
            <w:r w:rsidR="003A1C8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E2087A" w:rsidRPr="002C6DA1" w14:paraId="3AD49134" w14:textId="77777777" w:rsidTr="003A1C83">
        <w:trPr>
          <w:trHeight w:val="17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14:paraId="4532B3CC" w14:textId="77777777" w:rsidR="00E2087A" w:rsidRDefault="00E2087A" w:rsidP="002B1EAB">
            <w:pPr>
              <w:tabs>
                <w:tab w:val="num" w:pos="480"/>
              </w:tabs>
              <w:suppressAutoHyphens/>
              <w:autoSpaceDE w:val="0"/>
              <w:autoSpaceDN w:val="0"/>
              <w:adjustRightInd w:val="0"/>
              <w:spacing w:after="120"/>
              <w:ind w:left="480" w:hanging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6C6E" w14:textId="5838B997" w:rsidR="00E2087A" w:rsidRPr="002C6DA1" w:rsidRDefault="00F576F6" w:rsidP="002C7295">
            <w:pPr>
              <w:tabs>
                <w:tab w:val="num" w:pos="480"/>
              </w:tabs>
              <w:suppressAutoHyphens/>
              <w:autoSpaceDE w:val="0"/>
              <w:autoSpaceDN w:val="0"/>
              <w:adjustRightInd w:val="0"/>
              <w:spacing w:after="120"/>
              <w:ind w:left="480" w:hanging="4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364 890</w:t>
            </w:r>
            <w:r w:rsidR="003A1C83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bookmarkEnd w:id="9"/>
    </w:tbl>
    <w:p w14:paraId="07D3382F" w14:textId="77777777" w:rsidR="00E2087A" w:rsidRDefault="00E2087A" w:rsidP="00E2087A">
      <w:pPr>
        <w:pStyle w:val="Odstavecseseznamem"/>
        <w:ind w:hanging="426"/>
        <w:jc w:val="center"/>
        <w:rPr>
          <w:rFonts w:ascii="Arial" w:hAnsi="Arial" w:cs="Arial"/>
          <w:b/>
        </w:rPr>
      </w:pPr>
    </w:p>
    <w:p w14:paraId="4D1F10B5" w14:textId="77777777" w:rsidR="003A1C83" w:rsidRPr="00AB1520" w:rsidRDefault="003A1C83" w:rsidP="00E2087A">
      <w:pPr>
        <w:pStyle w:val="Odstavecseseznamem"/>
        <w:ind w:hanging="426"/>
        <w:jc w:val="center"/>
        <w:rPr>
          <w:rFonts w:ascii="Arial" w:hAnsi="Arial" w:cs="Arial"/>
          <w:b/>
        </w:rPr>
      </w:pPr>
    </w:p>
    <w:p w14:paraId="3BD0BAFC" w14:textId="77777777" w:rsidR="00E2087A" w:rsidRPr="00AB1520" w:rsidRDefault="00E2087A" w:rsidP="00685C83">
      <w:pPr>
        <w:pStyle w:val="Odstavecseseznamem"/>
        <w:spacing w:before="120" w:after="0"/>
        <w:ind w:hanging="720"/>
        <w:contextualSpacing w:val="0"/>
        <w:jc w:val="center"/>
        <w:rPr>
          <w:rFonts w:ascii="Arial" w:hAnsi="Arial" w:cs="Arial"/>
          <w:b/>
        </w:rPr>
      </w:pPr>
      <w:r w:rsidRPr="00AB1520">
        <w:rPr>
          <w:rFonts w:ascii="Arial" w:hAnsi="Arial" w:cs="Arial"/>
          <w:b/>
        </w:rPr>
        <w:t>II.</w:t>
      </w:r>
    </w:p>
    <w:p w14:paraId="51A2171C" w14:textId="77777777" w:rsidR="00E2087A" w:rsidRPr="00AB1520" w:rsidRDefault="00E2087A" w:rsidP="00685C83">
      <w:pPr>
        <w:pStyle w:val="Odstavecseseznamem"/>
        <w:ind w:hanging="720"/>
        <w:jc w:val="center"/>
        <w:rPr>
          <w:rFonts w:ascii="Arial" w:hAnsi="Arial" w:cs="Arial"/>
          <w:b/>
        </w:rPr>
      </w:pPr>
      <w:r w:rsidRPr="00AB1520">
        <w:rPr>
          <w:rFonts w:ascii="Arial" w:hAnsi="Arial" w:cs="Arial"/>
          <w:b/>
        </w:rPr>
        <w:t>Závěrečná ujednání</w:t>
      </w:r>
    </w:p>
    <w:p w14:paraId="525D648A" w14:textId="77777777" w:rsidR="00E2087A" w:rsidRPr="00AB1520" w:rsidRDefault="00E2087A" w:rsidP="00685C83">
      <w:pPr>
        <w:pStyle w:val="Odstavecseseznamem"/>
        <w:numPr>
          <w:ilvl w:val="0"/>
          <w:numId w:val="3"/>
        </w:numPr>
        <w:spacing w:before="240" w:after="0"/>
        <w:ind w:left="425" w:hanging="425"/>
        <w:contextualSpacing w:val="0"/>
        <w:jc w:val="both"/>
        <w:rPr>
          <w:rFonts w:ascii="Arial" w:hAnsi="Arial" w:cs="Arial"/>
        </w:rPr>
      </w:pPr>
      <w:r w:rsidRPr="00AB1520">
        <w:rPr>
          <w:rFonts w:ascii="Arial" w:hAnsi="Arial" w:cs="Arial"/>
        </w:rPr>
        <w:t>Ostatní ujednání smlouvy číslo 331/OOS/12 (SWR/12/34) zůstávají beze změny.</w:t>
      </w:r>
    </w:p>
    <w:p w14:paraId="63E6D407" w14:textId="77777777" w:rsidR="00E2087A" w:rsidRPr="00AB1520" w:rsidRDefault="00E2087A" w:rsidP="004C4217">
      <w:pPr>
        <w:pStyle w:val="Odstavecseseznamem"/>
        <w:numPr>
          <w:ilvl w:val="0"/>
          <w:numId w:val="3"/>
        </w:numPr>
        <w:spacing w:before="120" w:after="0"/>
        <w:ind w:left="425" w:hanging="425"/>
        <w:contextualSpacing w:val="0"/>
        <w:jc w:val="both"/>
        <w:rPr>
          <w:rFonts w:ascii="Arial" w:hAnsi="Arial" w:cs="Arial"/>
        </w:rPr>
      </w:pPr>
      <w:r w:rsidRPr="00AB1520">
        <w:rPr>
          <w:rFonts w:ascii="Arial" w:hAnsi="Arial" w:cs="Arial"/>
        </w:rPr>
        <w:t xml:space="preserve">Tento Dodatek nabývá platnosti </w:t>
      </w:r>
      <w:r w:rsidR="002C7295" w:rsidRPr="00AB1520">
        <w:rPr>
          <w:rFonts w:ascii="Arial" w:hAnsi="Arial" w:cs="Arial"/>
        </w:rPr>
        <w:t>dnem podpisu obou smluvních stran a účinnosti dnem uveřejnění v registru smluv dle zákona č. 340/2015 Sb., o registru smluv, a uzavírá se na dobu neurčitou</w:t>
      </w:r>
      <w:r w:rsidR="004C4217" w:rsidRPr="00AB1520">
        <w:rPr>
          <w:rFonts w:ascii="Arial" w:hAnsi="Arial" w:cs="Arial"/>
        </w:rPr>
        <w:t>.</w:t>
      </w:r>
      <w:r w:rsidR="002C7295" w:rsidRPr="00AB1520">
        <w:rPr>
          <w:rFonts w:ascii="Arial" w:hAnsi="Arial" w:cs="Arial"/>
        </w:rPr>
        <w:t xml:space="preserve"> </w:t>
      </w:r>
    </w:p>
    <w:p w14:paraId="2960FED7" w14:textId="77777777" w:rsidR="00E2087A" w:rsidRPr="00AB1520" w:rsidRDefault="00E2087A" w:rsidP="004C4217">
      <w:pPr>
        <w:pStyle w:val="Odstavecseseznamem"/>
        <w:numPr>
          <w:ilvl w:val="0"/>
          <w:numId w:val="3"/>
        </w:numPr>
        <w:spacing w:before="120" w:after="0"/>
        <w:ind w:left="425" w:hanging="425"/>
        <w:contextualSpacing w:val="0"/>
        <w:jc w:val="both"/>
        <w:rPr>
          <w:rFonts w:ascii="Arial" w:hAnsi="Arial" w:cs="Arial"/>
        </w:rPr>
      </w:pPr>
      <w:r w:rsidRPr="00AB1520">
        <w:rPr>
          <w:rFonts w:ascii="Arial" w:hAnsi="Arial" w:cs="Arial"/>
        </w:rPr>
        <w:t>Tento Dodatek je vyhotoven v</w:t>
      </w:r>
      <w:r w:rsidR="00350FC8" w:rsidRPr="00AB1520">
        <w:rPr>
          <w:rFonts w:ascii="Arial" w:hAnsi="Arial" w:cs="Arial"/>
        </w:rPr>
        <w:t xml:space="preserve">e </w:t>
      </w:r>
      <w:r w:rsidR="003A1C83">
        <w:rPr>
          <w:rFonts w:ascii="Arial" w:hAnsi="Arial" w:cs="Arial"/>
        </w:rPr>
        <w:t>dvou</w:t>
      </w:r>
      <w:r w:rsidR="00350FC8" w:rsidRPr="00AB1520">
        <w:rPr>
          <w:rFonts w:ascii="Arial" w:hAnsi="Arial" w:cs="Arial"/>
        </w:rPr>
        <w:t xml:space="preserve"> </w:t>
      </w:r>
      <w:r w:rsidRPr="00AB1520">
        <w:rPr>
          <w:rFonts w:ascii="Arial" w:hAnsi="Arial" w:cs="Arial"/>
        </w:rPr>
        <w:t xml:space="preserve">stejnopisech s platností originálu, podepsaných oprávněnými zástupci smluvních stran, přičemž Nabyvatel </w:t>
      </w:r>
      <w:r w:rsidR="003A1C83">
        <w:rPr>
          <w:rFonts w:ascii="Arial" w:hAnsi="Arial" w:cs="Arial"/>
        </w:rPr>
        <w:t xml:space="preserve">a Poskytovatel </w:t>
      </w:r>
      <w:r w:rsidRPr="00AB1520">
        <w:rPr>
          <w:rFonts w:ascii="Arial" w:hAnsi="Arial" w:cs="Arial"/>
        </w:rPr>
        <w:t xml:space="preserve">obdrží </w:t>
      </w:r>
      <w:r w:rsidR="003A1C83">
        <w:rPr>
          <w:rFonts w:ascii="Arial" w:hAnsi="Arial" w:cs="Arial"/>
        </w:rPr>
        <w:t>po jednom vyhotovení.</w:t>
      </w:r>
    </w:p>
    <w:p w14:paraId="091D3FF9" w14:textId="77777777" w:rsidR="00E2087A" w:rsidRDefault="00E2087A" w:rsidP="004C4217">
      <w:pPr>
        <w:pStyle w:val="Odstavecseseznamem"/>
        <w:tabs>
          <w:tab w:val="left" w:pos="5670"/>
        </w:tabs>
        <w:spacing w:before="480"/>
        <w:jc w:val="both"/>
        <w:rPr>
          <w:rFonts w:ascii="Arial" w:hAnsi="Arial" w:cs="Arial"/>
          <w:sz w:val="20"/>
          <w:szCs w:val="20"/>
        </w:rPr>
      </w:pPr>
    </w:p>
    <w:p w14:paraId="422BD9F8" w14:textId="77777777" w:rsidR="00114F5D" w:rsidRDefault="00114F5D" w:rsidP="006F6EA0">
      <w:pPr>
        <w:pStyle w:val="Odstavecseseznamem"/>
        <w:tabs>
          <w:tab w:val="left" w:pos="5670"/>
        </w:tabs>
        <w:spacing w:before="24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755E6DF" w14:textId="77777777" w:rsidR="00E2087A" w:rsidRPr="00350FC8" w:rsidRDefault="00E2087A" w:rsidP="006F6EA0">
      <w:pPr>
        <w:pStyle w:val="Odstavecseseznamem"/>
        <w:tabs>
          <w:tab w:val="left" w:pos="5670"/>
        </w:tabs>
        <w:spacing w:before="240"/>
        <w:contextualSpacing w:val="0"/>
        <w:jc w:val="both"/>
        <w:rPr>
          <w:rFonts w:ascii="Arial" w:hAnsi="Arial" w:cs="Arial"/>
        </w:rPr>
      </w:pPr>
      <w:proofErr w:type="gramStart"/>
      <w:r w:rsidRPr="00350FC8">
        <w:rPr>
          <w:rFonts w:ascii="Arial" w:hAnsi="Arial" w:cs="Arial"/>
        </w:rPr>
        <w:t>Datum :</w:t>
      </w:r>
      <w:proofErr w:type="gramEnd"/>
      <w:r w:rsidRPr="00350FC8">
        <w:rPr>
          <w:rFonts w:ascii="Arial" w:hAnsi="Arial" w:cs="Arial"/>
        </w:rPr>
        <w:tab/>
        <w:t>Datum :</w:t>
      </w:r>
    </w:p>
    <w:p w14:paraId="2586C272" w14:textId="77777777" w:rsidR="00E2087A" w:rsidRPr="00350FC8" w:rsidRDefault="00E2087A" w:rsidP="00E2087A">
      <w:pPr>
        <w:pStyle w:val="Odstavecseseznamem"/>
        <w:tabs>
          <w:tab w:val="left" w:pos="5670"/>
        </w:tabs>
        <w:spacing w:before="120"/>
        <w:jc w:val="both"/>
        <w:rPr>
          <w:rFonts w:ascii="Arial" w:hAnsi="Arial" w:cs="Arial"/>
        </w:rPr>
      </w:pPr>
      <w:r w:rsidRPr="00350FC8">
        <w:rPr>
          <w:rFonts w:ascii="Arial" w:hAnsi="Arial" w:cs="Arial"/>
        </w:rPr>
        <w:t>Za Poskytovatele: VERA, spol. s r.o.</w:t>
      </w:r>
      <w:r w:rsidRPr="00350FC8">
        <w:rPr>
          <w:rFonts w:ascii="Arial" w:hAnsi="Arial" w:cs="Arial"/>
        </w:rPr>
        <w:tab/>
        <w:t>Za Nabyvatele: Město Aš</w:t>
      </w:r>
    </w:p>
    <w:p w14:paraId="3DDE4331" w14:textId="77777777" w:rsidR="00E2087A" w:rsidRDefault="00E2087A" w:rsidP="00E2087A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12C475FC" w14:textId="77777777" w:rsidR="006B4CA1" w:rsidRDefault="006B4CA1" w:rsidP="00E2087A">
      <w:pPr>
        <w:pStyle w:val="Odstavecseseznamem"/>
        <w:tabs>
          <w:tab w:val="left" w:pos="5670"/>
        </w:tabs>
        <w:jc w:val="both"/>
        <w:rPr>
          <w:rFonts w:ascii="Arial" w:hAnsi="Arial" w:cs="Arial"/>
        </w:rPr>
      </w:pPr>
    </w:p>
    <w:p w14:paraId="15EF0D74" w14:textId="77777777" w:rsidR="00E2087A" w:rsidRDefault="00E2087A" w:rsidP="00E2087A">
      <w:pPr>
        <w:pStyle w:val="Odstavecseseznamem"/>
        <w:jc w:val="both"/>
        <w:rPr>
          <w:rFonts w:ascii="Arial" w:hAnsi="Arial" w:cs="Arial"/>
        </w:rPr>
      </w:pPr>
    </w:p>
    <w:p w14:paraId="0EE3EADE" w14:textId="77777777" w:rsidR="00114F5D" w:rsidRDefault="00114F5D" w:rsidP="00E2087A">
      <w:pPr>
        <w:pStyle w:val="Odstavecseseznamem"/>
        <w:jc w:val="both"/>
        <w:rPr>
          <w:rFonts w:ascii="Arial" w:hAnsi="Arial" w:cs="Arial"/>
        </w:rPr>
      </w:pPr>
    </w:p>
    <w:p w14:paraId="58B60450" w14:textId="77777777" w:rsidR="00114F5D" w:rsidRDefault="00114F5D" w:rsidP="00E2087A">
      <w:pPr>
        <w:pStyle w:val="Odstavecseseznamem"/>
        <w:jc w:val="both"/>
        <w:rPr>
          <w:rFonts w:ascii="Arial" w:hAnsi="Arial" w:cs="Arial"/>
        </w:rPr>
      </w:pPr>
    </w:p>
    <w:p w14:paraId="59D05DB5" w14:textId="77777777" w:rsidR="00E2087A" w:rsidRDefault="00E2087A" w:rsidP="00E2087A">
      <w:pPr>
        <w:pStyle w:val="Odstavecseseznamem"/>
        <w:jc w:val="both"/>
        <w:rPr>
          <w:rFonts w:ascii="Arial" w:hAnsi="Arial" w:cs="Arial"/>
        </w:rPr>
      </w:pPr>
    </w:p>
    <w:p w14:paraId="29A7D121" w14:textId="77777777" w:rsidR="00E2087A" w:rsidRDefault="00E2087A" w:rsidP="00E2087A">
      <w:pPr>
        <w:pStyle w:val="Odstavecseseznamem"/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-------------------------------------</w:t>
      </w:r>
      <w:r w:rsidR="00350FC8">
        <w:rPr>
          <w:rFonts w:ascii="Arial" w:hAnsi="Arial" w:cs="Arial"/>
        </w:rPr>
        <w:t>---</w:t>
      </w:r>
      <w:r>
        <w:rPr>
          <w:rFonts w:ascii="Arial" w:hAnsi="Arial" w:cs="Arial"/>
        </w:rPr>
        <w:t>---</w:t>
      </w:r>
      <w:r>
        <w:rPr>
          <w:rFonts w:ascii="Arial" w:hAnsi="Arial" w:cs="Arial"/>
        </w:rPr>
        <w:tab/>
        <w:t>-------------------------------------</w:t>
      </w:r>
      <w:r w:rsidR="00350FC8">
        <w:rPr>
          <w:rFonts w:ascii="Arial" w:hAnsi="Arial" w:cs="Arial"/>
        </w:rPr>
        <w:t>-----</w:t>
      </w:r>
      <w:r>
        <w:rPr>
          <w:rFonts w:ascii="Arial" w:hAnsi="Arial" w:cs="Arial"/>
        </w:rPr>
        <w:t>----</w:t>
      </w:r>
    </w:p>
    <w:p w14:paraId="260EB9CE" w14:textId="2E924093" w:rsidR="00E2087A" w:rsidRDefault="00E2087A" w:rsidP="00E2087A">
      <w:pPr>
        <w:pStyle w:val="Odstavecseseznamem"/>
        <w:tabs>
          <w:tab w:val="left" w:pos="5954"/>
        </w:tabs>
        <w:ind w:firstLine="273"/>
        <w:jc w:val="both"/>
        <w:rPr>
          <w:rFonts w:ascii="Arial" w:hAnsi="Arial" w:cs="Arial"/>
        </w:rPr>
      </w:pPr>
      <w:r>
        <w:rPr>
          <w:rFonts w:ascii="Arial" w:hAnsi="Arial" w:cs="Arial"/>
        </w:rPr>
        <w:t>Ing. Jiří Matoušek, jednatel</w:t>
      </w:r>
      <w:r>
        <w:rPr>
          <w:rFonts w:ascii="Arial" w:hAnsi="Arial" w:cs="Arial"/>
        </w:rPr>
        <w:tab/>
      </w:r>
      <w:r w:rsidR="005C5C38" w:rsidRPr="005C5C38">
        <w:rPr>
          <w:rFonts w:ascii="Arial" w:hAnsi="Arial" w:cs="Arial"/>
        </w:rPr>
        <w:t xml:space="preserve">Vítězslav </w:t>
      </w:r>
      <w:proofErr w:type="spellStart"/>
      <w:r w:rsidR="005C5C38" w:rsidRPr="005C5C38">
        <w:rPr>
          <w:rFonts w:ascii="Arial" w:hAnsi="Arial" w:cs="Arial"/>
        </w:rPr>
        <w:t>Kokoř</w:t>
      </w:r>
      <w:proofErr w:type="spellEnd"/>
      <w:r>
        <w:rPr>
          <w:rFonts w:ascii="Arial" w:hAnsi="Arial" w:cs="Arial"/>
        </w:rPr>
        <w:t>, starosta</w:t>
      </w:r>
    </w:p>
    <w:sectPr w:rsidR="00E208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320E3" w14:textId="77777777" w:rsidR="00905CE4" w:rsidRDefault="00905CE4" w:rsidP="00114F5D">
      <w:pPr>
        <w:spacing w:after="0" w:line="240" w:lineRule="auto"/>
      </w:pPr>
      <w:r>
        <w:separator/>
      </w:r>
    </w:p>
  </w:endnote>
  <w:endnote w:type="continuationSeparator" w:id="0">
    <w:p w14:paraId="17421B5A" w14:textId="77777777" w:rsidR="00905CE4" w:rsidRDefault="00905CE4" w:rsidP="0011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6313524"/>
      <w:docPartObj>
        <w:docPartGallery w:val="Page Numbers (Bottom of Page)"/>
        <w:docPartUnique/>
      </w:docPartObj>
    </w:sdtPr>
    <w:sdtEndPr/>
    <w:sdtContent>
      <w:p w14:paraId="3999DAF2" w14:textId="77777777" w:rsidR="00114F5D" w:rsidRDefault="00114F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FA0">
          <w:rPr>
            <w:noProof/>
          </w:rPr>
          <w:t>2</w:t>
        </w:r>
        <w:r>
          <w:fldChar w:fldCharType="end"/>
        </w:r>
      </w:p>
    </w:sdtContent>
  </w:sdt>
  <w:p w14:paraId="5E7146FC" w14:textId="77777777" w:rsidR="00114F5D" w:rsidRDefault="00114F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C0B91" w14:textId="77777777" w:rsidR="00905CE4" w:rsidRDefault="00905CE4" w:rsidP="00114F5D">
      <w:pPr>
        <w:spacing w:after="0" w:line="240" w:lineRule="auto"/>
      </w:pPr>
      <w:r>
        <w:separator/>
      </w:r>
    </w:p>
  </w:footnote>
  <w:footnote w:type="continuationSeparator" w:id="0">
    <w:p w14:paraId="3538FFA6" w14:textId="77777777" w:rsidR="00905CE4" w:rsidRDefault="00905CE4" w:rsidP="00114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26771"/>
    <w:multiLevelType w:val="hybridMultilevel"/>
    <w:tmpl w:val="37C292FC"/>
    <w:lvl w:ilvl="0" w:tplc="C57CD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47A91"/>
    <w:multiLevelType w:val="hybridMultilevel"/>
    <w:tmpl w:val="EED043B8"/>
    <w:lvl w:ilvl="0" w:tplc="1A54862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A2A71"/>
    <w:multiLevelType w:val="hybridMultilevel"/>
    <w:tmpl w:val="C2721B4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73672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560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7739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7A"/>
    <w:rsid w:val="00024FD2"/>
    <w:rsid w:val="000A3FE6"/>
    <w:rsid w:val="000F6E10"/>
    <w:rsid w:val="00114F5D"/>
    <w:rsid w:val="0024629F"/>
    <w:rsid w:val="0025518A"/>
    <w:rsid w:val="00284026"/>
    <w:rsid w:val="002B1EAB"/>
    <w:rsid w:val="002C6DA1"/>
    <w:rsid w:val="002C7295"/>
    <w:rsid w:val="002F6FDC"/>
    <w:rsid w:val="00316A0A"/>
    <w:rsid w:val="00350FC8"/>
    <w:rsid w:val="003526F6"/>
    <w:rsid w:val="003A1C83"/>
    <w:rsid w:val="003B1DF4"/>
    <w:rsid w:val="004118F1"/>
    <w:rsid w:val="00455FA4"/>
    <w:rsid w:val="004C4217"/>
    <w:rsid w:val="00512133"/>
    <w:rsid w:val="005C5C38"/>
    <w:rsid w:val="005C7221"/>
    <w:rsid w:val="00604B20"/>
    <w:rsid w:val="006100E3"/>
    <w:rsid w:val="00685C83"/>
    <w:rsid w:val="006B4CA1"/>
    <w:rsid w:val="006F6EA0"/>
    <w:rsid w:val="00706FA8"/>
    <w:rsid w:val="00804621"/>
    <w:rsid w:val="008C6E6D"/>
    <w:rsid w:val="00905CE4"/>
    <w:rsid w:val="00950336"/>
    <w:rsid w:val="00986814"/>
    <w:rsid w:val="009A02EF"/>
    <w:rsid w:val="00A00FD3"/>
    <w:rsid w:val="00A801A3"/>
    <w:rsid w:val="00AB13C3"/>
    <w:rsid w:val="00AB1520"/>
    <w:rsid w:val="00AC091F"/>
    <w:rsid w:val="00AC425D"/>
    <w:rsid w:val="00B40FA0"/>
    <w:rsid w:val="00C54157"/>
    <w:rsid w:val="00CD6546"/>
    <w:rsid w:val="00CE19D7"/>
    <w:rsid w:val="00D32612"/>
    <w:rsid w:val="00D45FD7"/>
    <w:rsid w:val="00DC6875"/>
    <w:rsid w:val="00E13D81"/>
    <w:rsid w:val="00E2087A"/>
    <w:rsid w:val="00E432E7"/>
    <w:rsid w:val="00E96446"/>
    <w:rsid w:val="00EF005C"/>
    <w:rsid w:val="00F576F6"/>
    <w:rsid w:val="00F9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A418"/>
  <w15:docId w15:val="{BFBAFA2C-D543-495B-8DC5-A7ECA6DE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087A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qFormat/>
    <w:rsid w:val="006B4C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E2087A"/>
    <w:pPr>
      <w:spacing w:after="0" w:line="240" w:lineRule="auto"/>
      <w:ind w:firstLine="142"/>
    </w:pPr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2087A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2087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6B4CA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D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4F5D"/>
  </w:style>
  <w:style w:type="paragraph" w:styleId="Zpat">
    <w:name w:val="footer"/>
    <w:basedOn w:val="Normln"/>
    <w:link w:val="ZpatChar"/>
    <w:uiPriority w:val="99"/>
    <w:unhideWhenUsed/>
    <w:rsid w:val="0011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4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Mikula</dc:creator>
  <cp:lastModifiedBy>Bares Vaclav</cp:lastModifiedBy>
  <cp:revision>3</cp:revision>
  <cp:lastPrinted>2024-06-25T13:00:00Z</cp:lastPrinted>
  <dcterms:created xsi:type="dcterms:W3CDTF">2024-06-25T13:04:00Z</dcterms:created>
  <dcterms:modified xsi:type="dcterms:W3CDTF">2024-06-25T13:11:00Z</dcterms:modified>
</cp:coreProperties>
</file>