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62" w:rsidRDefault="002D2B94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60960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1562" w:rsidRDefault="002D2B94">
      <w:pPr>
        <w:pStyle w:val="Zkladntext40"/>
        <w:shd w:val="clear" w:color="auto" w:fill="auto"/>
      </w:pPr>
      <w:r>
        <w:t>Objednávka č. 0506/2024/TO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1"/>
      </w:tblGrid>
      <w:tr w:rsidR="0048156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1562" w:rsidRDefault="002D2B9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562" w:rsidRDefault="002D2B9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</w:tc>
      </w:tr>
      <w:tr w:rsidR="00481562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1562" w:rsidRDefault="002D2B9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562" w:rsidRDefault="002D2B9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I N E T spol. s r.o.</w:t>
            </w:r>
          </w:p>
        </w:tc>
      </w:tr>
      <w:tr w:rsidR="0048156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481562" w:rsidRDefault="002D2B9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562" w:rsidRDefault="002D2B9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Želevčice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</w:p>
        </w:tc>
      </w:tr>
      <w:tr w:rsidR="0048156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1562" w:rsidRDefault="002D2B9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562" w:rsidRDefault="002D2B9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01 Slaný</w:t>
            </w:r>
          </w:p>
        </w:tc>
      </w:tr>
      <w:tr w:rsidR="0048156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481562" w:rsidRDefault="002D2B9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562" w:rsidRDefault="002D2B9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00507814</w:t>
            </w:r>
          </w:p>
        </w:tc>
      </w:tr>
      <w:tr w:rsidR="0048156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1562" w:rsidRDefault="002D2B9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562" w:rsidRDefault="002D2B9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CZ00507814</w:t>
            </w:r>
          </w:p>
        </w:tc>
      </w:tr>
    </w:tbl>
    <w:p w:rsidR="00481562" w:rsidRDefault="00481562">
      <w:pPr>
        <w:spacing w:after="299" w:line="1" w:lineRule="exact"/>
      </w:pPr>
    </w:p>
    <w:p w:rsidR="00481562" w:rsidRDefault="00481562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5414"/>
      </w:tblGrid>
      <w:tr w:rsidR="00481562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80" w:type="dxa"/>
            <w:shd w:val="clear" w:color="auto" w:fill="FFFFFF"/>
            <w:vAlign w:val="bottom"/>
          </w:tcPr>
          <w:p w:rsidR="00481562" w:rsidRDefault="002D2B94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481562" w:rsidRDefault="002D2B9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14" w:type="dxa"/>
            <w:shd w:val="clear" w:color="auto" w:fill="FFFFFF"/>
          </w:tcPr>
          <w:p w:rsidR="00481562" w:rsidRDefault="002D2B9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12.06.2024</w:t>
            </w:r>
            <w:proofErr w:type="gramEnd"/>
          </w:p>
        </w:tc>
      </w:tr>
      <w:tr w:rsidR="00481562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80" w:type="dxa"/>
            <w:shd w:val="clear" w:color="auto" w:fill="FFFFFF"/>
            <w:vAlign w:val="bottom"/>
          </w:tcPr>
          <w:p w:rsidR="00481562" w:rsidRDefault="002D2B9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14" w:type="dxa"/>
            <w:shd w:val="clear" w:color="auto" w:fill="FFFFFF"/>
            <w:vAlign w:val="bottom"/>
          </w:tcPr>
          <w:p w:rsidR="00481562" w:rsidRDefault="002D2B9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481562" w:rsidRDefault="002D2B94">
      <w:pPr>
        <w:pStyle w:val="Titulektabulky0"/>
        <w:shd w:val="clear" w:color="auto" w:fill="auto"/>
      </w:pPr>
      <w:r>
        <w:t>Způsob dodání:</w:t>
      </w:r>
    </w:p>
    <w:p w:rsidR="00481562" w:rsidRDefault="00481562">
      <w:pPr>
        <w:spacing w:after="339" w:line="1" w:lineRule="exact"/>
      </w:pPr>
    </w:p>
    <w:p w:rsidR="00481562" w:rsidRDefault="002D2B94">
      <w:pPr>
        <w:pStyle w:val="Zkladntext20"/>
        <w:shd w:val="clear" w:color="auto" w:fill="auto"/>
        <w:spacing w:after="820"/>
      </w:pPr>
      <w:r>
        <w:rPr>
          <w:b/>
          <w:bCs/>
        </w:rPr>
        <w:t xml:space="preserve">Předmět: </w:t>
      </w:r>
      <w:r>
        <w:t xml:space="preserve">Nákup/INV Porodní lůžko, </w:t>
      </w:r>
      <w:proofErr w:type="spellStart"/>
      <w:r>
        <w:t>Porpdní</w:t>
      </w:r>
      <w:proofErr w:type="spellEnd"/>
      <w:r>
        <w:t xml:space="preserve"> sál</w:t>
      </w:r>
    </w:p>
    <w:p w:rsidR="00481562" w:rsidRDefault="002D2B94">
      <w:pPr>
        <w:pStyle w:val="Zkladntext20"/>
        <w:shd w:val="clear" w:color="auto" w:fill="auto"/>
        <w:spacing w:after="300"/>
        <w:ind w:left="920" w:hanging="920"/>
      </w:pPr>
      <w:r>
        <w:t xml:space="preserve">1 ks Porodní lůžko AVE2 dle cenové nabídky z </w:t>
      </w:r>
      <w:proofErr w:type="gramStart"/>
      <w:r>
        <w:t>11.6.2024</w:t>
      </w:r>
      <w:proofErr w:type="gramEnd"/>
      <w:r>
        <w:t>, konfigurace 1PPBA4-1137, barva polstrování zelená</w:t>
      </w:r>
    </w:p>
    <w:p w:rsidR="002D2B94" w:rsidRDefault="002D2B94" w:rsidP="002D2B94">
      <w:pPr>
        <w:pStyle w:val="Zkladntext20"/>
        <w:shd w:val="clear" w:color="auto" w:fill="auto"/>
        <w:tabs>
          <w:tab w:val="left" w:pos="4541"/>
        </w:tabs>
        <w:spacing w:after="0"/>
      </w:pPr>
      <w:r>
        <w:t>Vyřizuje: XXXX</w:t>
      </w:r>
    </w:p>
    <w:p w:rsidR="00481562" w:rsidRDefault="002D2B94" w:rsidP="002D2B94">
      <w:pPr>
        <w:pStyle w:val="Zkladntext20"/>
        <w:shd w:val="clear" w:color="auto" w:fill="auto"/>
        <w:tabs>
          <w:tab w:val="left" w:pos="4541"/>
        </w:tabs>
        <w:spacing w:after="0"/>
      </w:pPr>
      <w:r>
        <w:tab/>
      </w:r>
      <w:proofErr w:type="spellStart"/>
      <w:r>
        <w:rPr>
          <w:b/>
          <w:bCs/>
          <w:color w:val="868789"/>
          <w:sz w:val="11"/>
          <w:szCs w:val="11"/>
        </w:rPr>
        <w:t>XXXX</w:t>
      </w:r>
      <w:proofErr w:type="spellEnd"/>
    </w:p>
    <w:p w:rsidR="00481562" w:rsidRDefault="002D2B94">
      <w:pPr>
        <w:pStyle w:val="Zkladntext20"/>
        <w:shd w:val="clear" w:color="auto" w:fill="auto"/>
        <w:tabs>
          <w:tab w:val="left" w:pos="4541"/>
          <w:tab w:val="left" w:leader="dot" w:pos="7099"/>
        </w:tabs>
        <w:spacing w:after="60"/>
      </w:pPr>
      <w:r>
        <w:t>Tel.: XXXX</w:t>
      </w:r>
      <w:r>
        <w:tab/>
      </w:r>
      <w:r>
        <w:tab/>
      </w:r>
    </w:p>
    <w:p w:rsidR="00481562" w:rsidRDefault="002D2B94">
      <w:pPr>
        <w:pStyle w:val="Zkladntext20"/>
        <w:shd w:val="clear" w:color="auto" w:fill="auto"/>
        <w:spacing w:after="60"/>
      </w:pPr>
      <w:r>
        <w:t>Mobil: XXXX</w:t>
      </w:r>
    </w:p>
    <w:p w:rsidR="00481562" w:rsidRDefault="002D2B94">
      <w:pPr>
        <w:pStyle w:val="Zkladntext20"/>
        <w:shd w:val="clear" w:color="auto" w:fill="auto"/>
        <w:spacing w:after="60"/>
      </w:pPr>
      <w:r>
        <w:t>Fax.: XXXX</w:t>
      </w:r>
    </w:p>
    <w:p w:rsidR="00481562" w:rsidRDefault="002D2B94" w:rsidP="002D2B94">
      <w:pPr>
        <w:pStyle w:val="Zkladntext20"/>
        <w:shd w:val="clear" w:color="auto" w:fill="auto"/>
        <w:spacing w:after="0"/>
      </w:pPr>
      <w:r>
        <w:t xml:space="preserve">E-mail: </w:t>
      </w:r>
      <w:hyperlink r:id="rId8" w:history="1">
        <w:r>
          <w:t>XXXX</w:t>
        </w:r>
      </w:hyperlink>
    </w:p>
    <w:p w:rsidR="002D2B94" w:rsidRDefault="002D2B94" w:rsidP="002D2B94">
      <w:pPr>
        <w:pStyle w:val="Zkladntext20"/>
        <w:shd w:val="clear" w:color="auto" w:fill="auto"/>
        <w:spacing w:after="0"/>
      </w:pPr>
    </w:p>
    <w:p w:rsidR="002D2B94" w:rsidRDefault="002D2B94">
      <w:pPr>
        <w:pStyle w:val="Zkladntext1"/>
        <w:shd w:val="clear" w:color="auto" w:fill="auto"/>
        <w:rPr>
          <w:rFonts w:ascii="Calibri" w:hAnsi="Calibri" w:cs="Calibri"/>
          <w:color w:val="212121"/>
          <w:sz w:val="22"/>
          <w:szCs w:val="22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Ob</w:t>
      </w:r>
      <w:bookmarkStart w:id="0" w:name="_GoBack"/>
      <w:bookmarkEnd w:id="0"/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jednávku </w:t>
      </w:r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0506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/202</w:t>
      </w:r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4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/TO do registru. </w:t>
      </w:r>
      <w:r>
        <w:rPr>
          <w:sz w:val="20"/>
          <w:szCs w:val="20"/>
          <w:shd w:val="clear" w:color="auto" w:fill="FFFFFF"/>
        </w:rPr>
        <w:t>Za </w:t>
      </w:r>
      <w:r>
        <w:rPr>
          <w:color w:val="1F497D"/>
          <w:sz w:val="20"/>
          <w:szCs w:val="20"/>
          <w:shd w:val="clear" w:color="auto" w:fill="FFFFFF"/>
        </w:rPr>
        <w:t>494 375,70 </w:t>
      </w:r>
      <w:r>
        <w:rPr>
          <w:sz w:val="20"/>
          <w:szCs w:val="20"/>
          <w:shd w:val="clear" w:color="auto" w:fill="FFFFFF"/>
        </w:rPr>
        <w:t>Kč </w:t>
      </w:r>
      <w:r>
        <w:rPr>
          <w:color w:val="1F497D"/>
          <w:sz w:val="20"/>
          <w:szCs w:val="20"/>
          <w:shd w:val="clear" w:color="auto" w:fill="FFFFFF"/>
        </w:rPr>
        <w:t>s</w:t>
      </w:r>
      <w:r>
        <w:rPr>
          <w:color w:val="212121"/>
          <w:sz w:val="20"/>
          <w:szCs w:val="20"/>
          <w:shd w:val="clear" w:color="auto" w:fill="FFFFFF"/>
        </w:rPr>
        <w:t> </w:t>
      </w:r>
      <w:r>
        <w:rPr>
          <w:sz w:val="20"/>
          <w:szCs w:val="20"/>
          <w:shd w:val="clear" w:color="auto" w:fill="FFFFFF"/>
        </w:rPr>
        <w:t>DPH</w:t>
      </w:r>
      <w:r>
        <w:rPr>
          <w:color w:val="212121"/>
          <w:sz w:val="20"/>
          <w:szCs w:val="20"/>
          <w:shd w:val="clear" w:color="auto" w:fill="FFFFFF"/>
        </w:rPr>
        <w:t>.</w:t>
      </w: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2D2B94" w:rsidRDefault="002D2B94">
      <w:pPr>
        <w:pStyle w:val="Zkladntext1"/>
        <w:shd w:val="clear" w:color="auto" w:fill="auto"/>
        <w:rPr>
          <w:color w:val="212121"/>
          <w:sz w:val="20"/>
          <w:szCs w:val="20"/>
          <w:shd w:val="clear" w:color="auto" w:fill="FFFFFF"/>
        </w:rPr>
      </w:pPr>
    </w:p>
    <w:p w:rsidR="00481562" w:rsidRDefault="002D2B94">
      <w:pPr>
        <w:pStyle w:val="Zkladntext1"/>
        <w:shd w:val="clear" w:color="auto" w:fill="auto"/>
      </w:pPr>
      <w:r>
        <w:t>Dodavatel potvrzením objednávky výslovně souhlasí se zveřejněním celého textu této objednávky a cenové nabídky dodavatele (přesahuje-li částku</w:t>
      </w:r>
    </w:p>
    <w:p w:rsidR="00481562" w:rsidRDefault="002D2B94">
      <w:pPr>
        <w:pStyle w:val="Zkladntext1"/>
        <w:pBdr>
          <w:bottom w:val="single" w:sz="4" w:space="0" w:color="auto"/>
        </w:pBdr>
        <w:shd w:val="clear" w:color="auto" w:fill="auto"/>
        <w:sectPr w:rsidR="00481562">
          <w:pgSz w:w="11900" w:h="16840"/>
          <w:pgMar w:top="531" w:right="626" w:bottom="552" w:left="545" w:header="103" w:footer="124" w:gutter="0"/>
          <w:pgNumType w:start="1"/>
          <w:cols w:space="720"/>
          <w:noEndnote/>
          <w:docGrid w:linePitch="360"/>
        </w:sectPr>
      </w:pPr>
      <w:r>
        <w:t>50.000,- Kč bez DPH) v inf</w:t>
      </w:r>
      <w:r>
        <w:t xml:space="preserve">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481562" w:rsidRDefault="002D2B94">
      <w:pPr>
        <w:pStyle w:val="Zkladntext1"/>
        <w:framePr w:w="2328" w:h="230" w:wrap="none" w:vAnchor="text" w:hAnchor="page" w:x="4468" w:y="21"/>
        <w:shd w:val="clear" w:color="auto" w:fill="auto"/>
      </w:pPr>
      <w:r>
        <w:lastRenderedPageBreak/>
        <w:t>N09PSObjednavka_RPTEXT02</w:t>
      </w:r>
    </w:p>
    <w:p w:rsidR="00481562" w:rsidRDefault="002D2B94">
      <w:pPr>
        <w:pStyle w:val="Zkladntext1"/>
        <w:framePr w:w="811" w:h="221" w:wrap="none" w:vAnchor="text" w:hAnchor="page" w:x="10382" w:y="21"/>
        <w:shd w:val="clear" w:color="auto" w:fill="auto"/>
      </w:pPr>
      <w:r>
        <w:t>Strana:1/1</w:t>
      </w:r>
    </w:p>
    <w:p w:rsidR="00481562" w:rsidRDefault="00481562">
      <w:pPr>
        <w:spacing w:after="229" w:line="1" w:lineRule="exact"/>
      </w:pPr>
    </w:p>
    <w:p w:rsidR="00481562" w:rsidRDefault="00481562">
      <w:pPr>
        <w:spacing w:line="1" w:lineRule="exact"/>
      </w:pPr>
    </w:p>
    <w:sectPr w:rsidR="00481562">
      <w:type w:val="continuous"/>
      <w:pgSz w:w="11900" w:h="16840"/>
      <w:pgMar w:top="531" w:right="626" w:bottom="531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2B94">
      <w:r>
        <w:separator/>
      </w:r>
    </w:p>
  </w:endnote>
  <w:endnote w:type="continuationSeparator" w:id="0">
    <w:p w:rsidR="00000000" w:rsidRDefault="002D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562" w:rsidRDefault="00481562"/>
  </w:footnote>
  <w:footnote w:type="continuationSeparator" w:id="0">
    <w:p w:rsidR="00481562" w:rsidRDefault="004815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81562"/>
    <w:rsid w:val="002D2B94"/>
    <w:rsid w:val="0048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68789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 w:line="264" w:lineRule="auto"/>
      <w:ind w:left="4760" w:hanging="80"/>
    </w:pPr>
    <w:rPr>
      <w:rFonts w:ascii="Arial" w:eastAsia="Arial" w:hAnsi="Arial" w:cs="Arial"/>
      <w:b/>
      <w:bCs/>
      <w:color w:val="868789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68789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 w:line="264" w:lineRule="auto"/>
      <w:ind w:left="4760" w:hanging="80"/>
    </w:pPr>
    <w:rPr>
      <w:rFonts w:ascii="Arial" w:eastAsia="Arial" w:hAnsi="Arial" w:cs="Arial"/>
      <w:b/>
      <w:bCs/>
      <w:color w:val="868789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2024-07-08T13:48:00Z</dcterms:created>
  <dcterms:modified xsi:type="dcterms:W3CDTF">2024-07-08T13:51:00Z</dcterms:modified>
</cp:coreProperties>
</file>