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BE" w:rsidRPr="001A3D26" w:rsidRDefault="002878BE" w:rsidP="001A3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8BE">
        <w:rPr>
          <w:rFonts w:ascii="Times New Roman" w:eastAsia="Times New Roman" w:hAnsi="Times New Roman" w:cs="Times New Roman"/>
          <w:b/>
          <w:bCs/>
          <w:sz w:val="30"/>
          <w:lang w:eastAsia="cs-CZ"/>
        </w:rPr>
        <w:t>SMLOUVA O DÍLO</w:t>
      </w:r>
      <w:r w:rsidR="00942F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A3D26" w:rsidRPr="001A3D26" w:rsidRDefault="001A3D26" w:rsidP="001A3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1AD0" w:rsidRDefault="00211AD0" w:rsidP="001A3D26">
      <w:pPr>
        <w:spacing w:after="0" w:line="240" w:lineRule="auto"/>
        <w:jc w:val="both"/>
        <w:rPr>
          <w:rStyle w:val="BezmezerChar"/>
          <w:rFonts w:ascii="Times New Roman" w:eastAsiaTheme="minorHAnsi" w:hAnsi="Times New Roman"/>
          <w:sz w:val="24"/>
          <w:szCs w:val="24"/>
        </w:rPr>
      </w:pPr>
      <w:r w:rsidRPr="00211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</w:t>
      </w:r>
      <w:r w:rsidRPr="00211AD0">
        <w:rPr>
          <w:rFonts w:ascii="Times New Roman" w:hAnsi="Times New Roman" w:cs="Times New Roman"/>
          <w:b/>
          <w:bCs/>
          <w:sz w:val="24"/>
          <w:szCs w:val="24"/>
        </w:rPr>
        <w:t>Městské vodovody a kanalizace s.r.o. Jaroměř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11AD0">
        <w:rPr>
          <w:rFonts w:ascii="Times New Roman" w:hAnsi="Times New Roman" w:cs="Times New Roman"/>
          <w:sz w:val="24"/>
          <w:szCs w:val="24"/>
        </w:rPr>
        <w:t>se sídlem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D0">
        <w:rPr>
          <w:rFonts w:ascii="Times New Roman" w:hAnsi="Times New Roman" w:cs="Times New Roman"/>
          <w:bCs/>
          <w:sz w:val="24"/>
          <w:szCs w:val="24"/>
        </w:rPr>
        <w:t>5. května 148, 551 02 Jaroměř</w:t>
      </w:r>
      <w:r>
        <w:rPr>
          <w:rFonts w:ascii="Times New Roman" w:hAnsi="Times New Roman" w:cs="Times New Roman"/>
          <w:bCs/>
          <w:sz w:val="24"/>
          <w:szCs w:val="24"/>
        </w:rPr>
        <w:t xml:space="preserve">, společnost </w:t>
      </w:r>
      <w:r w:rsidRPr="00211AD0">
        <w:rPr>
          <w:rFonts w:ascii="Times New Roman" w:hAnsi="Times New Roman" w:cs="Times New Roman"/>
          <w:bCs/>
          <w:sz w:val="24"/>
          <w:szCs w:val="24"/>
        </w:rPr>
        <w:t>zapsaná v obchodním rejstříku vedeném Krajským soudem v Hradci Králové, oddíl C, vložka 10874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1AD0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1AD0">
        <w:rPr>
          <w:rFonts w:ascii="Times New Roman" w:hAnsi="Times New Roman" w:cs="Times New Roman"/>
          <w:sz w:val="24"/>
          <w:szCs w:val="24"/>
        </w:rPr>
        <w:t xml:space="preserve"> 252 60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1AD0">
        <w:rPr>
          <w:rFonts w:ascii="Times New Roman" w:hAnsi="Times New Roman" w:cs="Times New Roman"/>
          <w:sz w:val="24"/>
          <w:szCs w:val="24"/>
        </w:rPr>
        <w:t>952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AD0">
        <w:rPr>
          <w:rFonts w:ascii="Times New Roman" w:hAnsi="Times New Roman" w:cs="Times New Roman"/>
          <w:sz w:val="24"/>
          <w:szCs w:val="24"/>
        </w:rPr>
        <w:t>DIČ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1AD0">
        <w:rPr>
          <w:rFonts w:ascii="Times New Roman" w:hAnsi="Times New Roman" w:cs="Times New Roman"/>
          <w:sz w:val="24"/>
          <w:szCs w:val="24"/>
        </w:rPr>
        <w:t xml:space="preserve"> CZ25260952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AD0">
        <w:rPr>
          <w:rFonts w:ascii="Times New Roman" w:hAnsi="Times New Roman" w:cs="Times New Roman"/>
          <w:sz w:val="24"/>
        </w:rPr>
        <w:t>bankovní spojení: Komerční banka a.s., pobočka Jaroměř</w:t>
      </w:r>
      <w:r>
        <w:rPr>
          <w:rFonts w:ascii="Times New Roman" w:hAnsi="Times New Roman" w:cs="Times New Roman"/>
          <w:sz w:val="24"/>
        </w:rPr>
        <w:t xml:space="preserve">, </w:t>
      </w:r>
      <w:r w:rsidRPr="00211AD0">
        <w:rPr>
          <w:rFonts w:ascii="Times New Roman" w:hAnsi="Times New Roman" w:cs="Times New Roman"/>
          <w:sz w:val="24"/>
        </w:rPr>
        <w:t xml:space="preserve">číslo účtu: </w:t>
      </w:r>
      <w:r w:rsidR="00E62948">
        <w:rPr>
          <w:rFonts w:ascii="Times New Roman" w:hAnsi="Times New Roman" w:cs="Times New Roman"/>
          <w:sz w:val="24"/>
        </w:rPr>
        <w:t>XXXXXXXXXXXXXXX</w:t>
      </w:r>
      <w:r>
        <w:rPr>
          <w:rFonts w:ascii="Times New Roman" w:hAnsi="Times New Roman" w:cs="Times New Roman"/>
          <w:sz w:val="24"/>
        </w:rPr>
        <w:t xml:space="preserve">, </w:t>
      </w:r>
      <w:r w:rsidRPr="00211AD0">
        <w:rPr>
          <w:rFonts w:ascii="Times New Roman" w:hAnsi="Times New Roman" w:cs="Times New Roman"/>
          <w:sz w:val="24"/>
          <w:szCs w:val="24"/>
        </w:rPr>
        <w:t xml:space="preserve">zastoupená </w:t>
      </w:r>
      <w:r w:rsidRPr="00211AD0">
        <w:rPr>
          <w:rStyle w:val="BezmezerChar"/>
          <w:rFonts w:ascii="Times New Roman" w:eastAsiaTheme="minorHAnsi" w:hAnsi="Times New Roman"/>
          <w:sz w:val="24"/>
          <w:szCs w:val="24"/>
        </w:rPr>
        <w:t>Ing. Janem Karpíškem, jednatelem</w:t>
      </w:r>
      <w:r>
        <w:rPr>
          <w:rStyle w:val="BezmezerChar"/>
          <w:rFonts w:ascii="Times New Roman" w:eastAsiaTheme="minorHAnsi" w:hAnsi="Times New Roman"/>
          <w:sz w:val="24"/>
          <w:szCs w:val="24"/>
        </w:rPr>
        <w:t>,</w:t>
      </w:r>
    </w:p>
    <w:p w:rsidR="00F44DBF" w:rsidRDefault="002878BE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1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Pr="00F44D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0C1E4B" w:rsidRP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0C1E4B" w:rsidRPr="00211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jedné)</w:t>
      </w:r>
    </w:p>
    <w:p w:rsidR="00211AD0" w:rsidRPr="00211AD0" w:rsidRDefault="00211AD0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cs-CZ"/>
        </w:rPr>
      </w:pPr>
    </w:p>
    <w:p w:rsidR="00211AD0" w:rsidRPr="00211AD0" w:rsidRDefault="000C1E4B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211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Pr="00211A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46B2A" w:rsidRDefault="00211AD0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="002B46B5" w:rsidRPr="00D32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52AFA" w:rsidRPr="00D32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Robert Točík</w:t>
      </w:r>
      <w:r w:rsidRPr="00D32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B52AFA"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45913838</w:t>
      </w:r>
      <w:r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52AFA"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CZ7211113250</w:t>
      </w:r>
      <w:r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52AFA"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F46B2A"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>e s</w:t>
      </w:r>
      <w:r w:rsidR="00B52AFA"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>ídl</w:t>
      </w:r>
      <w:r w:rsidR="00F46B2A"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B52AFA"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Palackého 221, </w:t>
      </w:r>
      <w:r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551 01 </w:t>
      </w:r>
      <w:r w:rsidR="00B52AFA"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>Jaroměř</w:t>
      </w:r>
      <w:r w:rsidRPr="00D32E5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44DBF" w:rsidRDefault="002878BE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Pr="00F44D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P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druhé)</w:t>
      </w:r>
    </w:p>
    <w:p w:rsidR="00F44DBF" w:rsidRPr="00465AC4" w:rsidRDefault="00F44DBF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F44DBF" w:rsidRDefault="002878BE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níže uvedeného dne, měsíce a roku podle §2586 a násl. zákona č. 89/2012 Sb., občanský zákoník, ve znění pozdějších předpisů</w:t>
      </w:r>
      <w:r w:rsidR="00942F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="00942F03" w:rsidRPr="00942F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„OZ“</w:t>
      </w:r>
      <w:r w:rsidR="00942F0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, tuto</w:t>
      </w:r>
      <w:bookmarkStart w:id="0" w:name="_GoBack"/>
      <w:bookmarkEnd w:id="0"/>
    </w:p>
    <w:p w:rsidR="00F44DBF" w:rsidRDefault="00F44DBF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4DBF" w:rsidRDefault="002878BE" w:rsidP="001A3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8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Pr="00F44D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P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44DBF" w:rsidRDefault="00F44DBF" w:rsidP="001A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4DBF" w:rsidRDefault="00F44DBF" w:rsidP="001A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8BE" w:rsidRPr="00465AC4" w:rsidRDefault="00465AC4" w:rsidP="001A3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  <w:r w:rsidR="002878BE" w:rsidRPr="00465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9A3E98" w:rsidRPr="0015265B" w:rsidRDefault="002878BE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</w:t>
      </w:r>
      <w:r w:rsidR="00F44DB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mlouvou zavazuje pro</w:t>
      </w:r>
      <w:r w:rsidR="00021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vést </w:t>
      </w:r>
      <w:r w:rsidR="000A750A">
        <w:rPr>
          <w:rFonts w:ascii="Times New Roman" w:eastAsia="Times New Roman" w:hAnsi="Times New Roman" w:cs="Times New Roman"/>
          <w:sz w:val="24"/>
          <w:szCs w:val="24"/>
          <w:lang w:eastAsia="cs-CZ"/>
        </w:rPr>
        <w:t>pro O</w:t>
      </w:r>
      <w:r w:rsidR="00021AB0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</w:t>
      </w:r>
      <w:r w:rsidR="00F44D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e,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za po</w:t>
      </w:r>
      <w:r w:rsidR="00B52AFA">
        <w:rPr>
          <w:rFonts w:ascii="Times New Roman" w:eastAsia="Times New Roman" w:hAnsi="Times New Roman" w:cs="Times New Roman"/>
          <w:sz w:val="24"/>
          <w:szCs w:val="24"/>
          <w:lang w:eastAsia="cs-CZ"/>
        </w:rPr>
        <w:t>dmínek níže uvedených</w:t>
      </w:r>
      <w:r w:rsidR="00F44D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52AFA" w:rsidRP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„Novostavb</w:t>
      </w:r>
      <w:r w:rsid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B52AFA" w:rsidRP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odstavné zpevněné plochy“</w:t>
      </w:r>
      <w:r w:rsidR="00F44D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="00F44DBF" w:rsidRP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F44DBF" w:rsidRPr="00F44D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ílo“</w:t>
      </w:r>
      <w:r w:rsidR="00F44D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="00531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pozemku </w:t>
      </w:r>
      <w:proofErr w:type="spellStart"/>
      <w:r w:rsidR="00531B62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="00531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52AFA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531B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52A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2171/4</w:t>
      </w:r>
      <w:r w:rsidR="00531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531B62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531B62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="00C402C1">
        <w:rPr>
          <w:rFonts w:ascii="Times New Roman" w:eastAsia="Times New Roman" w:hAnsi="Times New Roman" w:cs="Times New Roman"/>
          <w:sz w:val="24"/>
          <w:szCs w:val="24"/>
          <w:lang w:eastAsia="cs-CZ"/>
        </w:rPr>
        <w:t>Jaroměř.</w:t>
      </w:r>
      <w:r w:rsidR="008F3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Závazným p</w:t>
      </w:r>
      <w:r w:rsidR="00B52AFA">
        <w:rPr>
          <w:rFonts w:ascii="Times New Roman" w:eastAsia="Times New Roman" w:hAnsi="Times New Roman" w:cs="Times New Roman"/>
          <w:sz w:val="24"/>
          <w:szCs w:val="24"/>
          <w:lang w:eastAsia="cs-CZ"/>
        </w:rPr>
        <w:t>odklad</w:t>
      </w:r>
      <w:r w:rsidR="00C402C1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B52A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</w:t>
      </w:r>
      <w:r w:rsidR="00C40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3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Díla Zhotovitelem </w:t>
      </w:r>
      <w:r w:rsidR="00C40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především </w:t>
      </w:r>
      <w:r w:rsidR="00B52AFA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projektová dokumentace č.</w:t>
      </w:r>
      <w:r w:rsidR="008F3C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52AFA">
        <w:rPr>
          <w:rFonts w:ascii="Times New Roman" w:eastAsia="Times New Roman" w:hAnsi="Times New Roman" w:cs="Times New Roman"/>
          <w:sz w:val="24"/>
          <w:szCs w:val="24"/>
          <w:lang w:eastAsia="cs-CZ"/>
        </w:rPr>
        <w:t>2016-016634-Mat, vypracov</w:t>
      </w:r>
      <w:r w:rsidR="00531B6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52AFA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531B6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B52A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firmou DEKPROJEKT s.r.o.</w:t>
      </w:r>
      <w:r w:rsidR="00531B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94D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Tiskařská 10/257, </w:t>
      </w:r>
      <w:r w:rsidR="00494D2A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108</w:t>
      </w:r>
      <w:r w:rsidR="008F3CE1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94D2A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531B62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4D2A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10</w:t>
      </w:r>
      <w:r w:rsidR="003E1041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, a</w:t>
      </w:r>
      <w:r w:rsidR="008F3CE1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E1041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="009A3E98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cenová </w:t>
      </w:r>
      <w:r w:rsidR="00773A24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</w:t>
      </w:r>
      <w:r w:rsidR="008F3CE1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Zhotovitele</w:t>
      </w:r>
      <w:r w:rsidR="009A3E98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3A24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</w:t>
      </w:r>
      <w:r w:rsidR="002221A9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2221A9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28.6.</w:t>
      </w:r>
      <w:r w:rsidR="00773A24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proofErr w:type="gramEnd"/>
      <w:r w:rsidR="008F3CE1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01F2" w:rsidRDefault="000901F2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8F9" w:rsidRPr="00C02306" w:rsidRDefault="000901F2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</w:t>
      </w:r>
      <w:r w:rsidR="008F3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dodržet podmínky Odboru výstavby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Jaroměř, uvedené ve společném rozhodnutí č. 14/2017, </w:t>
      </w:r>
      <w:r w:rsidRPr="008F3C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tj. podmínky územního rozhodnutí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umístění stavby zpevněné plochy, </w:t>
      </w:r>
      <w:r w:rsidRPr="00C02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opěrné stěny a dešťové kanalizace v areálu čistírny odpadních vod v Jaroměři, místní části Pražské Předměstí, </w:t>
      </w:r>
      <w:r w:rsidRPr="00C023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dále podmínky stavebního povolení</w:t>
      </w:r>
      <w:r w:rsidRPr="00C02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stavbu opěrné stěny v areálu čistírny odpadních vod v Jaroměři, místní části Pražské Předměstí.</w:t>
      </w:r>
      <w:r w:rsidR="008F3CE1" w:rsidRPr="00C02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78F9" w:rsidRPr="00C0230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</w:t>
      </w:r>
      <w:r w:rsidR="00FC6C3D" w:rsidRPr="00C02306">
        <w:rPr>
          <w:rFonts w:ascii="Times New Roman" w:eastAsia="Times New Roman" w:hAnsi="Times New Roman" w:cs="Times New Roman"/>
          <w:sz w:val="24"/>
          <w:szCs w:val="24"/>
          <w:lang w:eastAsia="cs-CZ"/>
        </w:rPr>
        <w:t>vitel</w:t>
      </w:r>
      <w:r w:rsidR="008F3CE1" w:rsidRPr="00C02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zajistit</w:t>
      </w:r>
      <w:r w:rsidR="00FC6C3D" w:rsidRPr="00C02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stavební dozor a řádné vedení stavebního deníku</w:t>
      </w:r>
      <w:r w:rsidR="00C378F9" w:rsidRPr="00C02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souladu s podmínkami </w:t>
      </w:r>
      <w:r w:rsidR="000255FE" w:rsidRPr="00C02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uvedeného </w:t>
      </w:r>
      <w:r w:rsidR="00C378F9" w:rsidRPr="00C02306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společného rozhodnutí č. 14/2017.</w:t>
      </w:r>
    </w:p>
    <w:p w:rsidR="000901F2" w:rsidRDefault="000901F2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3E98" w:rsidRDefault="009A3E98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 provedené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převzít a zaplatit za něj Zhotoviteli </w:t>
      </w:r>
      <w:r w:rsidR="00090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dohodnutou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cenu.</w:t>
      </w:r>
    </w:p>
    <w:p w:rsidR="009A3E98" w:rsidRDefault="009A3E98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4DBF" w:rsidRDefault="00465AC4" w:rsidP="001A3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  <w:r w:rsidR="002878BE" w:rsidRPr="002878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</w:t>
      </w:r>
      <w:r w:rsidR="00A643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Díla</w:t>
      </w:r>
      <w:r w:rsidR="00C16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2878BE" w:rsidRPr="002878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úhrady</w:t>
      </w:r>
      <w:r w:rsidR="00C16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fakturace</w:t>
      </w:r>
    </w:p>
    <w:p w:rsidR="00C16B54" w:rsidRPr="00E62948" w:rsidRDefault="00C16B54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Díla</w:t>
      </w:r>
      <w:r w:rsidR="00C402C1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="00C402C1" w:rsidRPr="001526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„Cena“</w:t>
      </w:r>
      <w:r w:rsidR="00C402C1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stanoví dohodou dle ustanovení zákona č. 526/1990 Sb., o cenách, v platném znění, jako smluvní, </w:t>
      </w:r>
      <w:r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0C6906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r w:rsidR="00E62948" w:rsidRPr="00E629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XXXXXXXXXX</w:t>
      </w:r>
      <w:r w:rsidR="0015265B" w:rsidRPr="00E629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r w:rsidR="000C6906" w:rsidRPr="00E629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629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</w:t>
      </w:r>
      <w:r w:rsidR="0015265B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2948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XXXXXXXXXXXXXXX </w:t>
      </w:r>
      <w:r w:rsidR="0015265B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E629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+ DPH.</w:t>
      </w:r>
      <w:r w:rsidR="00465AC4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02C1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ena</w:t>
      </w:r>
      <w:r w:rsidR="00465AC4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zahrnuje veškeré náklady Zhotovitele související s provedením Díla.</w:t>
      </w:r>
    </w:p>
    <w:p w:rsidR="00C16B54" w:rsidRPr="00E62948" w:rsidRDefault="00C16B54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B54" w:rsidRDefault="00C16B54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Cena</w:t>
      </w:r>
      <w:r w:rsidR="00465AC4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bud</w:t>
      </w:r>
      <w:r w:rsidR="002878BE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Objednatelem </w:t>
      </w:r>
      <w:r w:rsidR="002878BE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uhraz</w:t>
      </w:r>
      <w:r w:rsidR="000A750A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ena na účet Z</w:t>
      </w:r>
      <w:r w:rsidR="00773A24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hotovitele č</w:t>
      </w:r>
      <w:r w:rsidR="00F44DBF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</w:t>
      </w:r>
      <w:r w:rsidR="00E62948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r w:rsidR="00F44DBF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21AB0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vedený u </w:t>
      </w:r>
      <w:r w:rsidR="00E62948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r w:rsidR="00F44DBF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na základě Zhotovitelem vystaven</w:t>
      </w:r>
      <w:r w:rsidR="003E1041" w:rsidRPr="00E62948">
        <w:rPr>
          <w:rFonts w:ascii="Times New Roman" w:eastAsia="Times New Roman" w:hAnsi="Times New Roman" w:cs="Times New Roman"/>
          <w:sz w:val="24"/>
          <w:szCs w:val="24"/>
          <w:lang w:eastAsia="cs-CZ"/>
        </w:rPr>
        <w:t>é jedné nebo</w:t>
      </w:r>
      <w:r w:rsidR="00465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více </w:t>
      </w:r>
      <w:r w:rsidR="003E10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faktur, </w:t>
      </w:r>
      <w:r w:rsidR="00F44DBF" w:rsidRPr="00C16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531B62" w:rsidRPr="00C16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="00F44DBF" w:rsidRPr="00C16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řádném </w:t>
      </w:r>
      <w:r w:rsidR="00F44DBF" w:rsidRPr="00C16B5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44DBF" w:rsidRPr="00C16B54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Díla.</w:t>
      </w:r>
    </w:p>
    <w:p w:rsidR="00C16B54" w:rsidRDefault="00C16B54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B54" w:rsidRDefault="001A25B7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2F">
        <w:rPr>
          <w:rFonts w:ascii="Times New Roman" w:hAnsi="Times New Roman" w:cs="Times New Roman"/>
          <w:sz w:val="24"/>
          <w:szCs w:val="24"/>
        </w:rPr>
        <w:t>Doba s</w:t>
      </w:r>
      <w:r w:rsidR="00465AC4" w:rsidRPr="0018522F">
        <w:rPr>
          <w:rFonts w:ascii="Times New Roman" w:hAnsi="Times New Roman" w:cs="Times New Roman"/>
          <w:sz w:val="24"/>
          <w:szCs w:val="24"/>
        </w:rPr>
        <w:t>platnost</w:t>
      </w:r>
      <w:r w:rsidRPr="0018522F">
        <w:rPr>
          <w:rFonts w:ascii="Times New Roman" w:hAnsi="Times New Roman" w:cs="Times New Roman"/>
          <w:sz w:val="24"/>
          <w:szCs w:val="24"/>
        </w:rPr>
        <w:t>i daňových dokladů (</w:t>
      </w:r>
      <w:r w:rsidR="00465AC4" w:rsidRPr="0018522F">
        <w:rPr>
          <w:rFonts w:ascii="Times New Roman" w:hAnsi="Times New Roman" w:cs="Times New Roman"/>
          <w:sz w:val="24"/>
          <w:szCs w:val="24"/>
        </w:rPr>
        <w:t>faktur</w:t>
      </w:r>
      <w:r w:rsidRPr="0018522F">
        <w:rPr>
          <w:rFonts w:ascii="Times New Roman" w:hAnsi="Times New Roman" w:cs="Times New Roman"/>
          <w:sz w:val="24"/>
          <w:szCs w:val="24"/>
        </w:rPr>
        <w:t>)</w:t>
      </w:r>
      <w:r w:rsidR="00465AC4" w:rsidRPr="0018522F">
        <w:rPr>
          <w:rFonts w:ascii="Times New Roman" w:hAnsi="Times New Roman" w:cs="Times New Roman"/>
          <w:sz w:val="24"/>
          <w:szCs w:val="24"/>
        </w:rPr>
        <w:t xml:space="preserve"> </w:t>
      </w:r>
      <w:r w:rsidRPr="0018522F">
        <w:rPr>
          <w:rFonts w:ascii="Times New Roman" w:hAnsi="Times New Roman" w:cs="Times New Roman"/>
          <w:sz w:val="24"/>
          <w:szCs w:val="24"/>
        </w:rPr>
        <w:t>je</w:t>
      </w:r>
      <w:r w:rsidR="00C2061F" w:rsidRPr="0018522F">
        <w:rPr>
          <w:rFonts w:ascii="Times New Roman" w:hAnsi="Times New Roman" w:cs="Times New Roman"/>
          <w:sz w:val="24"/>
          <w:szCs w:val="24"/>
        </w:rPr>
        <w:t xml:space="preserve"> dohodnuta </w:t>
      </w:r>
      <w:r w:rsidRPr="0018522F">
        <w:rPr>
          <w:rFonts w:ascii="Times New Roman" w:hAnsi="Times New Roman" w:cs="Times New Roman"/>
          <w:sz w:val="24"/>
          <w:szCs w:val="24"/>
        </w:rPr>
        <w:t xml:space="preserve">na </w:t>
      </w:r>
      <w:r w:rsidR="000C6906" w:rsidRPr="0018522F">
        <w:rPr>
          <w:rFonts w:ascii="Times New Roman" w:hAnsi="Times New Roman" w:cs="Times New Roman"/>
          <w:b/>
          <w:sz w:val="24"/>
          <w:szCs w:val="24"/>
        </w:rPr>
        <w:t>21</w:t>
      </w:r>
      <w:r w:rsidRPr="00185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041" w:rsidRPr="0018522F">
        <w:rPr>
          <w:rFonts w:ascii="Times New Roman" w:hAnsi="Times New Roman" w:cs="Times New Roman"/>
          <w:b/>
          <w:sz w:val="24"/>
          <w:szCs w:val="24"/>
        </w:rPr>
        <w:t>dnů od</w:t>
      </w:r>
      <w:r w:rsidRPr="0018522F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3E1041" w:rsidRPr="0018522F">
        <w:rPr>
          <w:rFonts w:ascii="Times New Roman" w:hAnsi="Times New Roman" w:cs="Times New Roman"/>
          <w:b/>
          <w:sz w:val="24"/>
          <w:szCs w:val="24"/>
        </w:rPr>
        <w:t xml:space="preserve"> vystavení</w:t>
      </w:r>
      <w:r w:rsidR="00C402C1" w:rsidRPr="0018522F">
        <w:rPr>
          <w:rFonts w:ascii="Times New Roman" w:hAnsi="Times New Roman" w:cs="Times New Roman"/>
          <w:sz w:val="24"/>
          <w:szCs w:val="24"/>
        </w:rPr>
        <w:t>. F</w:t>
      </w:r>
      <w:r w:rsidR="00465AC4" w:rsidRPr="0018522F">
        <w:rPr>
          <w:rFonts w:ascii="Times New Roman" w:hAnsi="Times New Roman" w:cs="Times New Roman"/>
          <w:sz w:val="24"/>
          <w:szCs w:val="24"/>
        </w:rPr>
        <w:t xml:space="preserve">aktury </w:t>
      </w:r>
      <w:r w:rsidR="003E1041" w:rsidRPr="0018522F">
        <w:rPr>
          <w:rFonts w:ascii="Times New Roman" w:hAnsi="Times New Roman" w:cs="Times New Roman"/>
          <w:sz w:val="24"/>
          <w:szCs w:val="24"/>
        </w:rPr>
        <w:t>musí</w:t>
      </w:r>
      <w:r w:rsidR="003E1041">
        <w:rPr>
          <w:rFonts w:ascii="Times New Roman" w:hAnsi="Times New Roman" w:cs="Times New Roman"/>
          <w:sz w:val="24"/>
          <w:szCs w:val="24"/>
        </w:rPr>
        <w:t xml:space="preserve"> </w:t>
      </w:r>
      <w:r w:rsidR="00C16B54">
        <w:rPr>
          <w:rFonts w:ascii="Times New Roman" w:hAnsi="Times New Roman" w:cs="Times New Roman"/>
          <w:sz w:val="24"/>
          <w:szCs w:val="24"/>
        </w:rPr>
        <w:t>obsahovat veškeré náležitosti dané platným zákonem o účetnictví.</w:t>
      </w:r>
      <w:r w:rsidR="003E1041">
        <w:rPr>
          <w:rFonts w:ascii="Times New Roman" w:hAnsi="Times New Roman" w:cs="Times New Roman"/>
          <w:sz w:val="24"/>
          <w:szCs w:val="24"/>
        </w:rPr>
        <w:t xml:space="preserve"> </w:t>
      </w:r>
      <w:r w:rsidR="00C16B54" w:rsidRPr="00C16B54">
        <w:rPr>
          <w:rFonts w:ascii="Times New Roman" w:hAnsi="Times New Roman" w:cs="Times New Roman"/>
          <w:sz w:val="24"/>
          <w:szCs w:val="24"/>
        </w:rPr>
        <w:t>Objednatel může faktur</w:t>
      </w:r>
      <w:r w:rsidR="003E1041">
        <w:rPr>
          <w:rFonts w:ascii="Times New Roman" w:hAnsi="Times New Roman" w:cs="Times New Roman"/>
          <w:sz w:val="24"/>
          <w:szCs w:val="24"/>
        </w:rPr>
        <w:t xml:space="preserve">y Zhotoviteli </w:t>
      </w:r>
      <w:r w:rsidR="00C16B54" w:rsidRPr="00C16B54">
        <w:rPr>
          <w:rFonts w:ascii="Times New Roman" w:hAnsi="Times New Roman" w:cs="Times New Roman"/>
          <w:sz w:val="24"/>
          <w:szCs w:val="24"/>
        </w:rPr>
        <w:t>vrátit, budou</w:t>
      </w:r>
      <w:r w:rsidR="00C402C1">
        <w:rPr>
          <w:rFonts w:ascii="Times New Roman" w:hAnsi="Times New Roman" w:cs="Times New Roman"/>
          <w:sz w:val="24"/>
          <w:szCs w:val="24"/>
        </w:rPr>
        <w:t>-li</w:t>
      </w:r>
      <w:r w:rsidR="00C16B54" w:rsidRPr="00C16B54">
        <w:rPr>
          <w:rFonts w:ascii="Times New Roman" w:hAnsi="Times New Roman" w:cs="Times New Roman"/>
          <w:sz w:val="24"/>
          <w:szCs w:val="24"/>
        </w:rPr>
        <w:t xml:space="preserve"> obsahovat nesprávné nebo neúplné náležitosti či údaje.</w:t>
      </w:r>
    </w:p>
    <w:p w:rsidR="003E1041" w:rsidRDefault="003E1041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041" w:rsidRDefault="003E1041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Nebude-li dohodnuto jinak, může Zhotovitel, na základě ústní dohody mezi Objednatelem a</w:t>
      </w:r>
      <w:r w:rsidR="00465A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Zhotovitelem, </w:t>
      </w:r>
      <w:r w:rsidR="00C16B54" w:rsidRPr="00C16B54">
        <w:rPr>
          <w:rFonts w:ascii="Times New Roman" w:hAnsi="Times New Roman" w:cs="Times New Roman"/>
          <w:sz w:val="24"/>
          <w:szCs w:val="24"/>
        </w:rPr>
        <w:t xml:space="preserve">vystavit </w:t>
      </w:r>
      <w:r>
        <w:rPr>
          <w:rFonts w:ascii="Times New Roman" w:hAnsi="Times New Roman" w:cs="Times New Roman"/>
          <w:sz w:val="24"/>
          <w:szCs w:val="24"/>
        </w:rPr>
        <w:t xml:space="preserve">jednu nebo více dílčích faktur na </w:t>
      </w:r>
      <w:r w:rsidR="00C2061F">
        <w:rPr>
          <w:rFonts w:ascii="Times New Roman" w:hAnsi="Times New Roman" w:cs="Times New Roman"/>
          <w:sz w:val="24"/>
          <w:szCs w:val="24"/>
        </w:rPr>
        <w:t xml:space="preserve">dílčí, </w:t>
      </w:r>
      <w:r>
        <w:rPr>
          <w:rFonts w:ascii="Times New Roman" w:hAnsi="Times New Roman" w:cs="Times New Roman"/>
          <w:sz w:val="24"/>
          <w:szCs w:val="24"/>
        </w:rPr>
        <w:t>skutečně provedené</w:t>
      </w:r>
      <w:r w:rsidR="00C206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práce.</w:t>
      </w:r>
    </w:p>
    <w:p w:rsidR="00F44DBF" w:rsidRDefault="00F44DBF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910" w:rsidRDefault="00465AC4" w:rsidP="001A3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III. </w:t>
      </w:r>
      <w:r w:rsidR="001B69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</w:t>
      </w:r>
      <w:r w:rsidR="00A643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Díla</w:t>
      </w:r>
    </w:p>
    <w:p w:rsidR="00465AC4" w:rsidRDefault="002878BE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Dílo bude Zhotovitelem </w:t>
      </w:r>
      <w:r w:rsidR="00FA410F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1A3D26" w:rsidRPr="00152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dokončeno </w:t>
      </w:r>
      <w:r w:rsidRPr="001526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nejpozději do</w:t>
      </w:r>
      <w:r w:rsidR="00F0510A" w:rsidRPr="001526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221A9" w:rsidRPr="001526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  <w:r w:rsidR="00F0510A" w:rsidRPr="001526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.8.</w:t>
      </w:r>
      <w:r w:rsidR="000C1E4B" w:rsidRPr="001526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 w:rsidR="00FA410F" w:rsidRPr="001526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</w:t>
      </w:r>
      <w:r w:rsidR="00FA41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předal </w:t>
      </w:r>
      <w:r w:rsidR="00FA41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Zhotoviteli </w:t>
      </w:r>
      <w:r w:rsidR="000A75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podpisu </w:t>
      </w:r>
      <w:r w:rsidR="00465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="000A750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</w:t>
      </w:r>
      <w:r w:rsidR="00465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0C1E4B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projektovou dokumentaci</w:t>
      </w:r>
      <w:r w:rsidR="00465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stavební </w:t>
      </w:r>
      <w:r w:rsidR="00465AC4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povolení</w:t>
      </w:r>
      <w:r w:rsidR="00FA410F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65AC4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="000901F2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územní rozhodnutí, </w:t>
      </w:r>
      <w:r w:rsidR="00FA410F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povolení</w:t>
      </w:r>
      <w:r w:rsidR="00C2061F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65AC4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projektovou dokumentaci skutečného provedení Díla.</w:t>
      </w:r>
    </w:p>
    <w:p w:rsidR="00C378F9" w:rsidRDefault="00C378F9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410F" w:rsidRDefault="00465AC4" w:rsidP="001A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IV. </w:t>
      </w:r>
      <w:r w:rsidR="002878BE" w:rsidRPr="002878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="00EE21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odpovědnost za vady</w:t>
      </w:r>
    </w:p>
    <w:p w:rsidR="00EE2106" w:rsidRDefault="00EE2106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předat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bez vad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/nebo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nedodělků.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budou-li v době předání na Díle </w:t>
      </w:r>
      <w:r w:rsidR="00090AEA">
        <w:rPr>
          <w:rFonts w:ascii="Times New Roman" w:eastAsia="Times New Roman" w:hAnsi="Times New Roman" w:cs="Times New Roman"/>
          <w:sz w:val="24"/>
          <w:szCs w:val="24"/>
          <w:lang w:eastAsia="cs-CZ"/>
        </w:rPr>
        <w:t>zjevné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a/nebo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nedodělky, k</w:t>
      </w:r>
      <w:r w:rsidR="00465A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a převzetí Díla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dojít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až po jejich odstranění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o 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skutečnosti bude </w:t>
      </w:r>
      <w:r w:rsidR="00465AC4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mluvními stranami sepsán záznam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přičemž</w:t>
      </w:r>
      <w:r w:rsidR="003E10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áklady na odstranění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případných vad a/nebo nedodělků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nese Zhotovitel.</w:t>
      </w:r>
    </w:p>
    <w:p w:rsidR="003E1041" w:rsidRDefault="003E1041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2106" w:rsidRDefault="00EE2106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465A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a převzetí Díla dojde do dvou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dnů od jeho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řádného dokončení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ílo</w:t>
      </w:r>
      <w:r w:rsidR="00465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Zhotovitelem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zhotoveno v termínu </w:t>
      </w:r>
      <w:r w:rsidR="00465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článku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O předání a</w:t>
      </w:r>
      <w:r w:rsidR="00465A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 Díla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mluvními stranami vyhotoven předávací protokol.</w:t>
      </w:r>
    </w:p>
    <w:p w:rsidR="00EE2106" w:rsidRDefault="00EE2106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01F2" w:rsidRPr="002F0F66" w:rsidRDefault="002878BE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0C1E4B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>kyt</w:t>
      </w:r>
      <w:r w:rsidR="00C2061F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uje </w:t>
      </w:r>
      <w:r w:rsidR="000C1E4B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Dílo záruku po dobu </w:t>
      </w:r>
      <w:r w:rsidR="00FA410F" w:rsidRPr="00185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</w:t>
      </w:r>
      <w:r w:rsidR="000C1E4B" w:rsidRPr="00185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měsíců</w:t>
      </w:r>
      <w:r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0901F2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řádného </w:t>
      </w:r>
      <w:r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Díla </w:t>
      </w:r>
      <w:r w:rsidR="00FA410F"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18522F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bjednateli.</w:t>
      </w:r>
    </w:p>
    <w:p w:rsidR="000901F2" w:rsidRDefault="000901F2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2106" w:rsidRDefault="00EE2DE8" w:rsidP="001A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V. </w:t>
      </w:r>
      <w:r w:rsidR="00EE21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pokuty</w:t>
      </w:r>
    </w:p>
    <w:p w:rsidR="00EE2106" w:rsidRPr="00EE2106" w:rsidRDefault="00B50A02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nesplnění úhrady jakékoli faktury ve lhůtě splatnosti dle článku II</w:t>
      </w:r>
      <w:r w:rsidR="00A643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Smlouvy </w:t>
      </w:r>
      <w:r w:rsidR="00A64340">
        <w:rPr>
          <w:rFonts w:ascii="Times New Roman" w:hAnsi="Times New Roman" w:cs="Times New Roman"/>
          <w:sz w:val="24"/>
          <w:szCs w:val="24"/>
        </w:rPr>
        <w:t xml:space="preserve">může </w:t>
      </w:r>
      <w:r w:rsidR="00A64340" w:rsidRPr="0018522F">
        <w:rPr>
          <w:rFonts w:ascii="Times New Roman" w:hAnsi="Times New Roman" w:cs="Times New Roman"/>
          <w:sz w:val="24"/>
          <w:szCs w:val="24"/>
        </w:rPr>
        <w:t>Zhotovitel uplat</w:t>
      </w:r>
      <w:r w:rsidR="00C2061F" w:rsidRPr="0018522F">
        <w:rPr>
          <w:rFonts w:ascii="Times New Roman" w:hAnsi="Times New Roman" w:cs="Times New Roman"/>
          <w:sz w:val="24"/>
          <w:szCs w:val="24"/>
        </w:rPr>
        <w:t xml:space="preserve">nit </w:t>
      </w:r>
      <w:r w:rsidR="00A64340" w:rsidRPr="0018522F">
        <w:rPr>
          <w:rFonts w:ascii="Times New Roman" w:hAnsi="Times New Roman" w:cs="Times New Roman"/>
          <w:sz w:val="24"/>
          <w:szCs w:val="24"/>
        </w:rPr>
        <w:t xml:space="preserve">na </w:t>
      </w:r>
      <w:r w:rsidRPr="0018522F">
        <w:rPr>
          <w:rFonts w:ascii="Times New Roman" w:hAnsi="Times New Roman" w:cs="Times New Roman"/>
          <w:sz w:val="24"/>
          <w:szCs w:val="24"/>
        </w:rPr>
        <w:t>Objednatel</w:t>
      </w:r>
      <w:r w:rsidR="00A64340" w:rsidRPr="0018522F">
        <w:rPr>
          <w:rFonts w:ascii="Times New Roman" w:hAnsi="Times New Roman" w:cs="Times New Roman"/>
          <w:sz w:val="24"/>
          <w:szCs w:val="24"/>
        </w:rPr>
        <w:t xml:space="preserve">i zaplacení </w:t>
      </w:r>
      <w:r w:rsidRPr="0018522F">
        <w:rPr>
          <w:rFonts w:ascii="Times New Roman" w:hAnsi="Times New Roman" w:cs="Times New Roman"/>
          <w:sz w:val="24"/>
          <w:szCs w:val="24"/>
        </w:rPr>
        <w:t>smluvní pokut</w:t>
      </w:r>
      <w:r w:rsidR="00A64340" w:rsidRPr="0018522F">
        <w:rPr>
          <w:rFonts w:ascii="Times New Roman" w:hAnsi="Times New Roman" w:cs="Times New Roman"/>
          <w:sz w:val="24"/>
          <w:szCs w:val="24"/>
        </w:rPr>
        <w:t>y</w:t>
      </w:r>
      <w:r w:rsidRPr="0018522F">
        <w:rPr>
          <w:rFonts w:ascii="Times New Roman" w:hAnsi="Times New Roman" w:cs="Times New Roman"/>
          <w:sz w:val="24"/>
          <w:szCs w:val="24"/>
        </w:rPr>
        <w:t xml:space="preserve"> </w:t>
      </w:r>
      <w:r w:rsidR="00EE2106" w:rsidRPr="0018522F">
        <w:rPr>
          <w:rFonts w:ascii="Times New Roman" w:hAnsi="Times New Roman" w:cs="Times New Roman"/>
          <w:sz w:val="24"/>
          <w:szCs w:val="24"/>
        </w:rPr>
        <w:t xml:space="preserve">ve výši </w:t>
      </w:r>
      <w:r w:rsidR="00EE2106" w:rsidRPr="0018522F">
        <w:rPr>
          <w:rFonts w:ascii="Times New Roman" w:hAnsi="Times New Roman" w:cs="Times New Roman"/>
          <w:b/>
          <w:sz w:val="24"/>
          <w:szCs w:val="24"/>
        </w:rPr>
        <w:t>0,</w:t>
      </w:r>
      <w:r w:rsidR="001A25B7" w:rsidRPr="0018522F">
        <w:rPr>
          <w:rFonts w:ascii="Times New Roman" w:hAnsi="Times New Roman" w:cs="Times New Roman"/>
          <w:b/>
          <w:sz w:val="24"/>
          <w:szCs w:val="24"/>
        </w:rPr>
        <w:t>0</w:t>
      </w:r>
      <w:r w:rsidR="00EE2106" w:rsidRPr="0018522F">
        <w:rPr>
          <w:rFonts w:ascii="Times New Roman" w:hAnsi="Times New Roman" w:cs="Times New Roman"/>
          <w:b/>
          <w:sz w:val="24"/>
          <w:szCs w:val="24"/>
        </w:rPr>
        <w:t>5% z</w:t>
      </w:r>
      <w:r w:rsidR="001A25B7" w:rsidRPr="0018522F">
        <w:rPr>
          <w:rFonts w:ascii="Times New Roman" w:hAnsi="Times New Roman" w:cs="Times New Roman"/>
          <w:b/>
          <w:sz w:val="24"/>
          <w:szCs w:val="24"/>
        </w:rPr>
        <w:t xml:space="preserve"> dlužné </w:t>
      </w:r>
      <w:r w:rsidR="00EE2106" w:rsidRPr="0018522F">
        <w:rPr>
          <w:rFonts w:ascii="Times New Roman" w:hAnsi="Times New Roman" w:cs="Times New Roman"/>
          <w:b/>
          <w:sz w:val="24"/>
          <w:szCs w:val="24"/>
        </w:rPr>
        <w:t>částky</w:t>
      </w:r>
      <w:r w:rsidR="00A64340" w:rsidRPr="0018522F">
        <w:rPr>
          <w:rFonts w:ascii="Times New Roman" w:hAnsi="Times New Roman" w:cs="Times New Roman"/>
          <w:sz w:val="24"/>
          <w:szCs w:val="24"/>
        </w:rPr>
        <w:t xml:space="preserve"> </w:t>
      </w:r>
      <w:r w:rsidR="00EE2106" w:rsidRPr="0018522F">
        <w:rPr>
          <w:rFonts w:ascii="Times New Roman" w:hAnsi="Times New Roman" w:cs="Times New Roman"/>
          <w:sz w:val="24"/>
          <w:szCs w:val="24"/>
        </w:rPr>
        <w:t>za každý</w:t>
      </w:r>
      <w:r w:rsidR="001A25B7">
        <w:rPr>
          <w:rFonts w:ascii="Times New Roman" w:hAnsi="Times New Roman" w:cs="Times New Roman"/>
          <w:sz w:val="24"/>
          <w:szCs w:val="24"/>
        </w:rPr>
        <w:t xml:space="preserve"> </w:t>
      </w:r>
      <w:r w:rsidR="00EE2106">
        <w:rPr>
          <w:rFonts w:ascii="Times New Roman" w:hAnsi="Times New Roman" w:cs="Times New Roman"/>
          <w:sz w:val="24"/>
          <w:szCs w:val="24"/>
        </w:rPr>
        <w:t>započatý</w:t>
      </w:r>
      <w:r w:rsidR="00EE2106" w:rsidRPr="00EE2106">
        <w:rPr>
          <w:rFonts w:ascii="Times New Roman" w:hAnsi="Times New Roman" w:cs="Times New Roman"/>
          <w:sz w:val="24"/>
          <w:szCs w:val="24"/>
        </w:rPr>
        <w:t xml:space="preserve"> den prodlení</w:t>
      </w:r>
      <w:r w:rsidR="001A3D26">
        <w:rPr>
          <w:rFonts w:ascii="Times New Roman" w:hAnsi="Times New Roman" w:cs="Times New Roman"/>
          <w:sz w:val="24"/>
          <w:szCs w:val="24"/>
        </w:rPr>
        <w:t xml:space="preserve"> až do úplného zaplacení</w:t>
      </w:r>
      <w:r w:rsidR="00EE2106" w:rsidRPr="00EE2106">
        <w:rPr>
          <w:rFonts w:ascii="Times New Roman" w:hAnsi="Times New Roman" w:cs="Times New Roman"/>
          <w:sz w:val="24"/>
          <w:szCs w:val="24"/>
        </w:rPr>
        <w:t>.</w:t>
      </w:r>
    </w:p>
    <w:p w:rsidR="00EE2106" w:rsidRDefault="00EE2106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06" w:rsidRDefault="00A64340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případ nesplnění termínu zhotovení Díla dle </w:t>
      </w:r>
      <w:r w:rsidR="00EE2106">
        <w:rPr>
          <w:rFonts w:ascii="Times New Roman" w:hAnsi="Times New Roman" w:cs="Times New Roman"/>
          <w:sz w:val="24"/>
          <w:szCs w:val="24"/>
        </w:rPr>
        <w:t xml:space="preserve">článku III. Smlouvy může Objednatel </w:t>
      </w:r>
      <w:r>
        <w:rPr>
          <w:rFonts w:ascii="Times New Roman" w:hAnsi="Times New Roman" w:cs="Times New Roman"/>
          <w:sz w:val="24"/>
          <w:szCs w:val="24"/>
        </w:rPr>
        <w:t>uplat</w:t>
      </w:r>
      <w:r w:rsidR="00C2061F">
        <w:rPr>
          <w:rFonts w:ascii="Times New Roman" w:hAnsi="Times New Roman" w:cs="Times New Roman"/>
          <w:sz w:val="24"/>
          <w:szCs w:val="24"/>
        </w:rPr>
        <w:t xml:space="preserve">nit </w:t>
      </w:r>
      <w:r w:rsidRPr="0018522F">
        <w:rPr>
          <w:rFonts w:ascii="Times New Roman" w:hAnsi="Times New Roman" w:cs="Times New Roman"/>
          <w:sz w:val="24"/>
          <w:szCs w:val="24"/>
        </w:rPr>
        <w:t>na Z</w:t>
      </w:r>
      <w:r w:rsidR="00EE2106" w:rsidRPr="0018522F">
        <w:rPr>
          <w:rFonts w:ascii="Times New Roman" w:hAnsi="Times New Roman" w:cs="Times New Roman"/>
          <w:sz w:val="24"/>
          <w:szCs w:val="24"/>
        </w:rPr>
        <w:t xml:space="preserve">hotoviteli </w:t>
      </w:r>
      <w:r w:rsidRPr="0018522F">
        <w:rPr>
          <w:rFonts w:ascii="Times New Roman" w:hAnsi="Times New Roman" w:cs="Times New Roman"/>
          <w:sz w:val="24"/>
          <w:szCs w:val="24"/>
        </w:rPr>
        <w:t xml:space="preserve">zaplacení </w:t>
      </w:r>
      <w:r w:rsidR="00EE2106" w:rsidRPr="0018522F">
        <w:rPr>
          <w:rFonts w:ascii="Times New Roman" w:hAnsi="Times New Roman" w:cs="Times New Roman"/>
          <w:sz w:val="24"/>
          <w:szCs w:val="24"/>
        </w:rPr>
        <w:t>smluvní pokut</w:t>
      </w:r>
      <w:r w:rsidRPr="0018522F">
        <w:rPr>
          <w:rFonts w:ascii="Times New Roman" w:hAnsi="Times New Roman" w:cs="Times New Roman"/>
          <w:sz w:val="24"/>
          <w:szCs w:val="24"/>
        </w:rPr>
        <w:t>y</w:t>
      </w:r>
      <w:r w:rsidR="00EE2106" w:rsidRPr="0018522F">
        <w:rPr>
          <w:rFonts w:ascii="Times New Roman" w:hAnsi="Times New Roman" w:cs="Times New Roman"/>
          <w:sz w:val="24"/>
          <w:szCs w:val="24"/>
        </w:rPr>
        <w:t xml:space="preserve"> ve výši</w:t>
      </w:r>
      <w:r w:rsidR="001A25B7" w:rsidRPr="0018522F">
        <w:rPr>
          <w:rFonts w:ascii="Times New Roman" w:hAnsi="Times New Roman" w:cs="Times New Roman"/>
          <w:sz w:val="24"/>
          <w:szCs w:val="24"/>
        </w:rPr>
        <w:t xml:space="preserve"> </w:t>
      </w:r>
      <w:r w:rsidR="001A25B7" w:rsidRPr="0018522F">
        <w:rPr>
          <w:rFonts w:ascii="Times New Roman" w:hAnsi="Times New Roman" w:cs="Times New Roman"/>
          <w:b/>
          <w:sz w:val="24"/>
          <w:szCs w:val="24"/>
        </w:rPr>
        <w:t>1</w:t>
      </w:r>
      <w:r w:rsidR="00EE2106" w:rsidRPr="0018522F">
        <w:rPr>
          <w:rFonts w:ascii="Times New Roman" w:hAnsi="Times New Roman" w:cs="Times New Roman"/>
          <w:b/>
          <w:sz w:val="24"/>
          <w:szCs w:val="24"/>
        </w:rPr>
        <w:t>% z</w:t>
      </w:r>
      <w:r w:rsidRPr="0018522F">
        <w:rPr>
          <w:rFonts w:ascii="Times New Roman" w:hAnsi="Times New Roman" w:cs="Times New Roman"/>
          <w:b/>
          <w:sz w:val="24"/>
          <w:szCs w:val="24"/>
        </w:rPr>
        <w:t> </w:t>
      </w:r>
      <w:r w:rsidR="00090AEA" w:rsidRPr="0018522F">
        <w:rPr>
          <w:rFonts w:ascii="Times New Roman" w:hAnsi="Times New Roman" w:cs="Times New Roman"/>
          <w:b/>
          <w:sz w:val="24"/>
          <w:szCs w:val="24"/>
        </w:rPr>
        <w:t>C</w:t>
      </w:r>
      <w:r w:rsidR="00C402C1" w:rsidRPr="0018522F">
        <w:rPr>
          <w:rFonts w:ascii="Times New Roman" w:hAnsi="Times New Roman" w:cs="Times New Roman"/>
          <w:b/>
          <w:sz w:val="24"/>
          <w:szCs w:val="24"/>
        </w:rPr>
        <w:t>eny</w:t>
      </w:r>
      <w:r w:rsidRPr="0018522F">
        <w:rPr>
          <w:rFonts w:ascii="Times New Roman" w:hAnsi="Times New Roman" w:cs="Times New Roman"/>
          <w:b/>
          <w:sz w:val="24"/>
          <w:szCs w:val="24"/>
        </w:rPr>
        <w:t xml:space="preserve"> Díla</w:t>
      </w:r>
      <w:r w:rsidRPr="0018522F">
        <w:rPr>
          <w:rFonts w:ascii="Times New Roman" w:hAnsi="Times New Roman" w:cs="Times New Roman"/>
          <w:sz w:val="24"/>
          <w:szCs w:val="24"/>
        </w:rPr>
        <w:t xml:space="preserve">, </w:t>
      </w:r>
      <w:r w:rsidR="00C402C1" w:rsidRPr="0018522F">
        <w:rPr>
          <w:rFonts w:ascii="Times New Roman" w:hAnsi="Times New Roman" w:cs="Times New Roman"/>
          <w:sz w:val="24"/>
          <w:szCs w:val="24"/>
        </w:rPr>
        <w:t>a to</w:t>
      </w:r>
      <w:r w:rsidR="00EE2106" w:rsidRPr="0018522F">
        <w:rPr>
          <w:rFonts w:ascii="Times New Roman" w:hAnsi="Times New Roman" w:cs="Times New Roman"/>
          <w:sz w:val="24"/>
          <w:szCs w:val="24"/>
        </w:rPr>
        <w:t xml:space="preserve"> za každý</w:t>
      </w:r>
      <w:r w:rsidR="001A25B7" w:rsidRPr="0018522F">
        <w:rPr>
          <w:rFonts w:ascii="Times New Roman" w:hAnsi="Times New Roman" w:cs="Times New Roman"/>
          <w:sz w:val="24"/>
          <w:szCs w:val="24"/>
        </w:rPr>
        <w:t xml:space="preserve"> </w:t>
      </w:r>
      <w:r w:rsidR="00EE2106" w:rsidRPr="0018522F">
        <w:rPr>
          <w:rFonts w:ascii="Times New Roman" w:hAnsi="Times New Roman" w:cs="Times New Roman"/>
          <w:sz w:val="24"/>
          <w:szCs w:val="24"/>
        </w:rPr>
        <w:t>započatý</w:t>
      </w:r>
      <w:r w:rsidR="00090AEA" w:rsidRPr="0018522F">
        <w:rPr>
          <w:rFonts w:ascii="Times New Roman" w:hAnsi="Times New Roman" w:cs="Times New Roman"/>
          <w:sz w:val="24"/>
          <w:szCs w:val="24"/>
        </w:rPr>
        <w:t xml:space="preserve"> </w:t>
      </w:r>
      <w:r w:rsidR="00EE2106" w:rsidRPr="0018522F">
        <w:rPr>
          <w:rFonts w:ascii="Times New Roman" w:hAnsi="Times New Roman" w:cs="Times New Roman"/>
          <w:sz w:val="24"/>
          <w:szCs w:val="24"/>
        </w:rPr>
        <w:t>den</w:t>
      </w:r>
      <w:r w:rsidR="00EE2106">
        <w:rPr>
          <w:rFonts w:ascii="Times New Roman" w:hAnsi="Times New Roman" w:cs="Times New Roman"/>
          <w:sz w:val="24"/>
          <w:szCs w:val="24"/>
        </w:rPr>
        <w:t xml:space="preserve"> </w:t>
      </w:r>
      <w:r w:rsidR="00B50A02">
        <w:rPr>
          <w:rFonts w:ascii="Times New Roman" w:hAnsi="Times New Roman" w:cs="Times New Roman"/>
          <w:sz w:val="24"/>
          <w:szCs w:val="24"/>
        </w:rPr>
        <w:t>překročení termínu</w:t>
      </w:r>
      <w:r>
        <w:rPr>
          <w:rFonts w:ascii="Times New Roman" w:hAnsi="Times New Roman" w:cs="Times New Roman"/>
          <w:sz w:val="24"/>
          <w:szCs w:val="24"/>
        </w:rPr>
        <w:t xml:space="preserve"> zhotovení </w:t>
      </w:r>
      <w:r w:rsidR="00B50A02">
        <w:rPr>
          <w:rFonts w:ascii="Times New Roman" w:hAnsi="Times New Roman" w:cs="Times New Roman"/>
          <w:sz w:val="24"/>
          <w:szCs w:val="24"/>
        </w:rPr>
        <w:t>až do řádného předání a převzetí Díla.</w:t>
      </w:r>
    </w:p>
    <w:p w:rsidR="00EE2106" w:rsidRDefault="00EE2106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06" w:rsidRDefault="00C402C1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</w:t>
      </w:r>
      <w:r w:rsidR="00EE2106" w:rsidRPr="00EE2106">
        <w:rPr>
          <w:rFonts w:ascii="Times New Roman" w:hAnsi="Times New Roman" w:cs="Times New Roman"/>
          <w:sz w:val="24"/>
          <w:szCs w:val="24"/>
        </w:rPr>
        <w:t>ní pokut</w:t>
      </w:r>
      <w:r w:rsidR="00702F1F">
        <w:rPr>
          <w:rFonts w:ascii="Times New Roman" w:hAnsi="Times New Roman" w:cs="Times New Roman"/>
          <w:sz w:val="24"/>
          <w:szCs w:val="24"/>
        </w:rPr>
        <w:t>y</w:t>
      </w:r>
      <w:r w:rsidR="00EE2106" w:rsidRPr="00EE2106">
        <w:rPr>
          <w:rFonts w:ascii="Times New Roman" w:hAnsi="Times New Roman" w:cs="Times New Roman"/>
          <w:sz w:val="24"/>
          <w:szCs w:val="24"/>
        </w:rPr>
        <w:t xml:space="preserve"> nem</w:t>
      </w:r>
      <w:r w:rsidR="00702F1F">
        <w:rPr>
          <w:rFonts w:ascii="Times New Roman" w:hAnsi="Times New Roman" w:cs="Times New Roman"/>
          <w:sz w:val="24"/>
          <w:szCs w:val="24"/>
        </w:rPr>
        <w:t xml:space="preserve">ají </w:t>
      </w:r>
      <w:r w:rsidR="00EE2106" w:rsidRPr="00EE2106">
        <w:rPr>
          <w:rFonts w:ascii="Times New Roman" w:hAnsi="Times New Roman" w:cs="Times New Roman"/>
          <w:sz w:val="24"/>
          <w:szCs w:val="24"/>
        </w:rPr>
        <w:t>vliv na výši případné náhrady škody.</w:t>
      </w:r>
    </w:p>
    <w:p w:rsidR="00EE2106" w:rsidRDefault="00EE2106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03" w:rsidRPr="001A3D26" w:rsidRDefault="00C402C1" w:rsidP="001A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VI. </w:t>
      </w:r>
      <w:r w:rsidR="002878BE" w:rsidRPr="001A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CE4367" w:rsidRPr="001A3D26" w:rsidRDefault="00CE4367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2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může být</w:t>
      </w:r>
      <w:r w:rsidR="00702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předčasně </w:t>
      </w:r>
      <w:r w:rsidRPr="001A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ukončena </w:t>
      </w:r>
      <w:r w:rsidRPr="001A3D26">
        <w:rPr>
          <w:rFonts w:ascii="Times New Roman" w:hAnsi="Times New Roman" w:cs="Times New Roman"/>
          <w:sz w:val="24"/>
          <w:szCs w:val="24"/>
        </w:rPr>
        <w:t>vzájemn</w:t>
      </w:r>
      <w:r w:rsidR="00702F1F">
        <w:rPr>
          <w:rFonts w:ascii="Times New Roman" w:hAnsi="Times New Roman" w:cs="Times New Roman"/>
          <w:sz w:val="24"/>
          <w:szCs w:val="24"/>
        </w:rPr>
        <w:t>ě učiněnou</w:t>
      </w:r>
      <w:r w:rsidRPr="001A3D26">
        <w:rPr>
          <w:rFonts w:ascii="Times New Roman" w:hAnsi="Times New Roman" w:cs="Times New Roman"/>
          <w:sz w:val="24"/>
          <w:szCs w:val="24"/>
        </w:rPr>
        <w:t xml:space="preserve"> písemnou dohodou, s tím, že platnost Smlouvy </w:t>
      </w:r>
      <w:r w:rsidR="00702F1F">
        <w:rPr>
          <w:rFonts w:ascii="Times New Roman" w:hAnsi="Times New Roman" w:cs="Times New Roman"/>
          <w:sz w:val="24"/>
          <w:szCs w:val="24"/>
        </w:rPr>
        <w:t>s</w:t>
      </w:r>
      <w:r w:rsidRPr="001A3D26">
        <w:rPr>
          <w:rFonts w:ascii="Times New Roman" w:hAnsi="Times New Roman" w:cs="Times New Roman"/>
          <w:sz w:val="24"/>
          <w:szCs w:val="24"/>
        </w:rPr>
        <w:t>končí dnem uvedeným v</w:t>
      </w:r>
      <w:r w:rsidR="00702F1F">
        <w:rPr>
          <w:rFonts w:ascii="Times New Roman" w:hAnsi="Times New Roman" w:cs="Times New Roman"/>
          <w:sz w:val="24"/>
          <w:szCs w:val="24"/>
        </w:rPr>
        <w:t xml:space="preserve"> takové </w:t>
      </w:r>
      <w:r w:rsidRPr="001A3D26">
        <w:rPr>
          <w:rFonts w:ascii="Times New Roman" w:hAnsi="Times New Roman" w:cs="Times New Roman"/>
          <w:sz w:val="24"/>
          <w:szCs w:val="24"/>
        </w:rPr>
        <w:t>dohodě, nebo odstoupením od Smlouvy</w:t>
      </w:r>
      <w:r w:rsidR="00702F1F">
        <w:rPr>
          <w:rFonts w:ascii="Times New Roman" w:hAnsi="Times New Roman" w:cs="Times New Roman"/>
          <w:sz w:val="24"/>
          <w:szCs w:val="24"/>
        </w:rPr>
        <w:t xml:space="preserve"> (viz dále)</w:t>
      </w:r>
      <w:r w:rsidRPr="001A3D26">
        <w:rPr>
          <w:rFonts w:ascii="Times New Roman" w:hAnsi="Times New Roman" w:cs="Times New Roman"/>
          <w:sz w:val="24"/>
          <w:szCs w:val="24"/>
        </w:rPr>
        <w:t>.</w:t>
      </w:r>
    </w:p>
    <w:p w:rsidR="00CE4367" w:rsidRPr="001A3D26" w:rsidRDefault="00CE4367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67" w:rsidRPr="001A3D26" w:rsidRDefault="00CE4367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26">
        <w:rPr>
          <w:rFonts w:ascii="Times New Roman" w:hAnsi="Times New Roman" w:cs="Times New Roman"/>
          <w:sz w:val="24"/>
          <w:szCs w:val="24"/>
        </w:rPr>
        <w:t>Objednatel si vyhrazuje právo odstoup</w:t>
      </w:r>
      <w:r w:rsidR="00702F1F">
        <w:rPr>
          <w:rFonts w:ascii="Times New Roman" w:hAnsi="Times New Roman" w:cs="Times New Roman"/>
          <w:sz w:val="24"/>
          <w:szCs w:val="24"/>
        </w:rPr>
        <w:t xml:space="preserve">it </w:t>
      </w:r>
      <w:r w:rsidRPr="001A3D26">
        <w:rPr>
          <w:rFonts w:ascii="Times New Roman" w:hAnsi="Times New Roman" w:cs="Times New Roman"/>
          <w:sz w:val="24"/>
          <w:szCs w:val="24"/>
        </w:rPr>
        <w:t>od Smlouvy</w:t>
      </w:r>
      <w:r w:rsidR="00C2061F">
        <w:rPr>
          <w:rFonts w:ascii="Times New Roman" w:hAnsi="Times New Roman" w:cs="Times New Roman"/>
          <w:sz w:val="24"/>
          <w:szCs w:val="24"/>
        </w:rPr>
        <w:t xml:space="preserve">, </w:t>
      </w:r>
      <w:r w:rsidRPr="001A3D26">
        <w:rPr>
          <w:rFonts w:ascii="Times New Roman" w:hAnsi="Times New Roman" w:cs="Times New Roman"/>
          <w:sz w:val="24"/>
          <w:szCs w:val="24"/>
        </w:rPr>
        <w:t>pokud kvalita</w:t>
      </w:r>
      <w:r w:rsidR="00702F1F">
        <w:rPr>
          <w:rFonts w:ascii="Times New Roman" w:hAnsi="Times New Roman" w:cs="Times New Roman"/>
          <w:sz w:val="24"/>
          <w:szCs w:val="24"/>
        </w:rPr>
        <w:t xml:space="preserve"> a/nebo rozsah </w:t>
      </w:r>
      <w:r w:rsidRPr="001A3D26">
        <w:rPr>
          <w:rFonts w:ascii="Times New Roman" w:hAnsi="Times New Roman" w:cs="Times New Roman"/>
          <w:sz w:val="24"/>
          <w:szCs w:val="24"/>
        </w:rPr>
        <w:t>prací Zhotovitele nebude odpovídat podmínkám Smlouvy a Zhotovitel i přes</w:t>
      </w:r>
      <w:r w:rsidR="00702F1F">
        <w:rPr>
          <w:rFonts w:ascii="Times New Roman" w:hAnsi="Times New Roman" w:cs="Times New Roman"/>
          <w:sz w:val="24"/>
          <w:szCs w:val="24"/>
        </w:rPr>
        <w:t xml:space="preserve"> prokazatelné</w:t>
      </w:r>
      <w:r w:rsidRPr="001A3D26">
        <w:rPr>
          <w:rFonts w:ascii="Times New Roman" w:hAnsi="Times New Roman" w:cs="Times New Roman"/>
          <w:sz w:val="24"/>
          <w:szCs w:val="24"/>
        </w:rPr>
        <w:t xml:space="preserve"> upozornění</w:t>
      </w:r>
      <w:r w:rsidR="00702F1F">
        <w:rPr>
          <w:rFonts w:ascii="Times New Roman" w:hAnsi="Times New Roman" w:cs="Times New Roman"/>
          <w:sz w:val="24"/>
          <w:szCs w:val="24"/>
        </w:rPr>
        <w:t xml:space="preserve"> ze strany </w:t>
      </w:r>
      <w:r w:rsidRPr="001A3D26">
        <w:rPr>
          <w:rFonts w:ascii="Times New Roman" w:hAnsi="Times New Roman" w:cs="Times New Roman"/>
          <w:sz w:val="24"/>
          <w:szCs w:val="24"/>
        </w:rPr>
        <w:t>Objednatele neučiní bezodkladnou nápravu</w:t>
      </w:r>
      <w:r w:rsidR="00702F1F">
        <w:rPr>
          <w:rFonts w:ascii="Times New Roman" w:hAnsi="Times New Roman" w:cs="Times New Roman"/>
          <w:sz w:val="24"/>
          <w:szCs w:val="24"/>
        </w:rPr>
        <w:t>. P</w:t>
      </w:r>
      <w:r w:rsidRPr="001A3D26">
        <w:rPr>
          <w:rFonts w:ascii="Times New Roman" w:hAnsi="Times New Roman" w:cs="Times New Roman"/>
          <w:sz w:val="24"/>
          <w:szCs w:val="24"/>
        </w:rPr>
        <w:t>rávní účinky odstoupení nastávají dnem doručení odstoupení druhé smluvní straně.</w:t>
      </w:r>
      <w:r w:rsidR="00702F1F">
        <w:rPr>
          <w:rFonts w:ascii="Times New Roman" w:hAnsi="Times New Roman" w:cs="Times New Roman"/>
          <w:sz w:val="24"/>
          <w:szCs w:val="24"/>
        </w:rPr>
        <w:t xml:space="preserve"> </w:t>
      </w:r>
      <w:r w:rsidRPr="001A3D26">
        <w:rPr>
          <w:rFonts w:ascii="Times New Roman" w:hAnsi="Times New Roman" w:cs="Times New Roman"/>
          <w:sz w:val="24"/>
          <w:szCs w:val="24"/>
        </w:rPr>
        <w:t xml:space="preserve">V případě odstoupení od Smlouvy </w:t>
      </w:r>
      <w:r w:rsidR="00702F1F"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1A3D26">
        <w:rPr>
          <w:rFonts w:ascii="Times New Roman" w:hAnsi="Times New Roman" w:cs="Times New Roman"/>
          <w:sz w:val="24"/>
          <w:szCs w:val="24"/>
        </w:rPr>
        <w:t>uhrad</w:t>
      </w:r>
      <w:r w:rsidR="00C700D1">
        <w:rPr>
          <w:rFonts w:ascii="Times New Roman" w:hAnsi="Times New Roman" w:cs="Times New Roman"/>
          <w:sz w:val="24"/>
          <w:szCs w:val="24"/>
        </w:rPr>
        <w:t xml:space="preserve">í </w:t>
      </w:r>
      <w:r w:rsidR="00702F1F">
        <w:rPr>
          <w:rFonts w:ascii="Times New Roman" w:hAnsi="Times New Roman" w:cs="Times New Roman"/>
          <w:sz w:val="24"/>
          <w:szCs w:val="24"/>
        </w:rPr>
        <w:t xml:space="preserve">Zhotoviteli </w:t>
      </w:r>
      <w:r w:rsidR="00C700D1">
        <w:rPr>
          <w:rFonts w:ascii="Times New Roman" w:hAnsi="Times New Roman" w:cs="Times New Roman"/>
          <w:sz w:val="24"/>
          <w:szCs w:val="24"/>
        </w:rPr>
        <w:t xml:space="preserve">veškeré </w:t>
      </w:r>
      <w:r w:rsidRPr="001A3D26">
        <w:rPr>
          <w:rFonts w:ascii="Times New Roman" w:hAnsi="Times New Roman" w:cs="Times New Roman"/>
          <w:sz w:val="24"/>
          <w:szCs w:val="24"/>
        </w:rPr>
        <w:t>prokazatelné</w:t>
      </w:r>
      <w:r w:rsidR="00C700D1">
        <w:rPr>
          <w:rFonts w:ascii="Times New Roman" w:hAnsi="Times New Roman" w:cs="Times New Roman"/>
          <w:sz w:val="24"/>
          <w:szCs w:val="24"/>
        </w:rPr>
        <w:t xml:space="preserve">, s Dílem související, </w:t>
      </w:r>
      <w:r w:rsidR="00702F1F">
        <w:rPr>
          <w:rFonts w:ascii="Times New Roman" w:hAnsi="Times New Roman" w:cs="Times New Roman"/>
          <w:sz w:val="24"/>
          <w:szCs w:val="24"/>
        </w:rPr>
        <w:t xml:space="preserve">účelně vynaložené </w:t>
      </w:r>
      <w:r w:rsidRPr="001A3D26">
        <w:rPr>
          <w:rFonts w:ascii="Times New Roman" w:hAnsi="Times New Roman" w:cs="Times New Roman"/>
          <w:sz w:val="24"/>
          <w:szCs w:val="24"/>
        </w:rPr>
        <w:t>náklady</w:t>
      </w:r>
      <w:r w:rsidR="00702F1F">
        <w:rPr>
          <w:rFonts w:ascii="Times New Roman" w:hAnsi="Times New Roman" w:cs="Times New Roman"/>
          <w:sz w:val="24"/>
          <w:szCs w:val="24"/>
        </w:rPr>
        <w:t xml:space="preserve">, vzniklé Zhotoviteli </w:t>
      </w:r>
      <w:r w:rsidRPr="001A3D26">
        <w:rPr>
          <w:rFonts w:ascii="Times New Roman" w:hAnsi="Times New Roman" w:cs="Times New Roman"/>
          <w:sz w:val="24"/>
          <w:szCs w:val="24"/>
        </w:rPr>
        <w:t>do doby odstoupení</w:t>
      </w:r>
      <w:r w:rsidR="00C700D1">
        <w:rPr>
          <w:rFonts w:ascii="Times New Roman" w:hAnsi="Times New Roman" w:cs="Times New Roman"/>
          <w:sz w:val="24"/>
          <w:szCs w:val="24"/>
        </w:rPr>
        <w:t xml:space="preserve"> od Smlouvy, </w:t>
      </w:r>
      <w:r w:rsidRPr="001A3D26">
        <w:rPr>
          <w:rFonts w:ascii="Times New Roman" w:hAnsi="Times New Roman" w:cs="Times New Roman"/>
          <w:sz w:val="24"/>
          <w:szCs w:val="24"/>
        </w:rPr>
        <w:t>nebude-li dohodnuto jinak.</w:t>
      </w:r>
    </w:p>
    <w:p w:rsidR="001A25B7" w:rsidRDefault="001A25B7" w:rsidP="001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03" w:rsidRDefault="002878BE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nabývá platnosti a účinnosti dnem jejího podpisu oběma Smluvními stranami.</w:t>
      </w:r>
    </w:p>
    <w:p w:rsidR="00942F03" w:rsidRDefault="00942F03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2F03" w:rsidRDefault="002878BE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a vztahy z ní vyplývající se řídí právním řádem České republiky, zejména příslušnými ustanoveními</w:t>
      </w:r>
      <w:r w:rsidR="00942F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42F03" w:rsidRDefault="00942F03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2F03" w:rsidRDefault="002878BE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byla vyhotovena ve dvou stejnopisech, z nichž každá </w:t>
      </w:r>
      <w:r w:rsidR="00942F0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 strana obdrží po jednom vyhotovení.</w:t>
      </w:r>
    </w:p>
    <w:p w:rsidR="00942F03" w:rsidRDefault="00942F03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2F03" w:rsidRDefault="002878BE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níže svým podpisem stvrzují, že si Smlouvu před jejím podpisem přečetly, s jejím obsahem souhlasí, a </w:t>
      </w:r>
      <w:r w:rsidR="00942F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je sepsána podle jejich pravé a </w:t>
      </w:r>
      <w:r w:rsidR="00942F03">
        <w:rPr>
          <w:rFonts w:ascii="Times New Roman" w:eastAsia="Times New Roman" w:hAnsi="Times New Roman" w:cs="Times New Roman"/>
          <w:sz w:val="24"/>
          <w:szCs w:val="24"/>
          <w:lang w:eastAsia="cs-CZ"/>
        </w:rPr>
        <w:t>svobodné vůl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e, srozumitelně a určitě, nikoli v</w:t>
      </w:r>
      <w:r w:rsidR="00942F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tísni</w:t>
      </w:r>
      <w:r w:rsidR="00942F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 za </w:t>
      </w:r>
      <w:r w:rsidRPr="002878BE">
        <w:rPr>
          <w:rFonts w:ascii="Times New Roman" w:eastAsia="Times New Roman" w:hAnsi="Times New Roman" w:cs="Times New Roman"/>
          <w:sz w:val="24"/>
          <w:szCs w:val="24"/>
          <w:lang w:eastAsia="cs-CZ"/>
        </w:rPr>
        <w:t>nápadně nevýhodnýc</w:t>
      </w:r>
      <w:r w:rsidR="000C1E4B">
        <w:rPr>
          <w:rFonts w:ascii="Times New Roman" w:eastAsia="Times New Roman" w:hAnsi="Times New Roman" w:cs="Times New Roman"/>
          <w:sz w:val="24"/>
          <w:szCs w:val="24"/>
          <w:lang w:eastAsia="cs-CZ"/>
        </w:rPr>
        <w:t>h podmínek.</w:t>
      </w:r>
    </w:p>
    <w:p w:rsidR="00942F03" w:rsidRPr="00942F03" w:rsidRDefault="00942F03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2F03" w:rsidRPr="00942F03" w:rsidRDefault="00942F03" w:rsidP="001A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2F03" w:rsidRDefault="00942F03" w:rsidP="001A3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31">
        <w:rPr>
          <w:rFonts w:ascii="Times New Roman" w:hAnsi="Times New Roman" w:cs="Times New Roman"/>
          <w:sz w:val="24"/>
          <w:szCs w:val="24"/>
        </w:rPr>
        <w:t xml:space="preserve">V Jaroměři, dne </w:t>
      </w:r>
      <w:r w:rsidR="00F0510A" w:rsidRPr="00845A31">
        <w:rPr>
          <w:rFonts w:ascii="Times New Roman" w:hAnsi="Times New Roman" w:cs="Times New Roman"/>
          <w:sz w:val="24"/>
          <w:szCs w:val="24"/>
        </w:rPr>
        <w:t>30.6.</w:t>
      </w:r>
      <w:r w:rsidRPr="00845A31">
        <w:rPr>
          <w:rFonts w:ascii="Times New Roman" w:hAnsi="Times New Roman" w:cs="Times New Roman"/>
          <w:sz w:val="24"/>
          <w:szCs w:val="24"/>
        </w:rPr>
        <w:t>2017</w:t>
      </w:r>
    </w:p>
    <w:p w:rsidR="00942F03" w:rsidRDefault="00942F03" w:rsidP="001A3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D26" w:rsidRDefault="001A3D26" w:rsidP="001A3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F03" w:rsidRPr="00942F03" w:rsidRDefault="00C700D1" w:rsidP="00C700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F03" w:rsidRPr="00942F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42F03" w:rsidRPr="00942F03">
        <w:rPr>
          <w:rFonts w:ascii="Times New Roman" w:hAnsi="Times New Roman" w:cs="Times New Roman"/>
          <w:sz w:val="24"/>
          <w:szCs w:val="24"/>
        </w:rPr>
        <w:t>………………………</w:t>
      </w:r>
      <w:r w:rsidR="00942F03" w:rsidRPr="00942F03">
        <w:rPr>
          <w:rFonts w:ascii="Times New Roman" w:hAnsi="Times New Roman" w:cs="Times New Roman"/>
          <w:sz w:val="24"/>
          <w:szCs w:val="24"/>
        </w:rPr>
        <w:tab/>
      </w:r>
      <w:r w:rsidR="00942F03" w:rsidRPr="00942F03">
        <w:rPr>
          <w:rFonts w:ascii="Times New Roman" w:hAnsi="Times New Roman" w:cs="Times New Roman"/>
          <w:sz w:val="24"/>
          <w:szCs w:val="24"/>
        </w:rPr>
        <w:tab/>
      </w:r>
      <w:r w:rsidR="00942F03">
        <w:rPr>
          <w:rFonts w:ascii="Times New Roman" w:hAnsi="Times New Roman" w:cs="Times New Roman"/>
          <w:sz w:val="24"/>
          <w:szCs w:val="24"/>
        </w:rPr>
        <w:tab/>
      </w:r>
      <w:r w:rsidR="00942F03">
        <w:rPr>
          <w:rFonts w:ascii="Times New Roman" w:hAnsi="Times New Roman" w:cs="Times New Roman"/>
          <w:sz w:val="24"/>
          <w:szCs w:val="24"/>
        </w:rPr>
        <w:tab/>
      </w:r>
      <w:r w:rsidR="00942F03">
        <w:rPr>
          <w:rFonts w:ascii="Times New Roman" w:hAnsi="Times New Roman" w:cs="Times New Roman"/>
          <w:sz w:val="24"/>
          <w:szCs w:val="24"/>
        </w:rPr>
        <w:tab/>
      </w:r>
      <w:r w:rsidR="00942F03" w:rsidRPr="00942F0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42F03" w:rsidRPr="00942F03">
        <w:rPr>
          <w:rFonts w:ascii="Times New Roman" w:hAnsi="Times New Roman" w:cs="Times New Roman"/>
          <w:sz w:val="24"/>
          <w:szCs w:val="24"/>
        </w:rPr>
        <w:t>…………</w:t>
      </w:r>
    </w:p>
    <w:p w:rsidR="00942F03" w:rsidRDefault="00C700D1" w:rsidP="00C700D1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Objednatel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F03">
        <w:rPr>
          <w:rFonts w:ascii="Times New Roman" w:hAnsi="Times New Roman" w:cs="Times New Roman"/>
          <w:b/>
          <w:bCs/>
          <w:sz w:val="24"/>
          <w:szCs w:val="24"/>
        </w:rPr>
        <w:t>Zhotovitel</w:t>
      </w:r>
    </w:p>
    <w:sectPr w:rsidR="00942F03" w:rsidSect="00FA410F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09B"/>
    <w:multiLevelType w:val="singleLevel"/>
    <w:tmpl w:val="763C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944762"/>
    <w:multiLevelType w:val="singleLevel"/>
    <w:tmpl w:val="78DE6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0C7113"/>
    <w:multiLevelType w:val="singleLevel"/>
    <w:tmpl w:val="ED8A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3A0B39"/>
    <w:multiLevelType w:val="singleLevel"/>
    <w:tmpl w:val="79DA0CD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EF25CF9"/>
    <w:multiLevelType w:val="hybridMultilevel"/>
    <w:tmpl w:val="FA38F1D8"/>
    <w:lvl w:ilvl="0" w:tplc="9B2A0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5711"/>
    <w:multiLevelType w:val="multilevel"/>
    <w:tmpl w:val="076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D1167"/>
    <w:multiLevelType w:val="hybridMultilevel"/>
    <w:tmpl w:val="B888E5B8"/>
    <w:lvl w:ilvl="0" w:tplc="7332C2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74752"/>
    <w:multiLevelType w:val="singleLevel"/>
    <w:tmpl w:val="9864C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BE"/>
    <w:rsid w:val="00021AB0"/>
    <w:rsid w:val="000255FE"/>
    <w:rsid w:val="00087BC3"/>
    <w:rsid w:val="000901F2"/>
    <w:rsid w:val="00090AEA"/>
    <w:rsid w:val="000A750A"/>
    <w:rsid w:val="000C1E4B"/>
    <w:rsid w:val="000C6906"/>
    <w:rsid w:val="0015265B"/>
    <w:rsid w:val="0018522F"/>
    <w:rsid w:val="001A25B7"/>
    <w:rsid w:val="001A3D26"/>
    <w:rsid w:val="001B5962"/>
    <w:rsid w:val="001B6910"/>
    <w:rsid w:val="00211AD0"/>
    <w:rsid w:val="002221A9"/>
    <w:rsid w:val="00270AEE"/>
    <w:rsid w:val="002878BE"/>
    <w:rsid w:val="002B46B5"/>
    <w:rsid w:val="002F0F66"/>
    <w:rsid w:val="003B7214"/>
    <w:rsid w:val="003E1041"/>
    <w:rsid w:val="00465AC4"/>
    <w:rsid w:val="00494D2A"/>
    <w:rsid w:val="00531B62"/>
    <w:rsid w:val="005E27E3"/>
    <w:rsid w:val="006606CD"/>
    <w:rsid w:val="006D7E02"/>
    <w:rsid w:val="00702F1F"/>
    <w:rsid w:val="00773A24"/>
    <w:rsid w:val="00845A31"/>
    <w:rsid w:val="008F3CE1"/>
    <w:rsid w:val="00942F03"/>
    <w:rsid w:val="009A3E98"/>
    <w:rsid w:val="00A07829"/>
    <w:rsid w:val="00A64340"/>
    <w:rsid w:val="00B50A02"/>
    <w:rsid w:val="00B52AFA"/>
    <w:rsid w:val="00B67B9F"/>
    <w:rsid w:val="00B87E3E"/>
    <w:rsid w:val="00C02306"/>
    <w:rsid w:val="00C16B54"/>
    <w:rsid w:val="00C2061F"/>
    <w:rsid w:val="00C378F9"/>
    <w:rsid w:val="00C402C1"/>
    <w:rsid w:val="00C700D1"/>
    <w:rsid w:val="00CA1961"/>
    <w:rsid w:val="00CE4367"/>
    <w:rsid w:val="00D32E5D"/>
    <w:rsid w:val="00E35634"/>
    <w:rsid w:val="00E62948"/>
    <w:rsid w:val="00ED37A1"/>
    <w:rsid w:val="00EE2106"/>
    <w:rsid w:val="00EE2DE8"/>
    <w:rsid w:val="00F01907"/>
    <w:rsid w:val="00F0510A"/>
    <w:rsid w:val="00F44DBF"/>
    <w:rsid w:val="00F46B2A"/>
    <w:rsid w:val="00FA410F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907"/>
  </w:style>
  <w:style w:type="paragraph" w:styleId="Nadpis1">
    <w:name w:val="heading 1"/>
    <w:basedOn w:val="Normln"/>
    <w:link w:val="Nadpis1Char"/>
    <w:uiPriority w:val="9"/>
    <w:qFormat/>
    <w:rsid w:val="00287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2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21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8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78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8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78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8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1AD0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211A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rsid w:val="00211AD0"/>
    <w:rPr>
      <w:rFonts w:ascii="Calibri" w:eastAsia="Times New Roman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2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2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0A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0A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odsaz">
    <w:name w:val="Norm.odsaz."/>
    <w:basedOn w:val="Normln"/>
    <w:rsid w:val="00090A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907"/>
  </w:style>
  <w:style w:type="paragraph" w:styleId="Nadpis1">
    <w:name w:val="heading 1"/>
    <w:basedOn w:val="Normln"/>
    <w:link w:val="Nadpis1Char"/>
    <w:uiPriority w:val="9"/>
    <w:qFormat/>
    <w:rsid w:val="00287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2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21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8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78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8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78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8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1AD0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211A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rsid w:val="00211AD0"/>
    <w:rPr>
      <w:rFonts w:ascii="Calibri" w:eastAsia="Times New Roman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2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2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0A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0A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odsaz">
    <w:name w:val="Norm.odsaz."/>
    <w:basedOn w:val="Normln"/>
    <w:rsid w:val="00090A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Hana Páchová</cp:lastModifiedBy>
  <cp:revision>6</cp:revision>
  <cp:lastPrinted>2017-07-13T06:20:00Z</cp:lastPrinted>
  <dcterms:created xsi:type="dcterms:W3CDTF">2017-07-13T07:35:00Z</dcterms:created>
  <dcterms:modified xsi:type="dcterms:W3CDTF">2017-07-13T13:19:00Z</dcterms:modified>
</cp:coreProperties>
</file>