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10DE" w14:textId="77777777" w:rsidR="004A5CCA" w:rsidRDefault="00AF56B7">
      <w:pPr>
        <w:pStyle w:val="Zkladntext1"/>
        <w:framePr w:w="1512" w:h="230" w:wrap="none" w:hAnchor="page" w:x="408" w:y="505"/>
        <w:shd w:val="clear" w:color="auto" w:fill="auto"/>
      </w:pPr>
      <w:r>
        <w:rPr>
          <w:b/>
          <w:bCs/>
        </w:rPr>
        <w:t xml:space="preserve">Doklad </w:t>
      </w:r>
      <w:r>
        <w:t>OJE-2514</w:t>
      </w:r>
    </w:p>
    <w:p w14:paraId="432310DF" w14:textId="77777777" w:rsidR="004A5CCA" w:rsidRDefault="00AF56B7">
      <w:pPr>
        <w:pStyle w:val="Zkladntext20"/>
        <w:framePr w:w="3634" w:h="1022" w:wrap="none" w:hAnchor="page" w:x="403" w:y="1033"/>
        <w:shd w:val="clear" w:color="auto" w:fill="auto"/>
        <w:spacing w:after="60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432310E0" w14:textId="77777777" w:rsidR="004A5CCA" w:rsidRDefault="00AF56B7">
      <w:pPr>
        <w:pStyle w:val="Zkladntext1"/>
        <w:framePr w:w="3634" w:h="1022" w:wrap="none" w:hAnchor="page" w:x="403" w:y="1033"/>
        <w:shd w:val="clear" w:color="auto" w:fill="auto"/>
      </w:pPr>
      <w:r>
        <w:t>Národní galerie v Praze</w:t>
      </w:r>
    </w:p>
    <w:p w14:paraId="432310E1" w14:textId="77777777" w:rsidR="004A5CCA" w:rsidRDefault="00AF56B7">
      <w:pPr>
        <w:pStyle w:val="Zkladntext1"/>
        <w:framePr w:w="3634" w:h="1022" w:wrap="none" w:hAnchor="page" w:x="403" w:y="1033"/>
        <w:shd w:val="clear" w:color="auto" w:fill="auto"/>
      </w:pPr>
      <w:r>
        <w:t>Staroměstské náměstí 12</w:t>
      </w:r>
    </w:p>
    <w:p w14:paraId="432310E2" w14:textId="77777777" w:rsidR="004A5CCA" w:rsidRDefault="00AF56B7">
      <w:pPr>
        <w:pStyle w:val="Zkladntext1"/>
        <w:framePr w:w="3634" w:h="1022" w:wrap="none" w:hAnchor="page" w:x="403" w:y="1033"/>
        <w:shd w:val="clear" w:color="auto" w:fill="auto"/>
      </w:pPr>
      <w:r>
        <w:t>110 15 Praha 1</w:t>
      </w:r>
    </w:p>
    <w:p w14:paraId="432310E3" w14:textId="77777777" w:rsidR="004A5CCA" w:rsidRDefault="00AF56B7">
      <w:pPr>
        <w:pStyle w:val="Zkladntext20"/>
        <w:framePr w:w="3403" w:h="379" w:wrap="none" w:hAnchor="page" w:x="5712" w:y="515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2514/2024</w:t>
      </w:r>
    </w:p>
    <w:p w14:paraId="432310E4" w14:textId="77777777" w:rsidR="004A5CCA" w:rsidRDefault="00AF56B7">
      <w:pPr>
        <w:pStyle w:val="Zkladntext30"/>
        <w:framePr w:w="1800" w:h="667" w:wrap="none" w:hAnchor="page" w:x="5726" w:y="1033"/>
        <w:shd w:val="clear" w:color="auto" w:fill="auto"/>
        <w:spacing w:after="60"/>
      </w:pPr>
      <w:r>
        <w:t>DODAVATEL</w:t>
      </w:r>
    </w:p>
    <w:p w14:paraId="432310E5" w14:textId="77777777" w:rsidR="004A5CCA" w:rsidRDefault="00AF56B7">
      <w:pPr>
        <w:pStyle w:val="Zkladntext20"/>
        <w:framePr w:w="1800" w:h="667" w:wrap="none" w:hAnchor="page" w:x="5726" w:y="1033"/>
        <w:shd w:val="clear" w:color="auto" w:fill="auto"/>
      </w:pPr>
      <w:r>
        <w:t>Facility4House s.r.o.</w:t>
      </w:r>
    </w:p>
    <w:p w14:paraId="432310E6" w14:textId="77777777" w:rsidR="004A5CCA" w:rsidRDefault="00AF56B7">
      <w:pPr>
        <w:pStyle w:val="Zkladntext30"/>
        <w:framePr w:w="1992" w:h="374" w:wrap="none" w:hAnchor="page" w:x="9336" w:y="1"/>
        <w:shd w:val="clear" w:color="auto" w:fill="auto"/>
        <w:spacing w:after="0"/>
      </w:pPr>
      <w:r>
        <w:t>OBJEDNÁVKA</w:t>
      </w:r>
    </w:p>
    <w:p w14:paraId="432310E7" w14:textId="77777777" w:rsidR="004A5CCA" w:rsidRDefault="00AF56B7">
      <w:pPr>
        <w:pStyle w:val="Zkladntext1"/>
        <w:framePr w:w="2424" w:h="437" w:wrap="none" w:hAnchor="page" w:x="393" w:y="2209"/>
        <w:shd w:val="clear" w:color="auto" w:fill="auto"/>
      </w:pPr>
      <w:r>
        <w:t>Zřízena zákonem č.148/1949 Sb., o Národní galerii v Praze</w:t>
      </w:r>
    </w:p>
    <w:p w14:paraId="432310E8" w14:textId="2DC2DAAA" w:rsidR="004A5CCA" w:rsidRDefault="00AF56B7">
      <w:pPr>
        <w:pStyle w:val="Zkladntext1"/>
        <w:framePr w:w="2971" w:h="523" w:wrap="none" w:hAnchor="page" w:x="384" w:y="3164"/>
        <w:shd w:val="clear" w:color="auto" w:fill="auto"/>
        <w:spacing w:after="60"/>
      </w:pPr>
      <w:r>
        <w:rPr>
          <w:b/>
          <w:bCs/>
        </w:rPr>
        <w:t xml:space="preserve">IČ </w:t>
      </w:r>
      <w:r w:rsidR="00077784">
        <w:rPr>
          <w:b/>
          <w:bCs/>
        </w:rPr>
        <w:t xml:space="preserve">    </w:t>
      </w:r>
      <w:r>
        <w:t xml:space="preserve">00023281 </w:t>
      </w:r>
      <w:r w:rsidR="00077784">
        <w:t xml:space="preserve">     </w:t>
      </w:r>
      <w:r>
        <w:rPr>
          <w:b/>
          <w:bCs/>
        </w:rPr>
        <w:t xml:space="preserve">DIČ </w:t>
      </w:r>
      <w:r>
        <w:t>CZ00023281</w:t>
      </w:r>
    </w:p>
    <w:p w14:paraId="432310E9" w14:textId="17F9C735" w:rsidR="004A5CCA" w:rsidRDefault="00AF56B7">
      <w:pPr>
        <w:pStyle w:val="Zkladntext1"/>
        <w:framePr w:w="2971" w:h="523" w:wrap="none" w:hAnchor="page" w:x="384" w:y="3164"/>
        <w:shd w:val="clear" w:color="auto" w:fill="auto"/>
      </w:pPr>
      <w:r>
        <w:rPr>
          <w:b/>
          <w:bCs/>
        </w:rPr>
        <w:t xml:space="preserve">Typ </w:t>
      </w:r>
      <w:r w:rsidR="00077784">
        <w:rPr>
          <w:b/>
          <w:bCs/>
        </w:rPr>
        <w:t xml:space="preserve">  </w:t>
      </w:r>
      <w:r>
        <w:t>Příspěvková organizace</w:t>
      </w:r>
    </w:p>
    <w:p w14:paraId="432310EA" w14:textId="77777777" w:rsidR="004A5CCA" w:rsidRDefault="00AF56B7">
      <w:pPr>
        <w:pStyle w:val="Zkladntext20"/>
        <w:framePr w:w="2083" w:h="701" w:wrap="none" w:hAnchor="page" w:x="5707" w:y="1868"/>
        <w:shd w:val="clear" w:color="auto" w:fill="auto"/>
      </w:pPr>
      <w:r>
        <w:t>Na hlavní 27/38</w:t>
      </w:r>
    </w:p>
    <w:p w14:paraId="432310EB" w14:textId="77777777" w:rsidR="004A5CCA" w:rsidRDefault="00AF56B7">
      <w:pPr>
        <w:pStyle w:val="Zkladntext20"/>
        <w:framePr w:w="2083" w:h="701" w:wrap="none" w:hAnchor="page" w:x="5707" w:y="1868"/>
        <w:shd w:val="clear" w:color="auto" w:fill="auto"/>
      </w:pPr>
      <w:r>
        <w:t>182 00 Praha-Březiněves 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4094"/>
      </w:tblGrid>
      <w:tr w:rsidR="004A5CCA" w14:paraId="432310E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310EC" w14:textId="77777777" w:rsidR="004A5CCA" w:rsidRDefault="00AF56B7">
            <w:pPr>
              <w:pStyle w:val="Jin0"/>
              <w:framePr w:w="5736" w:h="2160" w:vSpace="245" w:wrap="none" w:hAnchor="page" w:x="5596" w:y="3409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310ED" w14:textId="03E2C087" w:rsidR="004A5CCA" w:rsidRDefault="00AF56B7">
            <w:pPr>
              <w:pStyle w:val="Jin0"/>
              <w:framePr w:w="5736" w:h="2160" w:vSpace="245" w:wrap="none" w:hAnchor="page" w:x="5596" w:y="3409"/>
              <w:shd w:val="clear" w:color="auto" w:fill="auto"/>
            </w:pPr>
            <w:r>
              <w:t xml:space="preserve">18.06.2024 </w:t>
            </w:r>
            <w:r w:rsidR="003A1FBA">
              <w:t xml:space="preserve">   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4A5CCA" w14:paraId="432310F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310EF" w14:textId="77777777" w:rsidR="004A5CCA" w:rsidRDefault="004A5CCA">
            <w:pPr>
              <w:framePr w:w="5736" w:h="2160" w:vSpace="245" w:wrap="none" w:hAnchor="page" w:x="5596" w:y="340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310F0" w14:textId="2D00ACF2" w:rsidR="004A5CCA" w:rsidRDefault="003A1FBA">
            <w:pPr>
              <w:pStyle w:val="Jin0"/>
              <w:framePr w:w="5736" w:h="2160" w:vSpace="245" w:wrap="none" w:hAnchor="page" w:x="5596" w:y="3409"/>
              <w:shd w:val="clear" w:color="auto" w:fill="auto"/>
              <w:tabs>
                <w:tab w:val="left" w:pos="2262"/>
              </w:tabs>
              <w:ind w:firstLine="1000"/>
            </w:pPr>
            <w:r>
              <w:t xml:space="preserve"> </w:t>
            </w:r>
            <w:r w:rsidR="00AF56B7">
              <w:t xml:space="preserve"> </w:t>
            </w:r>
            <w:r w:rsidR="00AF56B7">
              <w:rPr>
                <w:b/>
                <w:bCs/>
              </w:rPr>
              <w:t>Smlouva</w:t>
            </w:r>
            <w:r w:rsidR="00AF56B7">
              <w:rPr>
                <w:b/>
                <w:bCs/>
              </w:rPr>
              <w:tab/>
            </w:r>
            <w:r w:rsidR="00AF56B7">
              <w:t>OBJEDN.</w:t>
            </w:r>
          </w:p>
        </w:tc>
      </w:tr>
      <w:tr w:rsidR="004A5CCA" w14:paraId="432310F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310F2" w14:textId="77777777" w:rsidR="004A5CCA" w:rsidRDefault="00AF56B7">
            <w:pPr>
              <w:pStyle w:val="Jin0"/>
              <w:framePr w:w="5736" w:h="2160" w:vSpace="245" w:wrap="none" w:hAnchor="page" w:x="5596" w:y="3409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4A5CCA" w14:paraId="432310F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310F4" w14:textId="77777777" w:rsidR="004A5CCA" w:rsidRDefault="00AF56B7">
            <w:pPr>
              <w:pStyle w:val="Jin0"/>
              <w:framePr w:w="5736" w:h="2160" w:vSpace="245" w:wrap="none" w:hAnchor="page" w:x="5596" w:y="3409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310F5" w14:textId="77777777" w:rsidR="004A5CCA" w:rsidRDefault="00AF56B7">
            <w:pPr>
              <w:pStyle w:val="Jin0"/>
              <w:framePr w:w="5736" w:h="2160" w:vSpace="245" w:wrap="none" w:hAnchor="page" w:x="5596" w:y="3409"/>
              <w:shd w:val="clear" w:color="auto" w:fill="auto"/>
            </w:pPr>
            <w:r>
              <w:t>18.06.2024 - 31.08.2024</w:t>
            </w:r>
          </w:p>
        </w:tc>
      </w:tr>
      <w:tr w:rsidR="004A5CCA" w14:paraId="432310F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310F7" w14:textId="77777777" w:rsidR="004A5CCA" w:rsidRDefault="00AF56B7">
            <w:pPr>
              <w:pStyle w:val="Jin0"/>
              <w:framePr w:w="5736" w:h="2160" w:vSpace="245" w:wrap="none" w:hAnchor="page" w:x="5596" w:y="3409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310F8" w14:textId="77777777" w:rsidR="004A5CCA" w:rsidRDefault="004A5CCA">
            <w:pPr>
              <w:framePr w:w="5736" w:h="2160" w:vSpace="245" w:wrap="none" w:hAnchor="page" w:x="5596" w:y="3409"/>
              <w:rPr>
                <w:sz w:val="10"/>
                <w:szCs w:val="10"/>
              </w:rPr>
            </w:pPr>
          </w:p>
        </w:tc>
      </w:tr>
      <w:tr w:rsidR="004A5CCA" w14:paraId="432310F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310FA" w14:textId="77777777" w:rsidR="004A5CCA" w:rsidRDefault="00AF56B7">
            <w:pPr>
              <w:pStyle w:val="Jin0"/>
              <w:framePr w:w="5736" w:h="2160" w:vSpace="245" w:wrap="none" w:hAnchor="page" w:x="5596" w:y="3409"/>
              <w:shd w:val="clear" w:color="auto" w:fill="auto"/>
            </w:pPr>
            <w:r>
              <w:rPr>
                <w:b/>
                <w:bCs/>
              </w:rPr>
              <w:t xml:space="preserve">Způsob </w:t>
            </w:r>
            <w:r>
              <w:rPr>
                <w:b/>
                <w:bCs/>
              </w:rPr>
              <w:t>platby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310FB" w14:textId="77777777" w:rsidR="004A5CCA" w:rsidRDefault="00AF56B7">
            <w:pPr>
              <w:pStyle w:val="Jin0"/>
              <w:framePr w:w="5736" w:h="2160" w:vSpace="245" w:wrap="none" w:hAnchor="page" w:x="5596" w:y="3409"/>
              <w:shd w:val="clear" w:color="auto" w:fill="auto"/>
            </w:pPr>
            <w:r>
              <w:t>Platebním příkazem</w:t>
            </w:r>
          </w:p>
        </w:tc>
      </w:tr>
      <w:tr w:rsidR="004A5CCA" w14:paraId="432310F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310FD" w14:textId="77777777" w:rsidR="004A5CCA" w:rsidRDefault="00AF56B7">
            <w:pPr>
              <w:pStyle w:val="Jin0"/>
              <w:framePr w:w="5736" w:h="2160" w:vSpace="245" w:wrap="none" w:hAnchor="page" w:x="5596" w:y="3409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310FE" w14:textId="77777777" w:rsidR="004A5CCA" w:rsidRDefault="00AF56B7">
            <w:pPr>
              <w:pStyle w:val="Jin0"/>
              <w:framePr w:w="5736" w:h="2160" w:vSpace="245" w:wrap="none" w:hAnchor="page" w:x="5596" w:y="3409"/>
              <w:shd w:val="clear" w:color="auto" w:fill="auto"/>
            </w:pPr>
            <w:r>
              <w:t>30 dnů od data doručení</w:t>
            </w:r>
          </w:p>
        </w:tc>
      </w:tr>
    </w:tbl>
    <w:p w14:paraId="43231100" w14:textId="77777777" w:rsidR="004A5CCA" w:rsidRDefault="004A5CCA">
      <w:pPr>
        <w:framePr w:w="5736" w:h="2160" w:vSpace="245" w:wrap="none" w:hAnchor="page" w:x="5596" w:y="3409"/>
        <w:spacing w:line="1" w:lineRule="exact"/>
      </w:pPr>
    </w:p>
    <w:p w14:paraId="43231101" w14:textId="77777777" w:rsidR="004A5CCA" w:rsidRDefault="00AF56B7">
      <w:pPr>
        <w:pStyle w:val="Titulektabulky0"/>
        <w:framePr w:w="1354" w:h="221" w:wrap="none" w:hAnchor="page" w:x="7650" w:y="3183"/>
        <w:shd w:val="clear" w:color="auto" w:fill="auto"/>
      </w:pPr>
      <w:r>
        <w:rPr>
          <w:b/>
          <w:bCs/>
        </w:rPr>
        <w:t xml:space="preserve">DIČ </w:t>
      </w:r>
      <w:r>
        <w:t>CZ04191323</w:t>
      </w:r>
    </w:p>
    <w:p w14:paraId="43231102" w14:textId="6920AC62" w:rsidR="004A5CCA" w:rsidRDefault="00AF56B7">
      <w:pPr>
        <w:pStyle w:val="Titulektabulky0"/>
        <w:framePr w:w="1272" w:h="240" w:wrap="none" w:hAnchor="page" w:x="5711" w:y="3164"/>
        <w:shd w:val="clear" w:color="auto" w:fill="auto"/>
        <w:jc w:val="center"/>
      </w:pPr>
      <w:r>
        <w:rPr>
          <w:b/>
          <w:bCs/>
        </w:rPr>
        <w:t xml:space="preserve">IČ </w:t>
      </w:r>
      <w:r w:rsidR="00077784">
        <w:rPr>
          <w:b/>
          <w:bCs/>
        </w:rPr>
        <w:t xml:space="preserve">      </w:t>
      </w:r>
      <w:r w:rsidR="003A1FBA">
        <w:rPr>
          <w:b/>
          <w:bCs/>
        </w:rPr>
        <w:t xml:space="preserve"> </w:t>
      </w:r>
      <w:r>
        <w:t>04191323</w:t>
      </w:r>
    </w:p>
    <w:p w14:paraId="43231103" w14:textId="77777777" w:rsidR="004A5CCA" w:rsidRDefault="00AF56B7">
      <w:pPr>
        <w:pStyle w:val="Zkladntext1"/>
        <w:framePr w:w="10464" w:h="422" w:wrap="none" w:hAnchor="page" w:x="384" w:y="5622"/>
        <w:pBdr>
          <w:bottom w:val="single" w:sz="4" w:space="0" w:color="auto"/>
        </w:pBdr>
        <w:shd w:val="clear" w:color="auto" w:fill="auto"/>
      </w:pPr>
      <w:r>
        <w:t>Objednáváme u Vás projektovou dokumentaci rekonstrukce hlavních rozvaděčů v Anežském klášteře na základě poptávkového řízení ze dne 2. 5. 2024</w:t>
      </w:r>
    </w:p>
    <w:p w14:paraId="43231104" w14:textId="77777777" w:rsidR="004A5CCA" w:rsidRDefault="00AF56B7">
      <w:pPr>
        <w:pStyle w:val="Zkladntext1"/>
        <w:framePr w:w="576" w:h="230" w:wrap="none" w:hAnchor="page" w:x="427" w:y="6159"/>
        <w:shd w:val="clear" w:color="auto" w:fill="auto"/>
      </w:pPr>
      <w:r>
        <w:t>Položka</w:t>
      </w:r>
    </w:p>
    <w:p w14:paraId="43231105" w14:textId="77777777" w:rsidR="004A5CCA" w:rsidRDefault="00AF56B7" w:rsidP="00C421EF">
      <w:pPr>
        <w:pStyle w:val="Zkladntext1"/>
        <w:framePr w:w="552" w:h="502" w:wrap="none" w:hAnchor="page" w:x="5678" w:y="6164"/>
        <w:shd w:val="clear" w:color="auto" w:fill="auto"/>
      </w:pPr>
      <w:r>
        <w:t>%DPH</w:t>
      </w:r>
    </w:p>
    <w:p w14:paraId="41A1ED42" w14:textId="0C58ECEC" w:rsidR="00C421EF" w:rsidRDefault="00C421EF" w:rsidP="00A81618">
      <w:pPr>
        <w:pStyle w:val="Zkladntext1"/>
        <w:framePr w:w="552" w:h="502" w:wrap="none" w:hAnchor="page" w:x="5678" w:y="6164"/>
        <w:shd w:val="clear" w:color="auto" w:fill="auto"/>
        <w:spacing w:before="120"/>
      </w:pPr>
      <w:r>
        <w:t xml:space="preserve">  21</w:t>
      </w:r>
    </w:p>
    <w:p w14:paraId="43231106" w14:textId="77777777" w:rsidR="004A5CCA" w:rsidRDefault="00AF56B7">
      <w:pPr>
        <w:pStyle w:val="Zkladntext1"/>
        <w:framePr w:w="1906" w:h="235" w:wrap="none" w:hAnchor="page" w:x="379" w:y="6476"/>
        <w:shd w:val="clear" w:color="auto" w:fill="auto"/>
      </w:pPr>
      <w:proofErr w:type="gramStart"/>
      <w:r>
        <w:t>AK - PD</w:t>
      </w:r>
      <w:proofErr w:type="gramEnd"/>
      <w:r>
        <w:t xml:space="preserve"> oprava rozvaděčů</w:t>
      </w:r>
    </w:p>
    <w:p w14:paraId="43231107" w14:textId="08F8E662" w:rsidR="004A5CCA" w:rsidRPr="00077784" w:rsidRDefault="00AF56B7">
      <w:pPr>
        <w:pStyle w:val="Zkladntext1"/>
        <w:framePr w:w="1099" w:h="538" w:wrap="none" w:hAnchor="page" w:x="379" w:y="6807"/>
        <w:shd w:val="clear" w:color="auto" w:fill="auto"/>
        <w:spacing w:line="310" w:lineRule="auto"/>
      </w:pPr>
      <w:r>
        <w:rPr>
          <w:b/>
          <w:bCs/>
        </w:rPr>
        <w:t xml:space="preserve">Vystavil(a) </w:t>
      </w:r>
      <w:r w:rsidR="00077784" w:rsidRPr="00077784">
        <w:t>XXXXXXXXXXX</w:t>
      </w:r>
    </w:p>
    <w:p w14:paraId="43231108" w14:textId="11B98744" w:rsidR="004A5CCA" w:rsidRPr="00077784" w:rsidRDefault="00AF56B7">
      <w:pPr>
        <w:pStyle w:val="Zkladntext1"/>
        <w:framePr w:w="2813" w:h="230" w:wrap="none" w:hAnchor="page" w:x="388" w:y="7571"/>
        <w:shd w:val="clear" w:color="auto" w:fill="auto"/>
      </w:pPr>
      <w:r w:rsidRPr="00077784">
        <w:t xml:space="preserve">E-mail: </w:t>
      </w:r>
      <w:r w:rsidR="003A1FBA">
        <w:t>XXXXXXXXXXXXXXXXXXXX</w:t>
      </w:r>
      <w:hyperlink r:id="rId6" w:history="1"/>
    </w:p>
    <w:p w14:paraId="43231109" w14:textId="77777777" w:rsidR="004A5CCA" w:rsidRPr="00077784" w:rsidRDefault="00AF56B7" w:rsidP="00A81618">
      <w:pPr>
        <w:pStyle w:val="Titulekobrzku0"/>
        <w:framePr w:w="1028" w:h="602" w:wrap="none" w:hAnchor="page" w:x="4219" w:y="6164"/>
        <w:shd w:val="clear" w:color="auto" w:fill="auto"/>
        <w:rPr>
          <w:b w:val="0"/>
          <w:bCs w:val="0"/>
        </w:rPr>
      </w:pPr>
      <w:r w:rsidRPr="00077784">
        <w:rPr>
          <w:b w:val="0"/>
          <w:bCs w:val="0"/>
        </w:rPr>
        <w:t>Množství MJ</w:t>
      </w:r>
    </w:p>
    <w:p w14:paraId="19B0A300" w14:textId="3890AB99" w:rsidR="00A81618" w:rsidRPr="00077784" w:rsidRDefault="00077784" w:rsidP="00077784">
      <w:pPr>
        <w:pStyle w:val="Titulekobrzku0"/>
        <w:framePr w:w="1028" w:h="602" w:wrap="none" w:hAnchor="page" w:x="4219" w:y="6164"/>
        <w:shd w:val="clear" w:color="auto" w:fill="auto"/>
        <w:spacing w:before="120"/>
        <w:rPr>
          <w:b w:val="0"/>
          <w:bCs w:val="0"/>
        </w:rPr>
      </w:pPr>
      <w:r w:rsidRPr="00077784">
        <w:rPr>
          <w:b w:val="0"/>
          <w:bCs w:val="0"/>
        </w:rPr>
        <w:t xml:space="preserve">     1.00</w:t>
      </w:r>
    </w:p>
    <w:p w14:paraId="4323110A" w14:textId="77777777" w:rsidR="004A5CCA" w:rsidRPr="00077784" w:rsidRDefault="00AF56B7">
      <w:pPr>
        <w:pStyle w:val="Titulekobrzku0"/>
        <w:framePr w:w="1834" w:h="230" w:wrap="none" w:hAnchor="page" w:x="5856" w:y="6826"/>
        <w:shd w:val="clear" w:color="auto" w:fill="auto"/>
      </w:pPr>
      <w:r w:rsidRPr="00077784">
        <w:t>Přibližná celková cena</w:t>
      </w:r>
    </w:p>
    <w:p w14:paraId="4323110B" w14:textId="77777777" w:rsidR="004A5CCA" w:rsidRPr="00077784" w:rsidRDefault="00AF56B7">
      <w:pPr>
        <w:pStyle w:val="Zkladntext1"/>
        <w:framePr w:w="1310" w:h="547" w:wrap="none" w:hAnchor="page" w:x="6513" w:y="6164"/>
        <w:shd w:val="clear" w:color="auto" w:fill="auto"/>
        <w:spacing w:after="120"/>
        <w:jc w:val="right"/>
      </w:pPr>
      <w:r w:rsidRPr="00077784">
        <w:t>Cena bez DPH/MJ</w:t>
      </w:r>
    </w:p>
    <w:p w14:paraId="4323110C" w14:textId="77777777" w:rsidR="004A5CCA" w:rsidRPr="00077784" w:rsidRDefault="00AF56B7">
      <w:pPr>
        <w:pStyle w:val="Zkladntext1"/>
        <w:framePr w:w="1310" w:h="547" w:wrap="none" w:hAnchor="page" w:x="6513" w:y="6164"/>
        <w:shd w:val="clear" w:color="auto" w:fill="auto"/>
        <w:jc w:val="right"/>
      </w:pPr>
      <w:r w:rsidRPr="00077784">
        <w:t>208 075.00</w:t>
      </w:r>
    </w:p>
    <w:p w14:paraId="4323110D" w14:textId="77777777" w:rsidR="004A5CCA" w:rsidRPr="00077784" w:rsidRDefault="00AF56B7">
      <w:pPr>
        <w:pStyle w:val="Zkladntext1"/>
        <w:framePr w:w="806" w:h="547" w:wrap="none" w:hAnchor="page" w:x="8697" w:y="6164"/>
        <w:shd w:val="clear" w:color="auto" w:fill="auto"/>
        <w:spacing w:after="120"/>
        <w:jc w:val="right"/>
      </w:pPr>
      <w:r w:rsidRPr="00077784">
        <w:t>DPH/MJ</w:t>
      </w:r>
    </w:p>
    <w:p w14:paraId="4323110E" w14:textId="77777777" w:rsidR="004A5CCA" w:rsidRPr="00077784" w:rsidRDefault="00AF56B7">
      <w:pPr>
        <w:pStyle w:val="Zkladntext1"/>
        <w:framePr w:w="806" w:h="547" w:wrap="none" w:hAnchor="page" w:x="8697" w:y="6164"/>
        <w:shd w:val="clear" w:color="auto" w:fill="auto"/>
        <w:jc w:val="right"/>
      </w:pPr>
      <w:r w:rsidRPr="00077784">
        <w:t>43 695.75</w:t>
      </w:r>
    </w:p>
    <w:p w14:paraId="4323110F" w14:textId="77777777" w:rsidR="004A5CCA" w:rsidRPr="00077784" w:rsidRDefault="00AF56B7">
      <w:pPr>
        <w:pStyle w:val="Zkladntext1"/>
        <w:framePr w:w="1032" w:h="230" w:wrap="none" w:hAnchor="page" w:x="10185" w:y="6169"/>
        <w:shd w:val="clear" w:color="auto" w:fill="auto"/>
      </w:pPr>
      <w:r w:rsidRPr="00077784">
        <w:t>Celkem s DPH</w:t>
      </w:r>
    </w:p>
    <w:p w14:paraId="43231110" w14:textId="77777777" w:rsidR="004A5CCA" w:rsidRPr="00077784" w:rsidRDefault="00AF56B7">
      <w:pPr>
        <w:pStyle w:val="Zkladntext1"/>
        <w:framePr w:w="850" w:h="230" w:wrap="none" w:hAnchor="page" w:x="10334" w:y="6486"/>
        <w:shd w:val="clear" w:color="auto" w:fill="auto"/>
      </w:pPr>
      <w:r w:rsidRPr="00077784">
        <w:t>251 770.75</w:t>
      </w:r>
    </w:p>
    <w:p w14:paraId="43231111" w14:textId="77777777" w:rsidR="004A5CCA" w:rsidRPr="00077784" w:rsidRDefault="00AF56B7">
      <w:pPr>
        <w:pStyle w:val="Zkladntext1"/>
        <w:framePr w:w="1253" w:h="230" w:wrap="none" w:hAnchor="page" w:x="9782" w:y="6827"/>
        <w:pBdr>
          <w:bottom w:val="single" w:sz="4" w:space="0" w:color="auto"/>
        </w:pBdr>
        <w:shd w:val="clear" w:color="auto" w:fill="auto"/>
        <w:rPr>
          <w:b/>
          <w:bCs/>
        </w:rPr>
      </w:pPr>
      <w:r w:rsidRPr="00077784">
        <w:rPr>
          <w:b/>
          <w:bCs/>
        </w:rPr>
        <w:t>251 770.75 Kč</w:t>
      </w:r>
    </w:p>
    <w:p w14:paraId="43231112" w14:textId="77777777" w:rsidR="004A5CCA" w:rsidRPr="00077784" w:rsidRDefault="00AF56B7">
      <w:pPr>
        <w:pStyle w:val="Zkladntext1"/>
        <w:framePr w:w="10690" w:h="1632" w:wrap="none" w:hAnchor="page" w:x="379" w:y="8411"/>
        <w:shd w:val="clear" w:color="auto" w:fill="auto"/>
        <w:spacing w:after="120"/>
        <w:rPr>
          <w:b/>
          <w:bCs/>
        </w:rPr>
      </w:pPr>
      <w:r w:rsidRPr="00077784">
        <w:rPr>
          <w:b/>
          <w:bCs/>
        </w:rPr>
        <w:t>Razítko a podpis</w:t>
      </w:r>
    </w:p>
    <w:p w14:paraId="43231113" w14:textId="6EAA1498" w:rsidR="004A5CCA" w:rsidRPr="00077784" w:rsidRDefault="00AF56B7">
      <w:pPr>
        <w:pStyle w:val="Zkladntext1"/>
        <w:framePr w:w="10690" w:h="1632" w:wrap="none" w:hAnchor="page" w:x="379" w:y="8411"/>
        <w:shd w:val="clear" w:color="auto" w:fill="auto"/>
        <w:spacing w:line="233" w:lineRule="auto"/>
      </w:pPr>
      <w:r w:rsidRPr="00077784">
        <w:t>Dle § 6 odst.</w:t>
      </w:r>
      <w:r w:rsidR="003A1FBA">
        <w:t>1</w:t>
      </w:r>
      <w:r w:rsidRPr="00077784">
        <w:t xml:space="preserve"> zákona c. 340/2015 Sb. o registru smluv nabývá objednávka s </w:t>
      </w:r>
      <w:r w:rsidRPr="00077784">
        <w:t xml:space="preserve">předmětem plnění vyšší než hodnota </w:t>
      </w:r>
      <w:proofErr w:type="gramStart"/>
      <w:r w:rsidRPr="00077784">
        <w:t>50.000,-</w:t>
      </w:r>
      <w:proofErr w:type="gramEnd"/>
      <w:r w:rsidRPr="00077784">
        <w:t xml:space="preserve"> Kč bez DPH účinnosti až uveřejněním (včetně jejího písemného potvrzení) v registru smluv. Uveřejnění provede objednatel.</w:t>
      </w:r>
    </w:p>
    <w:p w14:paraId="43231116" w14:textId="62457159" w:rsidR="004A5CCA" w:rsidRPr="00077784" w:rsidRDefault="004A5CCA">
      <w:pPr>
        <w:pStyle w:val="Zkladntext1"/>
        <w:framePr w:w="10690" w:h="1632" w:wrap="none" w:hAnchor="page" w:x="379" w:y="8411"/>
        <w:shd w:val="clear" w:color="auto" w:fill="auto"/>
        <w:ind w:left="5660"/>
      </w:pPr>
    </w:p>
    <w:p w14:paraId="43231117" w14:textId="77777777" w:rsidR="004A5CCA" w:rsidRPr="00077784" w:rsidRDefault="00AF56B7">
      <w:pPr>
        <w:pStyle w:val="Zkladntext1"/>
        <w:framePr w:w="4464" w:h="254" w:wrap="none" w:hAnchor="page" w:x="369" w:y="9481"/>
        <w:shd w:val="clear" w:color="auto" w:fill="auto"/>
      </w:pPr>
      <w:r w:rsidRPr="00077784">
        <w:t xml:space="preserve">Žádáme obratem o zaslání </w:t>
      </w:r>
      <w:r w:rsidRPr="00077784">
        <w:t>akceptace (</w:t>
      </w:r>
      <w:proofErr w:type="spellStart"/>
      <w:r w:rsidRPr="00077784">
        <w:t>potrvrzení</w:t>
      </w:r>
      <w:proofErr w:type="spellEnd"/>
      <w:r w:rsidRPr="00077784">
        <w:t>) objednávky.</w:t>
      </w:r>
    </w:p>
    <w:p w14:paraId="43231118" w14:textId="77777777" w:rsidR="004A5CCA" w:rsidRPr="00077784" w:rsidRDefault="00AF56B7">
      <w:pPr>
        <w:pStyle w:val="Zkladntext1"/>
        <w:framePr w:w="562" w:h="230" w:wrap="none" w:hAnchor="page" w:x="384" w:y="9908"/>
        <w:shd w:val="clear" w:color="auto" w:fill="auto"/>
      </w:pPr>
      <w:r w:rsidRPr="00077784">
        <w:t>Datum:</w:t>
      </w:r>
    </w:p>
    <w:p w14:paraId="43231119" w14:textId="3D189E52" w:rsidR="004A5CCA" w:rsidRPr="00077784" w:rsidRDefault="00AF56B7" w:rsidP="00FD2881">
      <w:pPr>
        <w:pStyle w:val="Zkladntext1"/>
        <w:framePr w:w="5047" w:h="477" w:wrap="none" w:hAnchor="page" w:x="4641" w:y="9884"/>
        <w:shd w:val="clear" w:color="auto" w:fill="auto"/>
      </w:pPr>
      <w:r w:rsidRPr="00077784">
        <w:t>Podpis:</w:t>
      </w:r>
      <w:r w:rsidR="00FD2881">
        <w:t xml:space="preserve">                     XXXXXX         razítko</w:t>
      </w:r>
    </w:p>
    <w:p w14:paraId="4323111A" w14:textId="734DA343" w:rsidR="004A5CCA" w:rsidRPr="00077784" w:rsidRDefault="004A5CCA">
      <w:pPr>
        <w:pStyle w:val="Zkladntext1"/>
        <w:framePr w:w="1210" w:h="787" w:wrap="none" w:hAnchor="page" w:x="7440" w:y="9121"/>
        <w:shd w:val="clear" w:color="auto" w:fill="auto"/>
        <w:spacing w:line="211" w:lineRule="auto"/>
      </w:pPr>
    </w:p>
    <w:p w14:paraId="4323111B" w14:textId="77777777" w:rsidR="004A5CCA" w:rsidRPr="00077784" w:rsidRDefault="00AF56B7">
      <w:pPr>
        <w:pStyle w:val="Zkladntext1"/>
        <w:framePr w:w="4090" w:h="672" w:wrap="none" w:hAnchor="page" w:x="369" w:y="10167"/>
        <w:shd w:val="clear" w:color="auto" w:fill="auto"/>
        <w:spacing w:after="40"/>
        <w:rPr>
          <w:b/>
          <w:bCs/>
        </w:rPr>
      </w:pPr>
      <w:r w:rsidRPr="00077784">
        <w:rPr>
          <w:b/>
          <w:bCs/>
        </w:rPr>
        <w:t>Platné elektronické podpisy:</w:t>
      </w:r>
    </w:p>
    <w:p w14:paraId="4323111C" w14:textId="149C06F0" w:rsidR="004A5CCA" w:rsidRPr="00077784" w:rsidRDefault="00AF56B7">
      <w:pPr>
        <w:pStyle w:val="Zkladntext1"/>
        <w:framePr w:w="4090" w:h="672" w:wrap="none" w:hAnchor="page" w:x="369" w:y="10167"/>
        <w:shd w:val="clear" w:color="auto" w:fill="auto"/>
      </w:pPr>
      <w:r w:rsidRPr="00077784">
        <w:t xml:space="preserve">25.06.2024 10:00:21 - </w:t>
      </w:r>
      <w:proofErr w:type="gramStart"/>
      <w:r w:rsidR="003A1FBA">
        <w:t>XXXXXXXXX</w:t>
      </w:r>
      <w:r w:rsidR="00FD2881">
        <w:t>X</w:t>
      </w:r>
      <w:r w:rsidRPr="00077784">
        <w:t xml:space="preserve"> - příkazce</w:t>
      </w:r>
      <w:proofErr w:type="gramEnd"/>
      <w:r w:rsidRPr="00077784">
        <w:t xml:space="preserve"> operace</w:t>
      </w:r>
    </w:p>
    <w:p w14:paraId="4323111D" w14:textId="103AC9B2" w:rsidR="004A5CCA" w:rsidRPr="00077784" w:rsidRDefault="00AF56B7">
      <w:pPr>
        <w:pStyle w:val="Zkladntext1"/>
        <w:framePr w:w="4090" w:h="672" w:wrap="none" w:hAnchor="page" w:x="369" w:y="10167"/>
        <w:shd w:val="clear" w:color="auto" w:fill="auto"/>
      </w:pPr>
      <w:r w:rsidRPr="00077784">
        <w:t xml:space="preserve">27.06.2024 13:22:05 </w:t>
      </w:r>
      <w:r w:rsidR="003A1FBA">
        <w:t>-</w:t>
      </w:r>
      <w:r w:rsidRPr="00077784">
        <w:t xml:space="preserve"> </w:t>
      </w:r>
      <w:proofErr w:type="gramStart"/>
      <w:r w:rsidR="003A1FBA">
        <w:t xml:space="preserve">XXXXXXXXXXX </w:t>
      </w:r>
      <w:r w:rsidRPr="00077784">
        <w:t>- správce</w:t>
      </w:r>
      <w:proofErr w:type="gramEnd"/>
      <w:r w:rsidRPr="00077784">
        <w:t xml:space="preserve"> rozpočtu</w:t>
      </w:r>
    </w:p>
    <w:p w14:paraId="4323111E" w14:textId="220B9F73" w:rsidR="004A5CCA" w:rsidRPr="00077784" w:rsidRDefault="00AF56B7">
      <w:pPr>
        <w:spacing w:line="360" w:lineRule="exact"/>
      </w:pPr>
      <w:r w:rsidRPr="00077784">
        <w:rPr>
          <w:noProof/>
        </w:rPr>
        <w:drawing>
          <wp:anchor distT="0" distB="0" distL="0" distR="0" simplePos="0" relativeHeight="62914690" behindDoc="1" locked="0" layoutInCell="1" allowOverlap="1" wp14:anchorId="4323113D" wp14:editId="4323113E">
            <wp:simplePos x="0" y="0"/>
            <wp:positionH relativeFrom="page">
              <wp:posOffset>2949575</wp:posOffset>
            </wp:positionH>
            <wp:positionV relativeFrom="margin">
              <wp:posOffset>347345</wp:posOffset>
            </wp:positionV>
            <wp:extent cx="506095" cy="5181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0609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3111F" w14:textId="77777777" w:rsidR="004A5CCA" w:rsidRPr="00077784" w:rsidRDefault="004A5CCA">
      <w:pPr>
        <w:spacing w:line="360" w:lineRule="exact"/>
      </w:pPr>
    </w:p>
    <w:p w14:paraId="43231120" w14:textId="77777777" w:rsidR="004A5CCA" w:rsidRPr="00077784" w:rsidRDefault="004A5CCA">
      <w:pPr>
        <w:spacing w:line="360" w:lineRule="exact"/>
      </w:pPr>
    </w:p>
    <w:p w14:paraId="43231121" w14:textId="77777777" w:rsidR="004A5CCA" w:rsidRPr="00077784" w:rsidRDefault="004A5CCA">
      <w:pPr>
        <w:spacing w:line="360" w:lineRule="exact"/>
      </w:pPr>
    </w:p>
    <w:p w14:paraId="43231122" w14:textId="77777777" w:rsidR="004A5CCA" w:rsidRPr="00077784" w:rsidRDefault="004A5CCA">
      <w:pPr>
        <w:spacing w:line="360" w:lineRule="exact"/>
      </w:pPr>
    </w:p>
    <w:p w14:paraId="43231123" w14:textId="77777777" w:rsidR="004A5CCA" w:rsidRPr="00077784" w:rsidRDefault="004A5CCA">
      <w:pPr>
        <w:spacing w:line="360" w:lineRule="exact"/>
      </w:pPr>
    </w:p>
    <w:p w14:paraId="43231124" w14:textId="77777777" w:rsidR="004A5CCA" w:rsidRPr="00077784" w:rsidRDefault="004A5CCA">
      <w:pPr>
        <w:spacing w:line="360" w:lineRule="exact"/>
      </w:pPr>
    </w:p>
    <w:p w14:paraId="43231125" w14:textId="77777777" w:rsidR="004A5CCA" w:rsidRPr="00077784" w:rsidRDefault="004A5CCA">
      <w:pPr>
        <w:spacing w:line="360" w:lineRule="exact"/>
      </w:pPr>
    </w:p>
    <w:p w14:paraId="43231126" w14:textId="77777777" w:rsidR="004A5CCA" w:rsidRPr="00077784" w:rsidRDefault="004A5CCA">
      <w:pPr>
        <w:spacing w:line="360" w:lineRule="exact"/>
      </w:pPr>
    </w:p>
    <w:p w14:paraId="43231127" w14:textId="77777777" w:rsidR="004A5CCA" w:rsidRPr="00077784" w:rsidRDefault="004A5CCA">
      <w:pPr>
        <w:spacing w:line="360" w:lineRule="exact"/>
      </w:pPr>
    </w:p>
    <w:p w14:paraId="43231128" w14:textId="77777777" w:rsidR="004A5CCA" w:rsidRPr="00077784" w:rsidRDefault="004A5CCA">
      <w:pPr>
        <w:spacing w:line="360" w:lineRule="exact"/>
      </w:pPr>
    </w:p>
    <w:p w14:paraId="43231129" w14:textId="77777777" w:rsidR="004A5CCA" w:rsidRPr="00077784" w:rsidRDefault="004A5CCA">
      <w:pPr>
        <w:spacing w:line="360" w:lineRule="exact"/>
      </w:pPr>
    </w:p>
    <w:p w14:paraId="4323112A" w14:textId="77777777" w:rsidR="004A5CCA" w:rsidRPr="00077784" w:rsidRDefault="004A5CCA">
      <w:pPr>
        <w:spacing w:line="360" w:lineRule="exact"/>
      </w:pPr>
    </w:p>
    <w:p w14:paraId="4323112B" w14:textId="77777777" w:rsidR="004A5CCA" w:rsidRPr="00077784" w:rsidRDefault="004A5CCA">
      <w:pPr>
        <w:spacing w:line="360" w:lineRule="exact"/>
      </w:pPr>
    </w:p>
    <w:p w14:paraId="4323112C" w14:textId="77777777" w:rsidR="004A5CCA" w:rsidRPr="00077784" w:rsidRDefault="004A5CCA">
      <w:pPr>
        <w:spacing w:line="360" w:lineRule="exact"/>
      </w:pPr>
    </w:p>
    <w:p w14:paraId="4323112D" w14:textId="77777777" w:rsidR="004A5CCA" w:rsidRPr="00077784" w:rsidRDefault="004A5CCA">
      <w:pPr>
        <w:spacing w:line="360" w:lineRule="exact"/>
      </w:pPr>
    </w:p>
    <w:p w14:paraId="4323112E" w14:textId="77777777" w:rsidR="004A5CCA" w:rsidRPr="00077784" w:rsidRDefault="004A5CCA">
      <w:pPr>
        <w:spacing w:line="360" w:lineRule="exact"/>
      </w:pPr>
    </w:p>
    <w:p w14:paraId="4323112F" w14:textId="77777777" w:rsidR="004A5CCA" w:rsidRPr="00077784" w:rsidRDefault="004A5CCA">
      <w:pPr>
        <w:spacing w:line="360" w:lineRule="exact"/>
      </w:pPr>
    </w:p>
    <w:p w14:paraId="43231130" w14:textId="77777777" w:rsidR="004A5CCA" w:rsidRPr="00077784" w:rsidRDefault="004A5CCA">
      <w:pPr>
        <w:spacing w:line="360" w:lineRule="exact"/>
      </w:pPr>
    </w:p>
    <w:p w14:paraId="43231131" w14:textId="77777777" w:rsidR="004A5CCA" w:rsidRDefault="004A5CCA">
      <w:pPr>
        <w:spacing w:line="360" w:lineRule="exact"/>
      </w:pPr>
    </w:p>
    <w:p w14:paraId="43231132" w14:textId="77777777" w:rsidR="004A5CCA" w:rsidRDefault="004A5CCA">
      <w:pPr>
        <w:spacing w:line="360" w:lineRule="exact"/>
      </w:pPr>
    </w:p>
    <w:p w14:paraId="43231133" w14:textId="77777777" w:rsidR="004A5CCA" w:rsidRDefault="004A5CCA">
      <w:pPr>
        <w:spacing w:line="360" w:lineRule="exact"/>
      </w:pPr>
    </w:p>
    <w:p w14:paraId="43231134" w14:textId="77777777" w:rsidR="004A5CCA" w:rsidRDefault="004A5CCA">
      <w:pPr>
        <w:spacing w:line="360" w:lineRule="exact"/>
      </w:pPr>
    </w:p>
    <w:p w14:paraId="43231135" w14:textId="77777777" w:rsidR="004A5CCA" w:rsidRDefault="004A5CCA">
      <w:pPr>
        <w:spacing w:line="360" w:lineRule="exact"/>
      </w:pPr>
    </w:p>
    <w:p w14:paraId="43231136" w14:textId="77777777" w:rsidR="004A5CCA" w:rsidRDefault="004A5CCA">
      <w:pPr>
        <w:spacing w:line="360" w:lineRule="exact"/>
      </w:pPr>
    </w:p>
    <w:p w14:paraId="43231137" w14:textId="77777777" w:rsidR="004A5CCA" w:rsidRDefault="004A5CCA">
      <w:pPr>
        <w:spacing w:line="360" w:lineRule="exact"/>
      </w:pPr>
    </w:p>
    <w:p w14:paraId="43231138" w14:textId="77777777" w:rsidR="004A5CCA" w:rsidRDefault="004A5CCA">
      <w:pPr>
        <w:spacing w:line="360" w:lineRule="exact"/>
      </w:pPr>
    </w:p>
    <w:p w14:paraId="43231139" w14:textId="77777777" w:rsidR="004A5CCA" w:rsidRDefault="004A5CCA">
      <w:pPr>
        <w:spacing w:line="360" w:lineRule="exact"/>
      </w:pPr>
    </w:p>
    <w:p w14:paraId="4323113A" w14:textId="77777777" w:rsidR="004A5CCA" w:rsidRDefault="004A5CCA">
      <w:pPr>
        <w:spacing w:line="360" w:lineRule="exact"/>
      </w:pPr>
    </w:p>
    <w:p w14:paraId="4323113B" w14:textId="77777777" w:rsidR="004A5CCA" w:rsidRDefault="004A5CCA">
      <w:pPr>
        <w:spacing w:after="397" w:line="1" w:lineRule="exact"/>
      </w:pPr>
    </w:p>
    <w:p w14:paraId="4323113C" w14:textId="77777777" w:rsidR="004A5CCA" w:rsidRDefault="004A5CCA">
      <w:pPr>
        <w:spacing w:line="1" w:lineRule="exact"/>
      </w:pPr>
    </w:p>
    <w:sectPr w:rsidR="004A5CCA">
      <w:footerReference w:type="default" r:id="rId8"/>
      <w:pgSz w:w="11900" w:h="16840"/>
      <w:pgMar w:top="310" w:right="568" w:bottom="872" w:left="29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31146" w14:textId="77777777" w:rsidR="00AF56B7" w:rsidRDefault="00AF56B7">
      <w:r>
        <w:separator/>
      </w:r>
    </w:p>
  </w:endnote>
  <w:endnote w:type="continuationSeparator" w:id="0">
    <w:p w14:paraId="43231148" w14:textId="77777777" w:rsidR="00AF56B7" w:rsidRDefault="00AF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31143" w14:textId="77777777" w:rsidR="004A5CCA" w:rsidRDefault="00AF56B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3231144" wp14:editId="43231145">
              <wp:simplePos x="0" y="0"/>
              <wp:positionH relativeFrom="page">
                <wp:posOffset>187960</wp:posOffset>
              </wp:positionH>
              <wp:positionV relativeFrom="page">
                <wp:posOffset>10075545</wp:posOffset>
              </wp:positionV>
              <wp:extent cx="694944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94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231148" w14:textId="77777777" w:rsidR="004A5CCA" w:rsidRDefault="00AF56B7">
                          <w:pPr>
                            <w:pStyle w:val="Zhlavnebozpat20"/>
                            <w:shd w:val="clear" w:color="auto" w:fill="auto"/>
                            <w:tabs>
                              <w:tab w:val="right" w:pos="6955"/>
                              <w:tab w:val="right" w:pos="1094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2514/2024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31144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14.8pt;margin-top:793.35pt;width:547.2pt;height:9.6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3WewEAAPQCAAAOAAAAZHJzL2Uyb0RvYy54bWysUlFrAjEMfh/sP5S+z1MRmYenbIhjMLaB&#10;2w+ovdY7uDalqd7575fWU8f2NvaSpkn65cuXzpedadhBeazBFnw0GHKmrISytruCf36s7+45wyBs&#10;KRqwquBHhXy5uL2Zty5XY6igKZVnBGIxb13BqxBcnmUoK2UEDsApS0kN3ohAV7/LSi9aQjdNNh4O&#10;p1kLvnQepEKk6OqU5IuEr7WS4U1rVIE1BSduIVmf7DbabDEX+c4LV9WypyH+wMKI2lLTC9RKBMH2&#10;vv4FZWrpAUGHgQSTgda1VGkGmmY0/DHNphJOpVlIHHQXmfD/YOXrYePePQvdI3S0wChI6zBHCsZ5&#10;Ou1NPIkpozxJeLzIprrAJAWns8lsMqGUpNxoPJqNk67Z9bXzGJ4UGBadgntaS1JLHF4wUEcqPZfE&#10;ZhbWddPE+JVK9EK37Xp+WyiPRLt5tiRGXOzZ8Wdn2zsREN3DPhBo6hWRTs/7BiRtotB/g7i77/dU&#10;df2siy8AAAD//wMAUEsDBBQABgAIAAAAIQAZS69G4AAAAA0BAAAPAAAAZHJzL2Rvd25yZXYueG1s&#10;TI8xT8MwEIV3JP6DdUgsqHUc0bQJcSqEYGGjsLC5yZFE2OcodpPQX891gu3u3tO775X7xVkx4Rh6&#10;TxrUOgGBVPump1bDx/vLagciREONsZ5Qww8G2FfXV6UpGj/TG06H2AoOoVAYDV2MQyFlqDt0Jqz9&#10;gMTalx+dibyOrWxGM3O4szJNkkw60xN/6MyATx3W34eT05Atz8Pda47pfK7tRJ9npSIqrW9vlscH&#10;EBGX+GeGCz6jQ8VMR3+iJgirIc0zdvJ9s8u2IC4Old5zvSNPWbLJQVal/N+i+gUAAP//AwBQSwEC&#10;LQAUAAYACAAAACEAtoM4kv4AAADhAQAAEwAAAAAAAAAAAAAAAAAAAAAAW0NvbnRlbnRfVHlwZXNd&#10;LnhtbFBLAQItABQABgAIAAAAIQA4/SH/1gAAAJQBAAALAAAAAAAAAAAAAAAAAC8BAABfcmVscy8u&#10;cmVsc1BLAQItABQABgAIAAAAIQABOX3WewEAAPQCAAAOAAAAAAAAAAAAAAAAAC4CAABkcnMvZTJv&#10;RG9jLnhtbFBLAQItABQABgAIAAAAIQAZS69G4AAAAA0BAAAPAAAAAAAAAAAAAAAAANUDAABkcnMv&#10;ZG93bnJldi54bWxQSwUGAAAAAAQABADzAAAA4gQAAAAA&#10;" filled="f" stroked="f">
              <v:textbox style="mso-fit-shape-to-text:t" inset="0,0,0,0">
                <w:txbxContent>
                  <w:p w14:paraId="43231148" w14:textId="77777777" w:rsidR="004A5CCA" w:rsidRDefault="00AF56B7">
                    <w:pPr>
                      <w:pStyle w:val="Zhlavnebozpat20"/>
                      <w:shd w:val="clear" w:color="auto" w:fill="auto"/>
                      <w:tabs>
                        <w:tab w:val="right" w:pos="6955"/>
                        <w:tab w:val="right" w:pos="1094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2514/2024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3231146" wp14:editId="43231147">
              <wp:simplePos x="0" y="0"/>
              <wp:positionH relativeFrom="page">
                <wp:posOffset>169545</wp:posOffset>
              </wp:positionH>
              <wp:positionV relativeFrom="page">
                <wp:posOffset>10005060</wp:posOffset>
              </wp:positionV>
              <wp:extent cx="699198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787.79999999999995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31141" w14:textId="77777777" w:rsidR="004A5CCA" w:rsidRDefault="004A5CCA"/>
  </w:footnote>
  <w:footnote w:type="continuationSeparator" w:id="0">
    <w:p w14:paraId="43231142" w14:textId="77777777" w:rsidR="004A5CCA" w:rsidRDefault="004A5C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CA"/>
    <w:rsid w:val="00077784"/>
    <w:rsid w:val="003A1FBA"/>
    <w:rsid w:val="004A5CCA"/>
    <w:rsid w:val="00520D80"/>
    <w:rsid w:val="00A81618"/>
    <w:rsid w:val="00AF56B7"/>
    <w:rsid w:val="00B51037"/>
    <w:rsid w:val="00C421EF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10DE"/>
  <w15:docId w15:val="{E9F036F8-99D6-4716-9255-836FE00D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VOJTISEK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Skopirka3.V24070811110</dc:title>
  <dc:subject/>
  <dc:creator/>
  <cp:keywords/>
  <cp:lastModifiedBy>Zdenka Šímová</cp:lastModifiedBy>
  <cp:revision>8</cp:revision>
  <dcterms:created xsi:type="dcterms:W3CDTF">2024-07-08T11:21:00Z</dcterms:created>
  <dcterms:modified xsi:type="dcterms:W3CDTF">2024-07-08T11:27:00Z</dcterms:modified>
</cp:coreProperties>
</file>