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Smlouva o zabezpečení pobytu na škole v přírodě.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Smluvní strana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Poskytovatel: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KAVERO AZ21 Se sídlem U Prefy 793/16, Praha 8 182 00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IČ : 11738898,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Nejsme plátci DPH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zastoupená jednatelem Ing. Karel Veselý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provozovna  hotel Kodrea, Nové Hutě 4, 384 92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účtu : 123-5592530277/0100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Objednatel:  ZÁKLADNÍ ŠKOLA PŘÍBRAM VII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28. ŘÍJNA , 261 00 PŘÍBRAM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IČO: 47074370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Předmět smlouva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Poskytovatel se zavazuje poskytnout ubytování,stravování a další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služby uvedené v této smlouvě 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sz w:val="24"/>
          <w:szCs w:val="24"/>
          <w:rtl w:val="0"/>
        </w:rPr>
        <w:t xml:space="preserve">1.místo pobytu : hotel Kodrea,Nové Hutě 4,384 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2.termín pobytu : 03.06. 2024 - 07.06. 2024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3.počet účastníků : cca 50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4.stravování : plná penze, pitný režim,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snídaně (formou rautu) oběd, večeře, moučník, svačiny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5.zahájení : 03.06. 2024 obědem, 07.06. 2024 ukončení snídaní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Stravování a ubytování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Cena za ubytování a stravování 750 Kč na osobu/den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Pedagogický dozor zdarma. ( na každých 10 platících žáků )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</w:t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Úhrada pobytu</w:t>
      </w:r>
    </w:p>
    <w:p w:rsidR="00000000" w:rsidDel="00000000" w:rsidP="00000000" w:rsidRDefault="00000000" w:rsidRPr="00000000" w14:paraId="0000002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Pobyt bude uhrazen podle skutečného stavu účastníků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počtu dní po skončení pobytu poskytovateli fakturou.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Zálohová faktura ve výši 80% až 85% bude splatné 10 dní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před nástupem, pokud nebude dohoda jiná.</w:t>
      </w:r>
    </w:p>
    <w:p w:rsidR="00000000" w:rsidDel="00000000" w:rsidP="00000000" w:rsidRDefault="00000000" w:rsidRPr="00000000" w14:paraId="0000002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LilyP9FRJLKptFKnQJzMWdMJA==">CgMxLjA4AGosChNzdWdnZXN0LjlneXBrYTV4bXJtEhVWYWxlbnTDvW5hIE9ic2Vsa292w6FyITFfQXhmZXZtZllRTk9QM1g3cjB2b1FTZmFtdzRWVllCZw==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