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F930" w14:textId="77777777" w:rsidR="00564C14" w:rsidRPr="00564C14" w:rsidRDefault="00564C14" w:rsidP="00564C14">
      <w:pPr>
        <w:shd w:val="clear" w:color="auto" w:fill="FFFFFF"/>
        <w:spacing w:before="300" w:after="300" w:line="240" w:lineRule="auto"/>
        <w:outlineLvl w:val="0"/>
        <w:rPr>
          <w:rFonts w:ascii="Open Sans" w:eastAsia="Times New Roman" w:hAnsi="Open Sans" w:cs="Open Sans"/>
          <w:color w:val="555555"/>
          <w:kern w:val="36"/>
          <w:sz w:val="54"/>
          <w:szCs w:val="54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36"/>
          <w:sz w:val="54"/>
          <w:szCs w:val="54"/>
          <w:lang w:eastAsia="cs-CZ"/>
          <w14:ligatures w14:val="none"/>
        </w:rPr>
        <w:t xml:space="preserve">Objednávka a nabití karet </w:t>
      </w:r>
      <w:proofErr w:type="spellStart"/>
      <w:r w:rsidRPr="00564C14">
        <w:rPr>
          <w:rFonts w:ascii="Open Sans" w:eastAsia="Times New Roman" w:hAnsi="Open Sans" w:cs="Open Sans"/>
          <w:color w:val="555555"/>
          <w:kern w:val="36"/>
          <w:sz w:val="54"/>
          <w:szCs w:val="54"/>
          <w:lang w:eastAsia="cs-CZ"/>
          <w14:ligatures w14:val="none"/>
        </w:rPr>
        <w:t>Edenred</w:t>
      </w:r>
      <w:proofErr w:type="spellEnd"/>
    </w:p>
    <w:p w14:paraId="170F52DF" w14:textId="77777777" w:rsidR="00564C14" w:rsidRPr="00564C14" w:rsidRDefault="00564C14" w:rsidP="00564C14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color w:val="555555"/>
          <w:kern w:val="0"/>
          <w:sz w:val="45"/>
          <w:szCs w:val="45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45"/>
          <w:szCs w:val="45"/>
          <w:lang w:eastAsia="cs-CZ"/>
          <w14:ligatures w14:val="none"/>
        </w:rPr>
        <w:t>Ticket Restaurant®</w:t>
      </w:r>
    </w:p>
    <w:p w14:paraId="41EB03D6" w14:textId="77777777" w:rsidR="00564C14" w:rsidRPr="00564C14" w:rsidRDefault="00564C14" w:rsidP="00564C14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Základní údaje</w:t>
      </w:r>
    </w:p>
    <w:p w14:paraId="6FFF05E0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Klient</w:t>
      </w:r>
    </w:p>
    <w:p w14:paraId="25915A1D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Zařízení sociální intervence Kladno</w:t>
      </w:r>
    </w:p>
    <w:p w14:paraId="543AC833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Fakturační adresa</w:t>
      </w:r>
    </w:p>
    <w:p w14:paraId="6E1F392C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Zařízení sociální intervence Kladno, Jana Palacha 1643, Kladno, 272 01</w:t>
      </w:r>
    </w:p>
    <w:p w14:paraId="3EE1355C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Způsob platby</w:t>
      </w:r>
    </w:p>
    <w:p w14:paraId="60C8E54F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Převodem</w:t>
      </w:r>
    </w:p>
    <w:p w14:paraId="1611EE34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Kontaktní osoba</w:t>
      </w:r>
    </w:p>
    <w:p w14:paraId="48EC06F3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Ivana Purkytová</w:t>
      </w:r>
    </w:p>
    <w:p w14:paraId="21D36BC0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Vaše číslo objednávky</w:t>
      </w:r>
    </w:p>
    <w:p w14:paraId="46D96590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O-76/71234489/24</w:t>
      </w:r>
    </w:p>
    <w:p w14:paraId="1D1A23B9" w14:textId="77777777" w:rsidR="00564C14" w:rsidRPr="00564C14" w:rsidRDefault="00564C14" w:rsidP="00564C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 xml:space="preserve">Číslo objednávky </w:t>
      </w:r>
      <w:proofErr w:type="spellStart"/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Edenred</w:t>
      </w:r>
      <w:proofErr w:type="spellEnd"/>
    </w:p>
    <w:p w14:paraId="0ED944F4" w14:textId="77777777" w:rsidR="00564C14" w:rsidRPr="00564C14" w:rsidRDefault="00564C14" w:rsidP="00564C14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cs-CZ"/>
          <w14:ligatures w14:val="none"/>
        </w:rPr>
        <w:t>1195231</w:t>
      </w:r>
    </w:p>
    <w:p w14:paraId="403708D3" w14:textId="77777777" w:rsidR="00564C14" w:rsidRPr="00564C14" w:rsidRDefault="00564C14" w:rsidP="00564C14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Ostatní</w:t>
      </w:r>
    </w:p>
    <w:p w14:paraId="1A5A6BBC" w14:textId="77777777" w:rsidR="00564C14" w:rsidRPr="00564C14" w:rsidRDefault="00564C14" w:rsidP="00564C14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</w:pPr>
      <w:proofErr w:type="spellStart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Edenred</w:t>
      </w:r>
      <w:proofErr w:type="spell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proofErr w:type="gramStart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Card</w:t>
      </w:r>
      <w:proofErr w:type="spell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- Ticket</w:t>
      </w:r>
      <w:proofErr w:type="gram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Restaurant</w:t>
      </w:r>
    </w:p>
    <w:p w14:paraId="19E3C00D" w14:textId="77777777" w:rsidR="00564C14" w:rsidRPr="00564C14" w:rsidRDefault="00564C14" w:rsidP="00564C14">
      <w:pPr>
        <w:shd w:val="clear" w:color="auto" w:fill="FFFFFF"/>
        <w:spacing w:before="150" w:line="240" w:lineRule="auto"/>
        <w:outlineLvl w:val="4"/>
        <w:rPr>
          <w:rFonts w:ascii="inherit" w:eastAsia="Times New Roman" w:hAnsi="inherit" w:cs="Open Sans"/>
          <w:color w:val="555555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inherit" w:eastAsia="Times New Roman" w:hAnsi="inherit" w:cs="Open Sans"/>
          <w:color w:val="555555"/>
          <w:kern w:val="0"/>
          <w:sz w:val="21"/>
          <w:szCs w:val="21"/>
          <w:lang w:eastAsia="cs-CZ"/>
          <w14:ligatures w14:val="none"/>
        </w:rPr>
        <w:t>Dobití karet</w:t>
      </w:r>
    </w:p>
    <w:p w14:paraId="4F784797" w14:textId="77777777" w:rsidR="00564C14" w:rsidRPr="00564C14" w:rsidRDefault="00564C14" w:rsidP="00564C14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</w:pPr>
      <w:r w:rsidRPr="00564C1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s-CZ"/>
          <w14:ligatures w14:val="none"/>
        </w:rPr>
        <w:t> Celkové údaje</w:t>
      </w:r>
    </w:p>
    <w:p w14:paraId="545F54FB" w14:textId="77777777" w:rsidR="00564C14" w:rsidRPr="00564C14" w:rsidRDefault="00564C14" w:rsidP="00564C1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</w:pPr>
      <w:proofErr w:type="spellStart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Edenred</w:t>
      </w:r>
      <w:proofErr w:type="spell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proofErr w:type="gramStart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>Card</w:t>
      </w:r>
      <w:proofErr w:type="spell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- Ticket</w:t>
      </w:r>
      <w:proofErr w:type="gramEnd"/>
      <w:r w:rsidRPr="00564C14">
        <w:rPr>
          <w:rFonts w:ascii="inherit" w:eastAsia="Times New Roman" w:hAnsi="inherit" w:cs="Open Sans"/>
          <w:color w:val="555555"/>
          <w:kern w:val="0"/>
          <w:sz w:val="27"/>
          <w:szCs w:val="27"/>
          <w:lang w:eastAsia="cs-CZ"/>
          <w14:ligatures w14:val="none"/>
        </w:rPr>
        <w:t xml:space="preserve"> Restaurant</w:t>
      </w:r>
    </w:p>
    <w:tbl>
      <w:tblPr>
        <w:tblpPr w:leftFromText="141" w:rightFromText="141" w:vertAnchor="page" w:horzAnchor="margin" w:tblpXSpec="center" w:tblpY="9646"/>
        <w:tblW w:w="100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6"/>
        <w:gridCol w:w="2343"/>
        <w:gridCol w:w="2343"/>
      </w:tblGrid>
      <w:tr w:rsidR="00564C14" w:rsidRPr="00564C14" w14:paraId="5EE404B9" w14:textId="77777777" w:rsidTr="00564C14">
        <w:trPr>
          <w:trHeight w:val="489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3C4068" w14:textId="77777777" w:rsidR="00564C14" w:rsidRPr="00564C14" w:rsidRDefault="00564C14" w:rsidP="00564C14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555555"/>
                <w:kern w:val="0"/>
                <w:sz w:val="27"/>
                <w:szCs w:val="27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7F85CF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3D409A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Včetně DPH</w:t>
            </w:r>
          </w:p>
        </w:tc>
      </w:tr>
      <w:tr w:rsidR="00564C14" w:rsidRPr="00564C14" w14:paraId="2C5F6875" w14:textId="77777777" w:rsidTr="00564C14">
        <w:trPr>
          <w:trHeight w:val="50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6108F" w14:textId="77777777" w:rsidR="00564C14" w:rsidRPr="00564C14" w:rsidRDefault="00564C14" w:rsidP="00564C14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Dobití stávajících karet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6389B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52 500,00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6797D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52 500,00 Kč</w:t>
            </w:r>
          </w:p>
        </w:tc>
      </w:tr>
      <w:tr w:rsidR="00564C14" w:rsidRPr="00564C14" w14:paraId="05988189" w14:textId="77777777" w:rsidTr="00564C14">
        <w:trPr>
          <w:trHeight w:val="489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7253F" w14:textId="77777777" w:rsidR="00564C14" w:rsidRPr="00564C14" w:rsidRDefault="00564C14" w:rsidP="00564C14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Klientská provize – </w:t>
            </w:r>
            <w:proofErr w:type="spellStart"/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Edenred</w:t>
            </w:r>
            <w:proofErr w:type="spellEnd"/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CCC6F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1 050,00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BA366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1 270,50 Kč</w:t>
            </w:r>
          </w:p>
        </w:tc>
      </w:tr>
      <w:tr w:rsidR="00564C14" w:rsidRPr="00564C14" w14:paraId="575DDFDA" w14:textId="77777777" w:rsidTr="00564C14">
        <w:trPr>
          <w:trHeight w:val="50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E1373" w14:textId="77777777" w:rsidR="00564C14" w:rsidRPr="00564C14" w:rsidRDefault="00564C14" w:rsidP="00564C14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D02D6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53 550,00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2A057" w14:textId="77777777" w:rsidR="00564C14" w:rsidRPr="00564C14" w:rsidRDefault="00564C14" w:rsidP="00564C14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4C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53 770,50 Kč</w:t>
            </w:r>
          </w:p>
        </w:tc>
      </w:tr>
    </w:tbl>
    <w:p w14:paraId="7366C2DB" w14:textId="77777777" w:rsidR="00641234" w:rsidRDefault="00641234"/>
    <w:sectPr w:rsidR="0064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14"/>
    <w:rsid w:val="00375F1C"/>
    <w:rsid w:val="00564C14"/>
    <w:rsid w:val="005D2299"/>
    <w:rsid w:val="006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E7F7"/>
  <w15:chartTrackingRefBased/>
  <w15:docId w15:val="{85E5AA81-FEBD-4C99-825F-7C2BE199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56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564C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uiPriority w:val="9"/>
    <w:qFormat/>
    <w:rsid w:val="00564C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C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64C1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64C1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564C1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201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9473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794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2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67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8407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58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8314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6927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8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3661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266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11223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55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14101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single" w:sz="6" w:space="8" w:color="DDDDDD"/>
                                        <w:right w:val="none" w:sz="0" w:space="11" w:color="DDDDDD"/>
                                      </w:divBdr>
                                    </w:div>
                                    <w:div w:id="203399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37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0440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8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Eva Veinerová</cp:lastModifiedBy>
  <cp:revision>1</cp:revision>
  <dcterms:created xsi:type="dcterms:W3CDTF">2024-07-08T08:14:00Z</dcterms:created>
  <dcterms:modified xsi:type="dcterms:W3CDTF">2024-07-08T08:20:00Z</dcterms:modified>
</cp:coreProperties>
</file>