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3F349" w14:textId="77777777" w:rsidR="00A96141" w:rsidRDefault="003669E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</w:rPr>
      </w:pPr>
      <w:r>
        <w:rPr>
          <w:b/>
          <w:color w:val="000000"/>
        </w:rPr>
        <w:t>SMLOUVA O DÍLO</w:t>
      </w:r>
      <w:r>
        <w:rPr>
          <w:b/>
        </w:rPr>
        <w:t xml:space="preserve"> </w:t>
      </w:r>
    </w:p>
    <w:p w14:paraId="18A3F34A" w14:textId="77777777" w:rsidR="00A96141" w:rsidRDefault="003669E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000000"/>
        </w:rPr>
      </w:pPr>
      <w:r>
        <w:rPr>
          <w:b/>
        </w:rPr>
        <w:t xml:space="preserve">POKLADNA / HUB / </w:t>
      </w:r>
      <w:proofErr w:type="gramStart"/>
      <w:r>
        <w:rPr>
          <w:b/>
        </w:rPr>
        <w:t>CAFÉ  ARCHA</w:t>
      </w:r>
      <w:proofErr w:type="gramEnd"/>
      <w:r>
        <w:rPr>
          <w:b/>
        </w:rPr>
        <w:t>+</w:t>
      </w:r>
      <w:r>
        <w:t xml:space="preserve"> </w:t>
      </w:r>
    </w:p>
    <w:p w14:paraId="18A3F34B" w14:textId="77777777" w:rsidR="00A96141" w:rsidRDefault="00A96141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i/>
          <w:color w:val="000000"/>
        </w:rPr>
      </w:pPr>
    </w:p>
    <w:p w14:paraId="18A3F34C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</w:rPr>
        <w:t xml:space="preserve">Níže uvedeného dne, měsíce a roku uzavřely smluvní strany </w:t>
      </w:r>
    </w:p>
    <w:p w14:paraId="18A3F34D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18A3F34E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b/>
          <w:color w:val="000000"/>
        </w:rPr>
      </w:pPr>
      <w:r>
        <w:rPr>
          <w:b/>
        </w:rPr>
        <w:t xml:space="preserve">Divadlo Archa o. p. s. </w:t>
      </w:r>
    </w:p>
    <w:p w14:paraId="18A3F34F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>IČO: 26723000</w:t>
      </w:r>
    </w:p>
    <w:p w14:paraId="18A3F350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>DIČ: CZ</w:t>
      </w:r>
      <w:r>
        <w:t>26723000</w:t>
      </w:r>
    </w:p>
    <w:p w14:paraId="18A3F351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se sídlem Na Poříčí 26, Praha 1, 11000</w:t>
      </w:r>
    </w:p>
    <w:p w14:paraId="18A3F352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 xml:space="preserve">zastoupené: Jindřichem </w:t>
      </w:r>
      <w:proofErr w:type="spellStart"/>
      <w:r>
        <w:rPr>
          <w:color w:val="000000"/>
        </w:rPr>
        <w:t>Krippnerem</w:t>
      </w:r>
      <w:proofErr w:type="spellEnd"/>
      <w:r>
        <w:t xml:space="preserve">, ředitelem </w:t>
      </w:r>
    </w:p>
    <w:p w14:paraId="18A3F353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 xml:space="preserve">bankovní spojení: </w:t>
      </w:r>
      <w:proofErr w:type="gramStart"/>
      <w:r>
        <w:t xml:space="preserve">ČSOB, </w:t>
      </w:r>
      <w:r>
        <w:rPr>
          <w:color w:val="000000"/>
        </w:rPr>
        <w:t xml:space="preserve"> </w:t>
      </w:r>
      <w:r>
        <w:t>182355717</w:t>
      </w:r>
      <w:proofErr w:type="gramEnd"/>
      <w:r>
        <w:t>/0300</w:t>
      </w:r>
    </w:p>
    <w:p w14:paraId="18A3F354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ID datové schránky:</w:t>
      </w:r>
      <w:r>
        <w:t xml:space="preserve"> knpes6a</w:t>
      </w:r>
    </w:p>
    <w:p w14:paraId="18A3F355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 xml:space="preserve">kontaktní email: </w:t>
      </w:r>
      <w:r w:rsidRPr="00AE6767">
        <w:rPr>
          <w:highlight w:val="black"/>
        </w:rPr>
        <w:t>jindrich.krippner@archa-plus.cz</w:t>
      </w:r>
    </w:p>
    <w:p w14:paraId="18A3F356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 xml:space="preserve">dále jen </w:t>
      </w:r>
      <w:r>
        <w:rPr>
          <w:i/>
          <w:color w:val="000000"/>
        </w:rPr>
        <w:t>"objednatel"</w:t>
      </w:r>
    </w:p>
    <w:p w14:paraId="18A3F357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</w:p>
    <w:p w14:paraId="18A3F358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>a</w:t>
      </w:r>
    </w:p>
    <w:p w14:paraId="18A3F359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</w:p>
    <w:p w14:paraId="18A3F35A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proofErr w:type="spellStart"/>
      <w:r>
        <w:rPr>
          <w:b/>
          <w:color w:val="000000"/>
        </w:rPr>
        <w:t>Dřevocel</w:t>
      </w:r>
      <w:proofErr w:type="spellEnd"/>
      <w:r>
        <w:rPr>
          <w:b/>
          <w:color w:val="000000"/>
        </w:rPr>
        <w:t xml:space="preserve"> s.r.o.</w:t>
      </w:r>
    </w:p>
    <w:p w14:paraId="18A3F35B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IČO: 09517987</w:t>
      </w:r>
    </w:p>
    <w:p w14:paraId="18A3F35C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DIČ: CZ09517987</w:t>
      </w:r>
    </w:p>
    <w:p w14:paraId="18A3F35D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se sídlem: Jednořadá 1051/53, Praha 6</w:t>
      </w:r>
    </w:p>
    <w:p w14:paraId="18A3F35E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>zastoupené: Janem Špinkou, jednatelem</w:t>
      </w:r>
    </w:p>
    <w:p w14:paraId="18A3F35F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>bankovní spojení: 123-2531640217/0100</w:t>
      </w:r>
    </w:p>
    <w:p w14:paraId="18A3F360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 xml:space="preserve">ID datové schránky: </w:t>
      </w:r>
      <w:hyperlink r:id="rId6">
        <w:proofErr w:type="spellStart"/>
        <w:r>
          <w:rPr>
            <w:color w:val="000000"/>
          </w:rPr>
          <w:t>gifjszw</w:t>
        </w:r>
        <w:proofErr w:type="spellEnd"/>
      </w:hyperlink>
    </w:p>
    <w:p w14:paraId="18A3F361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 xml:space="preserve">kontaktní email: </w:t>
      </w:r>
      <w:proofErr w:type="spellStart"/>
      <w:r w:rsidRPr="00AE6767">
        <w:rPr>
          <w:color w:val="000000"/>
          <w:highlight w:val="black"/>
        </w:rPr>
        <w:t>janek@dilo.work</w:t>
      </w:r>
      <w:proofErr w:type="spellEnd"/>
    </w:p>
    <w:p w14:paraId="18A3F362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</w:rPr>
        <w:t>dále jen „</w:t>
      </w:r>
      <w:r>
        <w:rPr>
          <w:i/>
          <w:color w:val="000000"/>
        </w:rPr>
        <w:t>zhotovitel“</w:t>
      </w:r>
    </w:p>
    <w:p w14:paraId="18A3F363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18A3F364" w14:textId="77777777" w:rsidR="00A96141" w:rsidRDefault="003669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</w:rPr>
        <w:t>po předchozí vzájemné dohodě ve smyslu ustanovení § 2586 a násl. Zákona č. 89/2014 Sb. tuto</w:t>
      </w:r>
      <w:r>
        <w:t xml:space="preserve"> smlouvu o dílo. </w:t>
      </w:r>
    </w:p>
    <w:p w14:paraId="18A3F365" w14:textId="77777777" w:rsidR="00A96141" w:rsidRDefault="00A96141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8A3F366" w14:textId="77777777" w:rsidR="00A96141" w:rsidRDefault="003669ED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I.</w:t>
      </w:r>
    </w:p>
    <w:p w14:paraId="18A3F367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Předmět smlouvy</w:t>
      </w:r>
    </w:p>
    <w:p w14:paraId="18A3F368" w14:textId="4E2FBE79" w:rsidR="00A96141" w:rsidRDefault="003669ED">
      <w:pPr>
        <w:numPr>
          <w:ilvl w:val="0"/>
          <w:numId w:val="10"/>
        </w:numPr>
        <w:ind w:left="0" w:hanging="2"/>
      </w:pPr>
      <w:r>
        <w:t xml:space="preserve">Zhotovitel se zavazuje na základě této smlouvy a za podmínek touto smlouvou stanovených provést ve prospěch objednatele dílo </w:t>
      </w:r>
      <w:r>
        <w:rPr>
          <w:b/>
        </w:rPr>
        <w:t>POKLADNA / HUB / CAFÉ ARCHA+</w:t>
      </w:r>
      <w:r>
        <w:t xml:space="preserve"> (dále jen „Dílo“). Místem provedení díla je prostor ARCHA+ Na Poříčí 26, Praha 1. </w:t>
      </w:r>
    </w:p>
    <w:p w14:paraId="18A3F369" w14:textId="77777777" w:rsidR="00A96141" w:rsidRDefault="003669ED">
      <w:pPr>
        <w:numPr>
          <w:ilvl w:val="0"/>
          <w:numId w:val="10"/>
        </w:numPr>
        <w:ind w:left="0" w:hanging="2"/>
      </w:pPr>
      <w:r>
        <w:t>Předmětem této smlouvy jsou stavební a montážní práce, výroba, dodání a instalace díla dle v rozsahu stanoveném přílohou č. 1 této smlouvy a dle dodané architektonické studie firmy LOOM ON THE MOON s.r.o. (dále jen „Autor studie“).</w:t>
      </w:r>
    </w:p>
    <w:p w14:paraId="18A3F36A" w14:textId="77777777" w:rsidR="00A96141" w:rsidRDefault="003669ED">
      <w:pPr>
        <w:numPr>
          <w:ilvl w:val="0"/>
          <w:numId w:val="10"/>
        </w:numPr>
        <w:ind w:left="0" w:hanging="2"/>
      </w:pPr>
      <w:r>
        <w:t>Zhotovitel prohlašuje, že se v plném rozsahu seznámil s rozsahem a povahou Díla, fyzicky si prohlédl prostory, v nichž bude Dílo provedeno a že jsou mu známy veškeré technické, kvalitativní a jiné podmínky nezbytné k realizaci Díla a disponuje odbornými znalostmi, které jsou k provedení Díla nezbytné.</w:t>
      </w:r>
    </w:p>
    <w:p w14:paraId="18A3F36B" w14:textId="6A9EA6E3" w:rsidR="00A96141" w:rsidRDefault="003669ED">
      <w:pPr>
        <w:numPr>
          <w:ilvl w:val="0"/>
          <w:numId w:val="10"/>
        </w:numPr>
        <w:ind w:left="0" w:hanging="2"/>
      </w:pPr>
      <w:r>
        <w:t>Zhotovitel se zavazuje dodat výrobní dokumentaci jako součást dodání Díla. Objednatel v této věci zprostředkoval plnou součinnost Autora studie.</w:t>
      </w:r>
    </w:p>
    <w:p w14:paraId="18A3F36C" w14:textId="77777777" w:rsidR="00A96141" w:rsidRDefault="003669ED">
      <w:pPr>
        <w:numPr>
          <w:ilvl w:val="0"/>
          <w:numId w:val="10"/>
        </w:numPr>
        <w:ind w:left="0" w:hanging="2"/>
      </w:pPr>
      <w:r>
        <w:t>Zhotovitel se zavázal konzultovat skutečnou podobu a provedení Díla se zástupcem Objednatele a Autora studie.</w:t>
      </w:r>
    </w:p>
    <w:p w14:paraId="18A3F36D" w14:textId="77777777" w:rsidR="00A96141" w:rsidRDefault="003669ED">
      <w:pPr>
        <w:numPr>
          <w:ilvl w:val="0"/>
          <w:numId w:val="10"/>
        </w:numPr>
        <w:ind w:left="0" w:hanging="2"/>
      </w:pPr>
      <w:r>
        <w:lastRenderedPageBreak/>
        <w:t xml:space="preserve">Objednatel se zavazuje poskytnout zhotoviteli veškerou nezbytnou součinnost, dokončené Dílo bez vad a nedodělků převzít v termínu dle článku II a zaplatit dohodnutou cenu. </w:t>
      </w:r>
    </w:p>
    <w:p w14:paraId="18A3F36E" w14:textId="77777777" w:rsidR="00A96141" w:rsidRDefault="003669ED">
      <w:pPr>
        <w:numPr>
          <w:ilvl w:val="0"/>
          <w:numId w:val="10"/>
        </w:numPr>
        <w:ind w:left="0" w:hanging="2"/>
      </w:pPr>
      <w:r>
        <w:t>Dílo se zhotovitel zavazuje provést bez vad a nedodělků.</w:t>
      </w:r>
    </w:p>
    <w:p w14:paraId="18A3F36F" w14:textId="77777777" w:rsidR="00A96141" w:rsidRDefault="003669ED">
      <w:pPr>
        <w:numPr>
          <w:ilvl w:val="0"/>
          <w:numId w:val="10"/>
        </w:numPr>
        <w:ind w:left="0" w:hanging="2"/>
      </w:pPr>
      <w:r>
        <w:t>Objednatel se zavazuje dodat zhotoviteli kompletní projektovou dokumentaci. Objednatel nese zodpovědnost za její úplnost a za to, že splňuje veškeré technické a hygienické normy.</w:t>
      </w:r>
    </w:p>
    <w:p w14:paraId="18A3F370" w14:textId="77777777" w:rsidR="00A96141" w:rsidRDefault="003669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right="566" w:hanging="2"/>
        <w:jc w:val="center"/>
        <w:rPr>
          <w:b/>
        </w:rPr>
      </w:pPr>
      <w:r>
        <w:rPr>
          <w:b/>
        </w:rPr>
        <w:t>II.</w:t>
      </w:r>
    </w:p>
    <w:p w14:paraId="18A3F371" w14:textId="77777777" w:rsidR="00A96141" w:rsidRDefault="003669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right="566" w:hanging="2"/>
        <w:jc w:val="center"/>
        <w:rPr>
          <w:color w:val="000000"/>
        </w:rPr>
      </w:pPr>
      <w:r>
        <w:rPr>
          <w:b/>
          <w:color w:val="000000"/>
        </w:rPr>
        <w:t>Doba a místo plnění</w:t>
      </w:r>
    </w:p>
    <w:p w14:paraId="18A3F372" w14:textId="77777777" w:rsidR="00A96141" w:rsidRDefault="00366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Zhotovitel se zavazuje provést Dílo v termínu od </w:t>
      </w:r>
      <w:r>
        <w:t>3</w:t>
      </w:r>
      <w:r>
        <w:rPr>
          <w:color w:val="000000"/>
        </w:rPr>
        <w:t xml:space="preserve">. 6. 2024 do </w:t>
      </w:r>
      <w:r>
        <w:t>9</w:t>
      </w:r>
      <w:r>
        <w:rPr>
          <w:color w:val="000000"/>
        </w:rPr>
        <w:t>. 9. 2024.</w:t>
      </w:r>
    </w:p>
    <w:p w14:paraId="18A3F373" w14:textId="77777777" w:rsidR="00A96141" w:rsidRDefault="00366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>Objednatel se zavazuje umožnit zhotoviteli přístup do místa plnění a vynaložit veškerou součinnost nezbytnou k dokončení Díla.</w:t>
      </w:r>
      <w:r>
        <w:t xml:space="preserve"> </w:t>
      </w:r>
      <w:r>
        <w:rPr>
          <w:color w:val="000000"/>
        </w:rPr>
        <w:t xml:space="preserve">Termín realizace Díla zhotovitelem je sjednán se závazkem objednatele k poskytnutí nezbytné součinnosti. Zhotovitel </w:t>
      </w:r>
      <w:r>
        <w:t>současně bere na vědomí, že objednatel je poskytovatelem kulturních služeb a je povinen koordinovat stavební práce v souladu s jeho hlavní činností. Závazek objednatele dle tohoto odstavce se tedy nevztahuje na dobu, kdy jsou prostory využívány v souvislosti s hlavní neziskovou činností objednatele a může tak dojít k částečnému nebo úplnému přerušení prací.</w:t>
      </w:r>
    </w:p>
    <w:p w14:paraId="18A3F374" w14:textId="77777777" w:rsidR="00A96141" w:rsidRDefault="00366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O dobu prodlení s předáním prostor z důvodů na straně objednatele, se prodlužuje lhůta pro dokončení Díla. </w:t>
      </w:r>
    </w:p>
    <w:p w14:paraId="18A3F375" w14:textId="77777777" w:rsidR="00A96141" w:rsidRDefault="00366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V případě, že Dílo nebude dokončeno v termínu dle odstavce 1) z důvodů na straně dodavatele, má objednatel právo účtovat smluvní pokutu dle článku VIII </w:t>
      </w:r>
      <w:proofErr w:type="spellStart"/>
      <w:r>
        <w:t>odst</w:t>
      </w:r>
      <w:proofErr w:type="spellEnd"/>
      <w:r>
        <w:t xml:space="preserve"> 2. </w:t>
      </w:r>
    </w:p>
    <w:p w14:paraId="18A3F376" w14:textId="77777777" w:rsidR="00A96141" w:rsidRDefault="003669ED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III.</w:t>
      </w:r>
    </w:p>
    <w:p w14:paraId="18A3F377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</w:rPr>
      </w:pPr>
      <w:r>
        <w:rPr>
          <w:b/>
          <w:color w:val="000000"/>
        </w:rPr>
        <w:t>Cena a platební podmínky</w:t>
      </w:r>
    </w:p>
    <w:p w14:paraId="18A3F378" w14:textId="0F72F456" w:rsidR="00A96141" w:rsidRDefault="003669E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</w:pPr>
      <w:r>
        <w:rPr>
          <w:color w:val="000000"/>
        </w:rPr>
        <w:t>Zhotovitel provede celé Dílo uvedené v čl. I. za dohodnutou pevnou cenu za práci ve výši 1.323.</w:t>
      </w:r>
      <w:r>
        <w:t xml:space="preserve">tis. </w:t>
      </w:r>
      <w:r>
        <w:rPr>
          <w:color w:val="000000"/>
        </w:rPr>
        <w:t xml:space="preserve"> Kč </w:t>
      </w:r>
      <w:r w:rsidR="00CA69C7">
        <w:rPr>
          <w:color w:val="000000"/>
        </w:rPr>
        <w:t>+</w:t>
      </w:r>
      <w:r>
        <w:rPr>
          <w:color w:val="000000"/>
        </w:rPr>
        <w:t xml:space="preserve"> DPH.</w:t>
      </w:r>
    </w:p>
    <w:p w14:paraId="18A3F379" w14:textId="77777777" w:rsidR="00A96141" w:rsidRDefault="003669E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color w:val="000000"/>
        </w:rPr>
        <w:t>Cena byla smluvní stranami dohodnuta dle cenové nabídky, která je přílohou č. 1 této smlouvy. Dohodnutá cena Díla v sobě obsahuje veškeré náklady zhotovitele související s provedením Díla.</w:t>
      </w:r>
    </w:p>
    <w:p w14:paraId="18A3F37A" w14:textId="3904806F" w:rsidR="00A96141" w:rsidRPr="00AE6767" w:rsidRDefault="003669E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highlight w:val="black"/>
        </w:rPr>
      </w:pPr>
      <w:r>
        <w:rPr>
          <w:color w:val="000000"/>
        </w:rPr>
        <w:t xml:space="preserve">Pevnou cenu dohodnutou v odst. 1 tohoto článku lze měnit </w:t>
      </w:r>
      <w:r>
        <w:t xml:space="preserve">písemným </w:t>
      </w:r>
      <w:r>
        <w:rPr>
          <w:color w:val="000000"/>
        </w:rPr>
        <w:t>souhlasným prohlášením stran v elektronické formě (emailu), jehož součástí bude</w:t>
      </w:r>
      <w:r>
        <w:t xml:space="preserve"> výčet</w:t>
      </w:r>
      <w:r>
        <w:rPr>
          <w:color w:val="000000"/>
        </w:rPr>
        <w:t xml:space="preserve"> požadavk</w:t>
      </w:r>
      <w:r>
        <w:t>ů</w:t>
      </w:r>
      <w:r>
        <w:rPr>
          <w:color w:val="000000"/>
        </w:rPr>
        <w:t xml:space="preserve"> objednatele na provedení víceprací. Za objednat</w:t>
      </w:r>
      <w:r>
        <w:t xml:space="preserve">ele v této věci jedná a souhlas poskytuje ředitel společnosti Jindřich </w:t>
      </w:r>
      <w:proofErr w:type="spellStart"/>
      <w:r>
        <w:t>Krippner</w:t>
      </w:r>
      <w:proofErr w:type="spellEnd"/>
      <w:r>
        <w:t xml:space="preserve"> - </w:t>
      </w:r>
      <w:r w:rsidRPr="00AE6767">
        <w:rPr>
          <w:highlight w:val="black"/>
        </w:rPr>
        <w:t>jindrich.krippner@archa-plus.cz</w:t>
      </w:r>
    </w:p>
    <w:p w14:paraId="18A3F37B" w14:textId="77777777" w:rsidR="00A96141" w:rsidRDefault="003669E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color w:val="000000"/>
        </w:rPr>
        <w:t xml:space="preserve">Cena Díla bude zhotoviteli objednatelem uhrazena postupně na základě zálohové faktury nebo daňového </w:t>
      </w:r>
      <w:proofErr w:type="gramStart"/>
      <w:r>
        <w:rPr>
          <w:color w:val="000000"/>
        </w:rPr>
        <w:t>dokladu - faktury</w:t>
      </w:r>
      <w:proofErr w:type="gramEnd"/>
      <w:r>
        <w:rPr>
          <w:color w:val="000000"/>
        </w:rPr>
        <w:t xml:space="preserve"> takto:</w:t>
      </w:r>
    </w:p>
    <w:p w14:paraId="18A3F37C" w14:textId="768CFCF4" w:rsidR="00A96141" w:rsidRDefault="003669E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Záloha ve výši </w:t>
      </w:r>
      <w:r>
        <w:t>5</w:t>
      </w:r>
      <w:r>
        <w:rPr>
          <w:color w:val="000000"/>
        </w:rPr>
        <w:t xml:space="preserve">00 000 Kč bude uhrazena převodem na účet zhotovitele na základě zálohové faktury vydané v den podpisu smlouvy se splatností </w:t>
      </w:r>
      <w:r>
        <w:t xml:space="preserve">10 </w:t>
      </w:r>
      <w:r>
        <w:rPr>
          <w:color w:val="000000"/>
        </w:rPr>
        <w:t>dní.</w:t>
      </w:r>
    </w:p>
    <w:p w14:paraId="18A3F37D" w14:textId="00D9A7BC" w:rsidR="00A96141" w:rsidRDefault="003669E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t>K 31. 7. 2024</w:t>
      </w:r>
      <w:r>
        <w:rPr>
          <w:color w:val="000000"/>
        </w:rPr>
        <w:t xml:space="preserve"> (nebo dle dohody) </w:t>
      </w:r>
      <w:r>
        <w:t xml:space="preserve">bude </w:t>
      </w:r>
      <w:r>
        <w:rPr>
          <w:color w:val="000000"/>
        </w:rPr>
        <w:t>na základě soupisu skutečně odvedených prací a dodaného majetku odsouhlasen</w:t>
      </w:r>
      <w:r>
        <w:t>ého</w:t>
      </w:r>
      <w:r>
        <w:rPr>
          <w:color w:val="000000"/>
        </w:rPr>
        <w:t xml:space="preserve"> dodavatelem </w:t>
      </w:r>
      <w:r>
        <w:t>vystavena</w:t>
      </w:r>
      <w:r>
        <w:rPr>
          <w:color w:val="000000"/>
        </w:rPr>
        <w:t xml:space="preserve"> faktur</w:t>
      </w:r>
      <w:r>
        <w:t>a</w:t>
      </w:r>
      <w:r>
        <w:rPr>
          <w:color w:val="000000"/>
        </w:rPr>
        <w:t xml:space="preserve"> se splatností 14 dní. Z ceny skutečně odvedených prací a dodávek bude </w:t>
      </w:r>
      <w:r>
        <w:t xml:space="preserve">odečtena částka 500 000 Kč uhrazena dle odst. a). </w:t>
      </w:r>
    </w:p>
    <w:p w14:paraId="18A3F37E" w14:textId="07A26CE8" w:rsidR="00A96141" w:rsidRDefault="003669E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</w:rPr>
        <w:t>Doplatek bude uhrazen na základě vyúčtování prací a vystavené faktury po řádném předání díla bez závad a nedodělků. Faktura bu</w:t>
      </w:r>
      <w:r>
        <w:t>de</w:t>
      </w:r>
      <w:r>
        <w:rPr>
          <w:color w:val="000000"/>
        </w:rPr>
        <w:t xml:space="preserve"> </w:t>
      </w:r>
      <w:r>
        <w:t>splatností</w:t>
      </w:r>
      <w:r>
        <w:rPr>
          <w:color w:val="000000"/>
        </w:rPr>
        <w:t xml:space="preserve"> 14 dní od jejího vystavení.</w:t>
      </w:r>
    </w:p>
    <w:p w14:paraId="18A3F37F" w14:textId="77777777" w:rsidR="00A96141" w:rsidRDefault="00366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Objednatel je oprávněn vrátit fakturu v případě, kdy obsahuje nesprávné nebo neúplné údaje nebo obsahuje nesprávné cenové údaje. Toto vrácení se musí stát do konce lhůty splatnosti faktury, jinak k němu nebude přihlíženo a má se za to, že objednatel je v prodlení se </w:t>
      </w:r>
      <w:r>
        <w:rPr>
          <w:color w:val="000000"/>
        </w:rPr>
        <w:lastRenderedPageBreak/>
        <w:t>zaplacením. V případě vrácené faktury ve lhůtě vystaví zhotovitel novou či opravenou fakturu s novou lhůtou splatnosti.</w:t>
      </w:r>
    </w:p>
    <w:p w14:paraId="18A3F380" w14:textId="6BD497B8" w:rsidR="00A96141" w:rsidRDefault="00366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>Dodaný materiál je až do jeho zaplacení majetkem Zhotovitele</w:t>
      </w:r>
      <w:r>
        <w:t>.</w:t>
      </w:r>
      <w:r w:rsidR="00AB776F">
        <w:t xml:space="preserve"> </w:t>
      </w:r>
      <w:r>
        <w:rPr>
          <w:color w:val="000000"/>
        </w:rPr>
        <w:t>Smluvní strany se shodují na t</w:t>
      </w:r>
      <w:r>
        <w:t xml:space="preserve">om, že všechny uhrazené splátky dle článku III slouží k úhradě materiálu. </w:t>
      </w:r>
    </w:p>
    <w:p w14:paraId="18A3F381" w14:textId="77777777" w:rsidR="00A96141" w:rsidRDefault="003669ED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V.</w:t>
      </w:r>
    </w:p>
    <w:p w14:paraId="18A3F382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Podmínky provedení Díla</w:t>
      </w:r>
    </w:p>
    <w:p w14:paraId="18A3F383" w14:textId="77777777" w:rsidR="00A96141" w:rsidRDefault="003669ED">
      <w:pPr>
        <w:numPr>
          <w:ilvl w:val="0"/>
          <w:numId w:val="2"/>
        </w:numPr>
        <w:tabs>
          <w:tab w:val="left" w:pos="426"/>
        </w:tabs>
        <w:spacing w:after="0"/>
        <w:ind w:left="0" w:hanging="2"/>
      </w:pPr>
      <w:r>
        <w:t>Zhotovitel je povinen:</w:t>
      </w:r>
    </w:p>
    <w:p w14:paraId="18A3F384" w14:textId="77777777" w:rsidR="00A96141" w:rsidRDefault="003669E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provádět Dílo odborně a s potřebnou péčí, důkladností a odborností, v souladu se svými povinnostmi vyplývajícími z této smlouvy, jejích příloh projektové dokumentace, technologických předpisů výrobců materiálů dodávaných výrobků a obecně závazných právních předpisů a příkazů objednatele, </w:t>
      </w:r>
    </w:p>
    <w:p w14:paraId="18A3F385" w14:textId="77777777" w:rsidR="00A96141" w:rsidRDefault="003669E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poskytovat součinnost ve věci časové a věcné koordinace s potřebami objednatele, včetně možnosti částečného nebo úplného přerušení prací. Prodlení zhotovitele s plněním předmětu této smlouvy vzniklé v důsledku výše uvedeného přerušení prací nebude považováno za nedodržení termínů stanovených touto smlouvu. </w:t>
      </w:r>
    </w:p>
    <w:p w14:paraId="18A3F386" w14:textId="77777777" w:rsidR="00A96141" w:rsidRDefault="003669E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nakládat s odpady podle zákona č. 185/2001 Sb., o odpadech ve znění pozdějších předpisů a jeho prováděcích vyhlášek,</w:t>
      </w:r>
    </w:p>
    <w:p w14:paraId="18A3F387" w14:textId="77777777" w:rsidR="00A96141" w:rsidRDefault="003669E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udržovat v prostorech pořádek a čistotu a na vlastní náklady odstraňovat odpady a nečistoty vzniklé jeho činností,</w:t>
      </w:r>
    </w:p>
    <w:p w14:paraId="18A3F388" w14:textId="77777777" w:rsidR="00A96141" w:rsidRDefault="003669E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zhotovitel se seznámí s riziky na pracovišti objednatele, upozorní na ně své pracovníky a určí způsob ochrany a prevence proti úrazům a jinému poškození zdraví. Zhotovitel je plně odpovědný za dodržování bezpečnosti práce na staveništi a za úrazy svých zaměstnanců a dodavatelů,</w:t>
      </w:r>
    </w:p>
    <w:p w14:paraId="18A3F389" w14:textId="77777777" w:rsidR="00A96141" w:rsidRDefault="003669E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zhotovitel tímto prohlašuje, že je plně seznámen s rozsahem a povahou díla a že správně vyhodnotil a ocenil veškeré práce trvalého či dočasného charakteru, které jsou nezbytné pro řádné splnění této smlouvy o dílo.</w:t>
      </w:r>
    </w:p>
    <w:p w14:paraId="18A3F38A" w14:textId="77777777" w:rsidR="00A96141" w:rsidRDefault="003669ED">
      <w:pPr>
        <w:numPr>
          <w:ilvl w:val="0"/>
          <w:numId w:val="2"/>
        </w:numPr>
        <w:ind w:left="0" w:hanging="2"/>
      </w:pPr>
      <w:r>
        <w:t>Zhotovitel přebírá v plném rozsahu odpovědnost za vlastní řízení postupu prací a je v tomto smyslu povinen uhradit veškeré škody vzniklé porušením shora uvedených předpisů. Veškeré odborné práce musí vykonávat pracovníci, kteří mají příslušnou kvalifikaci.</w:t>
      </w:r>
    </w:p>
    <w:p w14:paraId="18A3F38B" w14:textId="77777777" w:rsidR="00A96141" w:rsidRDefault="003669ED">
      <w:pPr>
        <w:numPr>
          <w:ilvl w:val="0"/>
          <w:numId w:val="2"/>
        </w:numPr>
        <w:ind w:left="0" w:hanging="2"/>
      </w:pPr>
      <w:r>
        <w:t>Zhotovitel je povinen být po celou dobu účinnosti této smlouvy pojištěn pro odpovědnosti za škodu v souvislosti s činnostmi, které souvisí s plněním díla dle této smlouvy.</w:t>
      </w:r>
    </w:p>
    <w:p w14:paraId="18A3F38C" w14:textId="77777777" w:rsidR="00A96141" w:rsidRDefault="003669ED">
      <w:pPr>
        <w:numPr>
          <w:ilvl w:val="0"/>
          <w:numId w:val="2"/>
        </w:numPr>
        <w:ind w:left="0" w:hanging="2"/>
      </w:pPr>
      <w:r>
        <w:t>Objednatel má právo kontroly Díla v celém průběhu jeho realizace. V případě, že zjistí nedostatky v provádění Díla, je oprávněn na ně upozornit zhotovitele a zhotovitel je povinen bez zbytečného odkladu se k těmto vytčeným nedostatkům vyjádřit a odstranit je.</w:t>
      </w:r>
    </w:p>
    <w:p w14:paraId="18A3F38D" w14:textId="77777777" w:rsidR="00A96141" w:rsidRDefault="003669ED">
      <w:pPr>
        <w:numPr>
          <w:ilvl w:val="0"/>
          <w:numId w:val="2"/>
        </w:numPr>
        <w:ind w:left="0" w:hanging="2"/>
      </w:pPr>
      <w:r>
        <w:t>Veškerá komunikace ohledně provádění Díla bude vedena elektronicky (emailem).</w:t>
      </w:r>
    </w:p>
    <w:p w14:paraId="18A3F38E" w14:textId="77777777" w:rsidR="00A96141" w:rsidRDefault="003669ED">
      <w:pPr>
        <w:numPr>
          <w:ilvl w:val="0"/>
          <w:numId w:val="2"/>
        </w:numPr>
        <w:ind w:left="0" w:hanging="2"/>
      </w:pPr>
      <w:r>
        <w:t>Za Objednatele má právo jednat:</w:t>
      </w:r>
    </w:p>
    <w:p w14:paraId="18A3F38F" w14:textId="77777777" w:rsidR="00A96141" w:rsidRDefault="003669ED">
      <w:pPr>
        <w:numPr>
          <w:ilvl w:val="1"/>
          <w:numId w:val="2"/>
        </w:numPr>
        <w:ind w:left="0" w:hanging="2"/>
      </w:pPr>
      <w:r>
        <w:t xml:space="preserve">ve věcech smluvních: Jindřich </w:t>
      </w:r>
      <w:proofErr w:type="spellStart"/>
      <w:r>
        <w:t>Krippner</w:t>
      </w:r>
      <w:proofErr w:type="spellEnd"/>
      <w:r>
        <w:t xml:space="preserve">, </w:t>
      </w:r>
      <w:hyperlink r:id="rId7">
        <w:r w:rsidRPr="00881939">
          <w:rPr>
            <w:color w:val="0563C1"/>
            <w:highlight w:val="black"/>
            <w:u w:val="single"/>
          </w:rPr>
          <w:t>jindrich.krippner@archa-plus.cz</w:t>
        </w:r>
      </w:hyperlink>
      <w:r w:rsidRPr="00881939">
        <w:rPr>
          <w:highlight w:val="black"/>
        </w:rPr>
        <w:t>, 777 307 335</w:t>
      </w:r>
    </w:p>
    <w:p w14:paraId="18A3F390" w14:textId="77777777" w:rsidR="00A96141" w:rsidRDefault="003669ED">
      <w:pPr>
        <w:numPr>
          <w:ilvl w:val="1"/>
          <w:numId w:val="2"/>
        </w:numPr>
        <w:ind w:left="0" w:hanging="2"/>
      </w:pPr>
      <w:r>
        <w:t xml:space="preserve">ve věcech technických: Viktor Zborník, </w:t>
      </w:r>
      <w:hyperlink r:id="rId8">
        <w:r w:rsidRPr="00881939">
          <w:rPr>
            <w:color w:val="0563C1"/>
            <w:highlight w:val="black"/>
            <w:u w:val="single"/>
          </w:rPr>
          <w:t>viktor.zbornik@archa-plus.cz</w:t>
        </w:r>
      </w:hyperlink>
      <w:r w:rsidRPr="00881939">
        <w:rPr>
          <w:highlight w:val="black"/>
        </w:rPr>
        <w:t>, 603 474 171</w:t>
      </w:r>
    </w:p>
    <w:p w14:paraId="18A3F391" w14:textId="77777777" w:rsidR="00A96141" w:rsidRPr="00881939" w:rsidRDefault="003669ED">
      <w:pPr>
        <w:numPr>
          <w:ilvl w:val="1"/>
          <w:numId w:val="2"/>
        </w:numPr>
        <w:ind w:left="0" w:hanging="2"/>
        <w:rPr>
          <w:highlight w:val="black"/>
        </w:rPr>
      </w:pPr>
      <w:r>
        <w:t xml:space="preserve">v záležitostech zadávací dokumentace: Jan </w:t>
      </w:r>
      <w:proofErr w:type="spellStart"/>
      <w:r>
        <w:t>Nálepa</w:t>
      </w:r>
      <w:proofErr w:type="spellEnd"/>
      <w:r>
        <w:t xml:space="preserve">, </w:t>
      </w:r>
      <w:hyperlink r:id="rId9">
        <w:r w:rsidRPr="00881939">
          <w:rPr>
            <w:color w:val="0563C1"/>
            <w:highlight w:val="black"/>
            <w:u w:val="single"/>
          </w:rPr>
          <w:t>lepasp@seznam.cz</w:t>
        </w:r>
      </w:hyperlink>
      <w:r w:rsidRPr="00881939">
        <w:rPr>
          <w:highlight w:val="black"/>
        </w:rPr>
        <w:t>, 775 627 892</w:t>
      </w:r>
    </w:p>
    <w:p w14:paraId="18A3F392" w14:textId="77777777" w:rsidR="00A96141" w:rsidRDefault="003669ED">
      <w:pPr>
        <w:numPr>
          <w:ilvl w:val="0"/>
          <w:numId w:val="2"/>
        </w:numPr>
        <w:ind w:left="0" w:hanging="2"/>
      </w:pPr>
      <w:r>
        <w:lastRenderedPageBreak/>
        <w:t>Za Zhotovitele má právo jednat:</w:t>
      </w:r>
    </w:p>
    <w:p w14:paraId="18A3F393" w14:textId="77777777" w:rsidR="00A96141" w:rsidRPr="009C340A" w:rsidRDefault="003669ED">
      <w:pPr>
        <w:numPr>
          <w:ilvl w:val="1"/>
          <w:numId w:val="2"/>
        </w:numPr>
        <w:ind w:left="0" w:hanging="2"/>
      </w:pPr>
      <w:r w:rsidRPr="009C340A">
        <w:t xml:space="preserve">Ve věcech smluvních: Jan Špinka, </w:t>
      </w:r>
      <w:hyperlink r:id="rId10">
        <w:r w:rsidRPr="009C340A">
          <w:rPr>
            <w:color w:val="0563C1"/>
            <w:highlight w:val="black"/>
            <w:u w:val="single"/>
          </w:rPr>
          <w:t>janek@dilo.work</w:t>
        </w:r>
      </w:hyperlink>
      <w:r w:rsidRPr="009C340A">
        <w:rPr>
          <w:highlight w:val="black"/>
        </w:rPr>
        <w:t>, 777 695 380</w:t>
      </w:r>
    </w:p>
    <w:p w14:paraId="18A3F394" w14:textId="77777777" w:rsidR="00A96141" w:rsidRDefault="003669ED">
      <w:pPr>
        <w:numPr>
          <w:ilvl w:val="1"/>
          <w:numId w:val="2"/>
        </w:numPr>
        <w:ind w:left="0" w:hanging="2"/>
      </w:pPr>
      <w:r>
        <w:t xml:space="preserve">Ve věcech technických: Jan Špinka, </w:t>
      </w:r>
      <w:hyperlink r:id="rId11">
        <w:r w:rsidRPr="009C340A">
          <w:rPr>
            <w:color w:val="0563C1"/>
            <w:highlight w:val="black"/>
            <w:u w:val="single"/>
          </w:rPr>
          <w:t>janek@dilo.work</w:t>
        </w:r>
      </w:hyperlink>
      <w:r w:rsidRPr="009C340A">
        <w:rPr>
          <w:highlight w:val="black"/>
        </w:rPr>
        <w:t>, 777 695 380</w:t>
      </w:r>
      <w:r>
        <w:t xml:space="preserve"> a Jan Hyk, </w:t>
      </w:r>
      <w:hyperlink r:id="rId12">
        <w:r w:rsidRPr="009C340A">
          <w:rPr>
            <w:color w:val="0563C1"/>
            <w:highlight w:val="black"/>
            <w:u w:val="single"/>
          </w:rPr>
          <w:t>hanz@dilo.work</w:t>
        </w:r>
      </w:hyperlink>
      <w:r w:rsidRPr="009C340A">
        <w:rPr>
          <w:highlight w:val="black"/>
        </w:rPr>
        <w:t>, 775 569 928</w:t>
      </w:r>
    </w:p>
    <w:p w14:paraId="18A3F395" w14:textId="77777777" w:rsidR="00A96141" w:rsidRDefault="003669ED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 xml:space="preserve">VI.  </w:t>
      </w:r>
    </w:p>
    <w:p w14:paraId="18A3F396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Předání a převzetí Díla</w:t>
      </w:r>
    </w:p>
    <w:p w14:paraId="18A3F397" w14:textId="77777777" w:rsidR="00A96141" w:rsidRDefault="003669E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Závazek zhotovitele dodat Dílo je splněn jeho řádným a včasným ukončením a předáním objednateli. Zhotovitel je povinen vyzvat emailem objednatele nejméně dva pracovní dny předem k předání a převzetí Díla, které </w:t>
      </w:r>
      <w:r>
        <w:t>proběhne rovněž v pracovní den</w:t>
      </w:r>
      <w:r>
        <w:rPr>
          <w:color w:val="000000"/>
        </w:rPr>
        <w:t xml:space="preserve">. </w:t>
      </w:r>
    </w:p>
    <w:p w14:paraId="18A3F398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8A3F399" w14:textId="77777777" w:rsidR="00A96141" w:rsidRDefault="003669E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</w:rPr>
        <w:t>Dílo je předáno a objednatelem převzato dnem podpisu protokolu o předání a převzetí Díla oprávněnými zástupci smluvních stran. Zápis o předání a převzetí Díla bude obsahovat prohlášení objednatele, že předávané Dílo přejímá a dále případné vady a nedodělky, které nebrání v užívání díla, a termín jejich odstranění.</w:t>
      </w:r>
    </w:p>
    <w:p w14:paraId="18A3F39A" w14:textId="77777777" w:rsidR="00A96141" w:rsidRDefault="003669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t xml:space="preserve"> </w:t>
      </w:r>
      <w:r>
        <w:rPr>
          <w:color w:val="000000"/>
        </w:rPr>
        <w:t>Při jednání o předání a převzetí díla provede objednatel prohlídku Díla za účelem zjištění případných nedodělků či vad. V případě, že Dílo vykazuje drobné vady, které nebrání užívání Díla, objednatel Dílo s těmito drobnými vadami převezme; pokud v tomto případě odmítne objednatel Dílo převzít, má se zato, že Dílo bylo přesto předáno s těmito případnými drobnými vadami.</w:t>
      </w:r>
    </w:p>
    <w:p w14:paraId="18A3F39B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18A3F39C" w14:textId="77777777" w:rsidR="00A96141" w:rsidRDefault="003669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2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</w:rPr>
        <w:t>Nedostaví-li se objednatel k jednání o předání a převzetí Díla, ke kterému byl řádně vyzván, nebo odmítne-li objednatel neoprávněně Dílo převzít, jedná se o porušení povinnosti objednatele poskytnout zhotoviteli součinnost k provedení Díla a má se zato, že zhotovitel ke dni uvedenému ve výzvě k jednání o předání a převzetí Dílo řádně dokončil a předal objednateli, a to se všemi důsledky, se kterými právní předpisy nebo tato smlouva předání a převzetí řádně dokončeného díla spojují a bude tak založeno právo zhotovitele k vystavení faktury a povinnost objednateli tuto fakturu řádně a včas zaplatit.</w:t>
      </w:r>
    </w:p>
    <w:p w14:paraId="18A3F39D" w14:textId="77777777" w:rsidR="00A96141" w:rsidRDefault="003669ED">
      <w:pPr>
        <w:widowControl w:val="0"/>
        <w:numPr>
          <w:ilvl w:val="0"/>
          <w:numId w:val="3"/>
        </w:num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>
        <w:t xml:space="preserve">Na další vady a nedodělky má objednatel právo upozornit ještě ve lhůtě 5 pracovních dnů po převzetí Díla. Upozorní-li na vady objednatel v uvedeném termínu, má se za to, že na ně bylo upozorněno př předávání Díla a zhotovitel je povinen je odstranit bez zbytečného odkladu.   </w:t>
      </w:r>
    </w:p>
    <w:p w14:paraId="18A3F39E" w14:textId="77777777" w:rsidR="00A96141" w:rsidRDefault="00A96141">
      <w:pPr>
        <w:widowControl w:val="0"/>
        <w:spacing w:after="0"/>
        <w:ind w:left="0" w:hanging="2"/>
        <w:rPr>
          <w:rFonts w:ascii="Arial" w:eastAsia="Arial" w:hAnsi="Arial" w:cs="Arial"/>
          <w:sz w:val="20"/>
          <w:szCs w:val="20"/>
        </w:rPr>
      </w:pPr>
    </w:p>
    <w:p w14:paraId="18A3F39F" w14:textId="77777777" w:rsidR="00A96141" w:rsidRDefault="003669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2" w:line="240" w:lineRule="auto"/>
        <w:ind w:left="0" w:hanging="2"/>
        <w:rPr>
          <w:color w:val="000000"/>
        </w:rPr>
      </w:pPr>
      <w:r>
        <w:rPr>
          <w:color w:val="000000"/>
        </w:rPr>
        <w:t>Nebezpečí škody na díle přechází na objednatele jeho předáním objednateli.</w:t>
      </w:r>
    </w:p>
    <w:p w14:paraId="18A3F3A3" w14:textId="7E018F28" w:rsidR="00A96141" w:rsidRPr="00AB776F" w:rsidRDefault="003669ED" w:rsidP="00AB77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2" w:line="240" w:lineRule="auto"/>
        <w:ind w:left="0" w:hanging="2"/>
        <w:rPr>
          <w:color w:val="000000"/>
        </w:rPr>
      </w:pPr>
      <w:r>
        <w:rPr>
          <w:color w:val="000000"/>
        </w:rPr>
        <w:t xml:space="preserve">Ke dni předání dokončeného Díla je zhotovitel povinen předat prostory vyklizené. </w:t>
      </w:r>
    </w:p>
    <w:p w14:paraId="18A3F3A4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</w:rPr>
      </w:pPr>
    </w:p>
    <w:p w14:paraId="18A3F3A5" w14:textId="77777777" w:rsidR="00A96141" w:rsidRDefault="003669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b/>
          <w:color w:val="000000"/>
        </w:rPr>
        <w:t>VII.</w:t>
      </w:r>
    </w:p>
    <w:p w14:paraId="18A3F3A6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 xml:space="preserve">Záruční </w:t>
      </w:r>
      <w:proofErr w:type="gramStart"/>
      <w:r>
        <w:rPr>
          <w:b/>
          <w:color w:val="000000"/>
        </w:rPr>
        <w:t>doba - odpovědnost</w:t>
      </w:r>
      <w:proofErr w:type="gramEnd"/>
      <w:r>
        <w:rPr>
          <w:b/>
          <w:color w:val="000000"/>
        </w:rPr>
        <w:t xml:space="preserve"> zhotovitele za vady</w:t>
      </w:r>
    </w:p>
    <w:p w14:paraId="18A3F3A7" w14:textId="77777777" w:rsidR="00A96141" w:rsidRDefault="003669ED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Zhotovitel poskytuje objednateli na Dílo záruku v trvání </w:t>
      </w:r>
      <w:r>
        <w:t>24</w:t>
      </w:r>
      <w:r>
        <w:rPr>
          <w:color w:val="000000"/>
        </w:rPr>
        <w:t xml:space="preserve"> měsíců</w:t>
      </w:r>
      <w:r>
        <w:t xml:space="preserve"> s </w:t>
      </w:r>
      <w:proofErr w:type="spellStart"/>
      <w:r>
        <w:t>vyjímkou</w:t>
      </w:r>
      <w:proofErr w:type="spellEnd"/>
      <w:r>
        <w:t xml:space="preserve"> těch částí, které Zhotovitel pořídil s kratší záruční dobou. V tomto případě se délka záruční doby řídí podmínkami subdodavatele</w:t>
      </w:r>
      <w:r>
        <w:rPr>
          <w:color w:val="000000"/>
        </w:rPr>
        <w:t>. Běh záruční lhůty počíná dnem převzetí Díla objednatelem. Zhotovitel je v záruční době povinen bez zbytečného odkladu odstraňovat bezplatně případné výrobní vady na základě požadavků objednatele.</w:t>
      </w:r>
    </w:p>
    <w:p w14:paraId="18A3F3A8" w14:textId="77777777" w:rsidR="00A96141" w:rsidRDefault="00A961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FF0000"/>
        </w:rPr>
      </w:pPr>
    </w:p>
    <w:p w14:paraId="18A3F3A9" w14:textId="77777777" w:rsidR="00A96141" w:rsidRDefault="003669E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t>Výrobní v</w:t>
      </w:r>
      <w:r>
        <w:rPr>
          <w:color w:val="000000"/>
        </w:rPr>
        <w:t xml:space="preserve">adou se rozumí odchylka v kvalitě, rozsahu a parametrech Díla stanovených touto smlouvou a projektovou dokumentací. Nedodělkem se rozumějí nedokončené práce oproti sjednanému rozsahu. </w:t>
      </w:r>
    </w:p>
    <w:p w14:paraId="18A3F3AA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</w:p>
    <w:p w14:paraId="18A3F3AB" w14:textId="77777777" w:rsidR="00A96141" w:rsidRDefault="003669E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Pro uplatnění práva z odpovědnosti za vady Díla je nezbytná písemná reklamace objednatele u zhotovitele nejpozději do konce doby, po kterou zhotovitel odpovídá zárukou za vady Díla. </w:t>
      </w:r>
    </w:p>
    <w:p w14:paraId="18A3F3AC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</w:p>
    <w:p w14:paraId="18A3F3AD" w14:textId="77777777" w:rsidR="00A96141" w:rsidRDefault="003669E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>Reklamace musí být uplatněna písemnou formou, a to emailem, nebo pomocí datové zprávy nebo doporučeným dopisem, kde objednatel vady popíše, případně uvede, jak se projevují.</w:t>
      </w:r>
    </w:p>
    <w:p w14:paraId="18A3F3AE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</w:p>
    <w:p w14:paraId="18A3F3AF" w14:textId="77777777" w:rsidR="00A96141" w:rsidRDefault="003669E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>Zhotovitel zašle objednateli své vyjádření k uplatněným vadám nejpozději do 5 pracovních dnů. Pokud se zhotovitel nevyjádří k vadám nejpozději do 7 pracovních dnů po obdržení reklamace, má se za to, že reklamované vady uznává.</w:t>
      </w:r>
    </w:p>
    <w:p w14:paraId="18A3F3B0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color w:val="000000"/>
        </w:rPr>
      </w:pPr>
    </w:p>
    <w:p w14:paraId="18A3F3B1" w14:textId="77777777" w:rsidR="00A96141" w:rsidRPr="00AB776F" w:rsidRDefault="003669E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V případě, že objednatel uplatní v záruční době nárok z odpovědnosti za vady, zahájí zhotovitel práce na odstranění vad nebránících užívání Díla do </w:t>
      </w:r>
      <w:r>
        <w:t>10</w:t>
      </w:r>
      <w:r>
        <w:rPr>
          <w:color w:val="000000"/>
        </w:rPr>
        <w:t xml:space="preserve"> pracovních dnů od písemného oznámení vad a práce provede ve lhůtě stanovené dohodou obou smluvních stran. </w:t>
      </w:r>
    </w:p>
    <w:p w14:paraId="19AE5168" w14:textId="77777777" w:rsidR="00AB776F" w:rsidRDefault="00AB776F" w:rsidP="00AB776F">
      <w:pPr>
        <w:pStyle w:val="Odstavecseseznamem"/>
        <w:ind w:left="0" w:hanging="2"/>
        <w:rPr>
          <w:rFonts w:ascii="Arial" w:eastAsia="Arial" w:hAnsi="Arial" w:cs="Arial"/>
          <w:color w:val="000000"/>
        </w:rPr>
      </w:pPr>
    </w:p>
    <w:p w14:paraId="0B64160B" w14:textId="77777777" w:rsidR="00AB776F" w:rsidRDefault="00AB776F" w:rsidP="00AB7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Arial" w:eastAsia="Arial" w:hAnsi="Arial" w:cs="Arial"/>
          <w:color w:val="000000"/>
        </w:rPr>
      </w:pPr>
    </w:p>
    <w:p w14:paraId="18A3F3B2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VIII.</w:t>
      </w:r>
    </w:p>
    <w:p w14:paraId="18A3F3B3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Smluvní pokuty</w:t>
      </w:r>
    </w:p>
    <w:p w14:paraId="18A3F3B4" w14:textId="148CE61A" w:rsidR="00A96141" w:rsidRDefault="003669E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V případě prodlení objednatele s úhradou jakékoli části splatné ceny Díla náleží zhotoviteli smluvní pokuta ve výši </w:t>
      </w:r>
      <w:proofErr w:type="gramStart"/>
      <w:r>
        <w:rPr>
          <w:color w:val="000000"/>
        </w:rPr>
        <w:t>0,05%</w:t>
      </w:r>
      <w:proofErr w:type="gramEnd"/>
      <w:r>
        <w:rPr>
          <w:color w:val="000000"/>
        </w:rPr>
        <w:t xml:space="preserve"> z dlužné částky za každý započatý den prodlení, která je splatná </w:t>
      </w:r>
      <w:r>
        <w:t>v době</w:t>
      </w:r>
      <w:r>
        <w:rPr>
          <w:color w:val="000000"/>
        </w:rPr>
        <w:t xml:space="preserve"> 10 dnů od jejího vyúčtování. </w:t>
      </w:r>
    </w:p>
    <w:p w14:paraId="18A3F3B5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18A3F3B6" w14:textId="18B5E131" w:rsidR="00A96141" w:rsidRDefault="003669E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V případě prodlení zhotovitele s dokončením a předáním Díla objednateli o více něž </w:t>
      </w:r>
      <w:r>
        <w:t>15</w:t>
      </w:r>
      <w:r>
        <w:rPr>
          <w:color w:val="000000"/>
        </w:rPr>
        <w:t xml:space="preserve"> dní, náleží objednateli smluvní pokuta ve výši </w:t>
      </w:r>
      <w:proofErr w:type="gramStart"/>
      <w:r>
        <w:rPr>
          <w:color w:val="000000"/>
        </w:rPr>
        <w:t>0,05%</w:t>
      </w:r>
      <w:proofErr w:type="gramEnd"/>
      <w:r>
        <w:rPr>
          <w:color w:val="000000"/>
        </w:rPr>
        <w:t xml:space="preserve"> z ceny Díla za každý započatý den prodlení, která je splatná </w:t>
      </w:r>
      <w:r>
        <w:t xml:space="preserve">v době </w:t>
      </w:r>
      <w:r>
        <w:rPr>
          <w:color w:val="000000"/>
        </w:rPr>
        <w:t xml:space="preserve">10 dnů od jejího vyúčtování. </w:t>
      </w:r>
    </w:p>
    <w:p w14:paraId="18A3F3B7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18A3F3B8" w14:textId="77777777" w:rsidR="00A96141" w:rsidRDefault="003669E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color w:val="000000"/>
        </w:rPr>
        <w:t>Smluvní strany se dohodly, že náhrada škody není sjednanými smluvními pokutami dotčena.</w:t>
      </w:r>
    </w:p>
    <w:p w14:paraId="18A3F3B9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18A3F3BA" w14:textId="77777777" w:rsidR="00A96141" w:rsidRDefault="00A9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18A3F3BB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IX.</w:t>
      </w:r>
    </w:p>
    <w:p w14:paraId="18A3F3BC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Ukončení smluvního vztahu</w:t>
      </w:r>
    </w:p>
    <w:p w14:paraId="18A3F3BD" w14:textId="77777777" w:rsidR="00A96141" w:rsidRDefault="003669ED">
      <w:pPr>
        <w:numPr>
          <w:ilvl w:val="0"/>
          <w:numId w:val="4"/>
        </w:numPr>
        <w:ind w:left="0" w:hanging="2"/>
      </w:pPr>
      <w:r>
        <w:t>Smluvní strany mohou tuto smlouvu ukončit písemnou dohodou nebo písemným odstoupením ve smyslu ustanovení občanského zákoníku.</w:t>
      </w:r>
    </w:p>
    <w:p w14:paraId="18A3F3BE" w14:textId="77777777" w:rsidR="00A96141" w:rsidRDefault="003669ED">
      <w:pPr>
        <w:numPr>
          <w:ilvl w:val="0"/>
          <w:numId w:val="4"/>
        </w:numPr>
        <w:ind w:left="0" w:hanging="2"/>
      </w:pPr>
      <w:r>
        <w:t>Objednatel je oprávněn od této smlouvy odstoupit zejména z následujících důvodů:</w:t>
      </w:r>
    </w:p>
    <w:p w14:paraId="18A3F3BF" w14:textId="77777777" w:rsidR="00A96141" w:rsidRDefault="003669ED">
      <w:pPr>
        <w:numPr>
          <w:ilvl w:val="1"/>
          <w:numId w:val="4"/>
        </w:numPr>
        <w:ind w:left="0" w:hanging="2"/>
      </w:pPr>
      <w:r>
        <w:t xml:space="preserve">zhotovitel bude v prodlení s termínem dokončení Díla o více jak 15 dní </w:t>
      </w:r>
    </w:p>
    <w:p w14:paraId="18A3F3C0" w14:textId="77777777" w:rsidR="00A96141" w:rsidRDefault="003669ED">
      <w:pPr>
        <w:numPr>
          <w:ilvl w:val="1"/>
          <w:numId w:val="4"/>
        </w:numPr>
        <w:ind w:left="0" w:hanging="2"/>
      </w:pPr>
      <w:r>
        <w:t>zhotovitel bude provádět Dílo v rozporu s touto smlouvou a nezjedná nápravu, ačkoliv byl zhotovitel na toto své chování nebo porušování povinností objednatelem písemně upozorněn a vyzván ke zjednání nápravy,</w:t>
      </w:r>
    </w:p>
    <w:p w14:paraId="18A3F3C1" w14:textId="77777777" w:rsidR="00A96141" w:rsidRDefault="003669ED">
      <w:pPr>
        <w:numPr>
          <w:ilvl w:val="1"/>
          <w:numId w:val="4"/>
        </w:numPr>
        <w:ind w:left="0" w:hanging="2"/>
      </w:pPr>
      <w:r>
        <w:t>zhotovitel neoprávněně zastaví či přeruší práce na Díle,</w:t>
      </w:r>
    </w:p>
    <w:p w14:paraId="18A3F3C2" w14:textId="77777777" w:rsidR="00A96141" w:rsidRDefault="003669ED">
      <w:pPr>
        <w:numPr>
          <w:ilvl w:val="1"/>
          <w:numId w:val="4"/>
        </w:numPr>
        <w:ind w:left="0" w:hanging="2"/>
      </w:pPr>
      <w:r>
        <w:t>se zhotovitelem bude zahájeno insolvenční řízení, v němž bude vydáno rozhodnutí o úpadku nebo insolvenční návrh bude zamítnut proto, že majetek nepostačuje k úhradě nákladů insolvenčního řízení</w:t>
      </w:r>
    </w:p>
    <w:p w14:paraId="18A3F3C3" w14:textId="22650678" w:rsidR="00A96141" w:rsidRDefault="003669ED">
      <w:pPr>
        <w:numPr>
          <w:ilvl w:val="0"/>
          <w:numId w:val="4"/>
        </w:numPr>
        <w:ind w:left="0" w:hanging="2"/>
      </w:pPr>
      <w:r>
        <w:lastRenderedPageBreak/>
        <w:t xml:space="preserve">Zhotovitel je oprávněn od této smlouvy odstoupit v případě, že objednatel nezpřístupní zhotoviteli prostory, v nichž bude Dílo prováděno ani na základě písemné výzvy obsahující dodatečný termín k předání prostor v délce 5 dnů, nebo objednatel neposkytne potřebnou součinnost, nebo neuhradí   zálohovou </w:t>
      </w:r>
      <w:proofErr w:type="gramStart"/>
      <w:r>
        <w:t>fakturu  ani</w:t>
      </w:r>
      <w:proofErr w:type="gramEnd"/>
      <w:r>
        <w:t xml:space="preserve"> do 10 dnů po uplynutí její splatnosti.  </w:t>
      </w:r>
    </w:p>
    <w:p w14:paraId="18A3F3C4" w14:textId="77777777" w:rsidR="00A96141" w:rsidRDefault="003669ED">
      <w:pPr>
        <w:numPr>
          <w:ilvl w:val="0"/>
          <w:numId w:val="4"/>
        </w:numPr>
        <w:ind w:left="0" w:hanging="2"/>
      </w:pPr>
      <w:r>
        <w:t>Odstoupení musí mít písemnou formu s tím, že je účinné dnem jeho doručení druhé smluvní straně. V případě pochybností se má za to, že je odstoupení doručeno třetí den od jeho odeslání.</w:t>
      </w:r>
    </w:p>
    <w:p w14:paraId="18A3F3C5" w14:textId="77777777" w:rsidR="00A96141" w:rsidRDefault="003669ED">
      <w:pPr>
        <w:numPr>
          <w:ilvl w:val="0"/>
          <w:numId w:val="4"/>
        </w:numPr>
        <w:ind w:left="0" w:hanging="2"/>
      </w:pPr>
      <w:r>
        <w:t>V případě odstoupení od smlouvy smluvní strany provedou inventuru prací a dodávek provedených zhotovitelem do odstoupení od smlouvy a vyúčtování dosud provedených prací na Díle. Zhotovitel je zároveň povinen do 5 pracovních dnů od výzvy objednatele vyklidit a opustit všechny další prostory poskytnuté mu objednatelem.</w:t>
      </w:r>
    </w:p>
    <w:p w14:paraId="18A3F3C6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000000"/>
          <w:highlight w:val="yellow"/>
        </w:rPr>
      </w:pPr>
    </w:p>
    <w:p w14:paraId="18A3F3C7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b/>
          <w:color w:val="000000"/>
        </w:rPr>
        <w:t>X.</w:t>
      </w:r>
    </w:p>
    <w:p w14:paraId="18A3F3C8" w14:textId="77777777" w:rsidR="00A96141" w:rsidRDefault="003669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Mlčenlivost</w:t>
      </w:r>
    </w:p>
    <w:p w14:paraId="18A3F3C9" w14:textId="77777777" w:rsidR="00A96141" w:rsidRDefault="003669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Smluvní</w:t>
      </w:r>
      <w:r>
        <w:rPr>
          <w:color w:val="000000"/>
        </w:rPr>
        <w:t xml:space="preserve"> strany označují veškeré informace, které obsahuje tato smlouva, jakož i informace, které vzniknou v souvislosti s realizací této smlouvy, za důvěrné.</w:t>
      </w:r>
    </w:p>
    <w:p w14:paraId="18A3F3CA" w14:textId="77777777" w:rsidR="00A96141" w:rsidRDefault="003669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>Důvěrnými informacemi se rozumí veškeré ústní, dokumentární nebo písemné informace obchodní, právní, finanční, technické či jiné povahy, které se týkají smluvních stran a jejich činnosti, postupů, služeb, zaměstnanců, klientů a budoucích klientů, anebo informací týkajících se majetku anebo práv duševního vlastnictví, pracovních informací, plánů, obchodního tajemství, návrhů, know-how, cen a nákladů, získaných smluvními stranami při realizaci této smlouvy, s výjimkou informací, které jsou v den uzavření této smlouvy veřejně známými nebo které se už v tento den daly získat z běžně dostupných zdrojů nebo které se veřejně známými stanou.</w:t>
      </w:r>
    </w:p>
    <w:p w14:paraId="18A3F3CB" w14:textId="77777777" w:rsidR="00A96141" w:rsidRDefault="003669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>Veškeré důvěrné informace získané smluvními stranami před uzavřením této smlouvy, jsou mezi smluvními stranami rovněž považovány za důvěrné informace a bude se s nimi zacházeno jako s informacemi, které byly poskytnuty po uzavření této smlouvy.</w:t>
      </w:r>
    </w:p>
    <w:p w14:paraId="18A3F3CC" w14:textId="77777777" w:rsidR="00A96141" w:rsidRDefault="003669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V případě pochybnosti ohledně důvěrného rázu informací získaných smluvními stranami, se strany zavazují s těmito zacházet jako s důvěrnými informacemi, pokud se nedohodnou jinak.   </w:t>
      </w:r>
    </w:p>
    <w:p w14:paraId="18A3F3CD" w14:textId="77777777" w:rsidR="00A96141" w:rsidRDefault="003669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Ochraně dle této smlouvy nepodléhají informace, které jsou obecně známy veřejnosti; informace, které byly legálně získány od třetí strany a informace, které byly kteroukoli ze smluvních stran písemně schváleny k uvolnění pro veřejnost.  </w:t>
      </w:r>
    </w:p>
    <w:p w14:paraId="18A3F3CE" w14:textId="77777777" w:rsidR="00A96141" w:rsidRDefault="003669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Smluvní strany se zavazují zachovávat získané informace jako důvěrné a nebudou je poskytovat žádné osobě, pokud k tomu nebudou mít předem písemný souhlas druhé strany, nebo pokud to nebude povoleno jinak dle této smlouvy. Získané informace budou smluvní strany používat výhradně pro účely realizace této smlouvy. </w:t>
      </w:r>
    </w:p>
    <w:p w14:paraId="18A3F3CF" w14:textId="77777777" w:rsidR="00A96141" w:rsidRDefault="003669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Pokud </w:t>
      </w:r>
      <w:r>
        <w:t>kterákoliv</w:t>
      </w:r>
      <w:r>
        <w:rPr>
          <w:color w:val="000000"/>
        </w:rPr>
        <w:t xml:space="preserve"> ze smluvních stran poruší mlčenlivost dle této smlouvy, má druhá strana nárok na náhradu vzniklé škody, a to za podmínek stanovených příslušnými právními předpisy.</w:t>
      </w:r>
    </w:p>
    <w:p w14:paraId="18A3F3D0" w14:textId="77777777" w:rsidR="00A96141" w:rsidRDefault="003669ED">
      <w:pPr>
        <w:numPr>
          <w:ilvl w:val="0"/>
          <w:numId w:val="6"/>
        </w:numPr>
        <w:spacing w:after="0"/>
        <w:ind w:left="0" w:hanging="2"/>
        <w:jc w:val="left"/>
      </w:pPr>
      <w:r>
        <w:t xml:space="preserve">Body 1-7 se nevztahují na povinnost zveřejnit tuto smlouvu v registru smluv podle zvláštního zákona. Zákonnou povinnost (v souladu se zákonem č. 340/2015 Sb., o zvláštních </w:t>
      </w:r>
      <w:r>
        <w:lastRenderedPageBreak/>
        <w:t xml:space="preserve">podmínkách účinnosti některých smluv, uveřejňování těchto smluv a o registru smluv v platném znění/ zákon o registru smluv) se zavazuje splnit objednatel. </w:t>
      </w:r>
    </w:p>
    <w:p w14:paraId="18A3F3D1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18A3F3D2" w14:textId="77777777" w:rsidR="00A96141" w:rsidRDefault="003669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b/>
          <w:color w:val="000000"/>
        </w:rPr>
        <w:t>XI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8A3F3D3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Ustanovení přechodná a závěrečná</w:t>
      </w:r>
    </w:p>
    <w:p w14:paraId="18A3F3D4" w14:textId="7C6429FD" w:rsidR="00A96141" w:rsidRDefault="003669ED">
      <w:pPr>
        <w:numPr>
          <w:ilvl w:val="0"/>
          <w:numId w:val="8"/>
        </w:numPr>
        <w:ind w:left="0" w:hanging="2"/>
      </w:pPr>
      <w:r>
        <w:t>Jakákoliv písemná komunikace k této smlouvě budou prováděna elektronicky pomocí emailu nebo datové schránky.</w:t>
      </w:r>
    </w:p>
    <w:p w14:paraId="18A3F3D5" w14:textId="77777777" w:rsidR="00A96141" w:rsidRDefault="003669ED">
      <w:pPr>
        <w:numPr>
          <w:ilvl w:val="0"/>
          <w:numId w:val="8"/>
        </w:numPr>
        <w:ind w:left="0" w:hanging="2"/>
      </w:pPr>
      <w:r>
        <w:t xml:space="preserve">Jakékoliv oznámení v písemné formě musí být zasíláno pomocí datové schránky nebo emailem. U každé písemnosti zaslané emailem se předpokládá, že byla doručena 24 hodin po jeho </w:t>
      </w:r>
      <w:proofErr w:type="gramStart"/>
      <w:r>
        <w:t>odeslání</w:t>
      </w:r>
      <w:proofErr w:type="gramEnd"/>
      <w:r>
        <w:t xml:space="preserve"> a to na adresy uvedené v záhlaví této smlouvy. </w:t>
      </w:r>
    </w:p>
    <w:p w14:paraId="18A3F3D6" w14:textId="77777777" w:rsidR="00A96141" w:rsidRDefault="003669ED">
      <w:pPr>
        <w:numPr>
          <w:ilvl w:val="0"/>
          <w:numId w:val="8"/>
        </w:numPr>
        <w:ind w:left="0" w:hanging="2"/>
      </w:pPr>
      <w:r>
        <w:t>Otázky touto smlouvou výslovně neřešené se řídí občanským zákoníkem.</w:t>
      </w:r>
    </w:p>
    <w:p w14:paraId="18A3F3D7" w14:textId="77777777" w:rsidR="00A96141" w:rsidRDefault="003669ED">
      <w:pPr>
        <w:numPr>
          <w:ilvl w:val="0"/>
          <w:numId w:val="8"/>
        </w:numPr>
        <w:ind w:left="0" w:hanging="2"/>
      </w:pPr>
      <w:r>
        <w:t>Tato smlouva představuje úplnou dohodu smluvních stran o předmětu této smlouvy a nahrazuje veškerá předešlá ujednání smluvních stran ústní i písemná.</w:t>
      </w:r>
    </w:p>
    <w:p w14:paraId="18A3F3D8" w14:textId="77777777" w:rsidR="00A96141" w:rsidRDefault="003669ED">
      <w:pPr>
        <w:numPr>
          <w:ilvl w:val="0"/>
          <w:numId w:val="8"/>
        </w:numPr>
        <w:ind w:left="0" w:hanging="2"/>
      </w:pPr>
      <w:r>
        <w:t xml:space="preserve">Pokud by tato smlouva obsahovala nesprávnost nebo nejasnost nebo formální nedostatek, uzavřou objednatel a zhotovitel do deseti dnů ode dne výzvy objednatele novou smlouvu o dílo nebo dodatek této smlouvy o dílo, ve znění, ve kterém budou odstraněny namítané nesprávnosti nebo nepřesnosti.  </w:t>
      </w:r>
    </w:p>
    <w:p w14:paraId="18A3F3D9" w14:textId="77777777" w:rsidR="00A96141" w:rsidRDefault="003669ED">
      <w:pPr>
        <w:numPr>
          <w:ilvl w:val="0"/>
          <w:numId w:val="8"/>
        </w:numPr>
        <w:ind w:left="0" w:hanging="2"/>
      </w:pPr>
      <w:r>
        <w:t>Pokud v této smlouvě není výslovně ujednáno jinak, řídí se vztahy objednatele a zhotovitele příslušnými obecně závaznými právními předpisy platnými v České republice, zejména ustanoveními o smlouvě o dílo občanského zákoníku.</w:t>
      </w:r>
    </w:p>
    <w:p w14:paraId="18A3F3DA" w14:textId="77777777" w:rsidR="00A96141" w:rsidRDefault="003669ED">
      <w:pPr>
        <w:numPr>
          <w:ilvl w:val="0"/>
          <w:numId w:val="8"/>
        </w:numPr>
        <w:ind w:left="0" w:hanging="2"/>
      </w:pPr>
      <w:r>
        <w:t>Zhotovitel i objednatel shodně prohlašují, že si tuto smlouvu před jejím podpisem přečetli, že byla uzavřena po vzájemném projednání podle jejich pravé a svobodné vůle, určitě, vážně a srozumitelně, nikoli v tísni či za nápadně nevýhodných podmínek a tomu na důkaz tuto smlouvu podepisují.</w:t>
      </w:r>
    </w:p>
    <w:p w14:paraId="18A3F3DB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18A3F3DC" w14:textId="408E4DC3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V Praze dne 10.</w:t>
      </w:r>
      <w:r w:rsidR="00604566">
        <w:t xml:space="preserve"> </w:t>
      </w:r>
      <w:r>
        <w:t>6.</w:t>
      </w:r>
      <w:r w:rsidR="00604566">
        <w:t xml:space="preserve"> </w:t>
      </w:r>
      <w:r>
        <w:t>2024</w:t>
      </w:r>
    </w:p>
    <w:p w14:paraId="18A3F3DD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18A3F3DE" w14:textId="77777777" w:rsidR="00A96141" w:rsidRDefault="00A961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18A3F3DF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objednatel</w:t>
      </w:r>
      <w:r>
        <w:tab/>
      </w:r>
      <w:r>
        <w:tab/>
      </w:r>
      <w:r>
        <w:tab/>
      </w:r>
      <w:r>
        <w:tab/>
      </w:r>
      <w:r>
        <w:tab/>
      </w:r>
      <w:r>
        <w:tab/>
        <w:t>zhotovitel</w:t>
      </w:r>
    </w:p>
    <w:p w14:paraId="18A3F3E0" w14:textId="77777777" w:rsidR="00A96141" w:rsidRDefault="00366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Jindřich </w:t>
      </w:r>
      <w:proofErr w:type="spellStart"/>
      <w:r>
        <w:t>Krippner</w:t>
      </w:r>
      <w:proofErr w:type="spellEnd"/>
      <w:r>
        <w:t xml:space="preserve">, Divadlo Archa </w:t>
      </w:r>
      <w:proofErr w:type="spellStart"/>
      <w:r>
        <w:t>o.</w:t>
      </w:r>
      <w:proofErr w:type="gramStart"/>
      <w:r>
        <w:t>p.s</w:t>
      </w:r>
      <w:proofErr w:type="spellEnd"/>
      <w:proofErr w:type="gramEnd"/>
      <w:r>
        <w:tab/>
      </w:r>
      <w:r>
        <w:tab/>
        <w:t xml:space="preserve">Jan Špinka, </w:t>
      </w:r>
      <w:proofErr w:type="spellStart"/>
      <w:r>
        <w:t>Dřevocel</w:t>
      </w:r>
      <w:proofErr w:type="spellEnd"/>
      <w:r>
        <w:t xml:space="preserve"> s.r.o.</w:t>
      </w:r>
    </w:p>
    <w:sectPr w:rsidR="00A9614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1AFD8F6-E9CB-4B4B-A4C1-99528A691F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6B395A0A-1C3F-49EE-94D9-4B7C70457BD3}"/>
    <w:embedItalic r:id="rId3" w:fontKey="{0651D0D9-EED6-410E-96A3-E0AF1F0337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0F4C7AB-325E-4E17-95D2-3A47F0A5725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DC271B5-753D-482D-A29F-840E2BB030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14B3E"/>
    <w:multiLevelType w:val="multilevel"/>
    <w:tmpl w:val="B1E09058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047ED8"/>
    <w:multiLevelType w:val="multilevel"/>
    <w:tmpl w:val="0E38E6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6F52C5"/>
    <w:multiLevelType w:val="multilevel"/>
    <w:tmpl w:val="4BD6CE44"/>
    <w:lvl w:ilvl="0">
      <w:start w:val="1"/>
      <w:numFmt w:val="decimal"/>
      <w:lvlText w:val=""/>
      <w:lvlJc w:val="left"/>
      <w:pPr>
        <w:ind w:left="432" w:hanging="432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2F04679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0295FCC"/>
    <w:multiLevelType w:val="multilevel"/>
    <w:tmpl w:val="A1F6F59E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8536E3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C0523A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D21276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C444AC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D2006E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E4745D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51577878">
    <w:abstractNumId w:val="0"/>
  </w:num>
  <w:num w:numId="2" w16cid:durableId="1167792436">
    <w:abstractNumId w:val="10"/>
  </w:num>
  <w:num w:numId="3" w16cid:durableId="421221926">
    <w:abstractNumId w:val="6"/>
  </w:num>
  <w:num w:numId="4" w16cid:durableId="1264919341">
    <w:abstractNumId w:val="8"/>
  </w:num>
  <w:num w:numId="5" w16cid:durableId="812523428">
    <w:abstractNumId w:val="5"/>
  </w:num>
  <w:num w:numId="6" w16cid:durableId="1650556374">
    <w:abstractNumId w:val="3"/>
  </w:num>
  <w:num w:numId="7" w16cid:durableId="1514614991">
    <w:abstractNumId w:val="7"/>
  </w:num>
  <w:num w:numId="8" w16cid:durableId="549532443">
    <w:abstractNumId w:val="9"/>
  </w:num>
  <w:num w:numId="9" w16cid:durableId="811217764">
    <w:abstractNumId w:val="2"/>
  </w:num>
  <w:num w:numId="10" w16cid:durableId="706563294">
    <w:abstractNumId w:val="4"/>
  </w:num>
  <w:num w:numId="11" w16cid:durableId="1489401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141"/>
    <w:rsid w:val="003669ED"/>
    <w:rsid w:val="003923F2"/>
    <w:rsid w:val="00604566"/>
    <w:rsid w:val="00605184"/>
    <w:rsid w:val="00881939"/>
    <w:rsid w:val="009C340A"/>
    <w:rsid w:val="00A96141"/>
    <w:rsid w:val="00AB776F"/>
    <w:rsid w:val="00AE6767"/>
    <w:rsid w:val="00C762F7"/>
    <w:rsid w:val="00CA69C7"/>
    <w:rsid w:val="00DD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3F349"/>
  <w15:docId w15:val="{935EC749-3259-4E04-840A-4CEDCE5F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spacing w:after="20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4284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yl2">
    <w:name w:val="Styl2"/>
    <w:basedOn w:val="Normln"/>
    <w:qFormat/>
    <w:rsid w:val="00B54284"/>
    <w:pPr>
      <w:ind w:leftChars="0" w:left="0" w:firstLineChars="0" w:firstLine="0"/>
    </w:pPr>
  </w:style>
  <w:style w:type="paragraph" w:styleId="Odstavecseseznamem">
    <w:name w:val="List Paragraph"/>
    <w:basedOn w:val="Normln"/>
    <w:rsid w:val="00BC59FF"/>
    <w:pPr>
      <w:ind w:left="708" w:firstLine="0"/>
    </w:pPr>
  </w:style>
  <w:style w:type="character" w:styleId="Hypertextovodkaz">
    <w:name w:val="Hyperlink"/>
    <w:basedOn w:val="Standardnpsmoodstavce"/>
    <w:uiPriority w:val="99"/>
    <w:unhideWhenUsed/>
    <w:rsid w:val="002A64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A6473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tor.zbornik@archa-plus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indrich.krippner@archa-plus.cz" TargetMode="External"/><Relationship Id="rId12" Type="http://schemas.openxmlformats.org/officeDocument/2006/relationships/hyperlink" Target="mailto:hanz@dilo.wor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jstrik-firem.kurzy.cz/09517987/drevocel-sro/datove-schranky/" TargetMode="External"/><Relationship Id="rId11" Type="http://schemas.openxmlformats.org/officeDocument/2006/relationships/hyperlink" Target="mailto:janek@dilo.wor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anek@dilo.wor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pasp@seznam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c1pVS82Qlq6snRkl+qUkVUKfow==">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2551</Words>
  <Characters>15054</Characters>
  <Application>Microsoft Office Word</Application>
  <DocSecurity>0</DocSecurity>
  <Lines>125</Lines>
  <Paragraphs>35</Paragraphs>
  <ScaleCrop>false</ScaleCrop>
  <Company/>
  <LinksUpToDate>false</LinksUpToDate>
  <CharactersWithSpaces>17570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Špinka</dc:creator>
  <cp:lastModifiedBy>Radka Kareisová</cp:lastModifiedBy>
  <cp:revision>9</cp:revision>
  <dcterms:created xsi:type="dcterms:W3CDTF">2024-07-04T20:20:00Z</dcterms:created>
  <dcterms:modified xsi:type="dcterms:W3CDTF">2024-07-04T20:39:00Z</dcterms:modified>
</cp:coreProperties>
</file>