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3B49" w14:textId="05BE5FB0" w:rsidR="0033211F" w:rsidRPr="00BF6F4C" w:rsidRDefault="00DD65FD" w:rsidP="094FF936">
      <w:pPr>
        <w:pStyle w:val="Nadpis2"/>
        <w:ind w:left="6372" w:firstLine="708"/>
        <w:jc w:val="left"/>
        <w:rPr>
          <w:rFonts w:ascii="Arial" w:hAnsi="Arial" w:cs="Arial"/>
          <w:color w:val="auto"/>
          <w:sz w:val="22"/>
          <w:szCs w:val="22"/>
          <w:lang w:val="cs-CZ"/>
        </w:rPr>
      </w:pPr>
      <w:r w:rsidRPr="00BF6F4C">
        <w:rPr>
          <w:rFonts w:ascii="Arial" w:hAnsi="Arial" w:cs="Arial"/>
          <w:color w:val="auto"/>
          <w:sz w:val="22"/>
          <w:szCs w:val="22"/>
          <w:lang w:val="cs-CZ"/>
        </w:rPr>
        <w:t>Čj. NG/</w:t>
      </w:r>
      <w:r w:rsidR="00651CF9" w:rsidRPr="00BF6F4C">
        <w:rPr>
          <w:rFonts w:ascii="Arial" w:hAnsi="Arial" w:cs="Arial"/>
          <w:color w:val="auto"/>
          <w:sz w:val="22"/>
          <w:szCs w:val="22"/>
          <w:lang w:val="cs-CZ"/>
        </w:rPr>
        <w:t>1103</w:t>
      </w:r>
      <w:r w:rsidR="006F4993" w:rsidRPr="00BF6F4C">
        <w:rPr>
          <w:rFonts w:ascii="Arial" w:hAnsi="Arial" w:cs="Arial"/>
          <w:color w:val="auto"/>
          <w:sz w:val="22"/>
          <w:szCs w:val="22"/>
          <w:lang w:val="cs-CZ"/>
        </w:rPr>
        <w:t>/202</w:t>
      </w:r>
      <w:r w:rsidR="308D0036" w:rsidRPr="00BF6F4C">
        <w:rPr>
          <w:rFonts w:ascii="Arial" w:hAnsi="Arial" w:cs="Arial"/>
          <w:color w:val="auto"/>
          <w:sz w:val="22"/>
          <w:szCs w:val="22"/>
          <w:lang w:val="cs-CZ"/>
        </w:rPr>
        <w:t>4</w:t>
      </w:r>
    </w:p>
    <w:p w14:paraId="1DAC17B8" w14:textId="77777777" w:rsidR="0033211F" w:rsidRPr="00BF6F4C" w:rsidRDefault="0033211F">
      <w:pPr>
        <w:jc w:val="center"/>
        <w:rPr>
          <w:rFonts w:ascii="Arial" w:eastAsia="Arial" w:hAnsi="Arial" w:cs="Arial"/>
          <w:b/>
          <w:bCs/>
          <w:lang w:val="cs-CZ"/>
        </w:rPr>
      </w:pPr>
    </w:p>
    <w:p w14:paraId="6E16AA29" w14:textId="77777777" w:rsidR="0033211F" w:rsidRPr="00BF6F4C" w:rsidRDefault="00DD65FD">
      <w:pPr>
        <w:jc w:val="center"/>
        <w:rPr>
          <w:rFonts w:ascii="Arial" w:eastAsia="Arial" w:hAnsi="Arial" w:cs="Arial"/>
          <w:lang w:val="cs-CZ"/>
        </w:rPr>
      </w:pPr>
      <w:r w:rsidRPr="00BF6F4C">
        <w:rPr>
          <w:rFonts w:ascii="Arial" w:hAnsi="Arial" w:cs="Arial"/>
          <w:b/>
          <w:bCs/>
          <w:lang w:val="cs-CZ"/>
        </w:rPr>
        <w:t>Smlouva o vytvoření díla a poskytnutí licence k dílu</w:t>
      </w:r>
    </w:p>
    <w:p w14:paraId="768AC933" w14:textId="77777777" w:rsidR="0033211F" w:rsidRPr="00BF6F4C" w:rsidRDefault="0033211F">
      <w:pPr>
        <w:rPr>
          <w:rFonts w:ascii="Arial" w:eastAsia="Arial" w:hAnsi="Arial" w:cs="Arial"/>
          <w:b/>
          <w:bCs/>
          <w:lang w:val="cs-CZ"/>
        </w:rPr>
      </w:pPr>
    </w:p>
    <w:p w14:paraId="45558F5B" w14:textId="77777777" w:rsidR="0033211F" w:rsidRPr="00BF6F4C" w:rsidRDefault="0033211F">
      <w:pPr>
        <w:rPr>
          <w:rFonts w:ascii="Arial" w:eastAsia="Arial" w:hAnsi="Arial" w:cs="Arial"/>
          <w:b/>
          <w:bCs/>
          <w:lang w:val="cs-CZ"/>
        </w:rPr>
      </w:pPr>
    </w:p>
    <w:p w14:paraId="7E696A33" w14:textId="77777777" w:rsidR="0033211F" w:rsidRPr="00BF6F4C" w:rsidRDefault="00DD65FD">
      <w:pPr>
        <w:rPr>
          <w:rFonts w:ascii="Arial" w:eastAsia="Arial" w:hAnsi="Arial" w:cs="Arial"/>
          <w:lang w:val="cs-CZ"/>
        </w:rPr>
      </w:pPr>
      <w:r w:rsidRPr="00BF6F4C">
        <w:rPr>
          <w:rFonts w:ascii="Arial" w:hAnsi="Arial" w:cs="Arial"/>
          <w:b/>
          <w:bCs/>
          <w:lang w:val="cs-CZ"/>
        </w:rPr>
        <w:t>Smluvní strany:</w:t>
      </w:r>
    </w:p>
    <w:p w14:paraId="2D1C260F" w14:textId="77777777" w:rsidR="0033211F" w:rsidRPr="00BF6F4C" w:rsidRDefault="0033211F">
      <w:pPr>
        <w:rPr>
          <w:rFonts w:ascii="Arial" w:eastAsia="Arial" w:hAnsi="Arial" w:cs="Arial"/>
          <w:b/>
          <w:bCs/>
          <w:lang w:val="cs-CZ"/>
        </w:rPr>
      </w:pPr>
    </w:p>
    <w:p w14:paraId="2BECC6EC" w14:textId="77777777" w:rsidR="0033211F" w:rsidRPr="00BF6F4C" w:rsidRDefault="0033211F">
      <w:pPr>
        <w:rPr>
          <w:rFonts w:ascii="Arial" w:eastAsia="Arial" w:hAnsi="Arial" w:cs="Arial"/>
          <w:b/>
          <w:bCs/>
          <w:lang w:val="cs-CZ"/>
        </w:rPr>
      </w:pPr>
    </w:p>
    <w:p w14:paraId="35980B6D" w14:textId="77777777" w:rsidR="0033211F" w:rsidRPr="00BF6F4C" w:rsidRDefault="00DD65FD">
      <w:pPr>
        <w:rPr>
          <w:rFonts w:ascii="Arial" w:eastAsia="Arial" w:hAnsi="Arial" w:cs="Arial"/>
          <w:lang w:val="cs-CZ"/>
        </w:rPr>
      </w:pPr>
      <w:r w:rsidRPr="00BF6F4C">
        <w:rPr>
          <w:rFonts w:ascii="Arial" w:hAnsi="Arial" w:cs="Arial"/>
          <w:b/>
          <w:bCs/>
          <w:lang w:val="cs-CZ"/>
        </w:rPr>
        <w:t>Národní galerie v Praze</w:t>
      </w:r>
    </w:p>
    <w:p w14:paraId="24FB1736" w14:textId="77777777" w:rsidR="0033211F" w:rsidRPr="00BF6F4C" w:rsidRDefault="00DD65FD">
      <w:pPr>
        <w:rPr>
          <w:rFonts w:ascii="Arial" w:eastAsia="Arial" w:hAnsi="Arial" w:cs="Arial"/>
          <w:lang w:val="cs-CZ"/>
        </w:rPr>
      </w:pPr>
      <w:r w:rsidRPr="00BF6F4C">
        <w:rPr>
          <w:rFonts w:ascii="Arial" w:hAnsi="Arial" w:cs="Arial"/>
          <w:lang w:val="cs-CZ"/>
        </w:rPr>
        <w:t>sídlo:</w:t>
      </w:r>
      <w:r w:rsidRPr="00BF6F4C">
        <w:rPr>
          <w:rFonts w:ascii="Arial" w:hAnsi="Arial" w:cs="Arial"/>
          <w:lang w:val="cs-CZ"/>
        </w:rPr>
        <w:tab/>
      </w:r>
      <w:r w:rsidRPr="00BF6F4C">
        <w:rPr>
          <w:rFonts w:ascii="Arial" w:hAnsi="Arial" w:cs="Arial"/>
          <w:lang w:val="cs-CZ"/>
        </w:rPr>
        <w:tab/>
        <w:t>Staroměstské nám. 12, 110 15 Praha 1</w:t>
      </w:r>
    </w:p>
    <w:p w14:paraId="4FB63873" w14:textId="77777777" w:rsidR="0033211F" w:rsidRPr="00BF6F4C" w:rsidRDefault="00DD65FD">
      <w:pPr>
        <w:rPr>
          <w:rFonts w:ascii="Arial" w:eastAsia="Arial" w:hAnsi="Arial" w:cs="Arial"/>
          <w:lang w:val="cs-CZ"/>
        </w:rPr>
      </w:pPr>
      <w:r w:rsidRPr="00BF6F4C">
        <w:rPr>
          <w:rFonts w:ascii="Arial" w:hAnsi="Arial" w:cs="Arial"/>
          <w:lang w:val="cs-CZ"/>
        </w:rPr>
        <w:t>IČ:</w:t>
      </w:r>
      <w:r w:rsidRPr="00BF6F4C">
        <w:rPr>
          <w:rFonts w:ascii="Arial" w:hAnsi="Arial" w:cs="Arial"/>
          <w:lang w:val="cs-CZ"/>
        </w:rPr>
        <w:tab/>
      </w:r>
      <w:r w:rsidRPr="00BF6F4C">
        <w:rPr>
          <w:rFonts w:ascii="Arial" w:hAnsi="Arial" w:cs="Arial"/>
          <w:lang w:val="cs-CZ"/>
        </w:rPr>
        <w:tab/>
        <w:t>00023281</w:t>
      </w:r>
    </w:p>
    <w:p w14:paraId="1CA078B5" w14:textId="77777777" w:rsidR="0033211F" w:rsidRPr="00BF6F4C" w:rsidRDefault="00DD65FD">
      <w:pPr>
        <w:rPr>
          <w:rFonts w:ascii="Arial" w:eastAsia="Arial" w:hAnsi="Arial" w:cs="Arial"/>
          <w:lang w:val="cs-CZ"/>
        </w:rPr>
      </w:pPr>
      <w:r w:rsidRPr="00BF6F4C">
        <w:rPr>
          <w:rFonts w:ascii="Arial" w:hAnsi="Arial" w:cs="Arial"/>
          <w:lang w:val="cs-CZ"/>
        </w:rPr>
        <w:t>DIČ:</w:t>
      </w:r>
      <w:r w:rsidRPr="00BF6F4C">
        <w:rPr>
          <w:rFonts w:ascii="Arial" w:hAnsi="Arial" w:cs="Arial"/>
          <w:lang w:val="cs-CZ"/>
        </w:rPr>
        <w:tab/>
      </w:r>
      <w:r w:rsidRPr="00BF6F4C">
        <w:rPr>
          <w:rFonts w:ascii="Arial" w:hAnsi="Arial" w:cs="Arial"/>
          <w:lang w:val="cs-CZ"/>
        </w:rPr>
        <w:tab/>
        <w:t>CZ00023281</w:t>
      </w:r>
    </w:p>
    <w:p w14:paraId="534384EE" w14:textId="18BA7E37" w:rsidR="0033211F" w:rsidRPr="00BF6F4C" w:rsidRDefault="00DD65FD">
      <w:pPr>
        <w:rPr>
          <w:rFonts w:ascii="Arial" w:eastAsia="Arial" w:hAnsi="Arial" w:cs="Arial"/>
          <w:lang w:val="cs-CZ"/>
        </w:rPr>
      </w:pPr>
      <w:r w:rsidRPr="00BF6F4C">
        <w:rPr>
          <w:rFonts w:ascii="Arial" w:hAnsi="Arial" w:cs="Arial"/>
          <w:lang w:val="cs-CZ"/>
        </w:rPr>
        <w:t>bank. spojení:</w:t>
      </w:r>
      <w:r w:rsidRPr="00BF6F4C">
        <w:rPr>
          <w:rFonts w:ascii="Arial" w:hAnsi="Arial" w:cs="Arial"/>
          <w:lang w:val="cs-CZ"/>
        </w:rPr>
        <w:tab/>
      </w:r>
      <w:r w:rsidR="000E29E0">
        <w:rPr>
          <w:rFonts w:ascii="Arial" w:hAnsi="Arial" w:cs="Arial"/>
          <w:lang w:val="cs-CZ"/>
        </w:rPr>
        <w:t>XXXXXXXXXXXXXXX</w:t>
      </w:r>
    </w:p>
    <w:p w14:paraId="604F7BBF" w14:textId="37E1BC6A" w:rsidR="0033211F" w:rsidRPr="00BF6F4C" w:rsidRDefault="00DD65FD" w:rsidP="00560A12">
      <w:pPr>
        <w:rPr>
          <w:rFonts w:ascii="Arial" w:eastAsia="Arial" w:hAnsi="Arial" w:cs="Arial"/>
          <w:lang w:val="cs-CZ"/>
        </w:rPr>
      </w:pPr>
      <w:r w:rsidRPr="00BF6F4C">
        <w:rPr>
          <w:rFonts w:ascii="Arial" w:hAnsi="Arial" w:cs="Arial"/>
          <w:lang w:val="cs-CZ"/>
        </w:rPr>
        <w:t>č. účtu:</w:t>
      </w:r>
      <w:r w:rsidR="00560A12" w:rsidRPr="00BF6F4C">
        <w:rPr>
          <w:rFonts w:ascii="Arial" w:hAnsi="Arial" w:cs="Arial"/>
          <w:lang w:val="cs-CZ"/>
        </w:rPr>
        <w:t xml:space="preserve"> </w:t>
      </w:r>
      <w:r w:rsidRPr="00BF6F4C">
        <w:rPr>
          <w:rFonts w:ascii="Arial" w:hAnsi="Arial" w:cs="Arial"/>
          <w:lang w:val="cs-CZ"/>
        </w:rPr>
        <w:tab/>
      </w:r>
      <w:r w:rsidR="000E29E0">
        <w:rPr>
          <w:rFonts w:ascii="Arial" w:hAnsi="Arial" w:cs="Arial"/>
          <w:lang w:val="cs-CZ"/>
        </w:rPr>
        <w:t>XXXXXXXXXXXXXXXXX</w:t>
      </w:r>
    </w:p>
    <w:p w14:paraId="644B2DB2" w14:textId="79ECBA2B" w:rsidR="0033211F" w:rsidRPr="00BF6F4C" w:rsidRDefault="00DD65FD">
      <w:pPr>
        <w:ind w:left="1440" w:hanging="1440"/>
        <w:jc w:val="left"/>
        <w:rPr>
          <w:rFonts w:ascii="Arial" w:eastAsia="Arial" w:hAnsi="Arial" w:cs="Arial"/>
          <w:lang w:val="cs-CZ"/>
        </w:rPr>
      </w:pPr>
      <w:r w:rsidRPr="00BF6F4C">
        <w:rPr>
          <w:rFonts w:ascii="Arial" w:hAnsi="Arial" w:cs="Arial"/>
          <w:lang w:val="cs-CZ"/>
        </w:rPr>
        <w:t>zastoupena:</w:t>
      </w:r>
      <w:r w:rsidRPr="00BF6F4C">
        <w:rPr>
          <w:rFonts w:ascii="Arial" w:hAnsi="Arial" w:cs="Arial"/>
          <w:lang w:val="cs-CZ"/>
        </w:rPr>
        <w:tab/>
      </w:r>
      <w:r w:rsidR="00F4338D" w:rsidRPr="00BF6F4C">
        <w:rPr>
          <w:rFonts w:ascii="Arial" w:hAnsi="Arial" w:cs="Arial"/>
          <w:lang w:val="cs-CZ"/>
        </w:rPr>
        <w:t>Mgr. Radkou Neumannovou, ředitelkou sekce Strategie a plánování</w:t>
      </w:r>
    </w:p>
    <w:p w14:paraId="3324E14D" w14:textId="77777777" w:rsidR="0033211F" w:rsidRPr="00BF6F4C" w:rsidRDefault="0033211F">
      <w:pPr>
        <w:rPr>
          <w:rFonts w:ascii="Arial" w:eastAsia="Arial" w:hAnsi="Arial" w:cs="Arial"/>
          <w:lang w:val="cs-CZ"/>
        </w:rPr>
      </w:pPr>
    </w:p>
    <w:p w14:paraId="28E4266F" w14:textId="77777777" w:rsidR="0033211F" w:rsidRPr="00BF6F4C" w:rsidRDefault="00DD65FD">
      <w:pPr>
        <w:rPr>
          <w:rFonts w:ascii="Arial" w:eastAsia="Arial" w:hAnsi="Arial" w:cs="Arial"/>
          <w:lang w:val="cs-CZ"/>
        </w:rPr>
      </w:pPr>
      <w:r w:rsidRPr="00BF6F4C">
        <w:rPr>
          <w:rFonts w:ascii="Arial" w:hAnsi="Arial" w:cs="Arial"/>
          <w:lang w:val="cs-CZ"/>
        </w:rPr>
        <w:t>(dále jen „</w:t>
      </w:r>
      <w:r w:rsidRPr="00BF6F4C">
        <w:rPr>
          <w:rFonts w:ascii="Arial" w:hAnsi="Arial" w:cs="Arial"/>
          <w:b/>
          <w:bCs/>
          <w:lang w:val="cs-CZ"/>
        </w:rPr>
        <w:t>Objednatel</w:t>
      </w:r>
      <w:r w:rsidRPr="00BF6F4C">
        <w:rPr>
          <w:rFonts w:ascii="Arial" w:hAnsi="Arial" w:cs="Arial"/>
          <w:lang w:val="cs-CZ"/>
        </w:rPr>
        <w:t>“)</w:t>
      </w:r>
    </w:p>
    <w:p w14:paraId="53A33389" w14:textId="77777777" w:rsidR="0033211F" w:rsidRPr="00BF6F4C" w:rsidRDefault="0033211F">
      <w:pPr>
        <w:rPr>
          <w:rFonts w:ascii="Arial" w:eastAsia="Arial" w:hAnsi="Arial" w:cs="Arial"/>
          <w:lang w:val="cs-CZ"/>
        </w:rPr>
      </w:pPr>
    </w:p>
    <w:p w14:paraId="36FCE5FD" w14:textId="77777777" w:rsidR="0033211F" w:rsidRPr="00BF6F4C" w:rsidRDefault="00DD65FD">
      <w:pPr>
        <w:rPr>
          <w:rFonts w:ascii="Arial" w:eastAsia="Arial" w:hAnsi="Arial" w:cs="Arial"/>
          <w:lang w:val="cs-CZ"/>
        </w:rPr>
      </w:pPr>
      <w:r w:rsidRPr="00BF6F4C">
        <w:rPr>
          <w:rFonts w:ascii="Arial" w:hAnsi="Arial" w:cs="Arial"/>
          <w:lang w:val="cs-CZ"/>
        </w:rPr>
        <w:t>a</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r>
    </w:p>
    <w:p w14:paraId="1F0FDEDF" w14:textId="522E162D" w:rsidR="0033211F" w:rsidRPr="00BF6F4C" w:rsidRDefault="0033211F">
      <w:pPr>
        <w:rPr>
          <w:rFonts w:ascii="Arial" w:eastAsia="Arial" w:hAnsi="Arial" w:cs="Arial"/>
          <w:b/>
          <w:bCs/>
          <w:lang w:val="cs-CZ"/>
        </w:rPr>
      </w:pPr>
    </w:p>
    <w:p w14:paraId="095EEF56" w14:textId="77777777" w:rsidR="00651CF9" w:rsidRPr="00BF6F4C" w:rsidRDefault="00651CF9" w:rsidP="00651CF9">
      <w:pPr>
        <w:rPr>
          <w:rFonts w:ascii="Arial" w:eastAsia="Arial" w:hAnsi="Arial" w:cs="Arial"/>
          <w:b/>
          <w:bCs/>
          <w:lang w:val="cs-CZ"/>
        </w:rPr>
      </w:pPr>
      <w:r w:rsidRPr="00BF6F4C">
        <w:rPr>
          <w:rFonts w:ascii="Arial" w:eastAsia="Arial" w:hAnsi="Arial" w:cs="Arial"/>
          <w:b/>
          <w:bCs/>
          <w:lang w:val="cs-CZ"/>
        </w:rPr>
        <w:t>MgA. Jan Brož</w:t>
      </w:r>
    </w:p>
    <w:p w14:paraId="1A106C75" w14:textId="77777777" w:rsidR="00651CF9" w:rsidRPr="00BF6F4C" w:rsidRDefault="00651CF9" w:rsidP="00651CF9">
      <w:pPr>
        <w:jc w:val="left"/>
        <w:rPr>
          <w:rFonts w:ascii="Arial" w:hAnsi="Arial" w:cs="Arial"/>
          <w:lang w:val="cs-CZ"/>
        </w:rPr>
      </w:pPr>
      <w:r w:rsidRPr="00BF6F4C">
        <w:rPr>
          <w:rFonts w:ascii="Arial" w:hAnsi="Arial" w:cs="Arial"/>
          <w:lang w:val="cs-CZ"/>
        </w:rPr>
        <w:t xml:space="preserve">adresa: </w:t>
      </w:r>
      <w:r w:rsidRPr="00BF6F4C">
        <w:rPr>
          <w:rFonts w:ascii="Arial" w:hAnsi="Arial" w:cs="Arial"/>
          <w:lang w:val="cs-CZ"/>
        </w:rPr>
        <w:tab/>
        <w:t>Na Maninách 1237/38, 170 00, Praha 7 - Holešovice</w:t>
      </w:r>
    </w:p>
    <w:p w14:paraId="031D74CD" w14:textId="77777777" w:rsidR="00651CF9" w:rsidRPr="00BF6F4C" w:rsidRDefault="00651CF9" w:rsidP="00651CF9">
      <w:pPr>
        <w:rPr>
          <w:rFonts w:ascii="Arial" w:hAnsi="Arial" w:cs="Arial"/>
          <w:lang w:val="cs-CZ"/>
        </w:rPr>
      </w:pPr>
      <w:r w:rsidRPr="00BF6F4C">
        <w:rPr>
          <w:rFonts w:ascii="Arial" w:hAnsi="Arial" w:cs="Arial"/>
          <w:lang w:val="cs-CZ"/>
        </w:rPr>
        <w:t xml:space="preserve">IČ: </w:t>
      </w:r>
      <w:r w:rsidRPr="00BF6F4C">
        <w:rPr>
          <w:rFonts w:ascii="Arial" w:hAnsi="Arial" w:cs="Arial"/>
          <w:lang w:val="cs-CZ"/>
        </w:rPr>
        <w:tab/>
      </w:r>
      <w:r w:rsidRPr="00BF6F4C">
        <w:rPr>
          <w:rFonts w:ascii="Arial" w:hAnsi="Arial" w:cs="Arial"/>
          <w:lang w:val="cs-CZ"/>
        </w:rPr>
        <w:tab/>
        <w:t>04664639</w:t>
      </w:r>
      <w:r w:rsidRPr="00BF6F4C">
        <w:rPr>
          <w:rFonts w:ascii="Arial" w:hAnsi="Arial" w:cs="Arial"/>
          <w:lang w:val="cs-CZ"/>
        </w:rPr>
        <w:br/>
        <w:t xml:space="preserve">DIČ: </w:t>
      </w:r>
      <w:r w:rsidRPr="00BF6F4C">
        <w:rPr>
          <w:rFonts w:ascii="Arial" w:hAnsi="Arial" w:cs="Arial"/>
          <w:lang w:val="cs-CZ"/>
        </w:rPr>
        <w:tab/>
      </w:r>
      <w:r w:rsidRPr="00BF6F4C">
        <w:rPr>
          <w:rFonts w:ascii="Arial" w:hAnsi="Arial" w:cs="Arial"/>
          <w:lang w:val="cs-CZ"/>
        </w:rPr>
        <w:tab/>
        <w:t>CZ8803235782</w:t>
      </w:r>
    </w:p>
    <w:p w14:paraId="1C167F5B" w14:textId="77777777" w:rsidR="00651CF9" w:rsidRPr="00BF6F4C" w:rsidRDefault="00651CF9" w:rsidP="00651CF9">
      <w:pPr>
        <w:rPr>
          <w:rFonts w:ascii="Arial" w:hAnsi="Arial" w:cs="Arial"/>
          <w:lang w:val="cs-CZ"/>
        </w:rPr>
      </w:pPr>
      <w:r w:rsidRPr="00BA4DE3">
        <w:rPr>
          <w:rFonts w:ascii="Arial" w:hAnsi="Arial" w:cs="Arial"/>
          <w:lang w:val="cs-CZ"/>
        </w:rPr>
        <w:t>Není plátce DPH</w:t>
      </w:r>
    </w:p>
    <w:p w14:paraId="26207B99" w14:textId="05D0ADDC" w:rsidR="00651CF9" w:rsidRPr="00BF6F4C" w:rsidRDefault="00651CF9" w:rsidP="00651CF9">
      <w:pPr>
        <w:rPr>
          <w:rFonts w:ascii="Arial" w:eastAsia="Arial" w:hAnsi="Arial" w:cs="Arial"/>
          <w:lang w:val="cs-CZ"/>
        </w:rPr>
      </w:pPr>
      <w:r w:rsidRPr="00BF6F4C">
        <w:rPr>
          <w:rFonts w:ascii="Arial" w:hAnsi="Arial" w:cs="Arial"/>
          <w:lang w:val="cs-CZ"/>
        </w:rPr>
        <w:t>bank. spojení:</w:t>
      </w:r>
      <w:r w:rsidRPr="00BF6F4C">
        <w:rPr>
          <w:rFonts w:ascii="Arial" w:hAnsi="Arial" w:cs="Arial"/>
          <w:lang w:val="cs-CZ"/>
        </w:rPr>
        <w:tab/>
      </w:r>
      <w:r w:rsidR="000C6DFB">
        <w:rPr>
          <w:rFonts w:ascii="Arial" w:hAnsi="Arial" w:cs="Arial"/>
          <w:lang w:val="cs-CZ"/>
        </w:rPr>
        <w:t>XXXXXXXXXXXXX</w:t>
      </w:r>
    </w:p>
    <w:p w14:paraId="473271E3" w14:textId="7EE411F7" w:rsidR="00651CF9" w:rsidRPr="00BF6F4C" w:rsidRDefault="00651CF9" w:rsidP="00651CF9">
      <w:pPr>
        <w:rPr>
          <w:rFonts w:ascii="Arial" w:eastAsia="Arial" w:hAnsi="Arial" w:cs="Arial"/>
          <w:lang w:val="cs-CZ"/>
        </w:rPr>
      </w:pPr>
      <w:r w:rsidRPr="00BF6F4C">
        <w:rPr>
          <w:rFonts w:ascii="Arial" w:hAnsi="Arial" w:cs="Arial"/>
          <w:lang w:val="cs-CZ"/>
        </w:rPr>
        <w:t xml:space="preserve">č. účtu: </w:t>
      </w:r>
      <w:r w:rsidRPr="00BF6F4C">
        <w:rPr>
          <w:rFonts w:ascii="Arial" w:hAnsi="Arial" w:cs="Arial"/>
          <w:lang w:val="cs-CZ"/>
        </w:rPr>
        <w:tab/>
      </w:r>
      <w:r w:rsidR="000C6DFB">
        <w:rPr>
          <w:rFonts w:ascii="Arial" w:hAnsi="Arial" w:cs="Arial"/>
          <w:lang w:val="cs-CZ"/>
        </w:rPr>
        <w:t>XXXXXXXXXXXXXXX</w:t>
      </w:r>
    </w:p>
    <w:p w14:paraId="36520AAC" w14:textId="77777777" w:rsidR="00692316" w:rsidRPr="00BF6F4C" w:rsidRDefault="00692316">
      <w:pPr>
        <w:rPr>
          <w:rFonts w:ascii="Arial" w:hAnsi="Arial" w:cs="Arial"/>
          <w:lang w:val="cs-CZ"/>
        </w:rPr>
      </w:pPr>
    </w:p>
    <w:p w14:paraId="7A5F9435" w14:textId="5943EDDC" w:rsidR="0033211F" w:rsidRPr="00F00D9B" w:rsidRDefault="00DD65FD">
      <w:pPr>
        <w:rPr>
          <w:rFonts w:ascii="Arial" w:eastAsia="Arial" w:hAnsi="Arial" w:cs="Arial"/>
          <w:b/>
          <w:bCs/>
          <w:lang w:val="cs-CZ"/>
        </w:rPr>
      </w:pPr>
      <w:r w:rsidRPr="00BF6F4C">
        <w:rPr>
          <w:rFonts w:ascii="Arial" w:hAnsi="Arial" w:cs="Arial"/>
          <w:lang w:val="cs-CZ"/>
        </w:rPr>
        <w:t>(dále jen „</w:t>
      </w:r>
      <w:r w:rsidRPr="00BF6F4C">
        <w:rPr>
          <w:rFonts w:ascii="Arial" w:hAnsi="Arial" w:cs="Arial"/>
          <w:b/>
          <w:bCs/>
          <w:lang w:val="cs-CZ"/>
        </w:rPr>
        <w:t>Zhotovitel</w:t>
      </w:r>
      <w:r w:rsidRPr="00BF6F4C">
        <w:rPr>
          <w:rFonts w:ascii="Arial" w:hAnsi="Arial" w:cs="Arial"/>
          <w:lang w:val="cs-CZ"/>
        </w:rPr>
        <w:t>“)</w:t>
      </w:r>
    </w:p>
    <w:p w14:paraId="3FC59B9B" w14:textId="77777777" w:rsidR="0033211F" w:rsidRPr="00BF6F4C" w:rsidRDefault="0033211F">
      <w:pPr>
        <w:rPr>
          <w:rFonts w:ascii="Arial" w:eastAsia="Arial" w:hAnsi="Arial" w:cs="Arial"/>
          <w:b/>
          <w:bCs/>
          <w:lang w:val="cs-CZ"/>
        </w:rPr>
      </w:pPr>
    </w:p>
    <w:p w14:paraId="1AEF67F2" w14:textId="77777777" w:rsidR="0033211F" w:rsidRPr="00BF6F4C" w:rsidRDefault="00DD65FD">
      <w:pPr>
        <w:jc w:val="center"/>
        <w:rPr>
          <w:rFonts w:ascii="Arial" w:eastAsia="Arial" w:hAnsi="Arial" w:cs="Arial"/>
          <w:lang w:val="cs-CZ"/>
        </w:rPr>
      </w:pPr>
      <w:r w:rsidRPr="00BF6F4C">
        <w:rPr>
          <w:rFonts w:ascii="Arial" w:hAnsi="Arial" w:cs="Arial"/>
          <w:lang w:val="cs-CZ"/>
        </w:rPr>
        <w:t>uzavírají tuto smlouvu</w:t>
      </w:r>
    </w:p>
    <w:p w14:paraId="6D737232" w14:textId="77777777" w:rsidR="0033211F" w:rsidRPr="00BF6F4C" w:rsidRDefault="0033211F">
      <w:pPr>
        <w:rPr>
          <w:rFonts w:ascii="Arial" w:eastAsia="Arial" w:hAnsi="Arial" w:cs="Arial"/>
          <w:b/>
          <w:bCs/>
          <w:lang w:val="cs-CZ"/>
        </w:rPr>
      </w:pPr>
    </w:p>
    <w:p w14:paraId="00F0ECB7" w14:textId="77777777" w:rsidR="0033211F" w:rsidRPr="00BF6F4C" w:rsidRDefault="0033211F">
      <w:pPr>
        <w:rPr>
          <w:rFonts w:ascii="Arial" w:eastAsia="Arial" w:hAnsi="Arial" w:cs="Arial"/>
          <w:b/>
          <w:bCs/>
          <w:lang w:val="cs-CZ"/>
        </w:rPr>
      </w:pPr>
    </w:p>
    <w:p w14:paraId="35B5E865"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Úvodní ustanovení</w:t>
      </w:r>
    </w:p>
    <w:p w14:paraId="1EA14236" w14:textId="77777777" w:rsidR="0033211F" w:rsidRPr="00BF6F4C" w:rsidRDefault="0033211F">
      <w:pPr>
        <w:rPr>
          <w:rFonts w:ascii="Arial" w:eastAsia="Arial" w:hAnsi="Arial" w:cs="Arial"/>
          <w:b/>
          <w:bCs/>
          <w:lang w:val="cs-CZ"/>
        </w:rPr>
      </w:pPr>
    </w:p>
    <w:p w14:paraId="2B75D68E" w14:textId="77777777" w:rsidR="0033211F" w:rsidRPr="00BF6F4C" w:rsidRDefault="00DD65FD">
      <w:pPr>
        <w:pStyle w:val="Odstavecseseznamem1"/>
        <w:numPr>
          <w:ilvl w:val="1"/>
          <w:numId w:val="5"/>
        </w:numPr>
        <w:tabs>
          <w:tab w:val="left" w:pos="720"/>
        </w:tabs>
        <w:ind w:left="720" w:hanging="720"/>
        <w:rPr>
          <w:rFonts w:ascii="Arial" w:eastAsia="Arial" w:hAnsi="Arial" w:cs="Arial"/>
        </w:rPr>
      </w:pPr>
      <w:r w:rsidRPr="00BF6F4C">
        <w:rPr>
          <w:rFonts w:ascii="Arial" w:hAnsi="Arial" w:cs="Arial"/>
        </w:rPr>
        <w:t>Zhotovitel vykonává grafické a návrhářské činnosti na základě živnostenského oprávnění. Zhotovitel prohlašuje, že je oprávněn k poskytnutí plnění dle této smlouvy.</w:t>
      </w:r>
    </w:p>
    <w:p w14:paraId="62B4BD42" w14:textId="77777777" w:rsidR="0033211F" w:rsidRPr="00BF6F4C" w:rsidRDefault="0033211F">
      <w:pPr>
        <w:pStyle w:val="Odstavecseseznamem1"/>
        <w:rPr>
          <w:rFonts w:ascii="Arial" w:eastAsia="Arial" w:hAnsi="Arial" w:cs="Arial"/>
        </w:rPr>
      </w:pPr>
    </w:p>
    <w:p w14:paraId="4ACD653E" w14:textId="6ABE1294" w:rsidR="0033211F" w:rsidRPr="00CB1A35" w:rsidRDefault="00DD65FD">
      <w:pPr>
        <w:pStyle w:val="Odstavecseseznamem1"/>
        <w:numPr>
          <w:ilvl w:val="1"/>
          <w:numId w:val="6"/>
        </w:numPr>
        <w:ind w:left="720" w:hanging="720"/>
        <w:rPr>
          <w:rFonts w:ascii="Arial" w:eastAsia="Arial" w:hAnsi="Arial" w:cs="Arial"/>
        </w:rPr>
      </w:pPr>
      <w:r w:rsidRPr="00CB1A35">
        <w:rPr>
          <w:rFonts w:ascii="Arial" w:hAnsi="Arial" w:cs="Arial"/>
        </w:rPr>
        <w:t xml:space="preserve">Objednatel je státní příspěvkovou organizací, založenou zákonem č. 148/1949 Sb., která je dle svého statutu pořadatelem </w:t>
      </w:r>
      <w:r w:rsidR="00CA6FBA" w:rsidRPr="00CB1A35">
        <w:rPr>
          <w:rFonts w:ascii="Arial" w:hAnsi="Arial" w:cs="Arial"/>
        </w:rPr>
        <w:t>prezentace</w:t>
      </w:r>
      <w:r w:rsidR="30856E2E" w:rsidRPr="00CB1A35">
        <w:rPr>
          <w:rFonts w:ascii="Arial" w:hAnsi="Arial" w:cs="Arial"/>
        </w:rPr>
        <w:t xml:space="preserve"> s pracovním názvem</w:t>
      </w:r>
      <w:r w:rsidRPr="00CB1A35">
        <w:rPr>
          <w:rFonts w:ascii="Arial" w:hAnsi="Arial" w:cs="Arial"/>
          <w:color w:val="000000" w:themeColor="text1"/>
        </w:rPr>
        <w:t xml:space="preserve">: </w:t>
      </w:r>
      <w:r w:rsidRPr="00CB1A35">
        <w:rPr>
          <w:rFonts w:ascii="Arial" w:hAnsi="Arial" w:cs="Arial"/>
          <w:b/>
          <w:bCs/>
          <w:color w:val="000000" w:themeColor="text1"/>
        </w:rPr>
        <w:t>„</w:t>
      </w:r>
      <w:r w:rsidR="00255FAD" w:rsidRPr="00CB1A35">
        <w:rPr>
          <w:rFonts w:ascii="Arial" w:hAnsi="Arial" w:cs="Arial"/>
          <w:b/>
          <w:bCs/>
        </w:rPr>
        <w:t>Výročí Veletržního paláce</w:t>
      </w:r>
      <w:r w:rsidRPr="00CB1A35">
        <w:rPr>
          <w:rFonts w:ascii="Arial" w:hAnsi="Arial" w:cs="Arial"/>
          <w:b/>
          <w:bCs/>
        </w:rPr>
        <w:t>“,</w:t>
      </w:r>
      <w:r w:rsidRPr="00CB1A35">
        <w:rPr>
          <w:rFonts w:ascii="Arial" w:hAnsi="Arial" w:cs="Arial"/>
          <w:color w:val="000000" w:themeColor="text1"/>
        </w:rPr>
        <w:t xml:space="preserve"> kter</w:t>
      </w:r>
      <w:r w:rsidRPr="00CB1A35">
        <w:rPr>
          <w:rFonts w:ascii="Arial" w:hAnsi="Arial" w:cs="Arial"/>
        </w:rPr>
        <w:t>á proběhne v</w:t>
      </w:r>
      <w:r w:rsidR="00FB7A20" w:rsidRPr="00CB1A35">
        <w:rPr>
          <w:rFonts w:ascii="Arial" w:hAnsi="Arial" w:cs="Arial"/>
        </w:rPr>
        <w:t xml:space="preserve"> předběžném </w:t>
      </w:r>
      <w:r w:rsidRPr="00CB1A35">
        <w:rPr>
          <w:rFonts w:ascii="Arial" w:hAnsi="Arial" w:cs="Arial"/>
        </w:rPr>
        <w:t xml:space="preserve">termínu </w:t>
      </w:r>
      <w:r w:rsidR="00321F14" w:rsidRPr="006F77CC">
        <w:rPr>
          <w:rFonts w:ascii="Arial" w:hAnsi="Arial" w:cs="Arial"/>
        </w:rPr>
        <w:t xml:space="preserve">26.9. 2024 - </w:t>
      </w:r>
      <w:r w:rsidR="00CB1A35" w:rsidRPr="006F77CC">
        <w:rPr>
          <w:rFonts w:ascii="Arial" w:hAnsi="Arial" w:cs="Arial"/>
        </w:rPr>
        <w:t>30</w:t>
      </w:r>
      <w:r w:rsidR="00321F14" w:rsidRPr="006F77CC">
        <w:rPr>
          <w:rFonts w:ascii="Arial" w:hAnsi="Arial" w:cs="Arial"/>
        </w:rPr>
        <w:t>.3.2025</w:t>
      </w:r>
      <w:r w:rsidR="00321F14" w:rsidRPr="00CB1A35">
        <w:rPr>
          <w:rStyle w:val="normaltextrun"/>
          <w:rFonts w:ascii="Arial" w:hAnsi="Arial" w:cs="Arial"/>
          <w:shd w:val="clear" w:color="auto" w:fill="808000"/>
        </w:rPr>
        <w:t xml:space="preserve"> </w:t>
      </w:r>
      <w:r w:rsidRPr="00CB1A35">
        <w:rPr>
          <w:rFonts w:ascii="Arial" w:hAnsi="Arial" w:cs="Arial"/>
        </w:rPr>
        <w:t xml:space="preserve">v Národní galerii </w:t>
      </w:r>
      <w:r w:rsidR="00BB19FA" w:rsidRPr="00CB1A35">
        <w:rPr>
          <w:rFonts w:ascii="Arial" w:hAnsi="Arial" w:cs="Arial"/>
        </w:rPr>
        <w:t>Praha</w:t>
      </w:r>
      <w:r w:rsidR="00F4338D" w:rsidRPr="00CB1A35">
        <w:rPr>
          <w:rFonts w:ascii="Arial" w:hAnsi="Arial" w:cs="Arial"/>
        </w:rPr>
        <w:t xml:space="preserve"> v</w:t>
      </w:r>
      <w:r w:rsidR="00BB19FA" w:rsidRPr="00CB1A35">
        <w:rPr>
          <w:rFonts w:ascii="Arial" w:hAnsi="Arial" w:cs="Arial"/>
        </w:rPr>
        <w:t xml:space="preserve"> Korzu Veletržního paláce </w:t>
      </w:r>
      <w:r w:rsidRPr="00CB1A35">
        <w:rPr>
          <w:rFonts w:ascii="Arial" w:hAnsi="Arial" w:cs="Arial"/>
        </w:rPr>
        <w:t>(dále též jen „výstava“).</w:t>
      </w:r>
    </w:p>
    <w:p w14:paraId="44B1D450" w14:textId="77777777" w:rsidR="0033211F" w:rsidRPr="00BF6F4C" w:rsidRDefault="0033211F">
      <w:pPr>
        <w:pStyle w:val="Odstavecseseznamem1"/>
        <w:ind w:left="0"/>
        <w:rPr>
          <w:rFonts w:ascii="Arial" w:eastAsia="Arial" w:hAnsi="Arial" w:cs="Arial"/>
        </w:rPr>
      </w:pPr>
    </w:p>
    <w:p w14:paraId="752AE444"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Předmět smlouvy</w:t>
      </w:r>
    </w:p>
    <w:p w14:paraId="0983F16D" w14:textId="77777777" w:rsidR="0033211F" w:rsidRPr="00BF6F4C" w:rsidRDefault="0033211F">
      <w:pPr>
        <w:pStyle w:val="Odstavecseseznamem1"/>
        <w:rPr>
          <w:rFonts w:ascii="Arial" w:eastAsia="Arial" w:hAnsi="Arial" w:cs="Arial"/>
          <w:b/>
          <w:bCs/>
        </w:rPr>
      </w:pPr>
    </w:p>
    <w:p w14:paraId="25D1ABA8" w14:textId="05483241" w:rsidR="0033211F" w:rsidRPr="00CB1A35"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 xml:space="preserve">Předmětem této smlouvy je závazek Zhotovitele vytvořit pro Objednatele na vlastní náklady a </w:t>
      </w:r>
      <w:r w:rsidRPr="00CB1A35">
        <w:rPr>
          <w:rFonts w:ascii="Arial" w:hAnsi="Arial" w:cs="Arial"/>
        </w:rPr>
        <w:t xml:space="preserve">nebezpečí v souladu s jeho požadavky výtvarné dílo – </w:t>
      </w:r>
      <w:r w:rsidRPr="00CB1A35">
        <w:rPr>
          <w:rFonts w:ascii="Arial" w:hAnsi="Arial" w:cs="Arial"/>
          <w:b/>
          <w:bCs/>
        </w:rPr>
        <w:t xml:space="preserve">grafický design </w:t>
      </w:r>
      <w:r w:rsidR="00CA6FBA" w:rsidRPr="00CB1A35">
        <w:rPr>
          <w:rFonts w:ascii="Arial" w:hAnsi="Arial" w:cs="Arial"/>
          <w:b/>
          <w:bCs/>
        </w:rPr>
        <w:t>prezentace</w:t>
      </w:r>
      <w:r w:rsidR="6DC9551D" w:rsidRPr="00CB1A35">
        <w:rPr>
          <w:rFonts w:ascii="Arial" w:hAnsi="Arial" w:cs="Arial"/>
          <w:b/>
          <w:bCs/>
        </w:rPr>
        <w:t xml:space="preserve"> </w:t>
      </w:r>
      <w:r w:rsidRPr="00CB1A35">
        <w:rPr>
          <w:rFonts w:ascii="Arial" w:hAnsi="Arial" w:cs="Arial"/>
        </w:rPr>
        <w:t>(dílo, tj. činnost Zhotovitele dle této smlouvy, jakož i předmět díla, je dále označován též jen jako „</w:t>
      </w:r>
      <w:r w:rsidRPr="00CB1A35">
        <w:rPr>
          <w:rFonts w:ascii="Arial" w:hAnsi="Arial" w:cs="Arial"/>
          <w:b/>
          <w:bCs/>
        </w:rPr>
        <w:t>Dílo</w:t>
      </w:r>
      <w:r w:rsidRPr="00CB1A35">
        <w:rPr>
          <w:rFonts w:ascii="Arial" w:hAnsi="Arial" w:cs="Arial"/>
        </w:rPr>
        <w:t>“). Dílo bude zahrnovat především:</w:t>
      </w:r>
    </w:p>
    <w:p w14:paraId="77B30353" w14:textId="77777777" w:rsidR="0033211F" w:rsidRPr="00CB1A35" w:rsidRDefault="0033211F">
      <w:pPr>
        <w:pStyle w:val="Odstavecseseznamem1"/>
        <w:rPr>
          <w:rFonts w:ascii="Arial" w:eastAsia="Arial" w:hAnsi="Arial" w:cs="Arial"/>
          <w:i/>
          <w:iCs/>
        </w:rPr>
      </w:pPr>
    </w:p>
    <w:p w14:paraId="1C073C72" w14:textId="6EAD8E20" w:rsidR="0033211F" w:rsidRPr="00CB1A35" w:rsidRDefault="00DD65FD">
      <w:pPr>
        <w:pStyle w:val="Odstavecseseznamem1"/>
        <w:numPr>
          <w:ilvl w:val="0"/>
          <w:numId w:val="8"/>
        </w:numPr>
        <w:tabs>
          <w:tab w:val="left" w:pos="1080"/>
        </w:tabs>
        <w:ind w:left="1080" w:hanging="360"/>
        <w:rPr>
          <w:rFonts w:ascii="Arial" w:eastAsia="Arial" w:hAnsi="Arial" w:cs="Arial"/>
        </w:rPr>
      </w:pPr>
      <w:r w:rsidRPr="00CB1A35">
        <w:rPr>
          <w:rFonts w:ascii="Arial" w:hAnsi="Arial" w:cs="Arial"/>
        </w:rPr>
        <w:t xml:space="preserve">výtvarné řešení </w:t>
      </w:r>
      <w:r w:rsidR="00255FAD" w:rsidRPr="00CB1A35">
        <w:rPr>
          <w:rFonts w:ascii="Arial" w:hAnsi="Arial" w:cs="Arial"/>
        </w:rPr>
        <w:t>instalačních panelů a polepů</w:t>
      </w:r>
      <w:r w:rsidRPr="00CB1A35">
        <w:rPr>
          <w:rFonts w:ascii="Arial" w:hAnsi="Arial" w:cs="Arial"/>
        </w:rPr>
        <w:t>;</w:t>
      </w:r>
    </w:p>
    <w:p w14:paraId="08C46574" w14:textId="19F1D95C" w:rsidR="00CA6FBA" w:rsidRPr="00CB1A35" w:rsidRDefault="00CA6FBA">
      <w:pPr>
        <w:pStyle w:val="Odstavecseseznamem1"/>
        <w:numPr>
          <w:ilvl w:val="0"/>
          <w:numId w:val="8"/>
        </w:numPr>
        <w:tabs>
          <w:tab w:val="left" w:pos="1080"/>
        </w:tabs>
        <w:ind w:left="1080" w:hanging="360"/>
        <w:rPr>
          <w:rFonts w:ascii="Arial" w:eastAsia="Arial" w:hAnsi="Arial" w:cs="Arial"/>
        </w:rPr>
      </w:pPr>
      <w:r w:rsidRPr="00CB1A35">
        <w:rPr>
          <w:rFonts w:ascii="Arial" w:hAnsi="Arial" w:cs="Arial"/>
        </w:rPr>
        <w:t xml:space="preserve">grafické řešení propagační grafiky </w:t>
      </w:r>
    </w:p>
    <w:p w14:paraId="7FD58789" w14:textId="77777777" w:rsidR="0033211F" w:rsidRPr="00BF6F4C" w:rsidRDefault="0033211F">
      <w:pPr>
        <w:pStyle w:val="Odstavecseseznamem1"/>
        <w:rPr>
          <w:rFonts w:ascii="Arial" w:eastAsia="Arial" w:hAnsi="Arial" w:cs="Arial"/>
        </w:rPr>
      </w:pPr>
    </w:p>
    <w:p w14:paraId="3DBD9CCA" w14:textId="77777777" w:rsidR="0033211F" w:rsidRPr="00BF6F4C" w:rsidRDefault="00DD65FD" w:rsidP="6FA51FC1">
      <w:pPr>
        <w:pStyle w:val="Odstavecseseznamem1"/>
        <w:rPr>
          <w:rFonts w:ascii="Arial" w:eastAsia="Arial" w:hAnsi="Arial" w:cs="Arial"/>
        </w:rPr>
      </w:pPr>
      <w:r w:rsidRPr="00BF6F4C">
        <w:rPr>
          <w:rFonts w:ascii="Arial" w:hAnsi="Arial" w:cs="Arial"/>
        </w:rPr>
        <w:lastRenderedPageBreak/>
        <w:t>Veškeré materiály budou Zhotovitelem zpracovány včetně předtiskové přípravy a dodání tiskových dat Objednateli.</w:t>
      </w:r>
    </w:p>
    <w:p w14:paraId="2E34BB57" w14:textId="77777777" w:rsidR="0033211F" w:rsidRPr="00BF6F4C" w:rsidRDefault="0033211F">
      <w:pPr>
        <w:pStyle w:val="Odstavecseseznamem1"/>
        <w:rPr>
          <w:rFonts w:ascii="Arial" w:eastAsia="Arial" w:hAnsi="Arial" w:cs="Arial"/>
        </w:rPr>
      </w:pPr>
    </w:p>
    <w:p w14:paraId="3803B6CC" w14:textId="77777777" w:rsidR="0033211F" w:rsidRPr="00CB1A35"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 xml:space="preserve">Bližší specifikace Díla, resp. předmětu plnění dle této smlouvy (rozsah grafických prací) je obsažena v příloze č. 1 této </w:t>
      </w:r>
      <w:r w:rsidRPr="00CB1A35">
        <w:rPr>
          <w:rFonts w:ascii="Arial" w:hAnsi="Arial" w:cs="Arial"/>
        </w:rPr>
        <w:t>smlouvy, která tvoří nedílnou součást této smlouvy.</w:t>
      </w:r>
    </w:p>
    <w:p w14:paraId="018880D0" w14:textId="77777777" w:rsidR="0033211F" w:rsidRPr="00CB1A35" w:rsidRDefault="0033211F">
      <w:pPr>
        <w:pStyle w:val="Odstavecseseznamem1"/>
        <w:rPr>
          <w:rFonts w:ascii="Arial" w:eastAsia="Arial" w:hAnsi="Arial" w:cs="Arial"/>
        </w:rPr>
      </w:pPr>
    </w:p>
    <w:p w14:paraId="759FCD01" w14:textId="62943E07" w:rsidR="0033211F" w:rsidRPr="00CB1A35" w:rsidRDefault="00DD65FD">
      <w:pPr>
        <w:pStyle w:val="Odstavecseseznamem1"/>
        <w:numPr>
          <w:ilvl w:val="1"/>
          <w:numId w:val="4"/>
        </w:numPr>
        <w:tabs>
          <w:tab w:val="left" w:pos="349"/>
        </w:tabs>
        <w:rPr>
          <w:rFonts w:ascii="Arial" w:eastAsia="Arial" w:hAnsi="Arial" w:cs="Arial"/>
        </w:rPr>
      </w:pPr>
      <w:r w:rsidRPr="00CB1A35">
        <w:rPr>
          <w:rFonts w:ascii="Arial" w:hAnsi="Arial" w:cs="Arial"/>
        </w:rPr>
        <w:t xml:space="preserve">Lokalizace výstavy: </w:t>
      </w:r>
      <w:r w:rsidR="00BB19FA" w:rsidRPr="00CB1A35">
        <w:rPr>
          <w:rFonts w:ascii="Arial" w:hAnsi="Arial" w:cs="Arial"/>
        </w:rPr>
        <w:t>Veletržní palác, Dukelských hrdinů 47, 170 00, Praha 7</w:t>
      </w:r>
    </w:p>
    <w:p w14:paraId="1B87A57B" w14:textId="608BD861" w:rsidR="00BB19FA" w:rsidRPr="00BF6F4C" w:rsidRDefault="00BB19FA" w:rsidP="00BB19FA">
      <w:pPr>
        <w:pStyle w:val="Odstavecseseznamem1"/>
        <w:tabs>
          <w:tab w:val="left" w:pos="349"/>
        </w:tabs>
        <w:ind w:left="0"/>
        <w:rPr>
          <w:rFonts w:ascii="Arial" w:eastAsia="Arial" w:hAnsi="Arial" w:cs="Arial"/>
        </w:rPr>
      </w:pPr>
    </w:p>
    <w:p w14:paraId="0E88983A" w14:textId="468BA7A0" w:rsidR="0033211F" w:rsidRPr="00BF6F4C" w:rsidRDefault="00DD65FD">
      <w:pPr>
        <w:pStyle w:val="Odstavecseseznamem1"/>
        <w:numPr>
          <w:ilvl w:val="1"/>
          <w:numId w:val="4"/>
        </w:numPr>
        <w:tabs>
          <w:tab w:val="left" w:pos="284"/>
        </w:tabs>
        <w:ind w:left="709" w:hanging="709"/>
        <w:rPr>
          <w:rFonts w:ascii="Arial" w:eastAsia="Arial" w:hAnsi="Arial" w:cs="Arial"/>
        </w:rPr>
      </w:pPr>
      <w:r w:rsidRPr="00BF6F4C">
        <w:rPr>
          <w:rFonts w:ascii="Arial" w:hAnsi="Arial" w:cs="Arial"/>
        </w:rPr>
        <w:t>Předmětem této smlouvy je rovněž poskytnutí výhradního oprávnění Zhotovitelem Objednateli k výkonu práva Dílo užít (dále též jen „</w:t>
      </w:r>
      <w:r w:rsidRPr="00BF6F4C">
        <w:rPr>
          <w:rFonts w:ascii="Arial" w:hAnsi="Arial" w:cs="Arial"/>
          <w:b/>
          <w:bCs/>
        </w:rPr>
        <w:t>licence</w:t>
      </w:r>
      <w:r w:rsidRPr="00BF6F4C">
        <w:rPr>
          <w:rFonts w:ascii="Arial" w:hAnsi="Arial" w:cs="Arial"/>
        </w:rPr>
        <w:t>“) v rozsahu a za podmínek dle čl. 8 této smlouvy.</w:t>
      </w:r>
    </w:p>
    <w:p w14:paraId="29449C19" w14:textId="77777777" w:rsidR="0033211F" w:rsidRPr="00BF6F4C" w:rsidRDefault="0033211F" w:rsidP="00560A12">
      <w:pPr>
        <w:pStyle w:val="Odstavecseseznamem1"/>
        <w:ind w:left="709" w:hanging="709"/>
        <w:rPr>
          <w:rFonts w:ascii="Arial" w:eastAsia="Arial" w:hAnsi="Arial" w:cs="Arial"/>
        </w:rPr>
      </w:pPr>
    </w:p>
    <w:p w14:paraId="4825394F" w14:textId="495136F2" w:rsidR="0033211F" w:rsidRPr="00BF6F4C" w:rsidRDefault="00DD65FD">
      <w:pPr>
        <w:pStyle w:val="Odstavecseseznamem1"/>
        <w:numPr>
          <w:ilvl w:val="1"/>
          <w:numId w:val="4"/>
        </w:numPr>
        <w:tabs>
          <w:tab w:val="left" w:pos="349"/>
        </w:tabs>
        <w:ind w:left="709" w:hanging="709"/>
        <w:rPr>
          <w:rFonts w:ascii="Arial" w:eastAsia="Arial" w:hAnsi="Arial" w:cs="Arial"/>
        </w:rPr>
      </w:pPr>
      <w:r w:rsidRPr="00BF6F4C">
        <w:rPr>
          <w:rFonts w:ascii="Arial" w:hAnsi="Arial" w:cs="Arial"/>
        </w:rPr>
        <w:t>Objednatel se zavazuje uhradit Zhotoviteli za předmět plnění dle této smlouvy sjednanou cenu.</w:t>
      </w:r>
    </w:p>
    <w:p w14:paraId="57145773" w14:textId="77777777" w:rsidR="0033211F" w:rsidRPr="00BF6F4C" w:rsidRDefault="0033211F">
      <w:pPr>
        <w:pStyle w:val="Odstavecseseznamem1"/>
        <w:rPr>
          <w:rFonts w:ascii="Arial" w:eastAsia="Arial" w:hAnsi="Arial" w:cs="Arial"/>
          <w:b/>
          <w:bCs/>
        </w:rPr>
      </w:pPr>
    </w:p>
    <w:p w14:paraId="426BC91E"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 xml:space="preserve">Termíny plnění </w:t>
      </w:r>
    </w:p>
    <w:p w14:paraId="3C0F64C8" w14:textId="77777777" w:rsidR="0033211F" w:rsidRPr="00BF6F4C" w:rsidRDefault="0033211F" w:rsidP="00560A12">
      <w:pPr>
        <w:pStyle w:val="Odstavecseseznamem1"/>
        <w:ind w:left="709" w:hanging="709"/>
        <w:rPr>
          <w:rFonts w:ascii="Arial" w:eastAsia="Arial" w:hAnsi="Arial" w:cs="Arial"/>
          <w:b/>
          <w:bCs/>
        </w:rPr>
      </w:pPr>
    </w:p>
    <w:p w14:paraId="359A212D" w14:textId="352E3C2E" w:rsidR="0033211F" w:rsidRPr="00BF6F4C" w:rsidRDefault="00DD65FD">
      <w:pPr>
        <w:pStyle w:val="Odstavecseseznamem1"/>
        <w:numPr>
          <w:ilvl w:val="1"/>
          <w:numId w:val="4"/>
        </w:numPr>
        <w:tabs>
          <w:tab w:val="left" w:pos="349"/>
        </w:tabs>
        <w:ind w:left="709" w:hanging="709"/>
        <w:rPr>
          <w:rFonts w:ascii="Arial" w:eastAsia="Arial" w:hAnsi="Arial" w:cs="Arial"/>
        </w:rPr>
      </w:pPr>
      <w:r w:rsidRPr="00BF6F4C">
        <w:rPr>
          <w:rFonts w:ascii="Arial" w:hAnsi="Arial" w:cs="Arial"/>
        </w:rPr>
        <w:t>Zhotovitel se podpisem této smlouvy zavazuje k plnění dle této smlouvy v termínech dohodnutých s Objednatelem a uvedených v příloze č. 1 této smlouvy tak, aby byla výstava zahájena řádně a včas.</w:t>
      </w:r>
    </w:p>
    <w:p w14:paraId="74F790FD" w14:textId="77777777" w:rsidR="0033211F" w:rsidRPr="00BF6F4C" w:rsidRDefault="0033211F" w:rsidP="00560A12">
      <w:pPr>
        <w:pStyle w:val="Odstavecseseznamem1"/>
        <w:ind w:left="709" w:hanging="709"/>
        <w:rPr>
          <w:rFonts w:ascii="Arial" w:eastAsia="Arial" w:hAnsi="Arial" w:cs="Arial"/>
          <w:i/>
          <w:iCs/>
        </w:rPr>
      </w:pPr>
    </w:p>
    <w:p w14:paraId="58822B5A" w14:textId="77777777" w:rsidR="0033211F" w:rsidRPr="00BF6F4C" w:rsidRDefault="00DD65FD">
      <w:pPr>
        <w:pStyle w:val="Odstavecseseznamem1"/>
        <w:numPr>
          <w:ilvl w:val="1"/>
          <w:numId w:val="4"/>
        </w:numPr>
        <w:tabs>
          <w:tab w:val="left" w:pos="349"/>
        </w:tabs>
        <w:ind w:left="709" w:hanging="709"/>
        <w:rPr>
          <w:rFonts w:ascii="Arial" w:eastAsia="Arial" w:hAnsi="Arial" w:cs="Arial"/>
        </w:rPr>
      </w:pPr>
      <w:r w:rsidRPr="00BF6F4C">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14C5F5D6" w14:textId="77777777" w:rsidR="0033211F" w:rsidRPr="00BF6F4C" w:rsidRDefault="0033211F">
      <w:pPr>
        <w:pStyle w:val="Odstavecseseznamem1"/>
        <w:rPr>
          <w:rFonts w:ascii="Arial" w:eastAsia="Arial" w:hAnsi="Arial" w:cs="Arial"/>
          <w:b/>
          <w:bCs/>
        </w:rPr>
      </w:pPr>
    </w:p>
    <w:p w14:paraId="0974D9ED"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Cena za Dílo a odměna</w:t>
      </w:r>
    </w:p>
    <w:p w14:paraId="62D92200" w14:textId="77777777" w:rsidR="0033211F" w:rsidRPr="00BF6F4C" w:rsidRDefault="0033211F">
      <w:pPr>
        <w:pStyle w:val="Odstavecseseznamem1"/>
        <w:rPr>
          <w:rFonts w:ascii="Arial" w:eastAsia="Arial" w:hAnsi="Arial" w:cs="Arial"/>
          <w:b/>
          <w:bCs/>
        </w:rPr>
      </w:pPr>
    </w:p>
    <w:p w14:paraId="354CEF7D" w14:textId="77777777" w:rsidR="00321F14" w:rsidRDefault="00DD65FD" w:rsidP="00321F14">
      <w:pPr>
        <w:pStyle w:val="Odstavecseseznamem1"/>
        <w:numPr>
          <w:ilvl w:val="1"/>
          <w:numId w:val="4"/>
        </w:numPr>
        <w:rPr>
          <w:rFonts w:ascii="Arial" w:hAnsi="Arial" w:cs="Arial"/>
        </w:rPr>
      </w:pPr>
      <w:r w:rsidRPr="00BF6F4C">
        <w:rPr>
          <w:rFonts w:ascii="Arial" w:eastAsia="Times New Roman" w:hAnsi="Arial" w:cs="Arial"/>
        </w:rPr>
        <w:t>Zhotoviteli náleží za vytvoření Díla dle této smlouvy celková</w:t>
      </w:r>
    </w:p>
    <w:p w14:paraId="1C9F2FE4" w14:textId="77777777" w:rsidR="00321F14" w:rsidRDefault="00321F14" w:rsidP="00321F14">
      <w:pPr>
        <w:pStyle w:val="Odstavecseseznamem1"/>
        <w:ind w:left="0"/>
        <w:rPr>
          <w:rFonts w:ascii="Arial" w:hAnsi="Arial" w:cs="Arial"/>
        </w:rPr>
      </w:pPr>
    </w:p>
    <w:p w14:paraId="01998F83" w14:textId="7F3C15CF" w:rsidR="00321F14" w:rsidRDefault="00321F14" w:rsidP="00321F14">
      <w:pPr>
        <w:pStyle w:val="Odstavecseseznamem1"/>
        <w:ind w:left="0"/>
        <w:rPr>
          <w:rFonts w:ascii="Arial" w:hAnsi="Arial" w:cs="Arial"/>
        </w:rPr>
      </w:pPr>
      <w:r>
        <w:rPr>
          <w:rFonts w:ascii="Arial" w:hAnsi="Arial" w:cs="Arial"/>
        </w:rPr>
        <w:tab/>
      </w:r>
      <w:r w:rsidR="00DD65FD" w:rsidRPr="00321F14">
        <w:rPr>
          <w:rFonts w:ascii="Arial" w:eastAsia="Times New Roman" w:hAnsi="Arial" w:cs="Arial"/>
        </w:rPr>
        <w:t>cena za Dílo</w:t>
      </w:r>
      <w:r w:rsidR="00692316" w:rsidRPr="00321F14">
        <w:rPr>
          <w:rFonts w:ascii="Arial" w:eastAsia="Times New Roman" w:hAnsi="Arial" w:cs="Arial"/>
        </w:rPr>
        <w:t xml:space="preserve"> </w:t>
      </w:r>
      <w:r w:rsidR="00813807">
        <w:rPr>
          <w:rFonts w:ascii="Arial" w:eastAsia="Times New Roman" w:hAnsi="Arial" w:cs="Arial"/>
        </w:rPr>
        <w:t>8</w:t>
      </w:r>
      <w:r w:rsidR="00FB7A20" w:rsidRPr="00321F14">
        <w:rPr>
          <w:rFonts w:ascii="Arial" w:eastAsia="Times New Roman" w:hAnsi="Arial" w:cs="Arial"/>
        </w:rPr>
        <w:t>0</w:t>
      </w:r>
      <w:r w:rsidR="791A72A9" w:rsidRPr="00321F14">
        <w:rPr>
          <w:rFonts w:ascii="Arial" w:eastAsia="Times New Roman" w:hAnsi="Arial" w:cs="Arial"/>
        </w:rPr>
        <w:t xml:space="preserve"> 000 Kč </w:t>
      </w:r>
      <w:r w:rsidR="4BF87138" w:rsidRPr="00321F14">
        <w:rPr>
          <w:rFonts w:ascii="Arial" w:eastAsia="Times New Roman" w:hAnsi="Arial" w:cs="Arial"/>
        </w:rPr>
        <w:t>bez DPH</w:t>
      </w:r>
      <w:r w:rsidR="00BF6F4C" w:rsidRPr="00321F14">
        <w:rPr>
          <w:rFonts w:ascii="Arial" w:eastAsia="Times New Roman" w:hAnsi="Arial" w:cs="Arial"/>
        </w:rPr>
        <w:t xml:space="preserve">. </w:t>
      </w:r>
    </w:p>
    <w:p w14:paraId="3280C613" w14:textId="77777777" w:rsidR="004B383B" w:rsidRDefault="004B383B" w:rsidP="004B383B">
      <w:pPr>
        <w:pStyle w:val="Odstavecseseznamem1"/>
        <w:ind w:hanging="11"/>
        <w:rPr>
          <w:rFonts w:ascii="Arial" w:eastAsia="Times New Roman" w:hAnsi="Arial" w:cs="Arial"/>
        </w:rPr>
      </w:pPr>
    </w:p>
    <w:p w14:paraId="08CA17D6" w14:textId="1FC6D3BE" w:rsidR="00121B94" w:rsidRDefault="00121B94" w:rsidP="00121B94">
      <w:pPr>
        <w:pStyle w:val="Odstavecseseznamem"/>
        <w:ind w:left="709"/>
        <w:rPr>
          <w:rFonts w:ascii="Arial" w:hAnsi="Arial" w:cs="Arial"/>
          <w:lang w:eastAsia="zh-CN"/>
        </w:rPr>
      </w:pPr>
      <w:r w:rsidRPr="006F77CC">
        <w:rPr>
          <w:rFonts w:ascii="Arial" w:hAnsi="Arial" w:cs="Arial"/>
        </w:rPr>
        <w:t xml:space="preserve">Zhotovitel není ke dni podpisu této smlouvy plátcem DPH. Stane-li se Zhotovitel v průběhu plnění této smlouvy plátcem DPH, smluvní strany se dohodly, že cena </w:t>
      </w:r>
      <w:r w:rsidR="00F00D9B">
        <w:rPr>
          <w:rFonts w:ascii="Arial" w:hAnsi="Arial" w:cs="Arial"/>
        </w:rPr>
        <w:br/>
      </w:r>
      <w:r w:rsidR="009A02C8">
        <w:rPr>
          <w:rFonts w:ascii="Arial" w:hAnsi="Arial" w:cs="Arial"/>
        </w:rPr>
        <w:t>8</w:t>
      </w:r>
      <w:r w:rsidRPr="006F77CC">
        <w:rPr>
          <w:rFonts w:ascii="Arial" w:hAnsi="Arial" w:cs="Arial"/>
        </w:rPr>
        <w:t>0</w:t>
      </w:r>
      <w:r w:rsidR="00F00D9B">
        <w:rPr>
          <w:rFonts w:ascii="Arial" w:hAnsi="Arial" w:cs="Arial"/>
        </w:rPr>
        <w:t xml:space="preserve"> </w:t>
      </w:r>
      <w:r w:rsidRPr="006F77CC">
        <w:rPr>
          <w:rFonts w:ascii="Arial" w:hAnsi="Arial" w:cs="Arial"/>
        </w:rPr>
        <w:t>000,- Kč je konečná a obsahuje případné DPH v zákonné výši.</w:t>
      </w:r>
    </w:p>
    <w:p w14:paraId="63BDB655" w14:textId="77777777" w:rsidR="0033211F" w:rsidRPr="00BF6F4C" w:rsidRDefault="0033211F">
      <w:pPr>
        <w:pStyle w:val="Odstavecseseznamem1"/>
        <w:ind w:firstLine="720"/>
        <w:rPr>
          <w:rFonts w:ascii="Arial" w:eastAsia="Arial" w:hAnsi="Arial" w:cs="Arial"/>
        </w:rPr>
      </w:pPr>
    </w:p>
    <w:p w14:paraId="0008D70A" w14:textId="18EF4723" w:rsidR="0033211F" w:rsidRPr="00BF6F4C" w:rsidRDefault="00DD65FD">
      <w:pPr>
        <w:pStyle w:val="Odstavecseseznamem1"/>
        <w:numPr>
          <w:ilvl w:val="1"/>
          <w:numId w:val="4"/>
        </w:numPr>
        <w:tabs>
          <w:tab w:val="left" w:pos="284"/>
        </w:tabs>
        <w:ind w:left="720" w:hanging="720"/>
        <w:rPr>
          <w:rFonts w:ascii="Arial" w:eastAsia="Arial" w:hAnsi="Arial" w:cs="Arial"/>
        </w:rPr>
      </w:pPr>
      <w:r w:rsidRPr="00BF6F4C">
        <w:rPr>
          <w:rFonts w:ascii="Arial" w:hAnsi="Arial" w:cs="Arial"/>
        </w:rPr>
        <w:t xml:space="preserve">V celkové ceně za Dílo dle čl. 4.1 je zahrnuta i odměna za poskytnutí oprávnění k výkonu práva Dílo užít </w:t>
      </w:r>
      <w:r w:rsidRPr="00BF6F4C">
        <w:rPr>
          <w:rFonts w:ascii="Arial" w:hAnsi="Arial" w:cs="Arial"/>
          <w:shd w:val="clear" w:color="auto" w:fill="FFFFFF"/>
        </w:rPr>
        <w:t>dle čl. 8 této smlouvy.</w:t>
      </w:r>
    </w:p>
    <w:p w14:paraId="6E2E4D48" w14:textId="77777777" w:rsidR="0033211F" w:rsidRPr="00BF6F4C" w:rsidRDefault="0033211F" w:rsidP="00560A12">
      <w:pPr>
        <w:pStyle w:val="Odstavecseseznamem1"/>
        <w:ind w:hanging="720"/>
        <w:rPr>
          <w:rFonts w:ascii="Arial" w:eastAsia="Arial" w:hAnsi="Arial" w:cs="Arial"/>
        </w:rPr>
      </w:pPr>
    </w:p>
    <w:p w14:paraId="1F66B1D6" w14:textId="698B5846" w:rsidR="290954F6" w:rsidRPr="00321F14" w:rsidRDefault="00DD65FD" w:rsidP="00321F14">
      <w:pPr>
        <w:pStyle w:val="Odstavecseseznamem1"/>
        <w:numPr>
          <w:ilvl w:val="1"/>
          <w:numId w:val="4"/>
        </w:numPr>
        <w:tabs>
          <w:tab w:val="left" w:pos="349"/>
        </w:tabs>
        <w:ind w:left="720" w:hanging="720"/>
        <w:rPr>
          <w:rFonts w:ascii="Arial" w:hAnsi="Arial" w:cs="Arial"/>
        </w:rPr>
      </w:pPr>
      <w:r w:rsidRPr="00BF6F4C">
        <w:rPr>
          <w:rFonts w:ascii="Arial" w:hAnsi="Arial" w:cs="Arial"/>
        </w:rPr>
        <w:t>Smluvní strany podpisem této smlouvy potvrzují, že dohodnutá cena za Dílo specifikovan</w:t>
      </w:r>
      <w:r w:rsidRPr="00BF6F4C">
        <w:rPr>
          <w:rFonts w:ascii="Arial" w:hAnsi="Arial" w:cs="Arial"/>
          <w:color w:val="000000" w:themeColor="text1"/>
        </w:rPr>
        <w:t>á v čl. 4.1 je cenou konečnou a závaznou. Tato cena je úhradou za veškeré plnění Zhotovitele směřující ke splnění požadavků Objednatele nutných k realizaci plnění dle této smlouvy a k jeho předání.</w:t>
      </w:r>
    </w:p>
    <w:p w14:paraId="327BD3FE" w14:textId="722E08D9" w:rsidR="0033211F" w:rsidRPr="00BF6F4C" w:rsidRDefault="0033211F" w:rsidP="00900093">
      <w:pPr>
        <w:pStyle w:val="Odstavecseseznamem1"/>
        <w:ind w:left="0"/>
        <w:rPr>
          <w:rFonts w:ascii="Arial" w:eastAsia="Arial" w:hAnsi="Arial" w:cs="Arial"/>
        </w:rPr>
      </w:pPr>
    </w:p>
    <w:p w14:paraId="04AB09F7" w14:textId="5DCB070B" w:rsidR="0033211F" w:rsidRPr="00321F14" w:rsidRDefault="00321F14" w:rsidP="290954F6">
      <w:pPr>
        <w:pStyle w:val="Odstavecseseznamem1"/>
        <w:rPr>
          <w:rStyle w:val="eop"/>
          <w:shd w:val="clear" w:color="auto" w:fill="FFFFFF"/>
        </w:rPr>
      </w:pPr>
      <w:r w:rsidRPr="00321F14">
        <w:rPr>
          <w:rStyle w:val="normaltextrun"/>
          <w:rFonts w:ascii="Arial" w:hAnsi="Arial" w:cs="Arial"/>
          <w:shd w:val="clear" w:color="auto" w:fill="FFFFFF"/>
        </w:rPr>
        <w:t>Cena za D</w:t>
      </w:r>
      <w:r w:rsidRPr="00321F14">
        <w:rPr>
          <w:rStyle w:val="normaltextrun"/>
          <w:shd w:val="clear" w:color="auto" w:fill="FFFFFF"/>
        </w:rPr>
        <w:t>í</w:t>
      </w:r>
      <w:r w:rsidRPr="00321F14">
        <w:rPr>
          <w:rStyle w:val="normaltextrun"/>
          <w:rFonts w:ascii="Arial" w:hAnsi="Arial" w:cs="Arial"/>
          <w:shd w:val="clear" w:color="auto" w:fill="FFFFFF"/>
        </w:rPr>
        <w:t>lo bude uhrazena na z</w:t>
      </w:r>
      <w:r w:rsidRPr="00321F14">
        <w:rPr>
          <w:rStyle w:val="normaltextrun"/>
          <w:shd w:val="clear" w:color="auto" w:fill="FFFFFF"/>
        </w:rPr>
        <w:t>á</w:t>
      </w:r>
      <w:r w:rsidRPr="00321F14">
        <w:rPr>
          <w:rStyle w:val="normaltextrun"/>
          <w:rFonts w:ascii="Arial" w:hAnsi="Arial" w:cs="Arial"/>
          <w:shd w:val="clear" w:color="auto" w:fill="FFFFFF"/>
        </w:rPr>
        <w:t>klad</w:t>
      </w:r>
      <w:r w:rsidRPr="00321F14">
        <w:rPr>
          <w:rStyle w:val="normaltextrun"/>
          <w:shd w:val="clear" w:color="auto" w:fill="FFFFFF"/>
        </w:rPr>
        <w:t xml:space="preserve">ě </w:t>
      </w:r>
      <w:r w:rsidRPr="00321F14">
        <w:rPr>
          <w:rStyle w:val="normaltextrun"/>
          <w:rFonts w:ascii="Arial" w:hAnsi="Arial" w:cs="Arial"/>
          <w:shd w:val="clear" w:color="auto" w:fill="FFFFFF"/>
        </w:rPr>
        <w:t>faktury obsahuj</w:t>
      </w:r>
      <w:r w:rsidRPr="00321F14">
        <w:rPr>
          <w:rStyle w:val="normaltextrun"/>
          <w:shd w:val="clear" w:color="auto" w:fill="FFFFFF"/>
        </w:rPr>
        <w:t>í</w:t>
      </w:r>
      <w:r w:rsidRPr="00321F14">
        <w:rPr>
          <w:rStyle w:val="normaltextrun"/>
          <w:rFonts w:ascii="Arial" w:hAnsi="Arial" w:cs="Arial"/>
          <w:shd w:val="clear" w:color="auto" w:fill="FFFFFF"/>
        </w:rPr>
        <w:t>c</w:t>
      </w:r>
      <w:r w:rsidRPr="00321F14">
        <w:rPr>
          <w:rStyle w:val="normaltextrun"/>
          <w:shd w:val="clear" w:color="auto" w:fill="FFFFFF"/>
        </w:rPr>
        <w:t xml:space="preserve">í </w:t>
      </w:r>
      <w:r w:rsidRPr="00321F14">
        <w:rPr>
          <w:rStyle w:val="normaltextrun"/>
          <w:rFonts w:ascii="Arial" w:hAnsi="Arial" w:cs="Arial"/>
          <w:shd w:val="clear" w:color="auto" w:fill="FFFFFF"/>
        </w:rPr>
        <w:t>v</w:t>
      </w:r>
      <w:r w:rsidRPr="00321F14">
        <w:rPr>
          <w:rStyle w:val="normaltextrun"/>
          <w:shd w:val="clear" w:color="auto" w:fill="FFFFFF"/>
        </w:rPr>
        <w:t>š</w:t>
      </w:r>
      <w:r w:rsidRPr="00321F14">
        <w:rPr>
          <w:rStyle w:val="normaltextrun"/>
          <w:rFonts w:ascii="Arial" w:hAnsi="Arial" w:cs="Arial"/>
          <w:shd w:val="clear" w:color="auto" w:fill="FFFFFF"/>
        </w:rPr>
        <w:t>echny z</w:t>
      </w:r>
      <w:r w:rsidRPr="00321F14">
        <w:rPr>
          <w:rStyle w:val="normaltextrun"/>
          <w:shd w:val="clear" w:color="auto" w:fill="FFFFFF"/>
        </w:rPr>
        <w:t>á</w:t>
      </w:r>
      <w:r w:rsidRPr="00321F14">
        <w:rPr>
          <w:rStyle w:val="normaltextrun"/>
          <w:rFonts w:ascii="Arial" w:hAnsi="Arial" w:cs="Arial"/>
          <w:shd w:val="clear" w:color="auto" w:fill="FFFFFF"/>
        </w:rPr>
        <w:t>konn</w:t>
      </w:r>
      <w:r w:rsidRPr="00321F14">
        <w:rPr>
          <w:rStyle w:val="normaltextrun"/>
          <w:shd w:val="clear" w:color="auto" w:fill="FFFFFF"/>
        </w:rPr>
        <w:t xml:space="preserve">é </w:t>
      </w:r>
      <w:r w:rsidRPr="00321F14">
        <w:rPr>
          <w:rStyle w:val="normaltextrun"/>
          <w:rFonts w:ascii="Arial" w:hAnsi="Arial" w:cs="Arial"/>
          <w:shd w:val="clear" w:color="auto" w:fill="FFFFFF"/>
        </w:rPr>
        <w:t>n</w:t>
      </w:r>
      <w:r w:rsidRPr="00321F14">
        <w:rPr>
          <w:rStyle w:val="normaltextrun"/>
          <w:shd w:val="clear" w:color="auto" w:fill="FFFFFF"/>
        </w:rPr>
        <w:t>á</w:t>
      </w:r>
      <w:r w:rsidRPr="00321F14">
        <w:rPr>
          <w:rStyle w:val="normaltextrun"/>
          <w:rFonts w:ascii="Arial" w:hAnsi="Arial" w:cs="Arial"/>
          <w:shd w:val="clear" w:color="auto" w:fill="FFFFFF"/>
        </w:rPr>
        <w:t>le</w:t>
      </w:r>
      <w:r w:rsidRPr="00321F14">
        <w:rPr>
          <w:rStyle w:val="normaltextrun"/>
          <w:shd w:val="clear" w:color="auto" w:fill="FFFFFF"/>
        </w:rPr>
        <w:t>ž</w:t>
      </w:r>
      <w:r w:rsidRPr="00321F14">
        <w:rPr>
          <w:rStyle w:val="normaltextrun"/>
          <w:rFonts w:ascii="Arial" w:hAnsi="Arial" w:cs="Arial"/>
          <w:shd w:val="clear" w:color="auto" w:fill="FFFFFF"/>
        </w:rPr>
        <w:t>itosti, která</w:t>
      </w:r>
      <w:r w:rsidRPr="00321F14">
        <w:rPr>
          <w:rStyle w:val="normaltextrun"/>
          <w:shd w:val="clear" w:color="auto" w:fill="FFFFFF"/>
        </w:rPr>
        <w:t xml:space="preserve"> </w:t>
      </w:r>
      <w:r w:rsidRPr="00321F14">
        <w:rPr>
          <w:rStyle w:val="normaltextrun"/>
          <w:rFonts w:ascii="Arial" w:hAnsi="Arial" w:cs="Arial"/>
          <w:shd w:val="clear" w:color="auto" w:fill="FFFFFF"/>
        </w:rPr>
        <w:t>bude Zhotovitelem vystavena nejd</w:t>
      </w:r>
      <w:r w:rsidRPr="00321F14">
        <w:rPr>
          <w:rStyle w:val="normaltextrun"/>
          <w:shd w:val="clear" w:color="auto" w:fill="FFFFFF"/>
        </w:rPr>
        <w:t>ří</w:t>
      </w:r>
      <w:r w:rsidRPr="00321F14">
        <w:rPr>
          <w:rStyle w:val="normaltextrun"/>
          <w:rFonts w:ascii="Arial" w:hAnsi="Arial" w:cs="Arial"/>
          <w:shd w:val="clear" w:color="auto" w:fill="FFFFFF"/>
        </w:rPr>
        <w:t>ve po podpisu Akcepta</w:t>
      </w:r>
      <w:r w:rsidRPr="00321F14">
        <w:rPr>
          <w:rStyle w:val="normaltextrun"/>
          <w:shd w:val="clear" w:color="auto" w:fill="FFFFFF"/>
        </w:rPr>
        <w:t>č</w:t>
      </w:r>
      <w:r w:rsidRPr="00321F14">
        <w:rPr>
          <w:rStyle w:val="normaltextrun"/>
          <w:rFonts w:ascii="Arial" w:hAnsi="Arial" w:cs="Arial"/>
          <w:shd w:val="clear" w:color="auto" w:fill="FFFFFF"/>
        </w:rPr>
        <w:t>ního protokolu</w:t>
      </w:r>
      <w:r w:rsidRPr="00321F14">
        <w:rPr>
          <w:rStyle w:val="normaltextrun"/>
          <w:shd w:val="clear" w:color="auto" w:fill="FFFFFF"/>
        </w:rPr>
        <w:t xml:space="preserve"> </w:t>
      </w:r>
      <w:r w:rsidRPr="00321F14">
        <w:rPr>
          <w:rStyle w:val="normaltextrun"/>
          <w:rFonts w:ascii="Arial" w:hAnsi="Arial" w:cs="Arial"/>
          <w:shd w:val="clear" w:color="auto" w:fill="FFFFFF"/>
        </w:rPr>
        <w:t>o odsouhlasen</w:t>
      </w:r>
      <w:r w:rsidRPr="00321F14">
        <w:rPr>
          <w:rStyle w:val="normaltextrun"/>
          <w:shd w:val="clear" w:color="auto" w:fill="FFFFFF"/>
        </w:rPr>
        <w:t xml:space="preserve">í </w:t>
      </w:r>
      <w:r w:rsidRPr="00321F14">
        <w:rPr>
          <w:rStyle w:val="normaltextrun"/>
          <w:rFonts w:ascii="Arial" w:hAnsi="Arial" w:cs="Arial"/>
          <w:shd w:val="clear" w:color="auto" w:fill="FFFFFF"/>
        </w:rPr>
        <w:t>D</w:t>
      </w:r>
      <w:r w:rsidRPr="00321F14">
        <w:rPr>
          <w:rStyle w:val="normaltextrun"/>
          <w:shd w:val="clear" w:color="auto" w:fill="FFFFFF"/>
        </w:rPr>
        <w:t>í</w:t>
      </w:r>
      <w:r w:rsidRPr="00321F14">
        <w:rPr>
          <w:rStyle w:val="normaltextrun"/>
          <w:rFonts w:ascii="Arial" w:hAnsi="Arial" w:cs="Arial"/>
          <w:shd w:val="clear" w:color="auto" w:fill="FFFFFF"/>
        </w:rPr>
        <w:t>la. Vystaven</w:t>
      </w:r>
      <w:r w:rsidRPr="00321F14">
        <w:rPr>
          <w:rStyle w:val="normaltextrun"/>
          <w:shd w:val="clear" w:color="auto" w:fill="FFFFFF"/>
        </w:rPr>
        <w:t xml:space="preserve">á </w:t>
      </w:r>
      <w:r w:rsidRPr="00321F14">
        <w:rPr>
          <w:rStyle w:val="normaltextrun"/>
          <w:rFonts w:ascii="Arial" w:hAnsi="Arial" w:cs="Arial"/>
          <w:shd w:val="clear" w:color="auto" w:fill="FFFFFF"/>
        </w:rPr>
        <w:t xml:space="preserve">faktura bude splatná do 30 dnů ode dne jejího doručení Objednateli. Nebude-li faktura obsahovat povinné náležitosti nebo v ní budou uvedeny nesprávné údaje, je Objednatel oprávněn vrátit bez zbytečného odkladu fakturu Zhotoviteli s vymezením chybějících náležitostí nebo nesprávných údajů. V takovém </w:t>
      </w:r>
      <w:r w:rsidRPr="00321F14">
        <w:rPr>
          <w:rStyle w:val="normaltextrun"/>
          <w:rFonts w:ascii="Arial" w:hAnsi="Arial" w:cs="Arial"/>
          <w:shd w:val="clear" w:color="auto" w:fill="FFFFFF"/>
        </w:rPr>
        <w:lastRenderedPageBreak/>
        <w:t>případě začíná doba splatnosti běžet až dnem doručení řádně opravené faktury Objednateli.</w:t>
      </w:r>
      <w:r w:rsidRPr="00321F14">
        <w:rPr>
          <w:rStyle w:val="eop"/>
          <w:shd w:val="clear" w:color="auto" w:fill="FFFFFF"/>
        </w:rPr>
        <w:t> </w:t>
      </w:r>
    </w:p>
    <w:p w14:paraId="5BF4F613" w14:textId="77777777" w:rsidR="00321F14" w:rsidRPr="00BF6F4C" w:rsidRDefault="00321F14" w:rsidP="290954F6">
      <w:pPr>
        <w:pStyle w:val="Odstavecseseznamem1"/>
        <w:rPr>
          <w:rFonts w:ascii="Arial" w:hAnsi="Arial" w:cs="Arial"/>
        </w:rPr>
      </w:pPr>
    </w:p>
    <w:p w14:paraId="30A9EB80" w14:textId="77777777" w:rsidR="0033211F" w:rsidRPr="00BF6F4C" w:rsidRDefault="00DD65FD" w:rsidP="150E28BC">
      <w:pPr>
        <w:pStyle w:val="Odstavecseseznamem1"/>
        <w:rPr>
          <w:rFonts w:ascii="Arial" w:eastAsia="Arial" w:hAnsi="Arial" w:cs="Arial"/>
        </w:rPr>
      </w:pPr>
      <w:r w:rsidRPr="00BF6F4C">
        <w:rPr>
          <w:rFonts w:ascii="Arial" w:hAnsi="Arial" w:cs="Arial"/>
        </w:rPr>
        <w:t>Zaplacením ceny za Dílo se rozumí den jejího odeslání na účet Zhotovitele.</w:t>
      </w:r>
    </w:p>
    <w:p w14:paraId="01BC4BC5" w14:textId="77777777" w:rsidR="0033211F" w:rsidRPr="00BF6F4C" w:rsidRDefault="0033211F">
      <w:pPr>
        <w:pStyle w:val="Odstavecseseznamem1"/>
        <w:rPr>
          <w:rFonts w:ascii="Arial" w:eastAsia="Arial" w:hAnsi="Arial" w:cs="Arial"/>
        </w:rPr>
      </w:pPr>
    </w:p>
    <w:p w14:paraId="2FB375DF" w14:textId="64F4E7B1" w:rsidR="0033211F" w:rsidRPr="00BF6F4C" w:rsidRDefault="00DD65FD">
      <w:pPr>
        <w:pStyle w:val="Odstavecseseznamem1"/>
        <w:numPr>
          <w:ilvl w:val="1"/>
          <w:numId w:val="4"/>
        </w:numPr>
        <w:tabs>
          <w:tab w:val="left" w:pos="349"/>
        </w:tabs>
        <w:ind w:left="720" w:hanging="720"/>
        <w:rPr>
          <w:rFonts w:ascii="Arial" w:hAnsi="Arial" w:cs="Arial"/>
        </w:rPr>
      </w:pPr>
      <w:r w:rsidRPr="00BF6F4C">
        <w:rPr>
          <w:rFonts w:ascii="Arial" w:hAnsi="Arial" w:cs="Arial"/>
        </w:rPr>
        <w:t xml:space="preserve">Fakturační údaje Objednatele jsou uvedeny v záhlaví této smlouvy. Fakturu zašle Zhotovitel Objednateli elektronicky na adresu: </w:t>
      </w:r>
      <w:r w:rsidR="0008115A">
        <w:rPr>
          <w:rStyle w:val="Hyperlink0"/>
          <w:color w:val="0000FF"/>
          <w:u w:val="single"/>
        </w:rPr>
        <w:t>XXXXXXXXXXXXXXX</w:t>
      </w:r>
      <w:r w:rsidRPr="00BF6F4C">
        <w:rPr>
          <w:rFonts w:ascii="Arial" w:hAnsi="Arial" w:cs="Arial"/>
        </w:rPr>
        <w:t xml:space="preserve"> .</w:t>
      </w:r>
    </w:p>
    <w:p w14:paraId="12BDB36C" w14:textId="77777777" w:rsidR="0033211F" w:rsidRPr="00BF6F4C" w:rsidRDefault="0033211F">
      <w:pPr>
        <w:pStyle w:val="Odstavecseseznamem1"/>
        <w:rPr>
          <w:rFonts w:ascii="Arial" w:eastAsia="Arial" w:hAnsi="Arial" w:cs="Arial"/>
        </w:rPr>
      </w:pPr>
    </w:p>
    <w:p w14:paraId="129904B0"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Za každý den prodlení s úhradou ceny za Dílo Zhotovitele zaplatí Objednatel úrok z prodlení ve výši stanovené právními předpisy.</w:t>
      </w:r>
    </w:p>
    <w:p w14:paraId="13558E3C" w14:textId="77777777" w:rsidR="0033211F" w:rsidRPr="00BF6F4C" w:rsidRDefault="0033211F">
      <w:pPr>
        <w:pStyle w:val="Odstavecseseznamem1"/>
        <w:rPr>
          <w:rFonts w:ascii="Arial" w:eastAsia="Arial" w:hAnsi="Arial" w:cs="Arial"/>
          <w:b/>
          <w:bCs/>
        </w:rPr>
      </w:pPr>
    </w:p>
    <w:p w14:paraId="543E5369"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Práva a povinnosti Objednatele</w:t>
      </w:r>
    </w:p>
    <w:p w14:paraId="7612C526" w14:textId="77777777" w:rsidR="0033211F" w:rsidRPr="00BF6F4C" w:rsidRDefault="0033211F">
      <w:pPr>
        <w:ind w:left="720"/>
        <w:rPr>
          <w:rFonts w:ascii="Arial" w:eastAsia="Arial" w:hAnsi="Arial" w:cs="Arial"/>
          <w:b/>
          <w:bCs/>
          <w:lang w:val="cs-CZ"/>
        </w:rPr>
      </w:pPr>
    </w:p>
    <w:p w14:paraId="4922331F" w14:textId="7DEC69A0"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401010E4" w14:textId="77777777" w:rsidR="0033211F" w:rsidRPr="00BF6F4C" w:rsidRDefault="0033211F">
      <w:pPr>
        <w:pStyle w:val="Odstavecseseznamem1"/>
        <w:rPr>
          <w:rFonts w:ascii="Arial" w:eastAsia="Arial" w:hAnsi="Arial" w:cs="Arial"/>
        </w:rPr>
      </w:pPr>
    </w:p>
    <w:p w14:paraId="4364D27F"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0DEC198C" w14:textId="77777777" w:rsidR="0033211F" w:rsidRPr="00BF6F4C" w:rsidRDefault="0033211F">
      <w:pPr>
        <w:pStyle w:val="Odstavecseseznamem1"/>
        <w:rPr>
          <w:rFonts w:ascii="Arial" w:eastAsia="Arial" w:hAnsi="Arial" w:cs="Arial"/>
        </w:rPr>
      </w:pPr>
    </w:p>
    <w:p w14:paraId="359CC74F"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Veškeré potřebné podklady pro zpracování Díla a plnění dle této smlouvy budou Objednatelem Zhotoviteli předány nejpozději v termínech uvedených v příloze č. 1 této smlouvy</w:t>
      </w:r>
      <w:r w:rsidRPr="00BF6F4C">
        <w:rPr>
          <w:rFonts w:ascii="Arial" w:hAnsi="Arial" w:cs="Arial"/>
          <w:i/>
          <w:iCs/>
        </w:rPr>
        <w:t>.</w:t>
      </w:r>
    </w:p>
    <w:p w14:paraId="5A96E50F" w14:textId="77777777" w:rsidR="0033211F" w:rsidRPr="00BF6F4C" w:rsidRDefault="0033211F">
      <w:pPr>
        <w:rPr>
          <w:rFonts w:ascii="Arial" w:eastAsia="Arial" w:hAnsi="Arial" w:cs="Arial"/>
          <w:lang w:val="cs-CZ"/>
        </w:rPr>
      </w:pPr>
    </w:p>
    <w:p w14:paraId="69DE559A" w14:textId="4EAED5FB"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BF6F4C">
        <w:rPr>
          <w:rFonts w:ascii="Arial" w:hAnsi="Arial" w:cs="Arial"/>
        </w:rPr>
        <w:t>sti D</w:t>
      </w:r>
      <w:r w:rsidRPr="00BF6F4C">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1186D708" w14:textId="77777777" w:rsidR="0033211F" w:rsidRPr="00BF6F4C" w:rsidRDefault="0033211F">
      <w:pPr>
        <w:pStyle w:val="Odstavecseseznamem1"/>
        <w:rPr>
          <w:rFonts w:ascii="Arial" w:eastAsia="Arial" w:hAnsi="Arial" w:cs="Arial"/>
          <w:b/>
          <w:bCs/>
        </w:rPr>
      </w:pPr>
    </w:p>
    <w:p w14:paraId="7CF3F876"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Práva a povinnosti Zhotovitele</w:t>
      </w:r>
    </w:p>
    <w:p w14:paraId="368FCDAA" w14:textId="77777777" w:rsidR="0033211F" w:rsidRPr="00BF6F4C" w:rsidRDefault="0033211F" w:rsidP="00560A12">
      <w:pPr>
        <w:ind w:left="709" w:hanging="709"/>
        <w:rPr>
          <w:rFonts w:ascii="Arial" w:eastAsia="Arial" w:hAnsi="Arial" w:cs="Arial"/>
          <w:b/>
          <w:bCs/>
          <w:lang w:val="cs-CZ"/>
        </w:rPr>
      </w:pPr>
    </w:p>
    <w:p w14:paraId="45D1C3E8" w14:textId="1250FA1F" w:rsidR="0033211F" w:rsidRPr="00BF6F4C" w:rsidRDefault="00DD65FD">
      <w:pPr>
        <w:pStyle w:val="Odstavecseseznamem1"/>
        <w:numPr>
          <w:ilvl w:val="1"/>
          <w:numId w:val="4"/>
        </w:numPr>
        <w:tabs>
          <w:tab w:val="left" w:pos="349"/>
        </w:tabs>
        <w:ind w:left="709" w:hanging="709"/>
        <w:rPr>
          <w:rFonts w:ascii="Arial" w:eastAsia="Arial" w:hAnsi="Arial" w:cs="Arial"/>
        </w:rPr>
      </w:pPr>
      <w:r w:rsidRPr="00BF6F4C">
        <w:rPr>
          <w:rFonts w:ascii="Arial" w:hAnsi="Arial" w:cs="Arial"/>
        </w:rP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1B556A42" w14:textId="77777777" w:rsidR="0033211F" w:rsidRPr="00BF6F4C" w:rsidRDefault="0033211F" w:rsidP="00560A12">
      <w:pPr>
        <w:pStyle w:val="Odstavecseseznamem1"/>
        <w:ind w:left="709" w:hanging="709"/>
        <w:rPr>
          <w:rFonts w:ascii="Arial" w:eastAsia="Arial" w:hAnsi="Arial" w:cs="Arial"/>
        </w:rPr>
      </w:pPr>
    </w:p>
    <w:p w14:paraId="36DA2AB0" w14:textId="1D81ADDD"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Zhotovitel se zavazuje seznámit Objednatele, kdykoli o to Objednatel požádá s rozpracovaným Dílem a předložit Objednateli za tím účelem veškerou dokumentaci v rozpracovanosti.</w:t>
      </w:r>
    </w:p>
    <w:p w14:paraId="6AA46B11" w14:textId="77777777" w:rsidR="0033211F" w:rsidRPr="00BF6F4C" w:rsidRDefault="0033211F">
      <w:pPr>
        <w:pStyle w:val="Odstavecseseznamem"/>
        <w:rPr>
          <w:rFonts w:ascii="Arial" w:eastAsia="Arial" w:hAnsi="Arial" w:cs="Arial"/>
        </w:rPr>
      </w:pPr>
    </w:p>
    <w:p w14:paraId="40AC4FCE"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Zhotovitel se zavazuje při provádění Díla postupovat tak, aby výsledné Dílo splňovalo podmínky definované koncepcí výstavy, se kterou byl Zhotovitel seznámen před podpisem této smlouvy, a pokyny Objednatele.</w:t>
      </w:r>
    </w:p>
    <w:p w14:paraId="2D7E6981" w14:textId="77777777" w:rsidR="0033211F" w:rsidRPr="00BF6F4C" w:rsidRDefault="0033211F">
      <w:pPr>
        <w:pStyle w:val="Odstavecseseznamem1"/>
        <w:ind w:left="0"/>
        <w:rPr>
          <w:rFonts w:ascii="Arial" w:eastAsia="Arial" w:hAnsi="Arial" w:cs="Arial"/>
          <w:b/>
          <w:bCs/>
        </w:rPr>
      </w:pPr>
    </w:p>
    <w:p w14:paraId="65A24145"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rPr>
      </w:pPr>
      <w:r w:rsidRPr="00BF6F4C">
        <w:rPr>
          <w:rFonts w:ascii="Arial" w:hAnsi="Arial" w:cs="Arial"/>
          <w:b/>
          <w:bCs/>
        </w:rPr>
        <w:t xml:space="preserve">Předávání Díla a převzetí Díla </w:t>
      </w:r>
    </w:p>
    <w:p w14:paraId="1CAED1E1" w14:textId="77777777" w:rsidR="0033211F" w:rsidRPr="00BF6F4C" w:rsidRDefault="0033211F" w:rsidP="00560A12">
      <w:pPr>
        <w:ind w:left="720" w:hanging="720"/>
        <w:rPr>
          <w:rFonts w:ascii="Arial" w:eastAsia="Arial" w:hAnsi="Arial" w:cs="Arial"/>
          <w:b/>
          <w:bCs/>
          <w:lang w:val="cs-CZ"/>
        </w:rPr>
      </w:pPr>
    </w:p>
    <w:p w14:paraId="79B66818" w14:textId="11F5B5CF"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event. části Díla dle této smlouvy potvrdí Objednatel Zhotoviteli písemným Předávacím protokolem, který podepíší obě smluvní strany. Jménem Objednatele Předávací protokol podepíše jedna z osob uvedená v čl.9.6 této smlouvy. Vzor Předávacího protokolu je obsažen v příloze č. 2 této smlouvy.</w:t>
      </w:r>
    </w:p>
    <w:p w14:paraId="65C46C3C" w14:textId="77777777" w:rsidR="0033211F" w:rsidRPr="00BF6F4C" w:rsidRDefault="0033211F">
      <w:pPr>
        <w:pStyle w:val="Odstavecseseznamem1"/>
        <w:rPr>
          <w:rFonts w:ascii="Arial" w:eastAsia="Arial" w:hAnsi="Arial" w:cs="Arial"/>
        </w:rPr>
      </w:pPr>
    </w:p>
    <w:p w14:paraId="3B791C07" w14:textId="2E93961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Objednatel si po předání Díla nebo jeho části v termínu sjednaném v čl. 3.1 vyhrazuje lhůtu 5 pracovních dnů na převzetí</w:t>
      </w:r>
      <w:r w:rsidR="00327ECC" w:rsidRPr="00BF6F4C">
        <w:rPr>
          <w:rFonts w:ascii="Arial" w:hAnsi="Arial" w:cs="Arial"/>
        </w:rPr>
        <w:t>,</w:t>
      </w:r>
      <w:r w:rsidRPr="00BF6F4C">
        <w:rPr>
          <w:rFonts w:ascii="Arial" w:hAnsi="Arial" w:cs="Arial"/>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0351767" w14:textId="77777777" w:rsidR="0033211F" w:rsidRPr="00BF6F4C" w:rsidRDefault="0033211F">
      <w:pPr>
        <w:pStyle w:val="Odstavecseseznamem1"/>
        <w:rPr>
          <w:rFonts w:ascii="Arial" w:eastAsia="Arial" w:hAnsi="Arial" w:cs="Arial"/>
        </w:rPr>
      </w:pPr>
    </w:p>
    <w:p w14:paraId="7FCFA29B"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5B9E0C7E" w14:textId="77777777" w:rsidR="0033211F" w:rsidRPr="00BF6F4C" w:rsidRDefault="0033211F">
      <w:pPr>
        <w:pStyle w:val="Odstavecseseznamem1"/>
        <w:rPr>
          <w:rFonts w:ascii="Arial" w:eastAsia="Arial" w:hAnsi="Arial" w:cs="Arial"/>
        </w:rPr>
      </w:pPr>
    </w:p>
    <w:p w14:paraId="59522519"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3F661C6E" w14:textId="77777777" w:rsidR="0033211F" w:rsidRPr="00BF6F4C" w:rsidRDefault="0033211F">
      <w:pPr>
        <w:pStyle w:val="Odstavecseseznamem1"/>
        <w:rPr>
          <w:rFonts w:ascii="Arial" w:eastAsia="Arial" w:hAnsi="Arial" w:cs="Arial"/>
        </w:rPr>
      </w:pPr>
    </w:p>
    <w:p w14:paraId="4B5D7476" w14:textId="77777777"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5B49BE2A" w14:textId="77777777" w:rsidR="0033211F" w:rsidRPr="00BF6F4C" w:rsidRDefault="0033211F">
      <w:pPr>
        <w:pStyle w:val="Odstavecseseznamem1"/>
        <w:rPr>
          <w:rFonts w:ascii="Arial" w:eastAsia="Arial" w:hAnsi="Arial" w:cs="Arial"/>
        </w:rPr>
      </w:pPr>
    </w:p>
    <w:p w14:paraId="29502883" w14:textId="64F4B113" w:rsidR="0033211F" w:rsidRPr="00F00D9B" w:rsidRDefault="00DD65FD" w:rsidP="00F00D9B">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2F7B6B1B" w14:textId="77777777" w:rsidR="00560A12" w:rsidRPr="00BF6F4C" w:rsidRDefault="00560A12">
      <w:pPr>
        <w:pStyle w:val="Odstavecseseznamem1"/>
        <w:ind w:left="0"/>
        <w:rPr>
          <w:rFonts w:ascii="Arial" w:eastAsia="Arial" w:hAnsi="Arial" w:cs="Arial"/>
          <w:b/>
          <w:bCs/>
        </w:rPr>
      </w:pPr>
    </w:p>
    <w:p w14:paraId="032F0262" w14:textId="77777777" w:rsidR="0033211F" w:rsidRPr="00BF6F4C" w:rsidRDefault="00DD65FD">
      <w:pPr>
        <w:pStyle w:val="Odstavecseseznamem1"/>
        <w:numPr>
          <w:ilvl w:val="0"/>
          <w:numId w:val="4"/>
        </w:numPr>
        <w:tabs>
          <w:tab w:val="left" w:pos="360"/>
        </w:tabs>
        <w:ind w:left="360" w:hanging="360"/>
        <w:jc w:val="center"/>
        <w:rPr>
          <w:rFonts w:ascii="Arial" w:eastAsia="Arial" w:hAnsi="Arial" w:cs="Arial"/>
          <w:b/>
          <w:bCs/>
        </w:rPr>
      </w:pPr>
      <w:r w:rsidRPr="00BF6F4C">
        <w:rPr>
          <w:rFonts w:ascii="Arial" w:hAnsi="Arial" w:cs="Arial"/>
          <w:b/>
          <w:bCs/>
        </w:rPr>
        <w:t>Udělení oprávnění užít Dílo Zhotovitelem</w:t>
      </w:r>
    </w:p>
    <w:p w14:paraId="3D7B2672" w14:textId="77777777" w:rsidR="0033211F" w:rsidRPr="00BF6F4C" w:rsidRDefault="0033211F" w:rsidP="00560A12">
      <w:pPr>
        <w:pStyle w:val="Odstavecseseznamem1"/>
        <w:ind w:hanging="720"/>
        <w:rPr>
          <w:rFonts w:ascii="Arial" w:eastAsia="Arial" w:hAnsi="Arial" w:cs="Arial"/>
        </w:rPr>
      </w:pPr>
    </w:p>
    <w:p w14:paraId="387EA9C6" w14:textId="67201C43" w:rsidR="0033211F" w:rsidRPr="00BF6F4C" w:rsidRDefault="00DD65FD">
      <w:pPr>
        <w:pStyle w:val="Odstavecseseznamem1"/>
        <w:numPr>
          <w:ilvl w:val="1"/>
          <w:numId w:val="4"/>
        </w:numPr>
        <w:tabs>
          <w:tab w:val="left" w:pos="349"/>
        </w:tabs>
        <w:ind w:left="720" w:hanging="720"/>
        <w:rPr>
          <w:rFonts w:ascii="Arial" w:eastAsia="Arial" w:hAnsi="Arial" w:cs="Arial"/>
        </w:rPr>
      </w:pPr>
      <w:r w:rsidRPr="00BF6F4C">
        <w:rPr>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BF6F4C">
        <w:rPr>
          <w:rFonts w:ascii="Arial" w:hAnsi="Arial" w:cs="Arial"/>
          <w:b/>
          <w:bCs/>
        </w:rPr>
        <w:t>autorský zákon</w:t>
      </w:r>
      <w:r w:rsidRPr="00BF6F4C">
        <w:rPr>
          <w:rFonts w:ascii="Arial" w:hAnsi="Arial" w:cs="Arial"/>
        </w:rPr>
        <w:t>“). Licence je udělena jako:</w:t>
      </w:r>
    </w:p>
    <w:p w14:paraId="6E43F0E9" w14:textId="77777777" w:rsidR="0033211F" w:rsidRPr="00BF6F4C" w:rsidRDefault="0033211F" w:rsidP="00560A12">
      <w:pPr>
        <w:pStyle w:val="Odstavecseseznamem1"/>
        <w:ind w:hanging="720"/>
        <w:rPr>
          <w:rFonts w:ascii="Arial" w:eastAsia="Arial" w:hAnsi="Arial" w:cs="Arial"/>
        </w:rPr>
      </w:pPr>
    </w:p>
    <w:p w14:paraId="1FB2B354" w14:textId="77777777" w:rsidR="00E85846" w:rsidRPr="00BF6F4C" w:rsidRDefault="00DD65FD">
      <w:pPr>
        <w:pStyle w:val="Odstavecseseznamem1"/>
        <w:numPr>
          <w:ilvl w:val="2"/>
          <w:numId w:val="4"/>
        </w:numPr>
        <w:tabs>
          <w:tab w:val="left" w:pos="1224"/>
        </w:tabs>
        <w:ind w:left="1225" w:hanging="505"/>
        <w:rPr>
          <w:rFonts w:ascii="Arial" w:eastAsia="Arial" w:hAnsi="Arial" w:cs="Arial"/>
        </w:rPr>
      </w:pPr>
      <w:r w:rsidRPr="00BF6F4C">
        <w:rPr>
          <w:rFonts w:ascii="Arial" w:hAnsi="Arial" w:cs="Arial"/>
        </w:rPr>
        <w:lastRenderedPageBreak/>
        <w:t>výhradní,</w:t>
      </w:r>
    </w:p>
    <w:p w14:paraId="62043D95" w14:textId="25965C62" w:rsidR="0033211F" w:rsidRPr="00BF6F4C" w:rsidRDefault="00DD65FD">
      <w:pPr>
        <w:pStyle w:val="Odstavecseseznamem1"/>
        <w:numPr>
          <w:ilvl w:val="2"/>
          <w:numId w:val="4"/>
        </w:numPr>
        <w:tabs>
          <w:tab w:val="left" w:pos="1224"/>
        </w:tabs>
        <w:ind w:left="1225" w:hanging="505"/>
        <w:rPr>
          <w:rFonts w:ascii="Arial" w:eastAsia="Arial" w:hAnsi="Arial" w:cs="Arial"/>
        </w:rPr>
      </w:pPr>
      <w:r w:rsidRPr="00BF6F4C">
        <w:rPr>
          <w:rFonts w:ascii="Arial" w:hAnsi="Arial" w:cs="Arial"/>
        </w:rPr>
        <w:t xml:space="preserve">neomezená, tedy ke všem způsobům užití, v neomezeném územním a množstevním rozsahu a na celou dobu trvání autorských majetkových práv k autorskému dílu. </w:t>
      </w:r>
    </w:p>
    <w:p w14:paraId="57BB6A13" w14:textId="77777777" w:rsidR="0033211F" w:rsidRPr="00BF6F4C" w:rsidRDefault="0033211F">
      <w:pPr>
        <w:pStyle w:val="Odstavecseseznamem1"/>
        <w:rPr>
          <w:rFonts w:ascii="Arial" w:eastAsia="Arial" w:hAnsi="Arial" w:cs="Arial"/>
        </w:rPr>
      </w:pPr>
    </w:p>
    <w:p w14:paraId="1A418FC4" w14:textId="77777777" w:rsidR="00954C68" w:rsidRPr="00954C68" w:rsidRDefault="00954C68" w:rsidP="00954C68">
      <w:pPr>
        <w:pStyle w:val="Odstavecseseznamem"/>
        <w:numPr>
          <w:ilvl w:val="0"/>
          <w:numId w:val="11"/>
        </w:numPr>
        <w:tabs>
          <w:tab w:val="left" w:pos="349"/>
        </w:tabs>
        <w:rPr>
          <w:rFonts w:ascii="Arial" w:hAnsi="Arial" w:cs="Arial"/>
          <w:vanish/>
        </w:rPr>
      </w:pPr>
    </w:p>
    <w:p w14:paraId="6EAEA44B" w14:textId="77777777" w:rsidR="00954C68" w:rsidRPr="00954C68" w:rsidRDefault="00954C68" w:rsidP="00954C68">
      <w:pPr>
        <w:pStyle w:val="Odstavecseseznamem"/>
        <w:numPr>
          <w:ilvl w:val="1"/>
          <w:numId w:val="11"/>
        </w:numPr>
        <w:tabs>
          <w:tab w:val="left" w:pos="349"/>
        </w:tabs>
        <w:rPr>
          <w:rFonts w:ascii="Arial" w:hAnsi="Arial" w:cs="Arial"/>
          <w:vanish/>
        </w:rPr>
      </w:pPr>
    </w:p>
    <w:p w14:paraId="4BE138C9" w14:textId="60350FDE" w:rsidR="0033211F" w:rsidRPr="00BF6F4C" w:rsidRDefault="00DD65FD" w:rsidP="00954C68">
      <w:pPr>
        <w:pStyle w:val="Odstavecseseznamem1"/>
        <w:numPr>
          <w:ilvl w:val="1"/>
          <w:numId w:val="11"/>
        </w:numPr>
        <w:tabs>
          <w:tab w:val="left" w:pos="349"/>
        </w:tabs>
        <w:rPr>
          <w:rFonts w:ascii="Arial" w:eastAsia="Arial" w:hAnsi="Arial" w:cs="Arial"/>
        </w:rPr>
      </w:pPr>
      <w:r w:rsidRPr="00BF6F4C">
        <w:rPr>
          <w:rFonts w:ascii="Arial" w:hAnsi="Arial" w:cs="Arial"/>
        </w:rP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BF6F4C">
        <w:rPr>
          <w:rFonts w:ascii="Arial" w:hAnsi="Arial" w:cs="Arial"/>
        </w:rPr>
        <w:t>m D</w:t>
      </w:r>
      <w:r w:rsidRPr="00BF6F4C">
        <w:rPr>
          <w:rFonts w:ascii="Arial" w:hAnsi="Arial" w:cs="Arial"/>
        </w:rPr>
        <w:t xml:space="preserve">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1A4C67B7" w14:textId="77777777" w:rsidR="0033211F" w:rsidRPr="00BF6F4C" w:rsidRDefault="0033211F">
      <w:pPr>
        <w:pStyle w:val="Odstavecseseznamem1"/>
        <w:rPr>
          <w:rFonts w:ascii="Arial" w:eastAsia="Arial" w:hAnsi="Arial" w:cs="Arial"/>
        </w:rPr>
      </w:pPr>
    </w:p>
    <w:p w14:paraId="00339227"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557A9E42" w14:textId="77777777" w:rsidR="0033211F" w:rsidRPr="00BF6F4C" w:rsidRDefault="0033211F">
      <w:pPr>
        <w:pStyle w:val="Odstavecseseznamem1"/>
        <w:rPr>
          <w:rFonts w:ascii="Arial" w:eastAsia="Arial" w:hAnsi="Arial" w:cs="Arial"/>
        </w:rPr>
      </w:pPr>
    </w:p>
    <w:p w14:paraId="5C163DBE"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Licence je poskytována jako opravňující, tedy Objednatel není povinen licenci využít.</w:t>
      </w:r>
    </w:p>
    <w:p w14:paraId="5C4B7C3C" w14:textId="77777777" w:rsidR="0033211F" w:rsidRPr="00BF6F4C" w:rsidRDefault="0033211F">
      <w:pPr>
        <w:pStyle w:val="Odstavecseseznamem1"/>
        <w:rPr>
          <w:rFonts w:ascii="Arial" w:eastAsia="Arial" w:hAnsi="Arial" w:cs="Arial"/>
        </w:rPr>
      </w:pPr>
    </w:p>
    <w:p w14:paraId="56E9FE4F"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Odměna za poskytnutí licence je již zahrnuta v celkové ceně za Dílo.</w:t>
      </w:r>
    </w:p>
    <w:p w14:paraId="69CE07D8" w14:textId="77777777" w:rsidR="0033211F" w:rsidRPr="00BF6F4C" w:rsidRDefault="0033211F">
      <w:pPr>
        <w:pStyle w:val="Odstavecseseznamem1"/>
        <w:rPr>
          <w:rFonts w:ascii="Arial" w:eastAsia="Arial" w:hAnsi="Arial" w:cs="Arial"/>
        </w:rPr>
      </w:pPr>
    </w:p>
    <w:p w14:paraId="200FDFEF"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Licence se vztahuje na užití Díla v původní nebo zpracované či jinak změněné podobě, samostatně nebo v souboru s jiným dílem nebo neautorským výtvorem.</w:t>
      </w:r>
    </w:p>
    <w:p w14:paraId="1C0E8DF9" w14:textId="77777777" w:rsidR="0033211F" w:rsidRPr="00BF6F4C" w:rsidRDefault="0033211F">
      <w:pPr>
        <w:pStyle w:val="Odstavecseseznamem1"/>
        <w:rPr>
          <w:rFonts w:ascii="Arial" w:eastAsia="Arial" w:hAnsi="Arial" w:cs="Arial"/>
        </w:rPr>
      </w:pPr>
    </w:p>
    <w:p w14:paraId="75693B22"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Zhotovitel zároveň poskytuje Objednateli souhlas, aby v jakékoliv souvislosti s Dílem uváděl pouze své obchodní jméno – název.</w:t>
      </w:r>
    </w:p>
    <w:p w14:paraId="610E7199" w14:textId="77777777" w:rsidR="0033211F" w:rsidRPr="00BF6F4C" w:rsidRDefault="0033211F">
      <w:pPr>
        <w:pStyle w:val="Odstavecseseznamem1"/>
        <w:rPr>
          <w:rFonts w:ascii="Arial" w:eastAsia="Arial" w:hAnsi="Arial" w:cs="Arial"/>
        </w:rPr>
      </w:pPr>
    </w:p>
    <w:p w14:paraId="0228EA4E"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Objednatel je oprávněn licenci nebo její část poskytnout třetí osobě (podlicence) nebo ji postoupit.</w:t>
      </w:r>
    </w:p>
    <w:p w14:paraId="76B15F24" w14:textId="77777777" w:rsidR="0033211F" w:rsidRPr="00BF6F4C" w:rsidRDefault="0033211F">
      <w:pPr>
        <w:pStyle w:val="Odstavecseseznamem1"/>
        <w:ind w:left="0"/>
        <w:rPr>
          <w:rFonts w:ascii="Arial" w:eastAsia="Arial" w:hAnsi="Arial" w:cs="Arial"/>
          <w:b/>
          <w:bCs/>
        </w:rPr>
      </w:pPr>
    </w:p>
    <w:p w14:paraId="0D9BD9C0" w14:textId="77777777" w:rsidR="0033211F" w:rsidRPr="00BF6F4C" w:rsidRDefault="00DD65FD">
      <w:pPr>
        <w:pStyle w:val="Odstavecseseznamem1"/>
        <w:numPr>
          <w:ilvl w:val="0"/>
          <w:numId w:val="11"/>
        </w:numPr>
        <w:tabs>
          <w:tab w:val="left" w:pos="360"/>
        </w:tabs>
        <w:ind w:left="360" w:hanging="360"/>
        <w:jc w:val="center"/>
        <w:rPr>
          <w:rFonts w:ascii="Arial" w:eastAsia="Arial" w:hAnsi="Arial" w:cs="Arial"/>
        </w:rPr>
      </w:pPr>
      <w:r w:rsidRPr="00BF6F4C">
        <w:rPr>
          <w:rFonts w:ascii="Arial" w:hAnsi="Arial" w:cs="Arial"/>
          <w:b/>
          <w:bCs/>
        </w:rPr>
        <w:t>Závěrečná ujednání</w:t>
      </w:r>
    </w:p>
    <w:p w14:paraId="2EFD53EC" w14:textId="77777777" w:rsidR="0033211F" w:rsidRPr="00BF6F4C" w:rsidRDefault="0033211F">
      <w:pPr>
        <w:ind w:left="720"/>
        <w:rPr>
          <w:rFonts w:ascii="Arial" w:eastAsia="Arial" w:hAnsi="Arial" w:cs="Arial"/>
          <w:b/>
          <w:bCs/>
          <w:lang w:val="cs-CZ"/>
        </w:rPr>
      </w:pPr>
    </w:p>
    <w:p w14:paraId="47894EEA" w14:textId="27C8FF94"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p>
    <w:p w14:paraId="79A53A1A" w14:textId="77777777" w:rsidR="0033211F" w:rsidRPr="00BF6F4C" w:rsidRDefault="0033211F">
      <w:pPr>
        <w:pStyle w:val="Odstavecseseznamem1"/>
        <w:rPr>
          <w:rFonts w:ascii="Arial" w:eastAsia="Arial" w:hAnsi="Arial" w:cs="Arial"/>
        </w:rPr>
      </w:pPr>
    </w:p>
    <w:p w14:paraId="52B2E224"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Smlouva je vyhotovena ve dvou vyhotoveních s platností originálu, přičemž Objednatel obdrží jedno vyhotovení a Zhotovitel obdrží jedno vyhotovení. </w:t>
      </w:r>
    </w:p>
    <w:p w14:paraId="339A7218" w14:textId="77777777" w:rsidR="0033211F" w:rsidRPr="00BF6F4C" w:rsidRDefault="0033211F">
      <w:pPr>
        <w:pStyle w:val="Odstavecseseznamem1"/>
        <w:rPr>
          <w:rFonts w:ascii="Arial" w:eastAsia="Arial" w:hAnsi="Arial" w:cs="Arial"/>
        </w:rPr>
      </w:pPr>
    </w:p>
    <w:p w14:paraId="4717D597"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Smlouva může být měněna nebo zrušena pouze písemně, a to formou písemných vzestupně číslovaných dodatků.</w:t>
      </w:r>
    </w:p>
    <w:p w14:paraId="7869D7A5" w14:textId="77777777" w:rsidR="0033211F" w:rsidRPr="00BF6F4C" w:rsidRDefault="0033211F">
      <w:pPr>
        <w:pStyle w:val="Odstavecseseznamem1"/>
        <w:rPr>
          <w:rFonts w:ascii="Arial" w:eastAsia="Arial" w:hAnsi="Arial" w:cs="Arial"/>
        </w:rPr>
      </w:pPr>
    </w:p>
    <w:p w14:paraId="0F82D453"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Poruší-li podstatně některá ze smluvních stran povinnosti uvedené v této smlouvě, je druhá smluvní strana oprávněna od smlouvy odstoupit. </w:t>
      </w:r>
    </w:p>
    <w:p w14:paraId="29181F8A" w14:textId="77777777" w:rsidR="0033211F" w:rsidRPr="00BF6F4C" w:rsidRDefault="0033211F">
      <w:pPr>
        <w:pStyle w:val="Odstavecseseznamem1"/>
        <w:rPr>
          <w:rFonts w:ascii="Arial" w:eastAsia="Arial" w:hAnsi="Arial" w:cs="Arial"/>
        </w:rPr>
      </w:pPr>
    </w:p>
    <w:p w14:paraId="1D7EAB21"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Zhotovitel na sebe přebírá nebezpečí změny okolností ve smyslu § 1765 odst. 2 občanského zákoníku. </w:t>
      </w:r>
    </w:p>
    <w:p w14:paraId="1F77DB18" w14:textId="77777777" w:rsidR="0033211F" w:rsidRPr="00BF6F4C" w:rsidRDefault="0033211F">
      <w:pPr>
        <w:pStyle w:val="Odstavecseseznamem1"/>
        <w:rPr>
          <w:rFonts w:ascii="Arial" w:hAnsi="Arial" w:cs="Arial"/>
        </w:rPr>
      </w:pPr>
    </w:p>
    <w:p w14:paraId="541CF3D8" w14:textId="77777777" w:rsidR="0033211F" w:rsidRPr="00BF6F4C" w:rsidRDefault="00DD65FD">
      <w:pPr>
        <w:pStyle w:val="Odstavecseseznamem1"/>
        <w:numPr>
          <w:ilvl w:val="1"/>
          <w:numId w:val="11"/>
        </w:numPr>
        <w:tabs>
          <w:tab w:val="left" w:pos="349"/>
        </w:tabs>
        <w:rPr>
          <w:rFonts w:ascii="Arial" w:hAnsi="Arial" w:cs="Arial"/>
        </w:rPr>
      </w:pPr>
      <w:r w:rsidRPr="00BF6F4C">
        <w:rPr>
          <w:rFonts w:ascii="Arial" w:hAnsi="Arial" w:cs="Arial"/>
          <w:color w:val="000000" w:themeColor="text1"/>
        </w:rPr>
        <w:t xml:space="preserve">Zodpovědnými zástupci Objednatele pro jednání ve věci této smlouvy jsou: </w:t>
      </w:r>
    </w:p>
    <w:p w14:paraId="1E260A7F" w14:textId="5B292BA6" w:rsidR="723DE33D" w:rsidRPr="006F77CC" w:rsidRDefault="00D51D1B">
      <w:pPr>
        <w:pStyle w:val="Odstavecseseznamem1"/>
        <w:numPr>
          <w:ilvl w:val="0"/>
          <w:numId w:val="9"/>
        </w:numPr>
        <w:tabs>
          <w:tab w:val="left" w:pos="1080"/>
        </w:tabs>
        <w:spacing w:line="259" w:lineRule="auto"/>
        <w:ind w:left="1080" w:hanging="360"/>
        <w:rPr>
          <w:rFonts w:ascii="Arial" w:hAnsi="Arial" w:cs="Arial"/>
        </w:rPr>
      </w:pPr>
      <w:r>
        <w:rPr>
          <w:rFonts w:ascii="Arial" w:hAnsi="Arial" w:cs="Arial"/>
          <w:color w:val="000000" w:themeColor="text1"/>
        </w:rPr>
        <w:t>XXXXXXXXXXXXXX</w:t>
      </w:r>
      <w:r w:rsidR="723DE33D" w:rsidRPr="006F77CC">
        <w:rPr>
          <w:rFonts w:ascii="Arial" w:hAnsi="Arial" w:cs="Arial"/>
          <w:color w:val="000000" w:themeColor="text1"/>
        </w:rPr>
        <w:t xml:space="preserve">, </w:t>
      </w:r>
      <w:hyperlink r:id="rId11" w:history="1">
        <w:r w:rsidR="0008115A">
          <w:rPr>
            <w:rStyle w:val="Hypertextovodkaz"/>
            <w:rFonts w:ascii="Arial" w:hAnsi="Arial" w:cs="Arial"/>
          </w:rPr>
          <w:t>XXXXXXXXXXXXXXXXXX</w:t>
        </w:r>
      </w:hyperlink>
      <w:r w:rsidR="009A6276" w:rsidRPr="006F77CC">
        <w:rPr>
          <w:rFonts w:ascii="Arial" w:hAnsi="Arial" w:cs="Arial"/>
          <w:color w:val="000000" w:themeColor="text1"/>
        </w:rPr>
        <w:t xml:space="preserve">, </w:t>
      </w:r>
      <w:r w:rsidR="0008115A">
        <w:rPr>
          <w:rFonts w:ascii="Arial" w:hAnsi="Arial" w:cs="Arial"/>
          <w:color w:val="000000" w:themeColor="text1"/>
        </w:rPr>
        <w:t>XXXXXXXXX</w:t>
      </w:r>
    </w:p>
    <w:p w14:paraId="6B1CA728" w14:textId="77777777" w:rsidR="0033211F" w:rsidRPr="006F77CC" w:rsidRDefault="0033211F">
      <w:pPr>
        <w:pStyle w:val="Odstavecseseznamem1"/>
        <w:rPr>
          <w:rFonts w:ascii="Arial" w:hAnsi="Arial" w:cs="Arial"/>
        </w:rPr>
      </w:pPr>
    </w:p>
    <w:p w14:paraId="4545A670" w14:textId="77777777" w:rsidR="0033211F" w:rsidRPr="006F77CC" w:rsidRDefault="00DD65FD">
      <w:pPr>
        <w:pStyle w:val="Odstavecseseznamem1"/>
        <w:numPr>
          <w:ilvl w:val="1"/>
          <w:numId w:val="11"/>
        </w:numPr>
        <w:tabs>
          <w:tab w:val="left" w:pos="349"/>
        </w:tabs>
        <w:rPr>
          <w:rFonts w:ascii="Arial" w:hAnsi="Arial" w:cs="Arial"/>
          <w:color w:val="000000" w:themeColor="text1"/>
        </w:rPr>
      </w:pPr>
      <w:r w:rsidRPr="006F77CC">
        <w:rPr>
          <w:rFonts w:ascii="Arial" w:hAnsi="Arial" w:cs="Arial"/>
          <w:color w:val="000000" w:themeColor="text1"/>
        </w:rPr>
        <w:t>Kontaktní údaje Zhotovitele:</w:t>
      </w:r>
    </w:p>
    <w:p w14:paraId="777167B2" w14:textId="748847E4" w:rsidR="009A6276" w:rsidRPr="006F77CC" w:rsidRDefault="00D51D1B" w:rsidP="008322F2">
      <w:pPr>
        <w:pStyle w:val="Odstavecseseznamem1"/>
        <w:numPr>
          <w:ilvl w:val="0"/>
          <w:numId w:val="9"/>
        </w:numPr>
        <w:tabs>
          <w:tab w:val="left" w:pos="349"/>
          <w:tab w:val="left" w:pos="993"/>
        </w:tabs>
        <w:ind w:left="709"/>
        <w:rPr>
          <w:rFonts w:ascii="Arial" w:hAnsi="Arial" w:cs="Arial"/>
          <w:color w:val="000000" w:themeColor="text1"/>
        </w:rPr>
      </w:pPr>
      <w:r>
        <w:rPr>
          <w:rFonts w:ascii="Arial" w:hAnsi="Arial" w:cs="Arial"/>
          <w:color w:val="000000" w:themeColor="text1"/>
        </w:rPr>
        <w:t>XXXXXXXXX</w:t>
      </w:r>
      <w:r w:rsidR="009A6276" w:rsidRPr="006F77CC">
        <w:rPr>
          <w:rFonts w:ascii="Arial" w:hAnsi="Arial" w:cs="Arial"/>
          <w:color w:val="000000" w:themeColor="text1"/>
        </w:rPr>
        <w:t xml:space="preserve">, </w:t>
      </w:r>
      <w:r w:rsidR="00484ECE">
        <w:rPr>
          <w:rStyle w:val="Hypertextovodkaz"/>
          <w:rFonts w:ascii="Arial" w:hAnsi="Arial" w:cs="Arial"/>
        </w:rPr>
        <w:t>XXXXXXXXXXXXXXX</w:t>
      </w:r>
      <w:r w:rsidR="009A6276" w:rsidRPr="006F77CC">
        <w:rPr>
          <w:rFonts w:ascii="Arial" w:hAnsi="Arial" w:cs="Arial"/>
          <w:color w:val="000000" w:themeColor="text1"/>
        </w:rPr>
        <w:t xml:space="preserve">, </w:t>
      </w:r>
      <w:r>
        <w:rPr>
          <w:rFonts w:ascii="Arial" w:hAnsi="Arial" w:cs="Arial"/>
          <w:color w:val="000000" w:themeColor="text1"/>
        </w:rPr>
        <w:t>XXXXXXXXX</w:t>
      </w:r>
    </w:p>
    <w:p w14:paraId="03034A2B" w14:textId="77777777" w:rsidR="0033211F" w:rsidRPr="00BF6F4C" w:rsidRDefault="0033211F" w:rsidP="290954F6">
      <w:pPr>
        <w:ind w:left="720"/>
        <w:rPr>
          <w:rFonts w:ascii="Arial" w:hAnsi="Arial" w:cs="Arial"/>
          <w:lang w:val="cs-CZ"/>
        </w:rPr>
      </w:pPr>
    </w:p>
    <w:p w14:paraId="30410D3E" w14:textId="77777777" w:rsidR="0033211F" w:rsidRPr="00BF6F4C" w:rsidRDefault="00DD65FD">
      <w:pPr>
        <w:pStyle w:val="Odstavecseseznamem1"/>
        <w:numPr>
          <w:ilvl w:val="1"/>
          <w:numId w:val="11"/>
        </w:numPr>
        <w:tabs>
          <w:tab w:val="left" w:pos="349"/>
        </w:tabs>
        <w:rPr>
          <w:rFonts w:ascii="Arial" w:hAnsi="Arial" w:cs="Arial"/>
        </w:rPr>
      </w:pPr>
      <w:r w:rsidRPr="00BF6F4C">
        <w:rPr>
          <w:rFonts w:ascii="Arial" w:hAnsi="Arial" w:cs="Arial"/>
          <w:color w:val="000000" w:themeColor="text1"/>
        </w:rPr>
        <w:t>Tato smlouva se řídí českým právním řádem, zejména zákonem č.89/2012 Sb. občanským zákoníkem a zákonem č. 121/2000 Sb. o právu autorském a právech souvisejících s právem autorským a o změně některých zákonů.</w:t>
      </w:r>
    </w:p>
    <w:p w14:paraId="4AA5D127" w14:textId="77777777" w:rsidR="0033211F" w:rsidRPr="00BF6F4C" w:rsidRDefault="0033211F">
      <w:pPr>
        <w:pStyle w:val="Odstavecseseznamem1"/>
        <w:rPr>
          <w:rFonts w:ascii="Arial" w:hAnsi="Arial" w:cs="Arial"/>
        </w:rPr>
      </w:pPr>
    </w:p>
    <w:p w14:paraId="5655968A"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C7D1004" w14:textId="77777777" w:rsidR="0033211F" w:rsidRPr="00BF6F4C" w:rsidRDefault="0033211F">
      <w:pPr>
        <w:pStyle w:val="Odstavecseseznamem1"/>
        <w:rPr>
          <w:rFonts w:ascii="Arial" w:eastAsia="Arial" w:hAnsi="Arial" w:cs="Arial"/>
        </w:rPr>
      </w:pPr>
    </w:p>
    <w:p w14:paraId="54DC21CC"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C097FBB" w14:textId="77777777" w:rsidR="0033211F" w:rsidRPr="00BF6F4C" w:rsidRDefault="0033211F">
      <w:pPr>
        <w:pStyle w:val="Odstavecseseznamem1"/>
        <w:rPr>
          <w:rFonts w:ascii="Arial" w:eastAsia="Arial" w:hAnsi="Arial" w:cs="Arial"/>
        </w:rPr>
      </w:pPr>
    </w:p>
    <w:p w14:paraId="3375DCA3"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4B9E196E" w14:textId="77777777" w:rsidR="0033211F" w:rsidRPr="00BF6F4C" w:rsidRDefault="0033211F">
      <w:pPr>
        <w:pStyle w:val="Odstavecseseznamem1"/>
        <w:rPr>
          <w:rFonts w:ascii="Arial" w:eastAsia="Arial" w:hAnsi="Arial" w:cs="Arial"/>
        </w:rPr>
      </w:pPr>
    </w:p>
    <w:p w14:paraId="0B425DFE"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C1C8243" w14:textId="77777777" w:rsidR="0033211F" w:rsidRPr="00BF6F4C" w:rsidRDefault="0033211F">
      <w:pPr>
        <w:pStyle w:val="Odstavecseseznamem"/>
        <w:rPr>
          <w:rFonts w:ascii="Arial" w:eastAsia="Arial" w:hAnsi="Arial" w:cs="Arial"/>
        </w:rPr>
      </w:pPr>
    </w:p>
    <w:p w14:paraId="3CBE0587"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0E6E6EE" w14:textId="77777777" w:rsidR="0033211F" w:rsidRPr="00BF6F4C" w:rsidRDefault="0033211F">
      <w:pPr>
        <w:pStyle w:val="Odstavecseseznamem"/>
        <w:rPr>
          <w:rFonts w:ascii="Arial" w:eastAsia="Arial" w:hAnsi="Arial" w:cs="Arial"/>
        </w:rPr>
      </w:pPr>
    </w:p>
    <w:p w14:paraId="15361EF7"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584EAFCA" w14:textId="77777777" w:rsidR="0033211F" w:rsidRPr="00BF6F4C" w:rsidRDefault="0033211F">
      <w:pPr>
        <w:pStyle w:val="Odstavecseseznamem1"/>
        <w:rPr>
          <w:rFonts w:ascii="Arial" w:eastAsia="Arial" w:hAnsi="Arial" w:cs="Arial"/>
        </w:rPr>
      </w:pPr>
    </w:p>
    <w:p w14:paraId="5DBAABDA"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lastRenderedPageBreak/>
        <w:t xml:space="preserve">Smluvní strany potvrzují, že si tuto smlouvu před jejím podpisem přečetly a porozuměly jejímu obsahu. Na důkaz toho níže připojují své podpisy. </w:t>
      </w:r>
    </w:p>
    <w:p w14:paraId="5D5FB15F" w14:textId="77777777" w:rsidR="0033211F" w:rsidRPr="00BF6F4C" w:rsidRDefault="0033211F">
      <w:pPr>
        <w:pStyle w:val="Odstavecseseznamem1"/>
        <w:rPr>
          <w:rFonts w:ascii="Arial" w:eastAsia="Arial" w:hAnsi="Arial" w:cs="Arial"/>
        </w:rPr>
      </w:pPr>
    </w:p>
    <w:p w14:paraId="3B2467EC" w14:textId="77777777" w:rsidR="0033211F" w:rsidRPr="00BF6F4C" w:rsidRDefault="00DD65FD">
      <w:pPr>
        <w:pStyle w:val="Odstavecseseznamem1"/>
        <w:numPr>
          <w:ilvl w:val="1"/>
          <w:numId w:val="11"/>
        </w:numPr>
        <w:tabs>
          <w:tab w:val="left" w:pos="349"/>
        </w:tabs>
        <w:rPr>
          <w:rFonts w:ascii="Arial" w:eastAsia="Arial" w:hAnsi="Arial" w:cs="Arial"/>
        </w:rPr>
      </w:pPr>
      <w:r w:rsidRPr="00BF6F4C">
        <w:rPr>
          <w:rFonts w:ascii="Arial" w:hAnsi="Arial" w:cs="Arial"/>
        </w:rPr>
        <w:t>Nedílnou součástí této smlouvy jsou Příloha č. 1 – Předmět plnění a Příloha č. 2 – Předávací protokol a Akceptační protokol.</w:t>
      </w:r>
    </w:p>
    <w:p w14:paraId="7EB39D7A" w14:textId="77777777" w:rsidR="0033211F" w:rsidRPr="00BF6F4C" w:rsidRDefault="0033211F">
      <w:pPr>
        <w:pStyle w:val="Odstavecseseznamem1"/>
        <w:rPr>
          <w:rFonts w:ascii="Arial" w:eastAsia="Arial" w:hAnsi="Arial" w:cs="Arial"/>
        </w:rPr>
      </w:pPr>
    </w:p>
    <w:p w14:paraId="4BAD3BDE" w14:textId="77777777" w:rsidR="0033211F" w:rsidRPr="00BF6F4C" w:rsidRDefault="0033211F">
      <w:pPr>
        <w:pStyle w:val="Odstavecseseznamem1"/>
        <w:rPr>
          <w:rFonts w:ascii="Arial" w:eastAsia="Arial" w:hAnsi="Arial" w:cs="Arial"/>
        </w:rPr>
      </w:pPr>
    </w:p>
    <w:p w14:paraId="4FDE98E0" w14:textId="77777777" w:rsidR="0033211F" w:rsidRPr="00BF6F4C" w:rsidRDefault="0033211F">
      <w:pPr>
        <w:rPr>
          <w:rFonts w:ascii="Arial" w:eastAsia="Arial" w:hAnsi="Arial" w:cs="Arial"/>
          <w:lang w:val="cs-CZ"/>
        </w:rPr>
      </w:pPr>
    </w:p>
    <w:p w14:paraId="299BB26D" w14:textId="77777777" w:rsidR="0033211F" w:rsidRPr="00BF6F4C" w:rsidRDefault="0033211F">
      <w:pPr>
        <w:rPr>
          <w:rFonts w:ascii="Arial" w:eastAsia="Arial" w:hAnsi="Arial" w:cs="Arial"/>
          <w:lang w:val="cs-CZ"/>
        </w:rPr>
      </w:pPr>
    </w:p>
    <w:p w14:paraId="5518CC66" w14:textId="77777777" w:rsidR="0033211F" w:rsidRPr="00BF6F4C" w:rsidRDefault="0033211F">
      <w:pPr>
        <w:rPr>
          <w:rFonts w:ascii="Arial" w:eastAsia="Arial" w:hAnsi="Arial" w:cs="Arial"/>
          <w:lang w:val="cs-CZ"/>
        </w:rPr>
      </w:pPr>
    </w:p>
    <w:p w14:paraId="336645DD" w14:textId="77777777" w:rsidR="0033211F" w:rsidRPr="00BF6F4C" w:rsidRDefault="00DD65FD">
      <w:pPr>
        <w:rPr>
          <w:rFonts w:ascii="Arial" w:eastAsia="Arial" w:hAnsi="Arial" w:cs="Arial"/>
          <w:lang w:val="cs-CZ"/>
        </w:rPr>
      </w:pPr>
      <w:r w:rsidRPr="00BF6F4C">
        <w:rPr>
          <w:rFonts w:ascii="Arial" w:hAnsi="Arial" w:cs="Arial"/>
          <w:lang w:val="cs-CZ"/>
        </w:rPr>
        <w:t>V Praze dne ..........................</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 V Praze dne ..........................</w:t>
      </w:r>
    </w:p>
    <w:p w14:paraId="7592FCD5" w14:textId="77777777" w:rsidR="0033211F" w:rsidRPr="00BF6F4C" w:rsidRDefault="0033211F">
      <w:pPr>
        <w:rPr>
          <w:rFonts w:ascii="Arial" w:eastAsia="Arial" w:hAnsi="Arial" w:cs="Arial"/>
          <w:lang w:val="cs-CZ"/>
        </w:rPr>
      </w:pPr>
    </w:p>
    <w:p w14:paraId="22FA7782" w14:textId="77777777" w:rsidR="0033211F" w:rsidRPr="00BF6F4C" w:rsidRDefault="0033211F">
      <w:pPr>
        <w:rPr>
          <w:rFonts w:ascii="Arial" w:eastAsia="Arial" w:hAnsi="Arial" w:cs="Arial"/>
          <w:lang w:val="cs-CZ"/>
        </w:rPr>
      </w:pPr>
    </w:p>
    <w:p w14:paraId="7DC78114" w14:textId="77777777" w:rsidR="0033211F" w:rsidRPr="00BF6F4C" w:rsidRDefault="0033211F">
      <w:pPr>
        <w:rPr>
          <w:rFonts w:ascii="Arial" w:eastAsia="Arial" w:hAnsi="Arial" w:cs="Arial"/>
          <w:lang w:val="cs-CZ"/>
        </w:rPr>
      </w:pPr>
    </w:p>
    <w:p w14:paraId="69AFC7B6" w14:textId="77777777" w:rsidR="0033211F" w:rsidRPr="00BF6F4C" w:rsidRDefault="0033211F">
      <w:pPr>
        <w:rPr>
          <w:rFonts w:ascii="Arial" w:eastAsia="Arial" w:hAnsi="Arial" w:cs="Arial"/>
          <w:lang w:val="cs-CZ"/>
        </w:rPr>
      </w:pPr>
    </w:p>
    <w:p w14:paraId="178D7D3E" w14:textId="77777777" w:rsidR="0033211F" w:rsidRPr="00BF6F4C" w:rsidRDefault="00DD65FD">
      <w:pPr>
        <w:rPr>
          <w:rFonts w:ascii="Arial" w:eastAsia="Arial" w:hAnsi="Arial" w:cs="Arial"/>
          <w:lang w:val="cs-CZ"/>
        </w:rPr>
      </w:pPr>
      <w:r w:rsidRPr="00BF6F4C">
        <w:rPr>
          <w:rFonts w:ascii="Arial" w:eastAsia="Arial" w:hAnsi="Arial" w:cs="Arial"/>
          <w:lang w:val="cs-CZ"/>
        </w:rPr>
        <w:tab/>
      </w:r>
      <w:r w:rsidRPr="00BF6F4C">
        <w:rPr>
          <w:rFonts w:ascii="Arial" w:eastAsia="Arial" w:hAnsi="Arial" w:cs="Arial"/>
          <w:lang w:val="cs-CZ"/>
        </w:rPr>
        <w:tab/>
      </w:r>
      <w:r w:rsidRPr="00BF6F4C">
        <w:rPr>
          <w:rFonts w:ascii="Arial" w:eastAsia="Arial" w:hAnsi="Arial" w:cs="Arial"/>
          <w:lang w:val="cs-CZ"/>
        </w:rPr>
        <w:tab/>
      </w:r>
      <w:r w:rsidRPr="00BF6F4C">
        <w:rPr>
          <w:rFonts w:ascii="Arial" w:eastAsia="Arial" w:hAnsi="Arial" w:cs="Arial"/>
          <w:lang w:val="cs-CZ"/>
        </w:rPr>
        <w:tab/>
      </w:r>
      <w:r w:rsidRPr="00BF6F4C">
        <w:rPr>
          <w:rFonts w:ascii="Arial" w:eastAsia="Arial" w:hAnsi="Arial" w:cs="Arial"/>
          <w:lang w:val="cs-CZ"/>
        </w:rPr>
        <w:tab/>
      </w:r>
    </w:p>
    <w:p w14:paraId="2A0A6B1F" w14:textId="77777777" w:rsidR="0033211F" w:rsidRPr="00BF6F4C" w:rsidRDefault="00DD65FD">
      <w:pPr>
        <w:rPr>
          <w:rFonts w:ascii="Arial" w:eastAsia="Arial" w:hAnsi="Arial" w:cs="Arial"/>
          <w:lang w:val="cs-CZ"/>
        </w:rPr>
      </w:pPr>
      <w:r w:rsidRPr="00BF6F4C">
        <w:rPr>
          <w:rFonts w:ascii="Arial" w:hAnsi="Arial" w:cs="Arial"/>
          <w:lang w:val="cs-CZ"/>
        </w:rPr>
        <w:t>................................................</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w:t>
      </w:r>
    </w:p>
    <w:p w14:paraId="6CBC558E" w14:textId="77777777" w:rsidR="0033211F" w:rsidRPr="00BF6F4C" w:rsidRDefault="00DD65FD">
      <w:pPr>
        <w:rPr>
          <w:rFonts w:ascii="Arial" w:eastAsia="Arial" w:hAnsi="Arial" w:cs="Arial"/>
          <w:lang w:val="cs-CZ"/>
        </w:rPr>
      </w:pPr>
      <w:r w:rsidRPr="00BF6F4C">
        <w:rPr>
          <w:rFonts w:ascii="Arial" w:hAnsi="Arial" w:cs="Arial"/>
          <w:lang w:val="cs-CZ"/>
        </w:rPr>
        <w:t>Objednatel</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Zhotovitel</w:t>
      </w:r>
    </w:p>
    <w:p w14:paraId="288274A8" w14:textId="77777777" w:rsidR="00A93D75" w:rsidRPr="00BF6F4C" w:rsidRDefault="00DD65FD" w:rsidP="00A93D75">
      <w:pPr>
        <w:rPr>
          <w:rFonts w:ascii="Arial" w:eastAsia="Arial" w:hAnsi="Arial" w:cs="Arial"/>
          <w:b/>
          <w:bCs/>
          <w:lang w:val="cs-CZ"/>
        </w:rPr>
      </w:pPr>
      <w:r w:rsidRPr="00BF6F4C">
        <w:rPr>
          <w:rFonts w:ascii="Arial" w:hAnsi="Arial" w:cs="Arial"/>
          <w:b/>
          <w:bCs/>
          <w:lang w:val="cs-CZ"/>
        </w:rPr>
        <w:t>Národní galerie v Praze</w:t>
      </w:r>
      <w:r w:rsidRPr="00BF6F4C">
        <w:rPr>
          <w:rFonts w:ascii="Arial" w:hAnsi="Arial" w:cs="Arial"/>
          <w:b/>
          <w:bCs/>
          <w:lang w:val="cs-CZ"/>
        </w:rPr>
        <w:tab/>
      </w:r>
      <w:r w:rsidRPr="00BF6F4C">
        <w:rPr>
          <w:rFonts w:ascii="Arial" w:hAnsi="Arial" w:cs="Arial"/>
          <w:b/>
          <w:bCs/>
          <w:lang w:val="cs-CZ"/>
        </w:rPr>
        <w:tab/>
      </w:r>
      <w:r w:rsidRPr="00BF6F4C">
        <w:rPr>
          <w:rFonts w:ascii="Arial" w:hAnsi="Arial" w:cs="Arial"/>
          <w:b/>
          <w:bCs/>
          <w:lang w:val="cs-CZ"/>
        </w:rPr>
        <w:tab/>
      </w:r>
      <w:r w:rsidRPr="00BF6F4C">
        <w:rPr>
          <w:rFonts w:ascii="Arial" w:hAnsi="Arial" w:cs="Arial"/>
          <w:b/>
          <w:bCs/>
          <w:lang w:val="cs-CZ"/>
        </w:rPr>
        <w:tab/>
      </w:r>
      <w:r w:rsidR="00A93D75" w:rsidRPr="00BF6F4C">
        <w:rPr>
          <w:rFonts w:ascii="Arial" w:eastAsia="Arial" w:hAnsi="Arial" w:cs="Arial"/>
          <w:b/>
          <w:bCs/>
          <w:lang w:val="cs-CZ"/>
        </w:rPr>
        <w:t>MgA. Jan Brož</w:t>
      </w:r>
    </w:p>
    <w:p w14:paraId="102B2BDD" w14:textId="2FC21EE2" w:rsidR="0033211F" w:rsidRPr="00BF6F4C" w:rsidRDefault="0033211F">
      <w:pPr>
        <w:rPr>
          <w:rFonts w:ascii="Arial" w:eastAsia="Arial" w:hAnsi="Arial" w:cs="Arial"/>
          <w:b/>
          <w:bCs/>
          <w:lang w:val="cs-CZ"/>
        </w:rPr>
      </w:pPr>
    </w:p>
    <w:p w14:paraId="633E79C0" w14:textId="77777777" w:rsidR="0033211F" w:rsidRPr="00BF6F4C" w:rsidRDefault="0033211F">
      <w:pPr>
        <w:rPr>
          <w:rFonts w:ascii="Arial" w:eastAsia="Arial" w:hAnsi="Arial" w:cs="Arial"/>
          <w:b/>
          <w:bCs/>
          <w:lang w:val="cs-CZ"/>
        </w:rPr>
      </w:pPr>
    </w:p>
    <w:p w14:paraId="2EFC5FD1" w14:textId="1C607090" w:rsidR="0033211F" w:rsidRPr="00BF6F4C" w:rsidRDefault="0033211F" w:rsidP="290954F6">
      <w:pPr>
        <w:rPr>
          <w:rFonts w:ascii="Arial" w:eastAsia="Arial" w:hAnsi="Arial" w:cs="Arial"/>
          <w:b/>
          <w:bCs/>
          <w:lang w:val="cs-CZ"/>
        </w:rPr>
      </w:pPr>
    </w:p>
    <w:p w14:paraId="24A9065C" w14:textId="2DDD897E" w:rsidR="0033211F" w:rsidRPr="00BF6F4C" w:rsidRDefault="0033211F" w:rsidP="290954F6">
      <w:pPr>
        <w:rPr>
          <w:rFonts w:ascii="Arial" w:hAnsi="Arial" w:cs="Arial"/>
          <w:lang w:val="cs-CZ"/>
        </w:rPr>
      </w:pPr>
    </w:p>
    <w:p w14:paraId="0365CEB8" w14:textId="77777777" w:rsidR="0033211F" w:rsidRPr="00BF6F4C" w:rsidRDefault="0033211F">
      <w:pPr>
        <w:rPr>
          <w:rFonts w:ascii="Arial" w:eastAsia="Arial" w:hAnsi="Arial" w:cs="Arial"/>
          <w:b/>
          <w:bCs/>
          <w:lang w:val="cs-CZ"/>
        </w:rPr>
      </w:pPr>
    </w:p>
    <w:p w14:paraId="73B80D68" w14:textId="77777777" w:rsidR="0033211F" w:rsidRPr="00BF6F4C" w:rsidRDefault="0033211F">
      <w:pPr>
        <w:rPr>
          <w:rFonts w:ascii="Arial" w:eastAsia="Arial" w:hAnsi="Arial" w:cs="Arial"/>
          <w:bCs/>
          <w:lang w:val="cs-CZ"/>
        </w:rPr>
      </w:pPr>
    </w:p>
    <w:p w14:paraId="76E74132" w14:textId="77777777" w:rsidR="0033211F" w:rsidRPr="00BF6F4C" w:rsidRDefault="00DD65FD">
      <w:pPr>
        <w:rPr>
          <w:rFonts w:ascii="Arial" w:eastAsia="Arial" w:hAnsi="Arial" w:cs="Arial"/>
          <w:b/>
          <w:bCs/>
          <w:lang w:val="cs-CZ"/>
        </w:rPr>
      </w:pPr>
      <w:r w:rsidRPr="00BF6F4C">
        <w:rPr>
          <w:rFonts w:ascii="Arial" w:hAnsi="Arial" w:cs="Arial"/>
          <w:lang w:val="cs-CZ"/>
        </w:rPr>
        <w:br w:type="page"/>
      </w:r>
    </w:p>
    <w:p w14:paraId="51A2B3FF" w14:textId="04184FF4" w:rsidR="6D5C3D03" w:rsidRPr="00BF6F4C" w:rsidRDefault="6D5C3D03" w:rsidP="25273D99">
      <w:pPr>
        <w:rPr>
          <w:rFonts w:ascii="Arial" w:eastAsia="Arial" w:hAnsi="Arial" w:cs="Arial"/>
          <w:color w:val="000000" w:themeColor="text1"/>
          <w:lang w:val="cs-CZ"/>
        </w:rPr>
      </w:pPr>
      <w:r w:rsidRPr="00BF6F4C">
        <w:rPr>
          <w:rFonts w:ascii="Arial" w:eastAsia="Arial" w:hAnsi="Arial" w:cs="Arial"/>
          <w:b/>
          <w:bCs/>
          <w:color w:val="000000" w:themeColor="text1"/>
          <w:lang w:val="cs-CZ"/>
        </w:rPr>
        <w:lastRenderedPageBreak/>
        <w:t>Příloha č. 1</w:t>
      </w:r>
      <w:r w:rsidR="0A46D85C" w:rsidRPr="00BF6F4C">
        <w:rPr>
          <w:rFonts w:ascii="Arial" w:eastAsia="Arial" w:hAnsi="Arial" w:cs="Arial"/>
          <w:b/>
          <w:bCs/>
          <w:color w:val="000000" w:themeColor="text1"/>
          <w:lang w:val="cs-CZ"/>
        </w:rPr>
        <w:t xml:space="preserve"> - </w:t>
      </w:r>
      <w:r w:rsidRPr="00BF6F4C">
        <w:rPr>
          <w:rFonts w:ascii="Arial" w:eastAsia="Arial" w:hAnsi="Arial" w:cs="Arial"/>
          <w:b/>
          <w:bCs/>
          <w:color w:val="000000" w:themeColor="text1"/>
          <w:lang w:val="cs-CZ"/>
        </w:rPr>
        <w:t>Rozsah formátů propagační a výstavní grafiky vč. harmonogramu</w:t>
      </w:r>
    </w:p>
    <w:p w14:paraId="340FA092" w14:textId="1FD40298" w:rsidR="25273D99" w:rsidRPr="00BF6F4C" w:rsidRDefault="25273D99" w:rsidP="25273D99">
      <w:pPr>
        <w:rPr>
          <w:rFonts w:ascii="Arial" w:eastAsia="Arial" w:hAnsi="Arial" w:cs="Arial"/>
          <w:color w:val="000000" w:themeColor="text1"/>
          <w:lang w:val="cs-CZ"/>
        </w:rPr>
      </w:pPr>
    </w:p>
    <w:p w14:paraId="4B6E0143" w14:textId="2162250D" w:rsidR="6D5C3D03" w:rsidRPr="00BF6F4C" w:rsidRDefault="6D5C3D03" w:rsidP="25273D99">
      <w:pPr>
        <w:rPr>
          <w:rFonts w:ascii="Arial" w:eastAsia="Arial" w:hAnsi="Arial" w:cs="Arial"/>
          <w:color w:val="000000" w:themeColor="text1"/>
          <w:lang w:val="cs-CZ"/>
        </w:rPr>
      </w:pPr>
      <w:r w:rsidRPr="006F77CC">
        <w:rPr>
          <w:rFonts w:ascii="Arial" w:eastAsia="Arial" w:hAnsi="Arial" w:cs="Arial"/>
          <w:b/>
          <w:bCs/>
          <w:color w:val="000000" w:themeColor="text1"/>
          <w:lang w:val="cs-CZ"/>
        </w:rPr>
        <w:t xml:space="preserve">1) </w:t>
      </w:r>
      <w:r w:rsidR="009A6276" w:rsidRPr="006F77CC">
        <w:rPr>
          <w:rFonts w:ascii="Arial" w:eastAsia="Arial" w:hAnsi="Arial" w:cs="Arial"/>
          <w:b/>
          <w:bCs/>
          <w:color w:val="000000" w:themeColor="text1"/>
          <w:lang w:val="cs-CZ"/>
        </w:rPr>
        <w:t xml:space="preserve">Vizuální koncept výstavní grafiky </w:t>
      </w:r>
      <w:r w:rsidR="009661BD" w:rsidRPr="006F77CC">
        <w:rPr>
          <w:rFonts w:ascii="Arial" w:eastAsia="Arial" w:hAnsi="Arial" w:cs="Arial"/>
          <w:b/>
          <w:bCs/>
          <w:color w:val="000000" w:themeColor="text1"/>
          <w:lang w:val="cs-CZ"/>
        </w:rPr>
        <w:t>v Korzu Veletržního paláce</w:t>
      </w:r>
    </w:p>
    <w:p w14:paraId="10E7ED06" w14:textId="1305E74D" w:rsidR="25273D99" w:rsidRPr="00BF6F4C" w:rsidRDefault="25273D99" w:rsidP="25273D99">
      <w:pPr>
        <w:rPr>
          <w:rFonts w:ascii="Arial" w:eastAsia="Arial" w:hAnsi="Arial" w:cs="Arial"/>
          <w:color w:val="000000" w:themeColor="text1"/>
          <w:lang w:val="cs-CZ"/>
        </w:rPr>
      </w:pPr>
    </w:p>
    <w:p w14:paraId="24F587D4" w14:textId="73C35EE0" w:rsidR="0065637B" w:rsidRPr="00321F14" w:rsidRDefault="00780A41">
      <w:pPr>
        <w:pStyle w:val="Odstavecseseznamem"/>
        <w:numPr>
          <w:ilvl w:val="0"/>
          <w:numId w:val="3"/>
        </w:numPr>
        <w:rPr>
          <w:rFonts w:ascii="Arial" w:hAnsi="Arial" w:cs="Arial"/>
        </w:rPr>
      </w:pPr>
      <w:r w:rsidRPr="00BF6F4C">
        <w:rPr>
          <w:rFonts w:ascii="Arial" w:hAnsi="Arial" w:cs="Arial"/>
        </w:rPr>
        <w:t xml:space="preserve">Pro </w:t>
      </w:r>
      <w:r w:rsidR="0065637B" w:rsidRPr="00BF6F4C">
        <w:rPr>
          <w:rFonts w:ascii="Arial" w:hAnsi="Arial" w:cs="Arial"/>
        </w:rPr>
        <w:t>10 ks</w:t>
      </w:r>
      <w:r w:rsidR="00BB19FA" w:rsidRPr="00BF6F4C">
        <w:rPr>
          <w:rFonts w:ascii="Arial" w:hAnsi="Arial" w:cs="Arial"/>
        </w:rPr>
        <w:t xml:space="preserve"> Lightbox</w:t>
      </w:r>
    </w:p>
    <w:p w14:paraId="43A935F9" w14:textId="31AFCBA8" w:rsidR="0065637B" w:rsidRPr="00321F14" w:rsidRDefault="00780A41">
      <w:pPr>
        <w:pStyle w:val="Odstavecseseznamem"/>
        <w:numPr>
          <w:ilvl w:val="0"/>
          <w:numId w:val="3"/>
        </w:numPr>
        <w:rPr>
          <w:rFonts w:ascii="Arial" w:hAnsi="Arial" w:cs="Arial"/>
        </w:rPr>
      </w:pPr>
      <w:r w:rsidRPr="00BF6F4C">
        <w:rPr>
          <w:rFonts w:ascii="Arial" w:hAnsi="Arial" w:cs="Arial"/>
        </w:rPr>
        <w:t xml:space="preserve">Pro </w:t>
      </w:r>
      <w:r w:rsidR="0065637B" w:rsidRPr="00BF6F4C">
        <w:rPr>
          <w:rFonts w:ascii="Arial" w:hAnsi="Arial" w:cs="Arial"/>
        </w:rPr>
        <w:t>5 ks Perforovaná folie do horních čtverců oken</w:t>
      </w:r>
    </w:p>
    <w:p w14:paraId="5BB2C3C8" w14:textId="601D19EA" w:rsidR="0065637B" w:rsidRPr="00321F14" w:rsidRDefault="00780A41">
      <w:pPr>
        <w:pStyle w:val="Odstavecseseznamem"/>
        <w:numPr>
          <w:ilvl w:val="0"/>
          <w:numId w:val="3"/>
        </w:numPr>
        <w:rPr>
          <w:rFonts w:ascii="Arial" w:hAnsi="Arial" w:cs="Arial"/>
        </w:rPr>
      </w:pPr>
      <w:r w:rsidRPr="00BF6F4C">
        <w:rPr>
          <w:rFonts w:ascii="Arial" w:hAnsi="Arial" w:cs="Arial"/>
        </w:rPr>
        <w:t xml:space="preserve">Pro </w:t>
      </w:r>
      <w:r w:rsidR="0065637B" w:rsidRPr="00BF6F4C">
        <w:rPr>
          <w:rFonts w:ascii="Arial" w:hAnsi="Arial" w:cs="Arial"/>
        </w:rPr>
        <w:t>Bílý polep, okno vrátnice 1</w:t>
      </w:r>
    </w:p>
    <w:p w14:paraId="526E2088" w14:textId="21DC4F94" w:rsidR="0065637B" w:rsidRPr="00321F14" w:rsidRDefault="00780A41">
      <w:pPr>
        <w:pStyle w:val="Odstavecseseznamem"/>
        <w:numPr>
          <w:ilvl w:val="0"/>
          <w:numId w:val="3"/>
        </w:numPr>
        <w:rPr>
          <w:rFonts w:ascii="Arial" w:hAnsi="Arial" w:cs="Arial"/>
        </w:rPr>
      </w:pPr>
      <w:r w:rsidRPr="00BF6F4C">
        <w:rPr>
          <w:rFonts w:ascii="Arial" w:hAnsi="Arial" w:cs="Arial"/>
        </w:rPr>
        <w:t xml:space="preserve">Pro </w:t>
      </w:r>
      <w:r w:rsidR="0065637B" w:rsidRPr="00BF6F4C">
        <w:rPr>
          <w:rFonts w:ascii="Arial" w:hAnsi="Arial" w:cs="Arial"/>
        </w:rPr>
        <w:t>Bílý polep, okno vrátnice 2</w:t>
      </w:r>
    </w:p>
    <w:p w14:paraId="25DFCBA4" w14:textId="5C2C0576" w:rsidR="0065637B" w:rsidRPr="00321F14" w:rsidRDefault="00780A41">
      <w:pPr>
        <w:pStyle w:val="Odstavecseseznamem"/>
        <w:numPr>
          <w:ilvl w:val="0"/>
          <w:numId w:val="3"/>
        </w:numPr>
        <w:rPr>
          <w:rFonts w:ascii="Arial" w:hAnsi="Arial" w:cs="Arial"/>
        </w:rPr>
      </w:pPr>
      <w:r w:rsidRPr="00BF6F4C">
        <w:rPr>
          <w:rFonts w:ascii="Arial" w:hAnsi="Arial" w:cs="Arial"/>
        </w:rPr>
        <w:t xml:space="preserve">Pro </w:t>
      </w:r>
      <w:r w:rsidR="0065637B" w:rsidRPr="00BF6F4C">
        <w:rPr>
          <w:rFonts w:ascii="Arial" w:hAnsi="Arial" w:cs="Arial"/>
        </w:rPr>
        <w:t>5 ks Bílý polep popiska</w:t>
      </w:r>
    </w:p>
    <w:p w14:paraId="5530F2E2" w14:textId="02F49CC0" w:rsidR="0065637B" w:rsidRPr="00321F14" w:rsidRDefault="00780A41">
      <w:pPr>
        <w:pStyle w:val="Odstavecseseznamem"/>
        <w:numPr>
          <w:ilvl w:val="0"/>
          <w:numId w:val="3"/>
        </w:numPr>
        <w:rPr>
          <w:rFonts w:ascii="Arial" w:hAnsi="Arial" w:cs="Arial"/>
        </w:rPr>
      </w:pPr>
      <w:r w:rsidRPr="00BF6F4C">
        <w:rPr>
          <w:rFonts w:ascii="Arial" w:hAnsi="Arial" w:cs="Arial"/>
        </w:rPr>
        <w:t xml:space="preserve">Koncept umístění neonů a jiných vizuálních prvků </w:t>
      </w:r>
    </w:p>
    <w:p w14:paraId="18BCAB0E" w14:textId="77777777" w:rsidR="00780A41" w:rsidRPr="00BF6F4C" w:rsidRDefault="00780A41" w:rsidP="00780A41">
      <w:pPr>
        <w:rPr>
          <w:rFonts w:ascii="Arial" w:eastAsia="Arial" w:hAnsi="Arial" w:cs="Arial"/>
          <w:color w:val="000000" w:themeColor="text1"/>
          <w:lang w:val="cs-CZ"/>
        </w:rPr>
      </w:pPr>
    </w:p>
    <w:p w14:paraId="1E79A6BA" w14:textId="6C42EF75" w:rsidR="00780A41" w:rsidRPr="00BF6F4C" w:rsidRDefault="00780A41" w:rsidP="00780A41">
      <w:pPr>
        <w:rPr>
          <w:rFonts w:ascii="Arial" w:eastAsia="Arial" w:hAnsi="Arial" w:cs="Arial"/>
          <w:color w:val="000000" w:themeColor="text1"/>
          <w:lang w:val="cs-CZ"/>
        </w:rPr>
      </w:pPr>
      <w:r w:rsidRPr="00BF6F4C">
        <w:rPr>
          <w:rFonts w:ascii="Arial" w:eastAsia="Arial" w:hAnsi="Arial" w:cs="Arial"/>
          <w:color w:val="000000" w:themeColor="text1"/>
          <w:lang w:val="cs-CZ"/>
        </w:rPr>
        <w:t>Instalace zahrnuje:</w:t>
      </w:r>
    </w:p>
    <w:p w14:paraId="3BFDFE7F" w14:textId="77777777" w:rsidR="00780A41" w:rsidRPr="00BF6F4C" w:rsidRDefault="00780A41" w:rsidP="00780A41">
      <w:pPr>
        <w:rPr>
          <w:rFonts w:ascii="Arial" w:eastAsia="Arial" w:hAnsi="Arial" w:cs="Arial"/>
          <w:color w:val="000000" w:themeColor="text1"/>
          <w:lang w:val="cs-CZ"/>
        </w:rPr>
      </w:pPr>
    </w:p>
    <w:p w14:paraId="3CBB787D" w14:textId="77777777" w:rsidR="00AB79BC" w:rsidRDefault="009A6276" w:rsidP="00AB79BC">
      <w:pPr>
        <w:pStyle w:val="Odstavecseseznamem"/>
        <w:numPr>
          <w:ilvl w:val="0"/>
          <w:numId w:val="9"/>
        </w:numPr>
        <w:rPr>
          <w:rFonts w:ascii="Arial" w:eastAsia="Arial" w:hAnsi="Arial" w:cs="Arial"/>
          <w:color w:val="000000" w:themeColor="text1"/>
        </w:rPr>
      </w:pPr>
      <w:r w:rsidRPr="00BF6F4C">
        <w:rPr>
          <w:rFonts w:ascii="Arial" w:eastAsia="Arial" w:hAnsi="Arial" w:cs="Arial"/>
          <w:color w:val="000000" w:themeColor="text1"/>
        </w:rPr>
        <w:t>samo stojné</w:t>
      </w:r>
      <w:r w:rsidR="00780A41" w:rsidRPr="00BF6F4C">
        <w:rPr>
          <w:rFonts w:ascii="Arial" w:eastAsia="Arial" w:hAnsi="Arial" w:cs="Arial"/>
          <w:color w:val="000000" w:themeColor="text1"/>
        </w:rPr>
        <w:t xml:space="preserve"> lightboxy (rozměry cca š:100, v:180, h:30), v každé výloze Korza by byly </w:t>
      </w:r>
      <w:r w:rsidRPr="00BF6F4C">
        <w:rPr>
          <w:rFonts w:ascii="Arial" w:eastAsia="Arial" w:hAnsi="Arial" w:cs="Arial"/>
          <w:color w:val="000000" w:themeColor="text1"/>
        </w:rPr>
        <w:tab/>
      </w:r>
      <w:r w:rsidR="00780A41" w:rsidRPr="00BF6F4C">
        <w:rPr>
          <w:rFonts w:ascii="Arial" w:eastAsia="Arial" w:hAnsi="Arial" w:cs="Arial"/>
          <w:color w:val="000000" w:themeColor="text1"/>
        </w:rPr>
        <w:t xml:space="preserve">umístěny 2 (celkem 10 ks), v 1 lightboxu budou 1–4 fotografie. Lightboxy budou stát </w:t>
      </w:r>
      <w:r w:rsidRPr="00BF6F4C">
        <w:rPr>
          <w:rFonts w:ascii="Arial" w:eastAsia="Arial" w:hAnsi="Arial" w:cs="Arial"/>
          <w:color w:val="000000" w:themeColor="text1"/>
        </w:rPr>
        <w:tab/>
      </w:r>
      <w:r w:rsidR="00780A41" w:rsidRPr="00BF6F4C">
        <w:rPr>
          <w:rFonts w:ascii="Arial" w:eastAsia="Arial" w:hAnsi="Arial" w:cs="Arial"/>
          <w:color w:val="000000" w:themeColor="text1"/>
        </w:rPr>
        <w:t xml:space="preserve">volně, odsazeny až 100 cm od skla, doplněny o plotrované bílé popisky (rozměr cca </w:t>
      </w:r>
      <w:r w:rsidRPr="00BF6F4C">
        <w:rPr>
          <w:rFonts w:ascii="Arial" w:eastAsia="Arial" w:hAnsi="Arial" w:cs="Arial"/>
          <w:color w:val="000000" w:themeColor="text1"/>
        </w:rPr>
        <w:tab/>
      </w:r>
      <w:r w:rsidR="00780A41" w:rsidRPr="00BF6F4C">
        <w:rPr>
          <w:rFonts w:ascii="Arial" w:eastAsia="Arial" w:hAnsi="Arial" w:cs="Arial"/>
          <w:color w:val="000000" w:themeColor="text1"/>
        </w:rPr>
        <w:t xml:space="preserve">A3) zevnitř skla výloh (případně doplněné QR kódy) </w:t>
      </w:r>
    </w:p>
    <w:p w14:paraId="382EDC32" w14:textId="77777777" w:rsidR="00AB79BC" w:rsidRDefault="00780A41" w:rsidP="00AB79BC">
      <w:pPr>
        <w:pStyle w:val="Odstavecseseznamem"/>
        <w:numPr>
          <w:ilvl w:val="0"/>
          <w:numId w:val="9"/>
        </w:numPr>
        <w:rPr>
          <w:rFonts w:ascii="Arial" w:eastAsia="Arial" w:hAnsi="Arial" w:cs="Arial"/>
          <w:color w:val="000000" w:themeColor="text1"/>
        </w:rPr>
      </w:pPr>
      <w:r w:rsidRPr="00AB79BC">
        <w:rPr>
          <w:rFonts w:ascii="Arial" w:eastAsia="Arial" w:hAnsi="Arial" w:cs="Arial"/>
          <w:color w:val="000000" w:themeColor="text1"/>
        </w:rPr>
        <w:t xml:space="preserve">horní pás oken (čtverce) pro velkoformátová loga/typografii - PVV, Tuzex, Melantrich, </w:t>
      </w:r>
      <w:r w:rsidR="009A6276" w:rsidRPr="00AB79BC">
        <w:rPr>
          <w:rFonts w:ascii="Arial" w:eastAsia="Arial" w:hAnsi="Arial" w:cs="Arial"/>
          <w:color w:val="000000" w:themeColor="text1"/>
        </w:rPr>
        <w:tab/>
      </w:r>
      <w:r w:rsidRPr="00AB79BC">
        <w:rPr>
          <w:rFonts w:ascii="Arial" w:eastAsia="Arial" w:hAnsi="Arial" w:cs="Arial"/>
          <w:color w:val="000000" w:themeColor="text1"/>
        </w:rPr>
        <w:t xml:space="preserve">atp., která budou viditelná z ulice a tramvaje, alt. neony </w:t>
      </w:r>
    </w:p>
    <w:p w14:paraId="353DB368" w14:textId="77F975F3" w:rsidR="25273D99" w:rsidRPr="00CB1A35" w:rsidRDefault="00780A41" w:rsidP="00CB1A35">
      <w:r w:rsidRPr="00CB1A35">
        <w:t>dvě vstupní okna u personální recepce pro tiráž a titul</w:t>
      </w:r>
    </w:p>
    <w:p w14:paraId="7E45B757" w14:textId="3935C972" w:rsidR="25273D99" w:rsidRPr="00CB1A35" w:rsidRDefault="25273D99" w:rsidP="00CB1A35"/>
    <w:p w14:paraId="2BE415B9" w14:textId="539B16AA" w:rsidR="6D5C3D03" w:rsidRPr="00CB1A35" w:rsidRDefault="6D5C3D03" w:rsidP="00CB1A35">
      <w:r w:rsidRPr="00CB1A35">
        <w:t xml:space="preserve">Grafické zpracování v termínu: </w:t>
      </w:r>
      <w:r w:rsidR="009A6276" w:rsidRPr="00CB1A35">
        <w:t>1</w:t>
      </w:r>
      <w:r w:rsidRPr="00CB1A35">
        <w:t>.7 -1.</w:t>
      </w:r>
      <w:r w:rsidR="009A6276" w:rsidRPr="00CB1A35">
        <w:t>8</w:t>
      </w:r>
      <w:r w:rsidRPr="00CB1A35">
        <w:t>. 2024</w:t>
      </w:r>
    </w:p>
    <w:p w14:paraId="640FFAE1" w14:textId="0E8E6972" w:rsidR="6D5C3D03" w:rsidRPr="00CB1A35" w:rsidRDefault="000D25ED" w:rsidP="00CB1A35">
      <w:r w:rsidRPr="00CB1A35">
        <w:t>Odevzdání finálních tiskových dat</w:t>
      </w:r>
      <w:r w:rsidR="009A6276" w:rsidRPr="00CB1A35">
        <w:t xml:space="preserve"> nejpozději</w:t>
      </w:r>
      <w:r w:rsidR="6D5C3D03" w:rsidRPr="00CB1A35">
        <w:t xml:space="preserve">: </w:t>
      </w:r>
      <w:r w:rsidR="00321F14" w:rsidRPr="00CB1A35">
        <w:t>2</w:t>
      </w:r>
      <w:r w:rsidR="00AB79BC" w:rsidRPr="00CB1A35">
        <w:t>0</w:t>
      </w:r>
      <w:r w:rsidR="00321F14" w:rsidRPr="00CB1A35">
        <w:t>.8.</w:t>
      </w:r>
      <w:r w:rsidR="6D5C3D03" w:rsidRPr="00CB1A35">
        <w:t xml:space="preserve"> 2024</w:t>
      </w:r>
    </w:p>
    <w:p w14:paraId="3A54ECC2" w14:textId="17B85DF8" w:rsidR="25273D99" w:rsidRPr="00CB1A35" w:rsidRDefault="25273D99" w:rsidP="00CB1A35"/>
    <w:p w14:paraId="237ADB80" w14:textId="77777777" w:rsidR="008322F2" w:rsidRPr="00CB1A35" w:rsidRDefault="008322F2" w:rsidP="00CB1A35"/>
    <w:p w14:paraId="45214D04" w14:textId="12946E04" w:rsidR="6D5C3D03" w:rsidRPr="00CB1A35" w:rsidRDefault="6D5C3D03" w:rsidP="00CB1A35">
      <w:r w:rsidRPr="00CB1A35">
        <w:t>2) Propagační grafika</w:t>
      </w:r>
    </w:p>
    <w:p w14:paraId="4CD3170F" w14:textId="3124A098" w:rsidR="25273D99" w:rsidRPr="00CB1A35" w:rsidRDefault="25273D99" w:rsidP="00CB1A35"/>
    <w:p w14:paraId="60386CA2" w14:textId="7B8121DF" w:rsidR="00B12ADA" w:rsidRPr="00CB1A35" w:rsidRDefault="6D5C3D03" w:rsidP="00CB1A35">
      <w:r w:rsidRPr="00CB1A35">
        <w:t>Klíčový vizuál výstavy</w:t>
      </w:r>
      <w:r w:rsidR="00B12ADA" w:rsidRPr="00CB1A35">
        <w:t xml:space="preserve"> </w:t>
      </w:r>
      <w:r w:rsidRPr="00CB1A35">
        <w:t xml:space="preserve">v termínu: </w:t>
      </w:r>
      <w:r w:rsidR="00CA6FBA" w:rsidRPr="00CB1A35">
        <w:t>2</w:t>
      </w:r>
      <w:r w:rsidR="00AB79BC" w:rsidRPr="00CB1A35">
        <w:t>0</w:t>
      </w:r>
      <w:r w:rsidR="00CA6FBA" w:rsidRPr="00CB1A35">
        <w:t>.</w:t>
      </w:r>
      <w:r w:rsidR="00AB79BC" w:rsidRPr="00CB1A35">
        <w:t>8</w:t>
      </w:r>
      <w:r w:rsidR="0065637B" w:rsidRPr="00CB1A35">
        <w:t xml:space="preserve">. </w:t>
      </w:r>
      <w:r w:rsidRPr="00CB1A35">
        <w:t>2024</w:t>
      </w:r>
    </w:p>
    <w:p w14:paraId="465DB694" w14:textId="77777777" w:rsidR="00B12ADA" w:rsidRPr="00BF6F4C" w:rsidRDefault="00B12ADA" w:rsidP="00B12ADA">
      <w:pPr>
        <w:rPr>
          <w:rFonts w:ascii="Arial" w:eastAsia="Arial" w:hAnsi="Arial" w:cs="Arial"/>
          <w:color w:val="000000" w:themeColor="text1"/>
          <w:lang w:val="cs-CZ"/>
        </w:rPr>
      </w:pPr>
    </w:p>
    <w:p w14:paraId="0FABF571" w14:textId="5995BB0D" w:rsidR="00CA6FBA" w:rsidRPr="00BF6F4C" w:rsidRDefault="00CA6FBA" w:rsidP="00B12ADA">
      <w:pPr>
        <w:rPr>
          <w:rFonts w:ascii="Arial" w:eastAsia="Arial" w:hAnsi="Arial" w:cs="Arial"/>
          <w:color w:val="000000" w:themeColor="text1"/>
          <w:lang w:val="cs-CZ"/>
        </w:rPr>
      </w:pPr>
      <w:r w:rsidRPr="00BF6F4C">
        <w:rPr>
          <w:rFonts w:ascii="Arial" w:eastAsia="Arial" w:hAnsi="Arial" w:cs="Arial"/>
          <w:color w:val="000000" w:themeColor="text1"/>
          <w:lang w:val="cs-CZ"/>
        </w:rPr>
        <w:t>Po schválení klíčového vizuálu budou rozpracovány další formáty do 15.9. 2024</w:t>
      </w:r>
    </w:p>
    <w:p w14:paraId="7F166FBB" w14:textId="6FAC76FD" w:rsidR="00780A41" w:rsidRPr="00BF6F4C" w:rsidRDefault="00780A41" w:rsidP="00B12ADA">
      <w:pPr>
        <w:rPr>
          <w:rFonts w:ascii="Arial" w:eastAsia="Arial" w:hAnsi="Arial" w:cs="Arial"/>
          <w:color w:val="000000" w:themeColor="text1"/>
          <w:lang w:val="cs-CZ"/>
        </w:rPr>
      </w:pPr>
      <w:r w:rsidRPr="00BF6F4C">
        <w:rPr>
          <w:rFonts w:ascii="Arial" w:eastAsia="Arial" w:hAnsi="Arial" w:cs="Arial"/>
          <w:color w:val="000000" w:themeColor="text1"/>
          <w:lang w:val="cs-CZ"/>
        </w:rPr>
        <w:t xml:space="preserve">Online formáty </w:t>
      </w:r>
    </w:p>
    <w:p w14:paraId="6899B30B" w14:textId="77777777" w:rsidR="00780A41" w:rsidRPr="00BF6F4C" w:rsidRDefault="00780A41" w:rsidP="00780A41">
      <w:pPr>
        <w:ind w:left="720"/>
        <w:rPr>
          <w:rFonts w:ascii="Arial" w:eastAsia="Arial" w:hAnsi="Arial" w:cs="Arial"/>
          <w:color w:val="000000" w:themeColor="text1"/>
          <w:lang w:val="cs-CZ"/>
        </w:rPr>
      </w:pPr>
    </w:p>
    <w:p w14:paraId="6B76A4A7" w14:textId="77777777" w:rsidR="00780A41" w:rsidRPr="00BF6F4C" w:rsidRDefault="00780A41" w:rsidP="00780A41">
      <w:pPr>
        <w:pStyle w:val="Odstavecseseznamem"/>
        <w:numPr>
          <w:ilvl w:val="0"/>
          <w:numId w:val="17"/>
        </w:numPr>
        <w:rPr>
          <w:rFonts w:ascii="Arial" w:hAnsi="Arial" w:cs="Arial"/>
        </w:rPr>
      </w:pPr>
      <w:r w:rsidRPr="00BF6F4C">
        <w:rPr>
          <w:rFonts w:ascii="Arial" w:hAnsi="Arial" w:cs="Arial"/>
        </w:rPr>
        <w:t xml:space="preserve">Úvodní fotky na FB – 820 × 312 px, jpeg (maximální velikost 100 KB) a 640x360px, jpeg </w:t>
      </w:r>
    </w:p>
    <w:p w14:paraId="53DBBE7B" w14:textId="0D10CAA7" w:rsidR="00780A41" w:rsidRPr="00BF6F4C" w:rsidRDefault="00780A41" w:rsidP="008F5B88">
      <w:pPr>
        <w:pStyle w:val="Odstavecseseznamem"/>
        <w:numPr>
          <w:ilvl w:val="0"/>
          <w:numId w:val="17"/>
        </w:numPr>
        <w:rPr>
          <w:rFonts w:ascii="Arial" w:hAnsi="Arial" w:cs="Arial"/>
        </w:rPr>
      </w:pPr>
      <w:r w:rsidRPr="00BF6F4C">
        <w:rPr>
          <w:rFonts w:ascii="Arial" w:hAnsi="Arial" w:cs="Arial"/>
        </w:rPr>
        <w:t xml:space="preserve">Cover fotka k události FB – 1200 × 628 px, jpeg </w:t>
      </w:r>
    </w:p>
    <w:p w14:paraId="6F91B5A0" w14:textId="4D8EA731" w:rsidR="00780A41" w:rsidRPr="00BF6F4C" w:rsidRDefault="00780A41" w:rsidP="009A5927">
      <w:pPr>
        <w:pStyle w:val="Odstavecseseznamem"/>
        <w:numPr>
          <w:ilvl w:val="0"/>
          <w:numId w:val="17"/>
        </w:numPr>
        <w:rPr>
          <w:rFonts w:ascii="Arial" w:hAnsi="Arial" w:cs="Arial"/>
        </w:rPr>
      </w:pPr>
      <w:r w:rsidRPr="00BF6F4C">
        <w:rPr>
          <w:rFonts w:ascii="Arial" w:hAnsi="Arial" w:cs="Arial"/>
        </w:rPr>
        <w:t xml:space="preserve">Příspěvek FB – 1200 × 630 px, jpeg </w:t>
      </w:r>
    </w:p>
    <w:p w14:paraId="11C0CCDC" w14:textId="77777777" w:rsidR="00AB79BC" w:rsidRDefault="00780A41" w:rsidP="00AB79BC">
      <w:pPr>
        <w:pStyle w:val="Odstavecseseznamem"/>
        <w:numPr>
          <w:ilvl w:val="1"/>
          <w:numId w:val="17"/>
        </w:numPr>
        <w:rPr>
          <w:rFonts w:ascii="Arial" w:hAnsi="Arial" w:cs="Arial"/>
        </w:rPr>
      </w:pPr>
      <w:r w:rsidRPr="00BF6F4C">
        <w:rPr>
          <w:rFonts w:ascii="Arial" w:hAnsi="Arial" w:cs="Arial"/>
        </w:rPr>
        <w:t xml:space="preserve">Fotka k odkazu FB – 1080x1080 px, jpeg </w:t>
      </w:r>
    </w:p>
    <w:p w14:paraId="7AEA566C" w14:textId="77777777" w:rsidR="00AB79BC" w:rsidRDefault="00780A41" w:rsidP="00AB79BC">
      <w:pPr>
        <w:pStyle w:val="Odstavecseseznamem"/>
        <w:numPr>
          <w:ilvl w:val="1"/>
          <w:numId w:val="17"/>
        </w:numPr>
        <w:rPr>
          <w:rFonts w:ascii="Arial" w:hAnsi="Arial" w:cs="Arial"/>
        </w:rPr>
      </w:pPr>
      <w:r w:rsidRPr="00AB79BC">
        <w:rPr>
          <w:rFonts w:ascii="Arial" w:hAnsi="Arial" w:cs="Arial"/>
        </w:rPr>
        <w:t xml:space="preserve">Stories IG – 1080 × 1920 px, jpeg, (9:6) </w:t>
      </w:r>
    </w:p>
    <w:p w14:paraId="52A979DA" w14:textId="77777777" w:rsidR="00AB79BC" w:rsidRDefault="00780A41" w:rsidP="00AB79BC">
      <w:pPr>
        <w:pStyle w:val="Odstavecseseznamem"/>
        <w:numPr>
          <w:ilvl w:val="1"/>
          <w:numId w:val="17"/>
        </w:numPr>
        <w:rPr>
          <w:rFonts w:ascii="Arial" w:hAnsi="Arial" w:cs="Arial"/>
        </w:rPr>
      </w:pPr>
      <w:r w:rsidRPr="00AB79BC">
        <w:rPr>
          <w:rFonts w:ascii="Arial" w:hAnsi="Arial" w:cs="Arial"/>
        </w:rPr>
        <w:t xml:space="preserve">Příspěvek IG – 1080 × 1080 px, jpeg a 1080x1350px, jpeg </w:t>
      </w:r>
    </w:p>
    <w:p w14:paraId="5C2532B4" w14:textId="77777777" w:rsidR="00AB79BC" w:rsidRDefault="00780A41" w:rsidP="00AB79BC">
      <w:pPr>
        <w:pStyle w:val="Odstavecseseznamem"/>
        <w:numPr>
          <w:ilvl w:val="1"/>
          <w:numId w:val="17"/>
        </w:numPr>
        <w:rPr>
          <w:rFonts w:ascii="Arial" w:hAnsi="Arial" w:cs="Arial"/>
        </w:rPr>
      </w:pPr>
      <w:r w:rsidRPr="00AB79BC">
        <w:rPr>
          <w:rFonts w:ascii="Arial" w:hAnsi="Arial" w:cs="Arial"/>
        </w:rPr>
        <w:t xml:space="preserve">Příspěvek Twitter – 1600 × 900 px, jpeg </w:t>
      </w:r>
    </w:p>
    <w:p w14:paraId="1759730B" w14:textId="719E2CAF" w:rsidR="00780A41" w:rsidRPr="00AB79BC" w:rsidRDefault="00780A41" w:rsidP="00AB79BC">
      <w:pPr>
        <w:pStyle w:val="Odstavecseseznamem"/>
        <w:numPr>
          <w:ilvl w:val="1"/>
          <w:numId w:val="17"/>
        </w:numPr>
        <w:rPr>
          <w:rFonts w:ascii="Arial" w:hAnsi="Arial" w:cs="Arial"/>
        </w:rPr>
      </w:pPr>
      <w:r w:rsidRPr="00AB79BC">
        <w:rPr>
          <w:rFonts w:ascii="Arial" w:hAnsi="Arial" w:cs="Arial"/>
        </w:rPr>
        <w:t xml:space="preserve">Příspěvek LinkedIn – 1200 × 627 px, jpeg </w:t>
      </w:r>
    </w:p>
    <w:p w14:paraId="403B1E99" w14:textId="1A170A6B" w:rsidR="000D25ED"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  </w:t>
      </w:r>
    </w:p>
    <w:p w14:paraId="3DF544E3" w14:textId="7B532839"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Vše ve verzích:  </w:t>
      </w:r>
    </w:p>
    <w:p w14:paraId="0560886B" w14:textId="77777777" w:rsidR="00780A41" w:rsidRPr="00BF6F4C" w:rsidRDefault="00780A41" w:rsidP="00780A41">
      <w:pPr>
        <w:ind w:left="720"/>
        <w:rPr>
          <w:rFonts w:ascii="Arial" w:eastAsia="Arial" w:hAnsi="Arial" w:cs="Arial"/>
          <w:color w:val="000000" w:themeColor="text1"/>
          <w:lang w:val="cs-CZ"/>
        </w:rPr>
      </w:pPr>
    </w:p>
    <w:p w14:paraId="6E4DAC5B" w14:textId="193256D9"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Jen hlavní vizuál (obrázek bez textu a loga) </w:t>
      </w:r>
      <w:r w:rsidR="00B12ADA" w:rsidRPr="00BF6F4C">
        <w:rPr>
          <w:rFonts w:ascii="Arial" w:eastAsia="Arial" w:hAnsi="Arial" w:cs="Arial"/>
          <w:color w:val="000000" w:themeColor="text1"/>
          <w:lang w:val="cs-CZ"/>
        </w:rPr>
        <w:t>a v</w:t>
      </w:r>
      <w:r w:rsidRPr="00BF6F4C">
        <w:rPr>
          <w:rFonts w:ascii="Arial" w:eastAsia="Arial" w:hAnsi="Arial" w:cs="Arial"/>
          <w:color w:val="000000" w:themeColor="text1"/>
          <w:lang w:val="cs-CZ"/>
        </w:rPr>
        <w:t xml:space="preserve">arianta s textem </w:t>
      </w:r>
    </w:p>
    <w:p w14:paraId="34DA15AC" w14:textId="77777777" w:rsidR="00780A41" w:rsidRPr="00BF6F4C" w:rsidRDefault="00780A41" w:rsidP="00780A41">
      <w:pPr>
        <w:ind w:left="720"/>
        <w:rPr>
          <w:rFonts w:ascii="Arial" w:eastAsia="Arial" w:hAnsi="Arial" w:cs="Arial"/>
          <w:color w:val="000000" w:themeColor="text1"/>
          <w:lang w:val="cs-CZ"/>
        </w:rPr>
      </w:pPr>
    </w:p>
    <w:p w14:paraId="77337FD8" w14:textId="00F77B59"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 Web: Bannery na web NGP bez textu/log, jen čistý vizuál ve formátech 2400x2400, 966x643, 2400x1200 px, min 150dpi </w:t>
      </w:r>
    </w:p>
    <w:p w14:paraId="10497D61" w14:textId="77777777" w:rsidR="00780A41" w:rsidRPr="00BF6F4C" w:rsidRDefault="00780A41" w:rsidP="00780A41">
      <w:pPr>
        <w:ind w:left="720"/>
        <w:rPr>
          <w:rFonts w:ascii="Arial" w:eastAsia="Arial" w:hAnsi="Arial" w:cs="Arial"/>
          <w:color w:val="000000" w:themeColor="text1"/>
          <w:lang w:val="cs-CZ"/>
        </w:rPr>
      </w:pPr>
    </w:p>
    <w:p w14:paraId="6E5BB4EC" w14:textId="77777777"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Ecomail: 600x400, jpeg – Jen vizuál bez textu a log </w:t>
      </w:r>
    </w:p>
    <w:p w14:paraId="4D80BC70" w14:textId="77777777"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 </w:t>
      </w:r>
    </w:p>
    <w:p w14:paraId="75931DD7" w14:textId="2E91FE0A"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Offline formáty </w:t>
      </w:r>
    </w:p>
    <w:p w14:paraId="27ECB7B8" w14:textId="77777777" w:rsidR="00780A41" w:rsidRPr="00BF6F4C" w:rsidRDefault="00780A41" w:rsidP="00780A41">
      <w:pPr>
        <w:ind w:left="720"/>
        <w:rPr>
          <w:rFonts w:ascii="Arial" w:eastAsia="Arial" w:hAnsi="Arial" w:cs="Arial"/>
          <w:color w:val="000000" w:themeColor="text1"/>
          <w:lang w:val="cs-CZ"/>
        </w:rPr>
      </w:pPr>
    </w:p>
    <w:p w14:paraId="3F50D600" w14:textId="77777777"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Plakát B1 pro budovy NGP </w:t>
      </w:r>
    </w:p>
    <w:p w14:paraId="1B2E94C5" w14:textId="77777777" w:rsidR="00780A41" w:rsidRPr="00BF6F4C" w:rsidRDefault="00780A41" w:rsidP="00780A41">
      <w:pPr>
        <w:ind w:left="720"/>
        <w:rPr>
          <w:rFonts w:ascii="Arial" w:eastAsia="Arial" w:hAnsi="Arial" w:cs="Arial"/>
          <w:color w:val="000000" w:themeColor="text1"/>
          <w:lang w:val="cs-CZ"/>
        </w:rPr>
      </w:pPr>
    </w:p>
    <w:p w14:paraId="650E0A14" w14:textId="77777777"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CLV pro budovy NGP </w:t>
      </w:r>
    </w:p>
    <w:p w14:paraId="66A58A2A" w14:textId="77777777" w:rsidR="00780A41" w:rsidRPr="00BF6F4C" w:rsidRDefault="00780A41" w:rsidP="00780A41">
      <w:pPr>
        <w:ind w:left="720"/>
        <w:rPr>
          <w:rFonts w:ascii="Arial" w:eastAsia="Arial" w:hAnsi="Arial" w:cs="Arial"/>
          <w:color w:val="000000" w:themeColor="text1"/>
          <w:lang w:val="cs-CZ"/>
        </w:rPr>
      </w:pPr>
    </w:p>
    <w:p w14:paraId="77B2527C" w14:textId="77777777" w:rsidR="00780A41" w:rsidRPr="00BF6F4C" w:rsidRDefault="00780A41" w:rsidP="00780A41">
      <w:pPr>
        <w:ind w:left="720"/>
        <w:rPr>
          <w:rFonts w:ascii="Arial" w:eastAsia="Arial" w:hAnsi="Arial" w:cs="Arial"/>
          <w:color w:val="000000" w:themeColor="text1"/>
          <w:lang w:val="cs-CZ"/>
        </w:rPr>
      </w:pPr>
      <w:r w:rsidRPr="00BF6F4C">
        <w:rPr>
          <w:rFonts w:ascii="Arial" w:eastAsia="Arial" w:hAnsi="Arial" w:cs="Arial"/>
          <w:color w:val="000000" w:themeColor="text1"/>
          <w:lang w:val="cs-CZ"/>
        </w:rPr>
        <w:t xml:space="preserve">Předpoklad celostránkové inzerce </w:t>
      </w:r>
    </w:p>
    <w:p w14:paraId="2EB4C2EA" w14:textId="45D994EF" w:rsidR="25273D99" w:rsidRPr="00BF6F4C" w:rsidRDefault="25273D99" w:rsidP="25273D99">
      <w:pPr>
        <w:rPr>
          <w:rFonts w:ascii="Arial" w:eastAsia="Arial" w:hAnsi="Arial" w:cs="Arial"/>
          <w:color w:val="000000" w:themeColor="text1"/>
          <w:lang w:val="cs-CZ"/>
        </w:rPr>
      </w:pPr>
    </w:p>
    <w:p w14:paraId="50918229" w14:textId="0C7D1D74" w:rsidR="25273D99" w:rsidRPr="00BF6F4C" w:rsidRDefault="6D5C3D03" w:rsidP="25273D99">
      <w:pPr>
        <w:rPr>
          <w:rFonts w:ascii="Arial" w:eastAsia="Arial" w:hAnsi="Arial" w:cs="Arial"/>
          <w:color w:val="000000" w:themeColor="text1"/>
          <w:lang w:val="cs-CZ"/>
        </w:rPr>
      </w:pPr>
      <w:r w:rsidRPr="00BF6F4C">
        <w:rPr>
          <w:rFonts w:ascii="Arial" w:eastAsia="Arial" w:hAnsi="Arial" w:cs="Arial"/>
          <w:i/>
          <w:iCs/>
          <w:color w:val="000000" w:themeColor="text1"/>
          <w:lang w:val="cs-CZ"/>
        </w:rPr>
        <w:t>Online formáty a inzerce před a v průběhu výstavy podle potřeby.</w:t>
      </w:r>
    </w:p>
    <w:p w14:paraId="097A307C" w14:textId="45F877B8" w:rsidR="25273D99" w:rsidRPr="00BF6F4C" w:rsidRDefault="25273D99" w:rsidP="25273D99">
      <w:pPr>
        <w:rPr>
          <w:rFonts w:ascii="Arial" w:eastAsia="Arial" w:hAnsi="Arial" w:cs="Arial"/>
          <w:color w:val="000000" w:themeColor="text1"/>
          <w:lang w:val="cs-CZ"/>
        </w:rPr>
      </w:pPr>
    </w:p>
    <w:p w14:paraId="04E29F0E" w14:textId="74FBC6CA" w:rsidR="6D5C3D03" w:rsidRPr="00BF6F4C" w:rsidRDefault="6D5C3D03" w:rsidP="25273D99">
      <w:pPr>
        <w:rPr>
          <w:rFonts w:ascii="Arial" w:eastAsia="Arial" w:hAnsi="Arial" w:cs="Arial"/>
          <w:color w:val="000000" w:themeColor="text1"/>
          <w:lang w:val="cs-CZ"/>
        </w:rPr>
      </w:pPr>
      <w:r w:rsidRPr="00BF6F4C">
        <w:rPr>
          <w:rFonts w:ascii="Arial" w:eastAsia="Arial" w:hAnsi="Arial" w:cs="Arial"/>
          <w:color w:val="000000" w:themeColor="text1"/>
          <w:lang w:val="cs-CZ"/>
        </w:rPr>
        <w:t xml:space="preserve">Odkaz na grafický manuál: </w:t>
      </w:r>
      <w:hyperlink r:id="rId12" w:history="1">
        <w:r w:rsidRPr="00BF6F4C">
          <w:rPr>
            <w:rStyle w:val="Hypertextovodkaz"/>
            <w:rFonts w:ascii="Arial" w:eastAsia="Arial" w:hAnsi="Arial" w:cs="Arial"/>
            <w:lang w:val="cs-CZ"/>
          </w:rPr>
          <w:t>https://ngp.brandcloud.pro/link/Mg85phBS</w:t>
        </w:r>
      </w:hyperlink>
    </w:p>
    <w:p w14:paraId="57DC7969" w14:textId="632F21B7" w:rsidR="009F6B3B" w:rsidRPr="00BF6F4C" w:rsidRDefault="009F6B3B">
      <w:pPr>
        <w:suppressAutoHyphens w:val="0"/>
        <w:jc w:val="left"/>
        <w:rPr>
          <w:rFonts w:ascii="Arial" w:eastAsia="Arial" w:hAnsi="Arial" w:cs="Arial"/>
          <w:color w:val="000000" w:themeColor="text1"/>
          <w:lang w:val="cs-CZ"/>
        </w:rPr>
      </w:pPr>
      <w:r w:rsidRPr="00BF6F4C">
        <w:rPr>
          <w:rFonts w:ascii="Arial" w:eastAsia="Arial" w:hAnsi="Arial" w:cs="Arial"/>
          <w:color w:val="000000" w:themeColor="text1"/>
          <w:lang w:val="cs-CZ"/>
        </w:rPr>
        <w:br w:type="page"/>
      </w:r>
    </w:p>
    <w:p w14:paraId="20BD0318" w14:textId="77777777" w:rsidR="0033211F" w:rsidRPr="00BF6F4C" w:rsidRDefault="00DD65FD">
      <w:pPr>
        <w:rPr>
          <w:rFonts w:ascii="Arial" w:eastAsia="Arial" w:hAnsi="Arial" w:cs="Arial"/>
          <w:lang w:val="cs-CZ"/>
        </w:rPr>
      </w:pPr>
      <w:r w:rsidRPr="00BF6F4C">
        <w:rPr>
          <w:rFonts w:ascii="Arial" w:hAnsi="Arial" w:cs="Arial"/>
          <w:b/>
          <w:bCs/>
          <w:lang w:val="cs-CZ"/>
        </w:rPr>
        <w:lastRenderedPageBreak/>
        <w:t>Příloha č. 2</w:t>
      </w:r>
      <w:r w:rsidRPr="00BF6F4C">
        <w:rPr>
          <w:rFonts w:ascii="Arial" w:hAnsi="Arial" w:cs="Arial"/>
          <w:lang w:val="cs-CZ"/>
        </w:rPr>
        <w:t xml:space="preserve"> – </w:t>
      </w:r>
      <w:r w:rsidRPr="00BF6F4C">
        <w:rPr>
          <w:rFonts w:ascii="Arial" w:hAnsi="Arial" w:cs="Arial"/>
          <w:b/>
          <w:bCs/>
          <w:lang w:val="cs-CZ"/>
        </w:rPr>
        <w:t>Předávací protokol dle čl. 7.1 smlouvy o dílo</w:t>
      </w:r>
    </w:p>
    <w:p w14:paraId="0E2C60CD" w14:textId="77777777" w:rsidR="0033211F" w:rsidRPr="00BF6F4C" w:rsidRDefault="0033211F">
      <w:pPr>
        <w:tabs>
          <w:tab w:val="right" w:leader="hyphen" w:pos="9044"/>
        </w:tabs>
        <w:jc w:val="center"/>
        <w:rPr>
          <w:rFonts w:ascii="Arial" w:eastAsia="Arial" w:hAnsi="Arial" w:cs="Arial"/>
          <w:b/>
          <w:bCs/>
          <w:lang w:val="cs-CZ"/>
        </w:rPr>
      </w:pPr>
    </w:p>
    <w:p w14:paraId="578A4AF9" w14:textId="77777777" w:rsidR="0033211F" w:rsidRPr="00BF6F4C" w:rsidRDefault="0033211F">
      <w:pPr>
        <w:tabs>
          <w:tab w:val="left" w:pos="360"/>
          <w:tab w:val="right" w:leader="hyphen" w:pos="9044"/>
        </w:tabs>
        <w:rPr>
          <w:rFonts w:ascii="Arial" w:eastAsia="Arial" w:hAnsi="Arial" w:cs="Arial"/>
          <w:b/>
          <w:bCs/>
          <w:lang w:val="cs-CZ"/>
        </w:rPr>
      </w:pPr>
    </w:p>
    <w:p w14:paraId="6F6B1CA1" w14:textId="77777777" w:rsidR="0033211F" w:rsidRPr="00BF6F4C" w:rsidRDefault="00DD65FD">
      <w:pPr>
        <w:numPr>
          <w:ilvl w:val="0"/>
          <w:numId w:val="10"/>
        </w:numPr>
        <w:tabs>
          <w:tab w:val="left" w:pos="360"/>
          <w:tab w:val="left" w:pos="927"/>
          <w:tab w:val="right" w:leader="hyphen" w:pos="9044"/>
        </w:tabs>
        <w:suppressAutoHyphens w:val="0"/>
        <w:ind w:left="360" w:hanging="360"/>
        <w:rPr>
          <w:rFonts w:ascii="Arial" w:eastAsia="Arial" w:hAnsi="Arial" w:cs="Arial"/>
          <w:lang w:val="cs-CZ"/>
        </w:rPr>
      </w:pPr>
      <w:r w:rsidRPr="00BF6F4C">
        <w:rPr>
          <w:rFonts w:ascii="Arial" w:hAnsi="Arial" w:cs="Arial"/>
          <w:lang w:val="cs-CZ"/>
        </w:rPr>
        <w:t>Objednatel podpisem tohoto protokolu prohlašuje, že dne ……………………. v </w:t>
      </w:r>
      <w:r w:rsidRPr="00BF6F4C">
        <w:rPr>
          <w:rFonts w:ascii="Arial" w:hAnsi="Arial" w:cs="Arial"/>
          <w:i/>
          <w:iCs/>
          <w:lang w:val="cs-CZ"/>
        </w:rPr>
        <w:t xml:space="preserve">………………… </w:t>
      </w:r>
      <w:r w:rsidRPr="00BF6F4C">
        <w:rPr>
          <w:rFonts w:ascii="Arial" w:hAnsi="Arial" w:cs="Arial"/>
          <w:lang w:val="cs-CZ"/>
        </w:rPr>
        <w:t>mu bylo předáno Dílo/část Díla, a to ……… dle smlouvy o dílo.</w:t>
      </w:r>
    </w:p>
    <w:p w14:paraId="7B363516" w14:textId="77777777" w:rsidR="0033211F" w:rsidRPr="00BF6F4C" w:rsidRDefault="0033211F">
      <w:pPr>
        <w:tabs>
          <w:tab w:val="left" w:pos="360"/>
          <w:tab w:val="right" w:leader="hyphen" w:pos="9044"/>
        </w:tabs>
        <w:rPr>
          <w:rFonts w:ascii="Arial" w:eastAsia="Arial" w:hAnsi="Arial" w:cs="Arial"/>
          <w:lang w:val="cs-CZ"/>
        </w:rPr>
      </w:pPr>
    </w:p>
    <w:p w14:paraId="699F7CB5" w14:textId="77777777" w:rsidR="0033211F" w:rsidRPr="00BF6F4C" w:rsidRDefault="00DD65FD">
      <w:pPr>
        <w:numPr>
          <w:ilvl w:val="0"/>
          <w:numId w:val="10"/>
        </w:numPr>
        <w:tabs>
          <w:tab w:val="left" w:pos="360"/>
          <w:tab w:val="left" w:pos="927"/>
          <w:tab w:val="right" w:leader="hyphen" w:pos="9044"/>
        </w:tabs>
        <w:suppressAutoHyphens w:val="0"/>
        <w:ind w:left="360" w:hanging="360"/>
        <w:rPr>
          <w:rFonts w:ascii="Arial" w:eastAsia="Arial" w:hAnsi="Arial" w:cs="Arial"/>
          <w:lang w:val="cs-CZ"/>
        </w:rPr>
      </w:pPr>
      <w:r w:rsidRPr="00BF6F4C">
        <w:rPr>
          <w:rFonts w:ascii="Arial" w:hAnsi="Arial" w:cs="Arial"/>
          <w:lang w:val="cs-CZ"/>
        </w:rPr>
        <w:t>Objednatel prohlašuje, že l Dílo mu bylo předáno v tomto rozsahu:</w:t>
      </w:r>
    </w:p>
    <w:p w14:paraId="2680255D" w14:textId="77777777" w:rsidR="0033211F" w:rsidRPr="00BF6F4C" w:rsidRDefault="0033211F">
      <w:pPr>
        <w:tabs>
          <w:tab w:val="left" w:pos="360"/>
          <w:tab w:val="right" w:leader="hyphen" w:pos="9044"/>
        </w:tabs>
        <w:suppressAutoHyphens w:val="0"/>
        <w:rPr>
          <w:rFonts w:ascii="Arial" w:eastAsia="Arial" w:hAnsi="Arial" w:cs="Arial"/>
          <w:lang w:val="cs-CZ"/>
        </w:rPr>
      </w:pPr>
    </w:p>
    <w:p w14:paraId="7A20F244" w14:textId="77777777" w:rsidR="0033211F" w:rsidRPr="00BF6F4C" w:rsidRDefault="0033211F">
      <w:pPr>
        <w:tabs>
          <w:tab w:val="left" w:pos="360"/>
          <w:tab w:val="right" w:leader="hyphen" w:pos="9044"/>
        </w:tabs>
        <w:suppressAutoHyphens w:val="0"/>
        <w:rPr>
          <w:rFonts w:ascii="Arial" w:eastAsia="Arial" w:hAnsi="Arial" w:cs="Arial"/>
          <w:lang w:val="cs-CZ"/>
        </w:rPr>
      </w:pPr>
    </w:p>
    <w:p w14:paraId="5CFB234C" w14:textId="77777777" w:rsidR="0033211F" w:rsidRPr="00BF6F4C" w:rsidRDefault="00DD65FD">
      <w:pPr>
        <w:tabs>
          <w:tab w:val="left" w:pos="360"/>
          <w:tab w:val="right" w:leader="hyphen" w:pos="9044"/>
        </w:tabs>
        <w:suppressAutoHyphens w:val="0"/>
        <w:rPr>
          <w:rFonts w:ascii="Arial" w:eastAsia="Arial" w:hAnsi="Arial" w:cs="Arial"/>
          <w:lang w:val="cs-CZ"/>
        </w:rPr>
      </w:pPr>
      <w:r w:rsidRPr="00BF6F4C">
        <w:rPr>
          <w:rFonts w:ascii="Arial" w:hAnsi="Arial" w:cs="Arial"/>
          <w:lang w:val="cs-CZ"/>
        </w:rPr>
        <w:t>Objednatel uvádí, že posouzení Díla pro účely jeho převzetí a odsouhlasení provede ve sjednané lhůtě 5 dní.</w:t>
      </w:r>
    </w:p>
    <w:p w14:paraId="2985F98C" w14:textId="77777777" w:rsidR="0033211F" w:rsidRPr="00BF6F4C" w:rsidRDefault="0033211F">
      <w:pPr>
        <w:tabs>
          <w:tab w:val="left" w:pos="360"/>
          <w:tab w:val="right" w:leader="hyphen" w:pos="9044"/>
        </w:tabs>
        <w:suppressAutoHyphens w:val="0"/>
        <w:rPr>
          <w:rFonts w:ascii="Arial" w:eastAsia="Arial" w:hAnsi="Arial" w:cs="Arial"/>
          <w:lang w:val="cs-CZ"/>
        </w:rPr>
      </w:pPr>
    </w:p>
    <w:p w14:paraId="13C328A8" w14:textId="77777777" w:rsidR="0033211F" w:rsidRPr="00BF6F4C" w:rsidRDefault="0033211F">
      <w:pPr>
        <w:tabs>
          <w:tab w:val="left" w:pos="360"/>
          <w:tab w:val="right" w:leader="hyphen" w:pos="9044"/>
        </w:tabs>
        <w:suppressAutoHyphens w:val="0"/>
        <w:rPr>
          <w:rFonts w:ascii="Arial" w:eastAsia="Arial" w:hAnsi="Arial" w:cs="Arial"/>
          <w:lang w:val="cs-CZ"/>
        </w:rPr>
      </w:pPr>
    </w:p>
    <w:p w14:paraId="40FB82BB" w14:textId="77777777" w:rsidR="0033211F" w:rsidRPr="00BF6F4C" w:rsidRDefault="0033211F">
      <w:pPr>
        <w:tabs>
          <w:tab w:val="left" w:pos="360"/>
          <w:tab w:val="right" w:leader="hyphen" w:pos="9044"/>
        </w:tabs>
        <w:suppressAutoHyphens w:val="0"/>
        <w:rPr>
          <w:rFonts w:ascii="Arial" w:eastAsia="Arial" w:hAnsi="Arial" w:cs="Arial"/>
          <w:lang w:val="cs-CZ"/>
        </w:rPr>
      </w:pPr>
    </w:p>
    <w:p w14:paraId="0BD327A3" w14:textId="77777777" w:rsidR="0033211F" w:rsidRPr="00BF6F4C" w:rsidRDefault="0033211F">
      <w:pPr>
        <w:tabs>
          <w:tab w:val="left" w:pos="360"/>
          <w:tab w:val="right" w:leader="hyphen" w:pos="9044"/>
        </w:tabs>
        <w:suppressAutoHyphens w:val="0"/>
        <w:rPr>
          <w:rFonts w:ascii="Arial" w:eastAsia="Arial" w:hAnsi="Arial" w:cs="Arial"/>
          <w:lang w:val="cs-CZ"/>
        </w:rPr>
      </w:pPr>
    </w:p>
    <w:p w14:paraId="3EA45AAD" w14:textId="77777777" w:rsidR="0033211F" w:rsidRPr="00BF6F4C" w:rsidRDefault="0033211F">
      <w:pPr>
        <w:tabs>
          <w:tab w:val="left" w:pos="360"/>
          <w:tab w:val="right" w:leader="hyphen" w:pos="9044"/>
        </w:tabs>
        <w:suppressAutoHyphens w:val="0"/>
        <w:rPr>
          <w:rFonts w:ascii="Arial" w:eastAsia="Arial" w:hAnsi="Arial" w:cs="Arial"/>
          <w:lang w:val="cs-CZ"/>
        </w:rPr>
      </w:pPr>
    </w:p>
    <w:p w14:paraId="42377D1C" w14:textId="77777777" w:rsidR="0033211F" w:rsidRPr="00BF6F4C" w:rsidRDefault="0033211F">
      <w:pPr>
        <w:tabs>
          <w:tab w:val="left" w:pos="360"/>
          <w:tab w:val="right" w:leader="hyphen" w:pos="9044"/>
        </w:tabs>
        <w:suppressAutoHyphens w:val="0"/>
        <w:rPr>
          <w:rFonts w:ascii="Arial" w:eastAsia="Arial" w:hAnsi="Arial" w:cs="Arial"/>
          <w:lang w:val="cs-CZ"/>
        </w:rPr>
      </w:pPr>
    </w:p>
    <w:p w14:paraId="65C761FA" w14:textId="77777777" w:rsidR="0033211F" w:rsidRPr="00BF6F4C" w:rsidRDefault="00DD65FD">
      <w:pPr>
        <w:rPr>
          <w:rFonts w:ascii="Arial" w:eastAsia="Arial" w:hAnsi="Arial" w:cs="Arial"/>
          <w:lang w:val="cs-CZ"/>
        </w:rPr>
      </w:pPr>
      <w:r w:rsidRPr="00BF6F4C">
        <w:rPr>
          <w:rFonts w:ascii="Arial" w:hAnsi="Arial" w:cs="Arial"/>
          <w:lang w:val="cs-CZ"/>
        </w:rPr>
        <w:t>...................................................</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w:t>
      </w:r>
    </w:p>
    <w:p w14:paraId="2D06A69D" w14:textId="77777777" w:rsidR="0033211F" w:rsidRPr="00BF6F4C" w:rsidRDefault="00DD65FD">
      <w:pPr>
        <w:rPr>
          <w:rFonts w:ascii="Arial" w:eastAsia="Arial" w:hAnsi="Arial" w:cs="Arial"/>
          <w:lang w:val="cs-CZ"/>
        </w:rPr>
      </w:pPr>
      <w:r w:rsidRPr="00BF6F4C">
        <w:rPr>
          <w:rFonts w:ascii="Arial" w:hAnsi="Arial" w:cs="Arial"/>
          <w:lang w:val="cs-CZ"/>
        </w:rPr>
        <w:t>osoba odpovědná za Objednatele</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Zhotovitel</w:t>
      </w:r>
    </w:p>
    <w:p w14:paraId="73329300" w14:textId="77777777" w:rsidR="0033211F" w:rsidRPr="00BF6F4C" w:rsidRDefault="0033211F">
      <w:pPr>
        <w:tabs>
          <w:tab w:val="right" w:leader="hyphen" w:pos="9044"/>
        </w:tabs>
        <w:jc w:val="center"/>
        <w:rPr>
          <w:rFonts w:ascii="Arial" w:eastAsia="Arial" w:hAnsi="Arial" w:cs="Arial"/>
          <w:b/>
          <w:bCs/>
          <w:lang w:val="cs-CZ"/>
        </w:rPr>
      </w:pPr>
    </w:p>
    <w:p w14:paraId="763E4927" w14:textId="77777777" w:rsidR="0033211F" w:rsidRPr="00BF6F4C" w:rsidRDefault="0033211F">
      <w:pPr>
        <w:tabs>
          <w:tab w:val="right" w:leader="hyphen" w:pos="9044"/>
        </w:tabs>
        <w:jc w:val="center"/>
        <w:rPr>
          <w:rFonts w:ascii="Arial" w:eastAsia="Arial" w:hAnsi="Arial" w:cs="Arial"/>
          <w:b/>
          <w:bCs/>
          <w:lang w:val="cs-CZ"/>
        </w:rPr>
      </w:pPr>
    </w:p>
    <w:p w14:paraId="4E895B92" w14:textId="77777777" w:rsidR="0033211F" w:rsidRPr="00BF6F4C" w:rsidRDefault="0033211F">
      <w:pPr>
        <w:tabs>
          <w:tab w:val="right" w:leader="hyphen" w:pos="9044"/>
        </w:tabs>
        <w:jc w:val="center"/>
        <w:rPr>
          <w:rFonts w:ascii="Arial" w:eastAsia="Arial" w:hAnsi="Arial" w:cs="Arial"/>
          <w:b/>
          <w:bCs/>
          <w:lang w:val="cs-CZ"/>
        </w:rPr>
      </w:pPr>
    </w:p>
    <w:p w14:paraId="068ADA5E" w14:textId="77777777" w:rsidR="0033211F" w:rsidRPr="00BF6F4C" w:rsidRDefault="0033211F">
      <w:pPr>
        <w:tabs>
          <w:tab w:val="right" w:leader="hyphen" w:pos="9044"/>
        </w:tabs>
        <w:jc w:val="center"/>
        <w:rPr>
          <w:rFonts w:ascii="Arial" w:eastAsia="Arial" w:hAnsi="Arial" w:cs="Arial"/>
          <w:b/>
          <w:bCs/>
          <w:lang w:val="cs-CZ"/>
        </w:rPr>
      </w:pPr>
    </w:p>
    <w:p w14:paraId="17E7F1F6" w14:textId="77777777" w:rsidR="0033211F" w:rsidRPr="00BF6F4C" w:rsidRDefault="0033211F">
      <w:pPr>
        <w:tabs>
          <w:tab w:val="right" w:leader="hyphen" w:pos="9044"/>
        </w:tabs>
        <w:jc w:val="center"/>
        <w:rPr>
          <w:rFonts w:ascii="Arial" w:eastAsia="Arial" w:hAnsi="Arial" w:cs="Arial"/>
          <w:b/>
          <w:bCs/>
          <w:lang w:val="cs-CZ"/>
        </w:rPr>
      </w:pPr>
    </w:p>
    <w:p w14:paraId="383A2B7B" w14:textId="77777777" w:rsidR="0033211F" w:rsidRPr="00BF6F4C" w:rsidRDefault="0033211F">
      <w:pPr>
        <w:tabs>
          <w:tab w:val="right" w:leader="hyphen" w:pos="9044"/>
        </w:tabs>
        <w:jc w:val="center"/>
        <w:rPr>
          <w:rFonts w:ascii="Arial" w:eastAsia="Arial" w:hAnsi="Arial" w:cs="Arial"/>
          <w:b/>
          <w:bCs/>
          <w:lang w:val="cs-CZ"/>
        </w:rPr>
      </w:pPr>
    </w:p>
    <w:p w14:paraId="2AA2E19B" w14:textId="77777777" w:rsidR="0033211F" w:rsidRPr="00BF6F4C" w:rsidRDefault="0033211F">
      <w:pPr>
        <w:tabs>
          <w:tab w:val="right" w:leader="hyphen" w:pos="9044"/>
        </w:tabs>
        <w:jc w:val="center"/>
        <w:rPr>
          <w:rFonts w:ascii="Arial" w:eastAsia="Arial" w:hAnsi="Arial" w:cs="Arial"/>
          <w:b/>
          <w:bCs/>
          <w:lang w:val="cs-CZ"/>
        </w:rPr>
      </w:pPr>
    </w:p>
    <w:p w14:paraId="45B5BB91" w14:textId="77777777" w:rsidR="0033211F" w:rsidRPr="00BF6F4C" w:rsidRDefault="0033211F">
      <w:pPr>
        <w:tabs>
          <w:tab w:val="right" w:leader="hyphen" w:pos="9044"/>
        </w:tabs>
        <w:jc w:val="center"/>
        <w:rPr>
          <w:rFonts w:ascii="Arial" w:eastAsia="Arial" w:hAnsi="Arial" w:cs="Arial"/>
          <w:b/>
          <w:bCs/>
          <w:lang w:val="cs-CZ"/>
        </w:rPr>
      </w:pPr>
    </w:p>
    <w:p w14:paraId="67E995B8" w14:textId="77777777" w:rsidR="0033211F" w:rsidRPr="00BF6F4C" w:rsidRDefault="0033211F">
      <w:pPr>
        <w:rPr>
          <w:rFonts w:ascii="Arial" w:eastAsia="Arial" w:hAnsi="Arial" w:cs="Arial"/>
          <w:lang w:val="cs-CZ"/>
        </w:rPr>
      </w:pPr>
    </w:p>
    <w:p w14:paraId="0721B134" w14:textId="77777777" w:rsidR="0033211F" w:rsidRPr="00BF6F4C" w:rsidRDefault="0033211F">
      <w:pPr>
        <w:tabs>
          <w:tab w:val="right" w:leader="hyphen" w:pos="9044"/>
        </w:tabs>
        <w:jc w:val="center"/>
        <w:rPr>
          <w:rFonts w:ascii="Arial" w:eastAsia="Arial" w:hAnsi="Arial" w:cs="Arial"/>
          <w:b/>
          <w:bCs/>
          <w:lang w:val="cs-CZ"/>
        </w:rPr>
      </w:pPr>
    </w:p>
    <w:p w14:paraId="3297C6F2" w14:textId="77777777" w:rsidR="0033211F" w:rsidRPr="00BF6F4C" w:rsidRDefault="0033211F">
      <w:pPr>
        <w:tabs>
          <w:tab w:val="right" w:leader="hyphen" w:pos="9044"/>
        </w:tabs>
        <w:jc w:val="center"/>
        <w:rPr>
          <w:rFonts w:ascii="Arial" w:eastAsia="Arial" w:hAnsi="Arial" w:cs="Arial"/>
          <w:b/>
          <w:bCs/>
          <w:lang w:val="cs-CZ"/>
        </w:rPr>
      </w:pPr>
    </w:p>
    <w:p w14:paraId="03B80E74" w14:textId="77777777" w:rsidR="0033211F" w:rsidRPr="00BF6F4C" w:rsidRDefault="0033211F">
      <w:pPr>
        <w:tabs>
          <w:tab w:val="right" w:leader="hyphen" w:pos="9044"/>
        </w:tabs>
        <w:jc w:val="center"/>
        <w:rPr>
          <w:rFonts w:ascii="Arial" w:eastAsia="Arial" w:hAnsi="Arial" w:cs="Arial"/>
          <w:b/>
          <w:bCs/>
          <w:lang w:val="cs-CZ"/>
        </w:rPr>
      </w:pPr>
    </w:p>
    <w:p w14:paraId="470F3821" w14:textId="77777777" w:rsidR="0033211F" w:rsidRPr="00BF6F4C" w:rsidRDefault="0033211F">
      <w:pPr>
        <w:tabs>
          <w:tab w:val="right" w:leader="hyphen" w:pos="9044"/>
        </w:tabs>
        <w:jc w:val="center"/>
        <w:rPr>
          <w:rFonts w:ascii="Arial" w:eastAsia="Arial" w:hAnsi="Arial" w:cs="Arial"/>
          <w:b/>
          <w:bCs/>
          <w:lang w:val="cs-CZ"/>
        </w:rPr>
      </w:pPr>
    </w:p>
    <w:p w14:paraId="2DE92879" w14:textId="77777777" w:rsidR="0033211F" w:rsidRPr="00BF6F4C" w:rsidRDefault="0033211F">
      <w:pPr>
        <w:tabs>
          <w:tab w:val="right" w:leader="hyphen" w:pos="9044"/>
        </w:tabs>
        <w:jc w:val="center"/>
        <w:rPr>
          <w:rFonts w:ascii="Arial" w:eastAsia="Arial" w:hAnsi="Arial" w:cs="Arial"/>
          <w:b/>
          <w:bCs/>
          <w:lang w:val="cs-CZ"/>
        </w:rPr>
      </w:pPr>
    </w:p>
    <w:p w14:paraId="64C285AB" w14:textId="77777777" w:rsidR="0033211F" w:rsidRPr="00BF6F4C" w:rsidRDefault="0033211F">
      <w:pPr>
        <w:tabs>
          <w:tab w:val="right" w:leader="hyphen" w:pos="9044"/>
        </w:tabs>
        <w:jc w:val="center"/>
        <w:rPr>
          <w:rFonts w:ascii="Arial" w:eastAsia="Arial" w:hAnsi="Arial" w:cs="Arial"/>
          <w:b/>
          <w:bCs/>
          <w:lang w:val="cs-CZ"/>
        </w:rPr>
      </w:pPr>
    </w:p>
    <w:p w14:paraId="158ED78D" w14:textId="3DE3EDCE" w:rsidR="009F6B3B" w:rsidRPr="00BF6F4C" w:rsidRDefault="009F6B3B">
      <w:pPr>
        <w:suppressAutoHyphens w:val="0"/>
        <w:jc w:val="left"/>
        <w:rPr>
          <w:rFonts w:ascii="Arial" w:eastAsia="Arial" w:hAnsi="Arial" w:cs="Arial"/>
          <w:b/>
          <w:bCs/>
          <w:lang w:val="cs-CZ"/>
        </w:rPr>
      </w:pPr>
      <w:r w:rsidRPr="00BF6F4C">
        <w:rPr>
          <w:rFonts w:ascii="Arial" w:eastAsia="Arial" w:hAnsi="Arial" w:cs="Arial"/>
          <w:b/>
          <w:bCs/>
          <w:lang w:val="cs-CZ"/>
        </w:rPr>
        <w:br w:type="page"/>
      </w:r>
    </w:p>
    <w:p w14:paraId="61E02381" w14:textId="77777777" w:rsidR="0033211F" w:rsidRPr="00BF6F4C" w:rsidRDefault="00DD65FD">
      <w:pPr>
        <w:tabs>
          <w:tab w:val="right" w:leader="hyphen" w:pos="9044"/>
        </w:tabs>
        <w:jc w:val="left"/>
        <w:rPr>
          <w:rFonts w:ascii="Arial" w:eastAsia="Arial" w:hAnsi="Arial" w:cs="Arial"/>
          <w:lang w:val="cs-CZ"/>
        </w:rPr>
      </w:pPr>
      <w:r w:rsidRPr="00BF6F4C">
        <w:rPr>
          <w:rFonts w:ascii="Arial" w:hAnsi="Arial" w:cs="Arial"/>
          <w:b/>
          <w:bCs/>
          <w:lang w:val="cs-CZ"/>
        </w:rPr>
        <w:lastRenderedPageBreak/>
        <w:t>Akceptační protokol o odsouhlasení díla dle čl. 7.3 Smlouvy o dílo</w:t>
      </w:r>
    </w:p>
    <w:p w14:paraId="6EBEEE04" w14:textId="77777777" w:rsidR="0033211F" w:rsidRPr="00BF6F4C" w:rsidRDefault="0033211F">
      <w:pPr>
        <w:tabs>
          <w:tab w:val="left" w:pos="360"/>
          <w:tab w:val="right" w:leader="hyphen" w:pos="9044"/>
        </w:tabs>
        <w:rPr>
          <w:rFonts w:ascii="Arial" w:eastAsia="Arial" w:hAnsi="Arial" w:cs="Arial"/>
          <w:b/>
          <w:bCs/>
          <w:lang w:val="cs-CZ"/>
        </w:rPr>
      </w:pPr>
    </w:p>
    <w:p w14:paraId="2DBE0DB5" w14:textId="77777777" w:rsidR="0033211F" w:rsidRPr="00BF6F4C" w:rsidRDefault="0033211F">
      <w:pPr>
        <w:tabs>
          <w:tab w:val="left" w:pos="360"/>
          <w:tab w:val="right" w:leader="hyphen" w:pos="9044"/>
        </w:tabs>
        <w:rPr>
          <w:rFonts w:ascii="Arial" w:eastAsia="Arial" w:hAnsi="Arial" w:cs="Arial"/>
          <w:b/>
          <w:bCs/>
          <w:lang w:val="cs-CZ"/>
        </w:rPr>
      </w:pPr>
    </w:p>
    <w:p w14:paraId="6F20B523" w14:textId="77777777" w:rsidR="0033211F" w:rsidRPr="00BF6F4C" w:rsidRDefault="0033211F">
      <w:pPr>
        <w:tabs>
          <w:tab w:val="left" w:pos="360"/>
          <w:tab w:val="right" w:leader="hyphen" w:pos="9044"/>
        </w:tabs>
        <w:ind w:left="360"/>
        <w:rPr>
          <w:rFonts w:ascii="Arial" w:eastAsia="Arial" w:hAnsi="Arial" w:cs="Arial"/>
          <w:lang w:val="cs-CZ"/>
        </w:rPr>
      </w:pPr>
    </w:p>
    <w:p w14:paraId="54D1FE7E" w14:textId="77777777" w:rsidR="0033211F" w:rsidRPr="00BF6F4C" w:rsidRDefault="00DD65FD">
      <w:pPr>
        <w:tabs>
          <w:tab w:val="left" w:pos="360"/>
          <w:tab w:val="right" w:leader="hyphen" w:pos="9044"/>
        </w:tabs>
        <w:rPr>
          <w:rFonts w:ascii="Arial" w:eastAsia="Arial" w:hAnsi="Arial" w:cs="Arial"/>
          <w:lang w:val="cs-CZ"/>
        </w:rPr>
      </w:pPr>
      <w:r w:rsidRPr="00BF6F4C">
        <w:rPr>
          <w:rFonts w:ascii="Arial" w:hAnsi="Arial" w:cs="Arial"/>
          <w:lang w:val="cs-CZ"/>
        </w:rPr>
        <w:t>1)</w:t>
      </w:r>
      <w:r w:rsidRPr="00BF6F4C">
        <w:rPr>
          <w:rFonts w:ascii="Arial" w:hAnsi="Arial" w:cs="Arial"/>
          <w:lang w:val="cs-CZ"/>
        </w:rPr>
        <w:tab/>
        <w:t>Objednatel prohlašuje, že převzal Dílo/část Díla, a to …………………… a toto po provedeném posouzení:</w:t>
      </w:r>
    </w:p>
    <w:p w14:paraId="171D0E81" w14:textId="77777777" w:rsidR="0033211F" w:rsidRPr="00BF6F4C" w:rsidRDefault="00DD65FD">
      <w:pPr>
        <w:tabs>
          <w:tab w:val="left" w:pos="360"/>
          <w:tab w:val="right" w:leader="hyphen" w:pos="9044"/>
        </w:tabs>
        <w:ind w:left="360"/>
        <w:rPr>
          <w:rFonts w:ascii="Arial" w:eastAsia="Arial" w:hAnsi="Arial" w:cs="Arial"/>
          <w:lang w:val="cs-CZ"/>
        </w:rPr>
      </w:pPr>
      <w:r w:rsidRPr="00BF6F4C">
        <w:rPr>
          <w:rFonts w:ascii="Arial" w:hAnsi="Arial" w:cs="Arial"/>
          <w:lang w:val="cs-CZ"/>
        </w:rPr>
        <w:t>a) je bez vad;</w:t>
      </w:r>
      <w:r w:rsidRPr="00BF6F4C">
        <w:rPr>
          <w:rFonts w:ascii="Arial" w:hAnsi="Arial" w:cs="Arial"/>
          <w:vertAlign w:val="superscript"/>
          <w:lang w:val="cs-CZ"/>
        </w:rPr>
        <w:t xml:space="preserve"> *)</w:t>
      </w:r>
    </w:p>
    <w:p w14:paraId="50C21F76" w14:textId="77777777" w:rsidR="0033211F" w:rsidRPr="00BF6F4C" w:rsidRDefault="00DD65FD">
      <w:pPr>
        <w:tabs>
          <w:tab w:val="left" w:pos="360"/>
          <w:tab w:val="right" w:leader="hyphen" w:pos="9044"/>
        </w:tabs>
        <w:ind w:left="360"/>
        <w:rPr>
          <w:rFonts w:ascii="Arial" w:eastAsia="Arial" w:hAnsi="Arial" w:cs="Arial"/>
          <w:vertAlign w:val="superscript"/>
          <w:lang w:val="cs-CZ"/>
        </w:rPr>
      </w:pPr>
      <w:r w:rsidRPr="00BF6F4C">
        <w:rPr>
          <w:rFonts w:ascii="Arial" w:hAnsi="Arial" w:cs="Arial"/>
          <w:lang w:val="cs-CZ"/>
        </w:rPr>
        <w:t>b)  má tyto vady (přesně popište a doplňte)</w:t>
      </w:r>
      <w:r w:rsidRPr="00BF6F4C">
        <w:rPr>
          <w:rFonts w:ascii="Arial" w:hAnsi="Arial" w:cs="Arial"/>
          <w:vertAlign w:val="superscript"/>
          <w:lang w:val="cs-CZ"/>
        </w:rPr>
        <w:t>*)</w:t>
      </w:r>
      <w:r w:rsidRPr="00BF6F4C">
        <w:rPr>
          <w:rFonts w:ascii="Arial" w:hAnsi="Arial" w:cs="Arial"/>
          <w:lang w:val="cs-CZ"/>
        </w:rPr>
        <w:t>:</w:t>
      </w:r>
    </w:p>
    <w:p w14:paraId="423DDF56"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5AADCE8B"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58D97E57"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2AD0B343"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2379DB25"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14D8F110"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61A4A563"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0469B81C" w14:textId="77777777" w:rsidR="0033211F" w:rsidRPr="00BF6F4C" w:rsidRDefault="0033211F">
      <w:pPr>
        <w:tabs>
          <w:tab w:val="left" w:pos="360"/>
          <w:tab w:val="right" w:leader="hyphen" w:pos="9044"/>
        </w:tabs>
        <w:ind w:left="360"/>
        <w:rPr>
          <w:rFonts w:ascii="Arial" w:eastAsia="Arial" w:hAnsi="Arial" w:cs="Arial"/>
          <w:vertAlign w:val="superscript"/>
          <w:lang w:val="cs-CZ"/>
        </w:rPr>
      </w:pPr>
    </w:p>
    <w:p w14:paraId="66C8C849" w14:textId="77777777" w:rsidR="0033211F" w:rsidRPr="00BF6F4C" w:rsidRDefault="0033211F">
      <w:pPr>
        <w:tabs>
          <w:tab w:val="left" w:pos="360"/>
          <w:tab w:val="right" w:leader="hyphen" w:pos="9044"/>
        </w:tabs>
        <w:rPr>
          <w:rFonts w:ascii="Arial" w:eastAsia="Arial" w:hAnsi="Arial" w:cs="Arial"/>
          <w:vertAlign w:val="superscript"/>
          <w:lang w:val="cs-CZ"/>
        </w:rPr>
      </w:pPr>
    </w:p>
    <w:p w14:paraId="3FB8889D" w14:textId="77777777" w:rsidR="0033211F" w:rsidRPr="00BF6F4C" w:rsidRDefault="00DD65FD" w:rsidP="150E28BC">
      <w:pPr>
        <w:tabs>
          <w:tab w:val="left" w:pos="360"/>
          <w:tab w:val="right" w:leader="hyphen" w:pos="9044"/>
        </w:tabs>
        <w:ind w:left="360" w:hanging="360"/>
        <w:rPr>
          <w:rFonts w:ascii="Arial" w:eastAsia="Arial" w:hAnsi="Arial" w:cs="Arial"/>
          <w:lang w:val="cs-CZ"/>
        </w:rPr>
      </w:pPr>
      <w:r w:rsidRPr="00BF6F4C">
        <w:rPr>
          <w:rFonts w:ascii="Arial" w:hAnsi="Arial" w:cs="Arial"/>
          <w:lang w:val="cs-CZ"/>
        </w:rPr>
        <w:t>2)</w:t>
      </w:r>
      <w:r w:rsidRPr="00BF6F4C">
        <w:rPr>
          <w:rFonts w:ascii="Arial" w:hAnsi="Arial" w:cs="Arial"/>
          <w:lang w:val="cs-CZ"/>
        </w:rPr>
        <w:tab/>
        <w:t>Zhotovitel se zavazuje vady vypočtené v odst. 2 odstranit nejpozději do …………………..</w:t>
      </w:r>
    </w:p>
    <w:p w14:paraId="255DBEB0" w14:textId="77777777" w:rsidR="0033211F" w:rsidRPr="00BF6F4C" w:rsidRDefault="00DD65FD">
      <w:pPr>
        <w:tabs>
          <w:tab w:val="left" w:pos="360"/>
          <w:tab w:val="right" w:leader="hyphen" w:pos="9044"/>
        </w:tabs>
        <w:ind w:left="360" w:hanging="360"/>
        <w:rPr>
          <w:rFonts w:ascii="Arial" w:eastAsia="Arial" w:hAnsi="Arial" w:cs="Arial"/>
          <w:lang w:val="cs-CZ"/>
        </w:rPr>
      </w:pPr>
      <w:r w:rsidRPr="00BF6F4C">
        <w:rPr>
          <w:rFonts w:ascii="Arial" w:hAnsi="Arial" w:cs="Arial"/>
          <w:lang w:val="cs-CZ"/>
        </w:rPr>
        <w:t xml:space="preserve">3) </w:t>
      </w:r>
      <w:r w:rsidRPr="00BF6F4C">
        <w:rPr>
          <w:rFonts w:ascii="Arial" w:hAnsi="Arial" w:cs="Arial"/>
          <w:lang w:val="cs-CZ"/>
        </w:rPr>
        <w:tab/>
        <w:t>Objednatel Dílo odsouhlasil</w:t>
      </w:r>
      <w:r w:rsidRPr="00BF6F4C">
        <w:rPr>
          <w:rFonts w:ascii="Arial" w:hAnsi="Arial" w:cs="Arial"/>
          <w:vertAlign w:val="superscript"/>
          <w:lang w:val="cs-CZ"/>
        </w:rPr>
        <w:t>*)</w:t>
      </w:r>
      <w:r w:rsidRPr="00BF6F4C">
        <w:rPr>
          <w:rFonts w:ascii="Arial" w:hAnsi="Arial" w:cs="Arial"/>
          <w:lang w:val="cs-CZ"/>
        </w:rPr>
        <w:t xml:space="preserve"> – neodsouhlasil</w:t>
      </w:r>
      <w:r w:rsidRPr="00BF6F4C">
        <w:rPr>
          <w:rFonts w:ascii="Arial" w:hAnsi="Arial" w:cs="Arial"/>
          <w:vertAlign w:val="superscript"/>
          <w:lang w:val="cs-CZ"/>
        </w:rPr>
        <w:t>*)</w:t>
      </w:r>
    </w:p>
    <w:p w14:paraId="18691CA3" w14:textId="77777777" w:rsidR="0033211F" w:rsidRPr="00BF6F4C" w:rsidRDefault="00DD65FD">
      <w:pPr>
        <w:tabs>
          <w:tab w:val="left" w:pos="360"/>
          <w:tab w:val="right" w:leader="hyphen" w:pos="9044"/>
        </w:tabs>
        <w:ind w:left="360" w:hanging="360"/>
        <w:rPr>
          <w:rFonts w:ascii="Arial" w:eastAsia="Arial" w:hAnsi="Arial" w:cs="Arial"/>
          <w:lang w:val="cs-CZ"/>
        </w:rPr>
      </w:pPr>
      <w:r w:rsidRPr="00BF6F4C">
        <w:rPr>
          <w:rFonts w:ascii="Arial" w:hAnsi="Arial" w:cs="Arial"/>
          <w:lang w:val="cs-CZ"/>
        </w:rPr>
        <w:t>4)</w:t>
      </w:r>
      <w:r w:rsidRPr="00BF6F4C">
        <w:rPr>
          <w:rFonts w:ascii="Arial" w:hAnsi="Arial" w:cs="Arial"/>
          <w:lang w:val="cs-CZ"/>
        </w:rPr>
        <w:tab/>
        <w:t>V případě, že Objednatel Dílo odsouhlasil, potvrzuje Objednatel podpisem tohoto protokolu, že převzal od Zhotovitele daňový doklad – fakturu.</w:t>
      </w:r>
    </w:p>
    <w:p w14:paraId="137C639F" w14:textId="77777777" w:rsidR="0033211F" w:rsidRPr="00BF6F4C" w:rsidRDefault="0033211F">
      <w:pPr>
        <w:tabs>
          <w:tab w:val="left" w:pos="360"/>
          <w:tab w:val="right" w:leader="hyphen" w:pos="9044"/>
        </w:tabs>
        <w:rPr>
          <w:rFonts w:ascii="Arial" w:eastAsia="Arial" w:hAnsi="Arial" w:cs="Arial"/>
          <w:lang w:val="cs-CZ"/>
        </w:rPr>
      </w:pPr>
    </w:p>
    <w:p w14:paraId="26068C67" w14:textId="77777777" w:rsidR="0033211F" w:rsidRPr="00BF6F4C" w:rsidRDefault="00DD65FD">
      <w:pPr>
        <w:tabs>
          <w:tab w:val="left" w:pos="360"/>
          <w:tab w:val="right" w:leader="hyphen" w:pos="9044"/>
        </w:tabs>
        <w:rPr>
          <w:rFonts w:ascii="Arial" w:eastAsia="Arial" w:hAnsi="Arial" w:cs="Arial"/>
          <w:lang w:val="cs-CZ"/>
        </w:rPr>
      </w:pPr>
      <w:r w:rsidRPr="00BF6F4C">
        <w:rPr>
          <w:rFonts w:ascii="Arial" w:hAnsi="Arial" w:cs="Arial"/>
          <w:vertAlign w:val="superscript"/>
          <w:lang w:val="cs-CZ"/>
        </w:rPr>
        <w:t xml:space="preserve">*) </w:t>
      </w:r>
      <w:r w:rsidRPr="00BF6F4C">
        <w:rPr>
          <w:rFonts w:ascii="Arial" w:hAnsi="Arial" w:cs="Arial"/>
          <w:lang w:val="cs-CZ"/>
        </w:rPr>
        <w:t>nehodící se škrtněte</w:t>
      </w:r>
    </w:p>
    <w:p w14:paraId="64450363" w14:textId="77777777" w:rsidR="0033211F" w:rsidRPr="00BF6F4C" w:rsidRDefault="0033211F">
      <w:pPr>
        <w:rPr>
          <w:rFonts w:ascii="Arial" w:eastAsia="Arial" w:hAnsi="Arial" w:cs="Arial"/>
          <w:lang w:val="cs-CZ"/>
        </w:rPr>
      </w:pPr>
    </w:p>
    <w:p w14:paraId="469FE11B" w14:textId="77777777" w:rsidR="0033211F" w:rsidRPr="00BF6F4C" w:rsidRDefault="0033211F">
      <w:pPr>
        <w:rPr>
          <w:rFonts w:ascii="Arial" w:eastAsia="Arial" w:hAnsi="Arial" w:cs="Arial"/>
          <w:lang w:val="cs-CZ"/>
        </w:rPr>
      </w:pPr>
    </w:p>
    <w:p w14:paraId="7E8B911C" w14:textId="77777777" w:rsidR="0033211F" w:rsidRPr="00BF6F4C" w:rsidRDefault="0033211F">
      <w:pPr>
        <w:rPr>
          <w:rFonts w:ascii="Arial" w:eastAsia="Arial" w:hAnsi="Arial" w:cs="Arial"/>
          <w:lang w:val="cs-CZ"/>
        </w:rPr>
      </w:pPr>
    </w:p>
    <w:p w14:paraId="4B4AEA3D" w14:textId="77777777" w:rsidR="0033211F" w:rsidRPr="00BF6F4C" w:rsidRDefault="0033211F">
      <w:pPr>
        <w:rPr>
          <w:rFonts w:ascii="Arial" w:eastAsia="Arial" w:hAnsi="Arial" w:cs="Arial"/>
          <w:lang w:val="cs-CZ"/>
        </w:rPr>
      </w:pPr>
    </w:p>
    <w:p w14:paraId="140904CC" w14:textId="77777777" w:rsidR="0033211F" w:rsidRPr="00BF6F4C" w:rsidRDefault="0033211F">
      <w:pPr>
        <w:rPr>
          <w:rFonts w:ascii="Arial" w:eastAsia="Arial" w:hAnsi="Arial" w:cs="Arial"/>
          <w:lang w:val="cs-CZ"/>
        </w:rPr>
      </w:pPr>
    </w:p>
    <w:p w14:paraId="3909C965" w14:textId="77777777" w:rsidR="0033211F" w:rsidRPr="00BF6F4C" w:rsidRDefault="0033211F">
      <w:pPr>
        <w:rPr>
          <w:rFonts w:ascii="Arial" w:eastAsia="Arial" w:hAnsi="Arial" w:cs="Arial"/>
          <w:lang w:val="cs-CZ"/>
        </w:rPr>
      </w:pPr>
    </w:p>
    <w:p w14:paraId="478005E0" w14:textId="77777777" w:rsidR="0033211F" w:rsidRPr="00BF6F4C" w:rsidRDefault="0033211F">
      <w:pPr>
        <w:rPr>
          <w:rFonts w:ascii="Arial" w:eastAsia="Arial" w:hAnsi="Arial" w:cs="Arial"/>
          <w:lang w:val="cs-CZ"/>
        </w:rPr>
      </w:pPr>
    </w:p>
    <w:p w14:paraId="156E4895" w14:textId="77777777" w:rsidR="0033211F" w:rsidRPr="00BF6F4C" w:rsidRDefault="0033211F">
      <w:pPr>
        <w:rPr>
          <w:rFonts w:ascii="Arial" w:eastAsia="Arial" w:hAnsi="Arial" w:cs="Arial"/>
          <w:lang w:val="cs-CZ"/>
        </w:rPr>
      </w:pPr>
    </w:p>
    <w:p w14:paraId="42E32650" w14:textId="77777777" w:rsidR="0033211F" w:rsidRPr="00BF6F4C" w:rsidRDefault="0033211F">
      <w:pPr>
        <w:rPr>
          <w:rFonts w:ascii="Arial" w:eastAsia="Arial" w:hAnsi="Arial" w:cs="Arial"/>
          <w:lang w:val="cs-CZ"/>
        </w:rPr>
      </w:pPr>
    </w:p>
    <w:p w14:paraId="1F41AF05" w14:textId="77777777" w:rsidR="0033211F" w:rsidRPr="00BF6F4C" w:rsidRDefault="00DD65FD">
      <w:pPr>
        <w:rPr>
          <w:rFonts w:ascii="Arial" w:eastAsia="Arial" w:hAnsi="Arial" w:cs="Arial"/>
          <w:lang w:val="cs-CZ"/>
        </w:rPr>
      </w:pPr>
      <w:r w:rsidRPr="00BF6F4C">
        <w:rPr>
          <w:rFonts w:ascii="Arial" w:hAnsi="Arial" w:cs="Arial"/>
          <w:lang w:val="cs-CZ"/>
        </w:rPr>
        <w:t>...................................................</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w:t>
      </w:r>
    </w:p>
    <w:p w14:paraId="35E41222" w14:textId="77777777" w:rsidR="0033211F" w:rsidRPr="00BF6F4C" w:rsidRDefault="00DD65FD">
      <w:pPr>
        <w:rPr>
          <w:rFonts w:ascii="Arial" w:eastAsia="Arial" w:hAnsi="Arial" w:cs="Arial"/>
          <w:lang w:val="cs-CZ"/>
        </w:rPr>
      </w:pPr>
      <w:r w:rsidRPr="00BF6F4C">
        <w:rPr>
          <w:rFonts w:ascii="Arial" w:hAnsi="Arial" w:cs="Arial"/>
          <w:lang w:val="cs-CZ"/>
        </w:rPr>
        <w:t>osoba odpovědná za Objednatele</w:t>
      </w:r>
      <w:r w:rsidRPr="00BF6F4C">
        <w:rPr>
          <w:rFonts w:ascii="Arial" w:hAnsi="Arial" w:cs="Arial"/>
          <w:lang w:val="cs-CZ"/>
        </w:rPr>
        <w:tab/>
      </w:r>
      <w:r w:rsidRPr="00BF6F4C">
        <w:rPr>
          <w:rFonts w:ascii="Arial" w:hAnsi="Arial" w:cs="Arial"/>
          <w:lang w:val="cs-CZ"/>
        </w:rPr>
        <w:tab/>
      </w:r>
      <w:r w:rsidRPr="00BF6F4C">
        <w:rPr>
          <w:rFonts w:ascii="Arial" w:hAnsi="Arial" w:cs="Arial"/>
          <w:lang w:val="cs-CZ"/>
        </w:rPr>
        <w:tab/>
        <w:t>Zhotovitel</w:t>
      </w:r>
    </w:p>
    <w:p w14:paraId="0998687D" w14:textId="77777777" w:rsidR="0033211F" w:rsidRDefault="0033211F">
      <w:pPr>
        <w:rPr>
          <w:rFonts w:ascii="Arial" w:eastAsia="Arial" w:hAnsi="Arial" w:cs="Arial"/>
          <w:lang w:val="cs-CZ"/>
        </w:rPr>
      </w:pPr>
    </w:p>
    <w:p w14:paraId="36ED377C" w14:textId="77777777" w:rsidR="0033211F" w:rsidRPr="00C7234B" w:rsidRDefault="0033211F">
      <w:pPr>
        <w:tabs>
          <w:tab w:val="right" w:leader="hyphen" w:pos="9044"/>
        </w:tabs>
        <w:jc w:val="left"/>
        <w:rPr>
          <w:lang w:val="cs-CZ"/>
        </w:rPr>
      </w:pPr>
    </w:p>
    <w:sectPr w:rsidR="0033211F" w:rsidRPr="00C7234B" w:rsidSect="00564B37">
      <w:headerReference w:type="default" r:id="rId13"/>
      <w:footerReference w:type="default" r:id="rId14"/>
      <w:pgSz w:w="11906" w:h="16838"/>
      <w:pgMar w:top="1474" w:right="1418" w:bottom="1531" w:left="1418" w:header="709"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2BEFD" w14:textId="77777777" w:rsidR="002B32F6" w:rsidRDefault="002B32F6">
      <w:r>
        <w:separator/>
      </w:r>
    </w:p>
  </w:endnote>
  <w:endnote w:type="continuationSeparator" w:id="0">
    <w:p w14:paraId="7281CA0E" w14:textId="77777777" w:rsidR="002B32F6" w:rsidRDefault="002B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050446"/>
      <w:docPartObj>
        <w:docPartGallery w:val="Page Numbers (Bottom of Page)"/>
        <w:docPartUnique/>
      </w:docPartObj>
    </w:sdtPr>
    <w:sdtContent>
      <w:p w14:paraId="7034B44C" w14:textId="350D6AD2" w:rsidR="00564B37" w:rsidRDefault="00564B37">
        <w:pPr>
          <w:pStyle w:val="Zpat"/>
          <w:jc w:val="center"/>
        </w:pPr>
        <w:r>
          <w:fldChar w:fldCharType="begin"/>
        </w:r>
        <w:r>
          <w:instrText>PAGE   \* MERGEFORMAT</w:instrText>
        </w:r>
        <w:r>
          <w:fldChar w:fldCharType="separate"/>
        </w:r>
        <w:r w:rsidR="00CC4708" w:rsidRPr="00CC4708">
          <w:rPr>
            <w:noProof/>
            <w:lang w:val="cs-CZ"/>
          </w:rPr>
          <w:t>12</w:t>
        </w:r>
        <w:r>
          <w:fldChar w:fldCharType="end"/>
        </w:r>
      </w:p>
    </w:sdtContent>
  </w:sdt>
  <w:p w14:paraId="3A30B571"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E8685" w14:textId="77777777" w:rsidR="002B32F6" w:rsidRDefault="002B32F6">
      <w:r>
        <w:separator/>
      </w:r>
    </w:p>
  </w:footnote>
  <w:footnote w:type="continuationSeparator" w:id="0">
    <w:p w14:paraId="316989E1" w14:textId="77777777" w:rsidR="002B32F6" w:rsidRDefault="002B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4D53" w14:textId="77777777" w:rsidR="0033211F" w:rsidRDefault="00DD65FD">
    <w:pPr>
      <w:pStyle w:val="Zhlavazpat"/>
    </w:pPr>
    <w:r>
      <w:rPr>
        <w:noProof/>
      </w:rPr>
      <mc:AlternateContent>
        <mc:Choice Requires="wpg">
          <w:drawing>
            <wp:anchor distT="152400" distB="152400" distL="152400" distR="152400" simplePos="0" relativeHeight="14" behindDoc="1" locked="0" layoutInCell="1" allowOverlap="1" wp14:anchorId="47D406B8" wp14:editId="2C12A6E6">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299882A" w14:textId="3101D6A3" w:rsidR="0033211F" w:rsidRDefault="0033211F">
                            <w:pPr>
                              <w:overflowPunct w:val="0"/>
                              <w:jc w:val="left"/>
                            </w:pPr>
                          </w:p>
                        </w:txbxContent>
                      </wps:txbx>
                      <wps:bodyPr lIns="9360" tIns="9360" rIns="9360" bIns="9360">
                        <a:noAutofit/>
                      </wps:bodyPr>
                    </wps:wsp>
                  </wpg:wgp>
                </a:graphicData>
              </a:graphic>
            </wp:anchor>
          </w:drawing>
        </mc:Choice>
        <mc:Fallback>
          <w:pict>
            <v:group w14:anchorId="47D406B8"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299882A" w14:textId="3101D6A3"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FA7"/>
    <w:multiLevelType w:val="hybridMultilevel"/>
    <w:tmpl w:val="45D6A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900D3"/>
    <w:multiLevelType w:val="hybridMultilevel"/>
    <w:tmpl w:val="9364F070"/>
    <w:lvl w:ilvl="0" w:tplc="568C903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1C05B"/>
    <w:multiLevelType w:val="hybridMultilevel"/>
    <w:tmpl w:val="B62E9FEA"/>
    <w:lvl w:ilvl="0" w:tplc="568C9030">
      <w:start w:val="1"/>
      <w:numFmt w:val="bullet"/>
      <w:lvlText w:val=""/>
      <w:lvlJc w:val="left"/>
      <w:pPr>
        <w:ind w:left="720" w:hanging="360"/>
      </w:pPr>
      <w:rPr>
        <w:rFonts w:ascii="Symbol" w:hAnsi="Symbol" w:hint="default"/>
      </w:rPr>
    </w:lvl>
    <w:lvl w:ilvl="1" w:tplc="F8E8976C">
      <w:start w:val="1"/>
      <w:numFmt w:val="bullet"/>
      <w:lvlText w:val="o"/>
      <w:lvlJc w:val="left"/>
      <w:pPr>
        <w:ind w:left="1440" w:hanging="360"/>
      </w:pPr>
      <w:rPr>
        <w:rFonts w:ascii="Courier New" w:hAnsi="Courier New" w:hint="default"/>
      </w:rPr>
    </w:lvl>
    <w:lvl w:ilvl="2" w:tplc="9420FF90">
      <w:start w:val="1"/>
      <w:numFmt w:val="bullet"/>
      <w:lvlText w:val=""/>
      <w:lvlJc w:val="left"/>
      <w:pPr>
        <w:ind w:left="2160" w:hanging="360"/>
      </w:pPr>
      <w:rPr>
        <w:rFonts w:ascii="Wingdings" w:hAnsi="Wingdings" w:hint="default"/>
      </w:rPr>
    </w:lvl>
    <w:lvl w:ilvl="3" w:tplc="E166B5C6">
      <w:start w:val="1"/>
      <w:numFmt w:val="bullet"/>
      <w:lvlText w:val=""/>
      <w:lvlJc w:val="left"/>
      <w:pPr>
        <w:ind w:left="2880" w:hanging="360"/>
      </w:pPr>
      <w:rPr>
        <w:rFonts w:ascii="Symbol" w:hAnsi="Symbol" w:hint="default"/>
      </w:rPr>
    </w:lvl>
    <w:lvl w:ilvl="4" w:tplc="EFCE39CA">
      <w:start w:val="1"/>
      <w:numFmt w:val="bullet"/>
      <w:lvlText w:val="o"/>
      <w:lvlJc w:val="left"/>
      <w:pPr>
        <w:ind w:left="3600" w:hanging="360"/>
      </w:pPr>
      <w:rPr>
        <w:rFonts w:ascii="Courier New" w:hAnsi="Courier New" w:hint="default"/>
      </w:rPr>
    </w:lvl>
    <w:lvl w:ilvl="5" w:tplc="638A2E94">
      <w:start w:val="1"/>
      <w:numFmt w:val="bullet"/>
      <w:lvlText w:val=""/>
      <w:lvlJc w:val="left"/>
      <w:pPr>
        <w:ind w:left="4320" w:hanging="360"/>
      </w:pPr>
      <w:rPr>
        <w:rFonts w:ascii="Wingdings" w:hAnsi="Wingdings" w:hint="default"/>
      </w:rPr>
    </w:lvl>
    <w:lvl w:ilvl="6" w:tplc="35600FC0">
      <w:start w:val="1"/>
      <w:numFmt w:val="bullet"/>
      <w:lvlText w:val=""/>
      <w:lvlJc w:val="left"/>
      <w:pPr>
        <w:ind w:left="5040" w:hanging="360"/>
      </w:pPr>
      <w:rPr>
        <w:rFonts w:ascii="Symbol" w:hAnsi="Symbol" w:hint="default"/>
      </w:rPr>
    </w:lvl>
    <w:lvl w:ilvl="7" w:tplc="B5B45974">
      <w:start w:val="1"/>
      <w:numFmt w:val="bullet"/>
      <w:lvlText w:val="o"/>
      <w:lvlJc w:val="left"/>
      <w:pPr>
        <w:ind w:left="5760" w:hanging="360"/>
      </w:pPr>
      <w:rPr>
        <w:rFonts w:ascii="Courier New" w:hAnsi="Courier New" w:hint="default"/>
      </w:rPr>
    </w:lvl>
    <w:lvl w:ilvl="8" w:tplc="22F45CC4">
      <w:start w:val="1"/>
      <w:numFmt w:val="bullet"/>
      <w:lvlText w:val=""/>
      <w:lvlJc w:val="left"/>
      <w:pPr>
        <w:ind w:left="6480" w:hanging="360"/>
      </w:pPr>
      <w:rPr>
        <w:rFonts w:ascii="Wingdings" w:hAnsi="Wingdings" w:hint="default"/>
      </w:rPr>
    </w:lvl>
  </w:abstractNum>
  <w:abstractNum w:abstractNumId="3"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0" w:firstLine="0"/>
      </w:pPr>
      <w:rPr>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4" w15:restartNumberingAfterBreak="0">
    <w:nsid w:val="321C0CDF"/>
    <w:multiLevelType w:val="hybridMultilevel"/>
    <w:tmpl w:val="67767F4E"/>
    <w:lvl w:ilvl="0" w:tplc="04050001">
      <w:start w:val="1"/>
      <w:numFmt w:val="bullet"/>
      <w:lvlText w:val=""/>
      <w:lvlJc w:val="left"/>
      <w:pPr>
        <w:ind w:left="0" w:firstLine="0"/>
      </w:pPr>
      <w:rPr>
        <w:rFonts w:ascii="Symbol" w:hAnsi="Symbol" w:hint="default"/>
      </w:rPr>
    </w:lvl>
    <w:lvl w:ilvl="1" w:tplc="A15A82A8">
      <w:start w:val="1"/>
      <w:numFmt w:val="bullet"/>
      <w:lvlText w:val="-"/>
      <w:lvlJc w:val="left"/>
      <w:pPr>
        <w:ind w:left="0" w:firstLine="0"/>
      </w:pPr>
      <w:rPr>
        <w:rFonts w:ascii="Arial" w:hAnsi="Arial" w:hint="default"/>
      </w:rPr>
    </w:lvl>
    <w:lvl w:ilvl="2" w:tplc="F626BF0A">
      <w:start w:val="1"/>
      <w:numFmt w:val="bullet"/>
      <w:lvlText w:val="-"/>
      <w:lvlJc w:val="left"/>
      <w:pPr>
        <w:ind w:left="0" w:firstLine="0"/>
      </w:pPr>
      <w:rPr>
        <w:rFonts w:ascii="Arial" w:hAnsi="Arial" w:hint="default"/>
      </w:rPr>
    </w:lvl>
    <w:lvl w:ilvl="3" w:tplc="5D90EA4E">
      <w:start w:val="1"/>
      <w:numFmt w:val="bullet"/>
      <w:lvlText w:val="-"/>
      <w:lvlJc w:val="left"/>
      <w:pPr>
        <w:ind w:left="0" w:firstLine="0"/>
      </w:pPr>
      <w:rPr>
        <w:rFonts w:ascii="Arial" w:hAnsi="Arial" w:hint="default"/>
      </w:rPr>
    </w:lvl>
    <w:lvl w:ilvl="4" w:tplc="3FDAD796">
      <w:start w:val="1"/>
      <w:numFmt w:val="bullet"/>
      <w:lvlText w:val="-"/>
      <w:lvlJc w:val="left"/>
      <w:pPr>
        <w:ind w:left="0" w:firstLine="0"/>
      </w:pPr>
      <w:rPr>
        <w:rFonts w:ascii="Arial" w:hAnsi="Arial" w:hint="default"/>
      </w:rPr>
    </w:lvl>
    <w:lvl w:ilvl="5" w:tplc="2CD678FE">
      <w:start w:val="1"/>
      <w:numFmt w:val="bullet"/>
      <w:lvlText w:val="-"/>
      <w:lvlJc w:val="left"/>
      <w:pPr>
        <w:ind w:left="0" w:firstLine="0"/>
      </w:pPr>
      <w:rPr>
        <w:rFonts w:ascii="Arial" w:hAnsi="Arial" w:hint="default"/>
      </w:rPr>
    </w:lvl>
    <w:lvl w:ilvl="6" w:tplc="444A440A">
      <w:start w:val="1"/>
      <w:numFmt w:val="bullet"/>
      <w:lvlText w:val="-"/>
      <w:lvlJc w:val="left"/>
      <w:pPr>
        <w:ind w:left="0" w:firstLine="0"/>
      </w:pPr>
      <w:rPr>
        <w:rFonts w:ascii="Arial" w:hAnsi="Arial" w:hint="default"/>
      </w:rPr>
    </w:lvl>
    <w:lvl w:ilvl="7" w:tplc="9954DA64">
      <w:start w:val="1"/>
      <w:numFmt w:val="bullet"/>
      <w:lvlText w:val="-"/>
      <w:lvlJc w:val="left"/>
      <w:pPr>
        <w:ind w:left="0" w:firstLine="0"/>
      </w:pPr>
      <w:rPr>
        <w:rFonts w:ascii="Arial" w:hAnsi="Arial" w:hint="default"/>
      </w:rPr>
    </w:lvl>
    <w:lvl w:ilvl="8" w:tplc="B1B84C9C">
      <w:start w:val="1"/>
      <w:numFmt w:val="bullet"/>
      <w:lvlText w:val="-"/>
      <w:lvlJc w:val="left"/>
      <w:pPr>
        <w:ind w:left="0" w:firstLine="0"/>
      </w:pPr>
      <w:rPr>
        <w:rFonts w:ascii="Arial" w:hAnsi="Arial" w:hint="default"/>
      </w:rPr>
    </w:lvl>
  </w:abstractNum>
  <w:abstractNum w:abstractNumId="5" w15:restartNumberingAfterBreak="0">
    <w:nsid w:val="34FD1693"/>
    <w:multiLevelType w:val="multilevel"/>
    <w:tmpl w:val="9426EB80"/>
    <w:lvl w:ilvl="0">
      <w:start w:val="8"/>
      <w:numFmt w:val="decimal"/>
      <w:lvlText w:val="%1."/>
      <w:lvlJc w:val="left"/>
      <w:pPr>
        <w:ind w:left="540" w:hanging="540"/>
      </w:pPr>
      <w:rPr>
        <w:rFonts w:eastAsia="Franklin Gothic Book" w:cs="Franklin Gothic Book" w:hint="default"/>
        <w:b/>
        <w:bCs/>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6"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7" w15:restartNumberingAfterBreak="0">
    <w:nsid w:val="39ED6FD1"/>
    <w:multiLevelType w:val="multilevel"/>
    <w:tmpl w:val="DEF27FFE"/>
    <w:lvl w:ilvl="0">
      <w:start w:val="1"/>
      <w:numFmt w:val="decimal"/>
      <w:lvlText w:val="%1."/>
      <w:lvlJc w:val="left"/>
      <w:pPr>
        <w:ind w:left="0" w:firstLine="0"/>
      </w:pPr>
      <w:rPr>
        <w:rFonts w:eastAsia="Arial" w:cs="Arial"/>
        <w:color w:val="000000"/>
      </w:rPr>
    </w:lvl>
    <w:lvl w:ilvl="1">
      <w:start w:val="2"/>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8"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10" w15:restartNumberingAfterBreak="0">
    <w:nsid w:val="48C09B29"/>
    <w:multiLevelType w:val="hybridMultilevel"/>
    <w:tmpl w:val="4F1EAA0C"/>
    <w:lvl w:ilvl="0" w:tplc="0BDA2898">
      <w:start w:val="1"/>
      <w:numFmt w:val="bullet"/>
      <w:lvlText w:val="-"/>
      <w:lvlJc w:val="left"/>
      <w:pPr>
        <w:ind w:left="720" w:hanging="360"/>
      </w:pPr>
      <w:rPr>
        <w:rFonts w:ascii="Times Roman" w:hAnsi="Times Roman" w:hint="default"/>
      </w:rPr>
    </w:lvl>
    <w:lvl w:ilvl="1" w:tplc="CF72BE8C">
      <w:start w:val="1"/>
      <w:numFmt w:val="bullet"/>
      <w:lvlText w:val="o"/>
      <w:lvlJc w:val="left"/>
      <w:pPr>
        <w:ind w:left="1440" w:hanging="360"/>
      </w:pPr>
      <w:rPr>
        <w:rFonts w:ascii="Courier New" w:hAnsi="Courier New" w:hint="default"/>
      </w:rPr>
    </w:lvl>
    <w:lvl w:ilvl="2" w:tplc="74A09E7C">
      <w:start w:val="1"/>
      <w:numFmt w:val="bullet"/>
      <w:lvlText w:val=""/>
      <w:lvlJc w:val="left"/>
      <w:pPr>
        <w:ind w:left="2160" w:hanging="360"/>
      </w:pPr>
      <w:rPr>
        <w:rFonts w:ascii="Wingdings" w:hAnsi="Wingdings" w:hint="default"/>
      </w:rPr>
    </w:lvl>
    <w:lvl w:ilvl="3" w:tplc="93D28CE2">
      <w:start w:val="1"/>
      <w:numFmt w:val="bullet"/>
      <w:lvlText w:val=""/>
      <w:lvlJc w:val="left"/>
      <w:pPr>
        <w:ind w:left="2880" w:hanging="360"/>
      </w:pPr>
      <w:rPr>
        <w:rFonts w:ascii="Symbol" w:hAnsi="Symbol" w:hint="default"/>
      </w:rPr>
    </w:lvl>
    <w:lvl w:ilvl="4" w:tplc="3B4E6E5E">
      <w:start w:val="1"/>
      <w:numFmt w:val="bullet"/>
      <w:lvlText w:val="o"/>
      <w:lvlJc w:val="left"/>
      <w:pPr>
        <w:ind w:left="3600" w:hanging="360"/>
      </w:pPr>
      <w:rPr>
        <w:rFonts w:ascii="Courier New" w:hAnsi="Courier New" w:hint="default"/>
      </w:rPr>
    </w:lvl>
    <w:lvl w:ilvl="5" w:tplc="9D149802">
      <w:start w:val="1"/>
      <w:numFmt w:val="bullet"/>
      <w:lvlText w:val=""/>
      <w:lvlJc w:val="left"/>
      <w:pPr>
        <w:ind w:left="4320" w:hanging="360"/>
      </w:pPr>
      <w:rPr>
        <w:rFonts w:ascii="Wingdings" w:hAnsi="Wingdings" w:hint="default"/>
      </w:rPr>
    </w:lvl>
    <w:lvl w:ilvl="6" w:tplc="0B5C369A">
      <w:start w:val="1"/>
      <w:numFmt w:val="bullet"/>
      <w:lvlText w:val=""/>
      <w:lvlJc w:val="left"/>
      <w:pPr>
        <w:ind w:left="5040" w:hanging="360"/>
      </w:pPr>
      <w:rPr>
        <w:rFonts w:ascii="Symbol" w:hAnsi="Symbol" w:hint="default"/>
      </w:rPr>
    </w:lvl>
    <w:lvl w:ilvl="7" w:tplc="08028D4E">
      <w:start w:val="1"/>
      <w:numFmt w:val="bullet"/>
      <w:lvlText w:val="o"/>
      <w:lvlJc w:val="left"/>
      <w:pPr>
        <w:ind w:left="5760" w:hanging="360"/>
      </w:pPr>
      <w:rPr>
        <w:rFonts w:ascii="Courier New" w:hAnsi="Courier New" w:hint="default"/>
      </w:rPr>
    </w:lvl>
    <w:lvl w:ilvl="8" w:tplc="78D64260">
      <w:start w:val="1"/>
      <w:numFmt w:val="bullet"/>
      <w:lvlText w:val=""/>
      <w:lvlJc w:val="left"/>
      <w:pPr>
        <w:ind w:left="6480" w:hanging="360"/>
      </w:pPr>
      <w:rPr>
        <w:rFonts w:ascii="Wingdings" w:hAnsi="Wingdings" w:hint="default"/>
      </w:rPr>
    </w:lvl>
  </w:abstractNum>
  <w:abstractNum w:abstractNumId="11"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2" w15:restartNumberingAfterBreak="0">
    <w:nsid w:val="5DA41E9C"/>
    <w:multiLevelType w:val="multilevel"/>
    <w:tmpl w:val="EC867D8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14"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B301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9E4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A01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2C7C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1C2E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B6F4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F46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FC643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8A6BED"/>
    <w:multiLevelType w:val="hybridMultilevel"/>
    <w:tmpl w:val="95624A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9E87E55"/>
    <w:multiLevelType w:val="hybridMultilevel"/>
    <w:tmpl w:val="C046C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8305084">
    <w:abstractNumId w:val="12"/>
  </w:num>
  <w:num w:numId="2" w16cid:durableId="778843081">
    <w:abstractNumId w:val="10"/>
  </w:num>
  <w:num w:numId="3" w16cid:durableId="1358891895">
    <w:abstractNumId w:val="2"/>
  </w:num>
  <w:num w:numId="4" w16cid:durableId="1987121184">
    <w:abstractNumId w:val="3"/>
  </w:num>
  <w:num w:numId="5" w16cid:durableId="589235811">
    <w:abstractNumId w:val="13"/>
  </w:num>
  <w:num w:numId="6" w16cid:durableId="2055614961">
    <w:abstractNumId w:val="7"/>
  </w:num>
  <w:num w:numId="7" w16cid:durableId="1117875900">
    <w:abstractNumId w:val="11"/>
  </w:num>
  <w:num w:numId="8" w16cid:durableId="1034960820">
    <w:abstractNumId w:val="6"/>
  </w:num>
  <w:num w:numId="9" w16cid:durableId="1330326812">
    <w:abstractNumId w:val="4"/>
  </w:num>
  <w:num w:numId="10" w16cid:durableId="312101015">
    <w:abstractNumId w:val="9"/>
  </w:num>
  <w:num w:numId="11" w16cid:durableId="1454860505">
    <w:abstractNumId w:val="5"/>
  </w:num>
  <w:num w:numId="12" w16cid:durableId="1910727411">
    <w:abstractNumId w:val="8"/>
  </w:num>
  <w:num w:numId="13" w16cid:durableId="711805394">
    <w:abstractNumId w:val="14"/>
  </w:num>
  <w:num w:numId="14" w16cid:durableId="327634851">
    <w:abstractNumId w:val="15"/>
  </w:num>
  <w:num w:numId="15" w16cid:durableId="314260426">
    <w:abstractNumId w:val="16"/>
  </w:num>
  <w:num w:numId="16" w16cid:durableId="2133202457">
    <w:abstractNumId w:val="0"/>
  </w:num>
  <w:num w:numId="17" w16cid:durableId="177832957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1F"/>
    <w:rsid w:val="000776C6"/>
    <w:rsid w:val="0008115A"/>
    <w:rsid w:val="000870CD"/>
    <w:rsid w:val="000C6DFB"/>
    <w:rsid w:val="000D23D3"/>
    <w:rsid w:val="000D25ED"/>
    <w:rsid w:val="000E29E0"/>
    <w:rsid w:val="00121B94"/>
    <w:rsid w:val="001337B0"/>
    <w:rsid w:val="00152905"/>
    <w:rsid w:val="001575BD"/>
    <w:rsid w:val="00183929"/>
    <w:rsid w:val="001909A6"/>
    <w:rsid w:val="00190D7D"/>
    <w:rsid w:val="001A5E45"/>
    <w:rsid w:val="002343E6"/>
    <w:rsid w:val="00252EBE"/>
    <w:rsid w:val="00255FAD"/>
    <w:rsid w:val="00285D6D"/>
    <w:rsid w:val="002B32F6"/>
    <w:rsid w:val="002C58F6"/>
    <w:rsid w:val="002D0284"/>
    <w:rsid w:val="002E2F0A"/>
    <w:rsid w:val="002E5D28"/>
    <w:rsid w:val="0030291C"/>
    <w:rsid w:val="003208E8"/>
    <w:rsid w:val="003219ED"/>
    <w:rsid w:val="00321F14"/>
    <w:rsid w:val="00327ECC"/>
    <w:rsid w:val="0033211F"/>
    <w:rsid w:val="003454C5"/>
    <w:rsid w:val="00376CB3"/>
    <w:rsid w:val="003E3A33"/>
    <w:rsid w:val="003E6993"/>
    <w:rsid w:val="00475938"/>
    <w:rsid w:val="00484ECE"/>
    <w:rsid w:val="004B383B"/>
    <w:rsid w:val="004B44ED"/>
    <w:rsid w:val="004B4A04"/>
    <w:rsid w:val="004B5CBD"/>
    <w:rsid w:val="0051553A"/>
    <w:rsid w:val="00534AF4"/>
    <w:rsid w:val="00560A12"/>
    <w:rsid w:val="00564B37"/>
    <w:rsid w:val="00584A0F"/>
    <w:rsid w:val="005A76FE"/>
    <w:rsid w:val="006040E6"/>
    <w:rsid w:val="00610C73"/>
    <w:rsid w:val="0061245A"/>
    <w:rsid w:val="006440B4"/>
    <w:rsid w:val="006459BE"/>
    <w:rsid w:val="00651CF9"/>
    <w:rsid w:val="0065637B"/>
    <w:rsid w:val="00692316"/>
    <w:rsid w:val="006E054D"/>
    <w:rsid w:val="006F4993"/>
    <w:rsid w:val="006F77CC"/>
    <w:rsid w:val="00717C01"/>
    <w:rsid w:val="00723E47"/>
    <w:rsid w:val="00725121"/>
    <w:rsid w:val="00774917"/>
    <w:rsid w:val="00780A41"/>
    <w:rsid w:val="00782B8B"/>
    <w:rsid w:val="007B25CD"/>
    <w:rsid w:val="007C23CB"/>
    <w:rsid w:val="00811FB3"/>
    <w:rsid w:val="00813807"/>
    <w:rsid w:val="00821A86"/>
    <w:rsid w:val="008322F2"/>
    <w:rsid w:val="008F2FB1"/>
    <w:rsid w:val="008F4E51"/>
    <w:rsid w:val="00900093"/>
    <w:rsid w:val="00907B57"/>
    <w:rsid w:val="00912B6B"/>
    <w:rsid w:val="00925E30"/>
    <w:rsid w:val="00954C68"/>
    <w:rsid w:val="00962971"/>
    <w:rsid w:val="009661BD"/>
    <w:rsid w:val="00976F0E"/>
    <w:rsid w:val="00977A86"/>
    <w:rsid w:val="009A02C8"/>
    <w:rsid w:val="009A6276"/>
    <w:rsid w:val="009F6B3B"/>
    <w:rsid w:val="00A143BC"/>
    <w:rsid w:val="00A17818"/>
    <w:rsid w:val="00A85877"/>
    <w:rsid w:val="00A93D75"/>
    <w:rsid w:val="00AB79BC"/>
    <w:rsid w:val="00B12ADA"/>
    <w:rsid w:val="00B558C9"/>
    <w:rsid w:val="00B90491"/>
    <w:rsid w:val="00BA1BE2"/>
    <w:rsid w:val="00BA4DE3"/>
    <w:rsid w:val="00BB19FA"/>
    <w:rsid w:val="00BF6F4C"/>
    <w:rsid w:val="00C01462"/>
    <w:rsid w:val="00C154ED"/>
    <w:rsid w:val="00C7234B"/>
    <w:rsid w:val="00C7354B"/>
    <w:rsid w:val="00C750C1"/>
    <w:rsid w:val="00C75BEC"/>
    <w:rsid w:val="00C91BFB"/>
    <w:rsid w:val="00C94939"/>
    <w:rsid w:val="00CA6FBA"/>
    <w:rsid w:val="00CB1A35"/>
    <w:rsid w:val="00CC4708"/>
    <w:rsid w:val="00CD0153"/>
    <w:rsid w:val="00D05631"/>
    <w:rsid w:val="00D154C1"/>
    <w:rsid w:val="00D51D1B"/>
    <w:rsid w:val="00D66E5D"/>
    <w:rsid w:val="00D67318"/>
    <w:rsid w:val="00DB22B3"/>
    <w:rsid w:val="00DC6971"/>
    <w:rsid w:val="00DD65FD"/>
    <w:rsid w:val="00DE2C5E"/>
    <w:rsid w:val="00E24CF7"/>
    <w:rsid w:val="00E257A9"/>
    <w:rsid w:val="00E459C7"/>
    <w:rsid w:val="00E46B33"/>
    <w:rsid w:val="00E85846"/>
    <w:rsid w:val="00F00D9B"/>
    <w:rsid w:val="00F3205E"/>
    <w:rsid w:val="00F4338D"/>
    <w:rsid w:val="00FB59A0"/>
    <w:rsid w:val="00FB7A20"/>
    <w:rsid w:val="00FC2D98"/>
    <w:rsid w:val="022AA478"/>
    <w:rsid w:val="023F774C"/>
    <w:rsid w:val="03BB2B34"/>
    <w:rsid w:val="053E38A4"/>
    <w:rsid w:val="05527EC2"/>
    <w:rsid w:val="058157C8"/>
    <w:rsid w:val="094FF936"/>
    <w:rsid w:val="0A46D85C"/>
    <w:rsid w:val="0CCF430E"/>
    <w:rsid w:val="0D80A452"/>
    <w:rsid w:val="14495F21"/>
    <w:rsid w:val="1450A2C6"/>
    <w:rsid w:val="149559C6"/>
    <w:rsid w:val="150E28BC"/>
    <w:rsid w:val="15272BA1"/>
    <w:rsid w:val="18AFC360"/>
    <w:rsid w:val="19C80011"/>
    <w:rsid w:val="1B310F44"/>
    <w:rsid w:val="21CAFE8E"/>
    <w:rsid w:val="22D71E3A"/>
    <w:rsid w:val="25273D99"/>
    <w:rsid w:val="2700E29B"/>
    <w:rsid w:val="27095BE0"/>
    <w:rsid w:val="2764A072"/>
    <w:rsid w:val="27DCE029"/>
    <w:rsid w:val="27E94A00"/>
    <w:rsid w:val="28C73054"/>
    <w:rsid w:val="290954F6"/>
    <w:rsid w:val="29501152"/>
    <w:rsid w:val="2C30920C"/>
    <w:rsid w:val="2D2A4F38"/>
    <w:rsid w:val="30077D97"/>
    <w:rsid w:val="30856E2E"/>
    <w:rsid w:val="308D0036"/>
    <w:rsid w:val="3677723C"/>
    <w:rsid w:val="3ADF47E2"/>
    <w:rsid w:val="3CA5C364"/>
    <w:rsid w:val="3D2BC315"/>
    <w:rsid w:val="3D911242"/>
    <w:rsid w:val="3DDA76B3"/>
    <w:rsid w:val="405C49BD"/>
    <w:rsid w:val="40C8B304"/>
    <w:rsid w:val="42BA71B7"/>
    <w:rsid w:val="436BA5ED"/>
    <w:rsid w:val="4385BF46"/>
    <w:rsid w:val="47560DF9"/>
    <w:rsid w:val="495FDF24"/>
    <w:rsid w:val="49A0ECE6"/>
    <w:rsid w:val="4AF94A38"/>
    <w:rsid w:val="4BF87138"/>
    <w:rsid w:val="4D1A75B9"/>
    <w:rsid w:val="4EB6461A"/>
    <w:rsid w:val="4EDA2039"/>
    <w:rsid w:val="4F4A18C1"/>
    <w:rsid w:val="5052167B"/>
    <w:rsid w:val="50B50AFE"/>
    <w:rsid w:val="53676818"/>
    <w:rsid w:val="547B9CCA"/>
    <w:rsid w:val="5561F98F"/>
    <w:rsid w:val="56C157FF"/>
    <w:rsid w:val="56FDC9F0"/>
    <w:rsid w:val="58999A51"/>
    <w:rsid w:val="5E722266"/>
    <w:rsid w:val="5EDB8619"/>
    <w:rsid w:val="5F9153D1"/>
    <w:rsid w:val="6189B143"/>
    <w:rsid w:val="6464742D"/>
    <w:rsid w:val="65D54A55"/>
    <w:rsid w:val="67714C5F"/>
    <w:rsid w:val="6AE9B721"/>
    <w:rsid w:val="6C0C5E30"/>
    <w:rsid w:val="6D1A355B"/>
    <w:rsid w:val="6D5C3D03"/>
    <w:rsid w:val="6DC9551D"/>
    <w:rsid w:val="6E2157E3"/>
    <w:rsid w:val="6FA51FC1"/>
    <w:rsid w:val="71629865"/>
    <w:rsid w:val="71C95FA2"/>
    <w:rsid w:val="723DE33D"/>
    <w:rsid w:val="72F4C906"/>
    <w:rsid w:val="74909967"/>
    <w:rsid w:val="76887593"/>
    <w:rsid w:val="791A72A9"/>
    <w:rsid w:val="7BC40E13"/>
    <w:rsid w:val="7C624716"/>
    <w:rsid w:val="7CE1032C"/>
    <w:rsid w:val="7D67642F"/>
    <w:rsid w:val="7DB7B2D1"/>
    <w:rsid w:val="7E30C116"/>
    <w:rsid w:val="7F4CC91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46C3"/>
  <w15:docId w15:val="{16F95C83-C7EC-4FA0-B1FC-303C2A7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1">
    <w:name w:val="heading 1"/>
    <w:basedOn w:val="Normln"/>
    <w:next w:val="Normln"/>
    <w:link w:val="Nadpis1Char"/>
    <w:uiPriority w:val="9"/>
    <w:qFormat/>
    <w:rsid w:val="00BB19F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72"/>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List0">
    <w:name w:val="List 0"/>
    <w:qFormat/>
  </w:style>
  <w:style w:type="numbering" w:customStyle="1" w:styleId="Importovanstyl1">
    <w:name w:val="Importovaný styl 1"/>
    <w:qFormat/>
    <w:pPr>
      <w:numPr>
        <w:numId w:val="12"/>
      </w:numPr>
    </w:pPr>
  </w:style>
  <w:style w:type="numbering" w:customStyle="1" w:styleId="List1">
    <w:name w:val="List 1"/>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NormalTable0">
    <w:name w:val="Normal Table0"/>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13"/>
      </w:numPr>
    </w:pPr>
  </w:style>
  <w:style w:type="paragraph" w:customStyle="1" w:styleId="Default">
    <w:name w:val="Default"/>
    <w:rsid w:val="006440B4"/>
    <w:pPr>
      <w:autoSpaceDE w:val="0"/>
      <w:autoSpaceDN w:val="0"/>
      <w:adjustRightInd w:val="0"/>
    </w:pPr>
    <w:rPr>
      <w:rFonts w:ascii="Arial" w:hAnsi="Arial" w:cs="Arial"/>
      <w:color w:val="000000"/>
      <w:sz w:val="24"/>
      <w:szCs w:val="24"/>
    </w:rPr>
  </w:style>
  <w:style w:type="character" w:customStyle="1" w:styleId="A0">
    <w:name w:val="A0"/>
    <w:uiPriority w:val="99"/>
    <w:rsid w:val="006440B4"/>
    <w:rPr>
      <w:color w:val="000000"/>
      <w:sz w:val="22"/>
      <w:szCs w:val="22"/>
    </w:rPr>
  </w:style>
  <w:style w:type="paragraph" w:styleId="Revize">
    <w:name w:val="Revision"/>
    <w:hidden/>
    <w:uiPriority w:val="99"/>
    <w:semiHidden/>
    <w:rsid w:val="00255FAD"/>
    <w:rPr>
      <w:rFonts w:ascii="Franklin Gothic Book" w:eastAsia="Franklin Gothic Book" w:hAnsi="Franklin Gothic Book" w:cs="Franklin Gothic Book"/>
      <w:color w:val="000000"/>
      <w:sz w:val="22"/>
      <w:szCs w:val="22"/>
      <w:u w:color="000000"/>
      <w:lang w:val="en-US" w:eastAsia="en-US"/>
    </w:rPr>
  </w:style>
  <w:style w:type="character" w:customStyle="1" w:styleId="Nadpis1Char">
    <w:name w:val="Nadpis 1 Char"/>
    <w:basedOn w:val="Standardnpsmoodstavce"/>
    <w:link w:val="Nadpis1"/>
    <w:uiPriority w:val="9"/>
    <w:rsid w:val="00BB19FA"/>
    <w:rPr>
      <w:rFonts w:asciiTheme="majorHAnsi" w:eastAsiaTheme="majorEastAsia" w:hAnsiTheme="majorHAnsi" w:cstheme="majorBidi"/>
      <w:color w:val="2F759E" w:themeColor="accent1" w:themeShade="BF"/>
      <w:sz w:val="32"/>
      <w:szCs w:val="32"/>
      <w:u w:color="000000"/>
      <w:lang w:val="en-US" w:eastAsia="en-US"/>
    </w:rPr>
  </w:style>
  <w:style w:type="character" w:customStyle="1" w:styleId="gmail-apple-tab-span">
    <w:name w:val="gmail-apple-tab-span"/>
    <w:basedOn w:val="Standardnpsmoodstavce"/>
    <w:rsid w:val="00BB19FA"/>
  </w:style>
  <w:style w:type="paragraph" w:styleId="Pedmtkomente">
    <w:name w:val="annotation subject"/>
    <w:basedOn w:val="Textkomente"/>
    <w:next w:val="Textkomente"/>
    <w:link w:val="PedmtkomenteChar"/>
    <w:uiPriority w:val="99"/>
    <w:semiHidden/>
    <w:unhideWhenUsed/>
    <w:rsid w:val="00FB7A20"/>
    <w:rPr>
      <w:b/>
      <w:bCs/>
    </w:rPr>
  </w:style>
  <w:style w:type="character" w:customStyle="1" w:styleId="PedmtkomenteChar">
    <w:name w:val="Předmět komentáře Char"/>
    <w:basedOn w:val="TextkomenteChar"/>
    <w:link w:val="Pedmtkomente"/>
    <w:uiPriority w:val="99"/>
    <w:semiHidden/>
    <w:rsid w:val="00FB7A20"/>
    <w:rPr>
      <w:rFonts w:ascii="Franklin Gothic Book" w:eastAsia="Franklin Gothic Book" w:hAnsi="Franklin Gothic Book" w:cs="Franklin Gothic Book"/>
      <w:b/>
      <w:bCs/>
      <w:color w:val="000000"/>
      <w:u w:val="none" w:color="000000"/>
      <w:lang w:val="en-US" w:eastAsia="en-US"/>
    </w:rPr>
  </w:style>
  <w:style w:type="character" w:styleId="Nevyeenzmnka">
    <w:name w:val="Unresolved Mention"/>
    <w:basedOn w:val="Standardnpsmoodstavce"/>
    <w:uiPriority w:val="99"/>
    <w:semiHidden/>
    <w:unhideWhenUsed/>
    <w:rsid w:val="009A6276"/>
    <w:rPr>
      <w:color w:val="605E5C"/>
      <w:shd w:val="clear" w:color="auto" w:fill="E1DFDD"/>
    </w:rPr>
  </w:style>
  <w:style w:type="character" w:customStyle="1" w:styleId="normaltextrun">
    <w:name w:val="normaltextrun"/>
    <w:basedOn w:val="Standardnpsmoodstavce"/>
    <w:rsid w:val="00321F14"/>
  </w:style>
  <w:style w:type="character" w:customStyle="1" w:styleId="eop">
    <w:name w:val="eop"/>
    <w:basedOn w:val="Standardnpsmoodstavce"/>
    <w:rsid w:val="0032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319">
      <w:bodyDiv w:val="1"/>
      <w:marLeft w:val="0"/>
      <w:marRight w:val="0"/>
      <w:marTop w:val="0"/>
      <w:marBottom w:val="0"/>
      <w:divBdr>
        <w:top w:val="none" w:sz="0" w:space="0" w:color="auto"/>
        <w:left w:val="none" w:sz="0" w:space="0" w:color="auto"/>
        <w:bottom w:val="none" w:sz="0" w:space="0" w:color="auto"/>
        <w:right w:val="none" w:sz="0" w:space="0" w:color="auto"/>
      </w:divBdr>
      <w:divsChild>
        <w:div w:id="1413039432">
          <w:marLeft w:val="0"/>
          <w:marRight w:val="0"/>
          <w:marTop w:val="0"/>
          <w:marBottom w:val="0"/>
          <w:divBdr>
            <w:top w:val="none" w:sz="0" w:space="0" w:color="auto"/>
            <w:left w:val="none" w:sz="0" w:space="0" w:color="auto"/>
            <w:bottom w:val="none" w:sz="0" w:space="0" w:color="auto"/>
            <w:right w:val="none" w:sz="0" w:space="0" w:color="auto"/>
          </w:divBdr>
          <w:divsChild>
            <w:div w:id="2083063372">
              <w:marLeft w:val="0"/>
              <w:marRight w:val="0"/>
              <w:marTop w:val="0"/>
              <w:marBottom w:val="0"/>
              <w:divBdr>
                <w:top w:val="none" w:sz="0" w:space="0" w:color="auto"/>
                <w:left w:val="none" w:sz="0" w:space="0" w:color="auto"/>
                <w:bottom w:val="none" w:sz="0" w:space="0" w:color="auto"/>
                <w:right w:val="none" w:sz="0" w:space="0" w:color="auto"/>
              </w:divBdr>
            </w:div>
            <w:div w:id="549656960">
              <w:marLeft w:val="0"/>
              <w:marRight w:val="0"/>
              <w:marTop w:val="0"/>
              <w:marBottom w:val="0"/>
              <w:divBdr>
                <w:top w:val="none" w:sz="0" w:space="0" w:color="auto"/>
                <w:left w:val="none" w:sz="0" w:space="0" w:color="auto"/>
                <w:bottom w:val="none" w:sz="0" w:space="0" w:color="auto"/>
                <w:right w:val="none" w:sz="0" w:space="0" w:color="auto"/>
              </w:divBdr>
            </w:div>
            <w:div w:id="503784645">
              <w:marLeft w:val="0"/>
              <w:marRight w:val="0"/>
              <w:marTop w:val="0"/>
              <w:marBottom w:val="0"/>
              <w:divBdr>
                <w:top w:val="none" w:sz="0" w:space="0" w:color="auto"/>
                <w:left w:val="none" w:sz="0" w:space="0" w:color="auto"/>
                <w:bottom w:val="none" w:sz="0" w:space="0" w:color="auto"/>
                <w:right w:val="none" w:sz="0" w:space="0" w:color="auto"/>
              </w:divBdr>
            </w:div>
            <w:div w:id="872230832">
              <w:marLeft w:val="0"/>
              <w:marRight w:val="0"/>
              <w:marTop w:val="0"/>
              <w:marBottom w:val="0"/>
              <w:divBdr>
                <w:top w:val="none" w:sz="0" w:space="0" w:color="auto"/>
                <w:left w:val="none" w:sz="0" w:space="0" w:color="auto"/>
                <w:bottom w:val="none" w:sz="0" w:space="0" w:color="auto"/>
                <w:right w:val="none" w:sz="0" w:space="0" w:color="auto"/>
              </w:divBdr>
            </w:div>
            <w:div w:id="357707025">
              <w:marLeft w:val="0"/>
              <w:marRight w:val="0"/>
              <w:marTop w:val="0"/>
              <w:marBottom w:val="0"/>
              <w:divBdr>
                <w:top w:val="none" w:sz="0" w:space="0" w:color="auto"/>
                <w:left w:val="none" w:sz="0" w:space="0" w:color="auto"/>
                <w:bottom w:val="none" w:sz="0" w:space="0" w:color="auto"/>
                <w:right w:val="none" w:sz="0" w:space="0" w:color="auto"/>
              </w:divBdr>
            </w:div>
            <w:div w:id="1187325028">
              <w:marLeft w:val="0"/>
              <w:marRight w:val="0"/>
              <w:marTop w:val="0"/>
              <w:marBottom w:val="0"/>
              <w:divBdr>
                <w:top w:val="none" w:sz="0" w:space="0" w:color="auto"/>
                <w:left w:val="none" w:sz="0" w:space="0" w:color="auto"/>
                <w:bottom w:val="none" w:sz="0" w:space="0" w:color="auto"/>
                <w:right w:val="none" w:sz="0" w:space="0" w:color="auto"/>
              </w:divBdr>
            </w:div>
            <w:div w:id="1282228029">
              <w:marLeft w:val="0"/>
              <w:marRight w:val="0"/>
              <w:marTop w:val="0"/>
              <w:marBottom w:val="0"/>
              <w:divBdr>
                <w:top w:val="none" w:sz="0" w:space="0" w:color="auto"/>
                <w:left w:val="none" w:sz="0" w:space="0" w:color="auto"/>
                <w:bottom w:val="none" w:sz="0" w:space="0" w:color="auto"/>
                <w:right w:val="none" w:sz="0" w:space="0" w:color="auto"/>
              </w:divBdr>
            </w:div>
            <w:div w:id="1988388375">
              <w:marLeft w:val="0"/>
              <w:marRight w:val="0"/>
              <w:marTop w:val="0"/>
              <w:marBottom w:val="0"/>
              <w:divBdr>
                <w:top w:val="none" w:sz="0" w:space="0" w:color="auto"/>
                <w:left w:val="none" w:sz="0" w:space="0" w:color="auto"/>
                <w:bottom w:val="none" w:sz="0" w:space="0" w:color="auto"/>
                <w:right w:val="none" w:sz="0" w:space="0" w:color="auto"/>
              </w:divBdr>
            </w:div>
            <w:div w:id="1008093776">
              <w:marLeft w:val="0"/>
              <w:marRight w:val="0"/>
              <w:marTop w:val="0"/>
              <w:marBottom w:val="0"/>
              <w:divBdr>
                <w:top w:val="none" w:sz="0" w:space="0" w:color="auto"/>
                <w:left w:val="none" w:sz="0" w:space="0" w:color="auto"/>
                <w:bottom w:val="none" w:sz="0" w:space="0" w:color="auto"/>
                <w:right w:val="none" w:sz="0" w:space="0" w:color="auto"/>
              </w:divBdr>
            </w:div>
            <w:div w:id="94642883">
              <w:marLeft w:val="0"/>
              <w:marRight w:val="0"/>
              <w:marTop w:val="0"/>
              <w:marBottom w:val="0"/>
              <w:divBdr>
                <w:top w:val="none" w:sz="0" w:space="0" w:color="auto"/>
                <w:left w:val="none" w:sz="0" w:space="0" w:color="auto"/>
                <w:bottom w:val="none" w:sz="0" w:space="0" w:color="auto"/>
                <w:right w:val="none" w:sz="0" w:space="0" w:color="auto"/>
              </w:divBdr>
            </w:div>
            <w:div w:id="1654875477">
              <w:marLeft w:val="0"/>
              <w:marRight w:val="0"/>
              <w:marTop w:val="0"/>
              <w:marBottom w:val="0"/>
              <w:divBdr>
                <w:top w:val="none" w:sz="0" w:space="0" w:color="auto"/>
                <w:left w:val="none" w:sz="0" w:space="0" w:color="auto"/>
                <w:bottom w:val="none" w:sz="0" w:space="0" w:color="auto"/>
                <w:right w:val="none" w:sz="0" w:space="0" w:color="auto"/>
              </w:divBdr>
            </w:div>
            <w:div w:id="623266778">
              <w:marLeft w:val="0"/>
              <w:marRight w:val="0"/>
              <w:marTop w:val="0"/>
              <w:marBottom w:val="0"/>
              <w:divBdr>
                <w:top w:val="none" w:sz="0" w:space="0" w:color="auto"/>
                <w:left w:val="none" w:sz="0" w:space="0" w:color="auto"/>
                <w:bottom w:val="none" w:sz="0" w:space="0" w:color="auto"/>
                <w:right w:val="none" w:sz="0" w:space="0" w:color="auto"/>
              </w:divBdr>
            </w:div>
            <w:div w:id="131412786">
              <w:marLeft w:val="0"/>
              <w:marRight w:val="0"/>
              <w:marTop w:val="0"/>
              <w:marBottom w:val="0"/>
              <w:divBdr>
                <w:top w:val="none" w:sz="0" w:space="0" w:color="auto"/>
                <w:left w:val="none" w:sz="0" w:space="0" w:color="auto"/>
                <w:bottom w:val="none" w:sz="0" w:space="0" w:color="auto"/>
                <w:right w:val="none" w:sz="0" w:space="0" w:color="auto"/>
              </w:divBdr>
            </w:div>
            <w:div w:id="691539403">
              <w:marLeft w:val="0"/>
              <w:marRight w:val="0"/>
              <w:marTop w:val="0"/>
              <w:marBottom w:val="0"/>
              <w:divBdr>
                <w:top w:val="none" w:sz="0" w:space="0" w:color="auto"/>
                <w:left w:val="none" w:sz="0" w:space="0" w:color="auto"/>
                <w:bottom w:val="none" w:sz="0" w:space="0" w:color="auto"/>
                <w:right w:val="none" w:sz="0" w:space="0" w:color="auto"/>
              </w:divBdr>
            </w:div>
            <w:div w:id="961615665">
              <w:marLeft w:val="0"/>
              <w:marRight w:val="0"/>
              <w:marTop w:val="0"/>
              <w:marBottom w:val="0"/>
              <w:divBdr>
                <w:top w:val="none" w:sz="0" w:space="0" w:color="auto"/>
                <w:left w:val="none" w:sz="0" w:space="0" w:color="auto"/>
                <w:bottom w:val="none" w:sz="0" w:space="0" w:color="auto"/>
                <w:right w:val="none" w:sz="0" w:space="0" w:color="auto"/>
              </w:divBdr>
            </w:div>
            <w:div w:id="1040980339">
              <w:marLeft w:val="0"/>
              <w:marRight w:val="0"/>
              <w:marTop w:val="0"/>
              <w:marBottom w:val="0"/>
              <w:divBdr>
                <w:top w:val="none" w:sz="0" w:space="0" w:color="auto"/>
                <w:left w:val="none" w:sz="0" w:space="0" w:color="auto"/>
                <w:bottom w:val="none" w:sz="0" w:space="0" w:color="auto"/>
                <w:right w:val="none" w:sz="0" w:space="0" w:color="auto"/>
              </w:divBdr>
            </w:div>
            <w:div w:id="1732926971">
              <w:marLeft w:val="0"/>
              <w:marRight w:val="0"/>
              <w:marTop w:val="0"/>
              <w:marBottom w:val="0"/>
              <w:divBdr>
                <w:top w:val="none" w:sz="0" w:space="0" w:color="auto"/>
                <w:left w:val="none" w:sz="0" w:space="0" w:color="auto"/>
                <w:bottom w:val="none" w:sz="0" w:space="0" w:color="auto"/>
                <w:right w:val="none" w:sz="0" w:space="0" w:color="auto"/>
              </w:divBdr>
            </w:div>
            <w:div w:id="169491018">
              <w:marLeft w:val="0"/>
              <w:marRight w:val="0"/>
              <w:marTop w:val="0"/>
              <w:marBottom w:val="0"/>
              <w:divBdr>
                <w:top w:val="none" w:sz="0" w:space="0" w:color="auto"/>
                <w:left w:val="none" w:sz="0" w:space="0" w:color="auto"/>
                <w:bottom w:val="none" w:sz="0" w:space="0" w:color="auto"/>
                <w:right w:val="none" w:sz="0" w:space="0" w:color="auto"/>
              </w:divBdr>
            </w:div>
          </w:divsChild>
        </w:div>
        <w:div w:id="1966495474">
          <w:marLeft w:val="0"/>
          <w:marRight w:val="0"/>
          <w:marTop w:val="0"/>
          <w:marBottom w:val="0"/>
          <w:divBdr>
            <w:top w:val="none" w:sz="0" w:space="0" w:color="auto"/>
            <w:left w:val="none" w:sz="0" w:space="0" w:color="auto"/>
            <w:bottom w:val="none" w:sz="0" w:space="0" w:color="auto"/>
            <w:right w:val="none" w:sz="0" w:space="0" w:color="auto"/>
          </w:divBdr>
        </w:div>
        <w:div w:id="424498292">
          <w:marLeft w:val="0"/>
          <w:marRight w:val="0"/>
          <w:marTop w:val="0"/>
          <w:marBottom w:val="0"/>
          <w:divBdr>
            <w:top w:val="none" w:sz="0" w:space="0" w:color="auto"/>
            <w:left w:val="none" w:sz="0" w:space="0" w:color="auto"/>
            <w:bottom w:val="none" w:sz="0" w:space="0" w:color="auto"/>
            <w:right w:val="none" w:sz="0" w:space="0" w:color="auto"/>
          </w:divBdr>
        </w:div>
        <w:div w:id="2107773048">
          <w:marLeft w:val="0"/>
          <w:marRight w:val="0"/>
          <w:marTop w:val="0"/>
          <w:marBottom w:val="0"/>
          <w:divBdr>
            <w:top w:val="none" w:sz="0" w:space="0" w:color="auto"/>
            <w:left w:val="none" w:sz="0" w:space="0" w:color="auto"/>
            <w:bottom w:val="none" w:sz="0" w:space="0" w:color="auto"/>
            <w:right w:val="none" w:sz="0" w:space="0" w:color="auto"/>
          </w:divBdr>
        </w:div>
        <w:div w:id="1795901418">
          <w:marLeft w:val="0"/>
          <w:marRight w:val="0"/>
          <w:marTop w:val="0"/>
          <w:marBottom w:val="0"/>
          <w:divBdr>
            <w:top w:val="none" w:sz="0" w:space="0" w:color="auto"/>
            <w:left w:val="none" w:sz="0" w:space="0" w:color="auto"/>
            <w:bottom w:val="none" w:sz="0" w:space="0" w:color="auto"/>
            <w:right w:val="none" w:sz="0" w:space="0" w:color="auto"/>
          </w:divBdr>
        </w:div>
      </w:divsChild>
    </w:div>
    <w:div w:id="450055340">
      <w:bodyDiv w:val="1"/>
      <w:marLeft w:val="0"/>
      <w:marRight w:val="0"/>
      <w:marTop w:val="0"/>
      <w:marBottom w:val="0"/>
      <w:divBdr>
        <w:top w:val="none" w:sz="0" w:space="0" w:color="auto"/>
        <w:left w:val="none" w:sz="0" w:space="0" w:color="auto"/>
        <w:bottom w:val="none" w:sz="0" w:space="0" w:color="auto"/>
        <w:right w:val="none" w:sz="0" w:space="0" w:color="auto"/>
      </w:divBdr>
    </w:div>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27857112">
      <w:bodyDiv w:val="1"/>
      <w:marLeft w:val="0"/>
      <w:marRight w:val="0"/>
      <w:marTop w:val="0"/>
      <w:marBottom w:val="0"/>
      <w:divBdr>
        <w:top w:val="none" w:sz="0" w:space="0" w:color="auto"/>
        <w:left w:val="none" w:sz="0" w:space="0" w:color="auto"/>
        <w:bottom w:val="none" w:sz="0" w:space="0" w:color="auto"/>
        <w:right w:val="none" w:sz="0" w:space="0" w:color="auto"/>
      </w:divBdr>
      <w:divsChild>
        <w:div w:id="1978801657">
          <w:marLeft w:val="0"/>
          <w:marRight w:val="0"/>
          <w:marTop w:val="0"/>
          <w:marBottom w:val="0"/>
          <w:divBdr>
            <w:top w:val="none" w:sz="0" w:space="0" w:color="auto"/>
            <w:left w:val="none" w:sz="0" w:space="0" w:color="auto"/>
            <w:bottom w:val="none" w:sz="0" w:space="0" w:color="auto"/>
            <w:right w:val="none" w:sz="0" w:space="0" w:color="auto"/>
          </w:divBdr>
        </w:div>
        <w:div w:id="1589849249">
          <w:marLeft w:val="0"/>
          <w:marRight w:val="0"/>
          <w:marTop w:val="0"/>
          <w:marBottom w:val="0"/>
          <w:divBdr>
            <w:top w:val="none" w:sz="0" w:space="0" w:color="auto"/>
            <w:left w:val="none" w:sz="0" w:space="0" w:color="auto"/>
            <w:bottom w:val="none" w:sz="0" w:space="0" w:color="auto"/>
            <w:right w:val="none" w:sz="0" w:space="0" w:color="auto"/>
          </w:divBdr>
        </w:div>
        <w:div w:id="1057899785">
          <w:marLeft w:val="0"/>
          <w:marRight w:val="0"/>
          <w:marTop w:val="0"/>
          <w:marBottom w:val="0"/>
          <w:divBdr>
            <w:top w:val="none" w:sz="0" w:space="0" w:color="auto"/>
            <w:left w:val="none" w:sz="0" w:space="0" w:color="auto"/>
            <w:bottom w:val="none" w:sz="0" w:space="0" w:color="auto"/>
            <w:right w:val="none" w:sz="0" w:space="0" w:color="auto"/>
          </w:divBdr>
        </w:div>
        <w:div w:id="2064788657">
          <w:marLeft w:val="0"/>
          <w:marRight w:val="0"/>
          <w:marTop w:val="0"/>
          <w:marBottom w:val="0"/>
          <w:divBdr>
            <w:top w:val="none" w:sz="0" w:space="0" w:color="auto"/>
            <w:left w:val="none" w:sz="0" w:space="0" w:color="auto"/>
            <w:bottom w:val="none" w:sz="0" w:space="0" w:color="auto"/>
            <w:right w:val="none" w:sz="0" w:space="0" w:color="auto"/>
          </w:divBdr>
        </w:div>
      </w:divsChild>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057314880">
      <w:bodyDiv w:val="1"/>
      <w:marLeft w:val="0"/>
      <w:marRight w:val="0"/>
      <w:marTop w:val="0"/>
      <w:marBottom w:val="0"/>
      <w:divBdr>
        <w:top w:val="none" w:sz="0" w:space="0" w:color="auto"/>
        <w:left w:val="none" w:sz="0" w:space="0" w:color="auto"/>
        <w:bottom w:val="none" w:sz="0" w:space="0" w:color="auto"/>
        <w:right w:val="none" w:sz="0" w:space="0" w:color="auto"/>
      </w:divBdr>
    </w:div>
    <w:div w:id="1924531576">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 w:id="198392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gp.brandcloud.pro/link/Mg85ph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belasova@ngpragu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7DEC82A7952B4EAFE2257C7FD71E72" ma:contentTypeVersion="14" ma:contentTypeDescription="Vytvoří nový dokument" ma:contentTypeScope="" ma:versionID="1374a75ca982939afbd988343bd33fa9">
  <xsd:schema xmlns:xsd="http://www.w3.org/2001/XMLSchema" xmlns:xs="http://www.w3.org/2001/XMLSchema" xmlns:p="http://schemas.microsoft.com/office/2006/metadata/properties" xmlns:ns2="2a975455-acab-434e-8748-c6000c8c9f54" xmlns:ns3="eac5988c-884f-430a-976f-f7391db2bf8c" targetNamespace="http://schemas.microsoft.com/office/2006/metadata/properties" ma:root="true" ma:fieldsID="95825b1c5423d63b2dc4e95206f691ad" ns2:_="" ns3:_="">
    <xsd:import namespace="2a975455-acab-434e-8748-c6000c8c9f54"/>
    <xsd:import namespace="eac5988c-884f-430a-976f-f7391db2bf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5455-acab-434e-8748-c6000c8c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5988c-884f-430a-976f-f7391db2bf8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453289aa-96c7-4e1b-ba3c-404b5b4b8e47}" ma:internalName="TaxCatchAll" ma:showField="CatchAllData" ma:web="eac5988c-884f-430a-976f-f7391db2b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975455-acab-434e-8748-c6000c8c9f54">
      <Terms xmlns="http://schemas.microsoft.com/office/infopath/2007/PartnerControls"/>
    </lcf76f155ced4ddcb4097134ff3c332f>
    <TaxCatchAll xmlns="eac5988c-884f-430a-976f-f7391db2bf8c" xsi:nil="true"/>
    <SharedWithUsers xmlns="eac5988c-884f-430a-976f-f7391db2bf8c">
      <UserInfo>
        <DisplayName/>
        <AccountId xsi:nil="true"/>
        <AccountType/>
      </UserInfo>
    </SharedWithUsers>
    <MediaLengthInSeconds xmlns="2a975455-acab-434e-8748-c6000c8c9f54" xsi:nil="true"/>
  </documentManagement>
</p:properties>
</file>

<file path=customXml/itemProps1.xml><?xml version="1.0" encoding="utf-8"?>
<ds:datastoreItem xmlns:ds="http://schemas.openxmlformats.org/officeDocument/2006/customXml" ds:itemID="{5AD6AEC5-008E-45EB-89B6-EC811E203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5455-acab-434e-8748-c6000c8c9f54"/>
    <ds:schemaRef ds:uri="eac5988c-884f-430a-976f-f7391db2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AB4E9-9349-4161-8992-699AB89389FD}">
  <ds:schemaRefs>
    <ds:schemaRef ds:uri="http://schemas.openxmlformats.org/officeDocument/2006/bibliography"/>
  </ds:schemaRefs>
</ds:datastoreItem>
</file>

<file path=customXml/itemProps3.xml><?xml version="1.0" encoding="utf-8"?>
<ds:datastoreItem xmlns:ds="http://schemas.openxmlformats.org/officeDocument/2006/customXml" ds:itemID="{21DDAEDA-4082-407D-A3D4-CD0289DA84D1}">
  <ds:schemaRefs>
    <ds:schemaRef ds:uri="http://schemas.microsoft.com/sharepoint/v3/contenttype/forms"/>
  </ds:schemaRefs>
</ds:datastoreItem>
</file>

<file path=customXml/itemProps4.xml><?xml version="1.0" encoding="utf-8"?>
<ds:datastoreItem xmlns:ds="http://schemas.openxmlformats.org/officeDocument/2006/customXml" ds:itemID="{84577B21-D754-42FB-9E66-3437DDAEF0F7}">
  <ds:schemaRefs>
    <ds:schemaRef ds:uri="http://schemas.microsoft.com/office/2006/metadata/properties"/>
    <ds:schemaRef ds:uri="http://schemas.microsoft.com/office/infopath/2007/PartnerControls"/>
    <ds:schemaRef ds:uri="2a975455-acab-434e-8748-c6000c8c9f54"/>
    <ds:schemaRef ds:uri="eac5988c-884f-430a-976f-f7391db2bf8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2939</Words>
  <Characters>17342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14</cp:revision>
  <cp:lastPrinted>2024-06-27T12:25:00Z</cp:lastPrinted>
  <dcterms:created xsi:type="dcterms:W3CDTF">2024-06-26T13:49:00Z</dcterms:created>
  <dcterms:modified xsi:type="dcterms:W3CDTF">2024-07-04T13:34:00Z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y fmtid="{D5CDD505-2E9C-101B-9397-08002B2CF9AE}" pid="10" name="ContentTypeId">
    <vt:lpwstr>0x010100E17DEC82A7952B4EAFE2257C7FD71E72</vt:lpwstr>
  </property>
  <property fmtid="{D5CDD505-2E9C-101B-9397-08002B2CF9AE}" pid="11" name="Order">
    <vt:r8>29300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