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198F3" w14:textId="77777777" w:rsidR="00EA43A0" w:rsidRPr="00680F30" w:rsidRDefault="00AB6DA7" w:rsidP="00EA43A0">
      <w:pPr>
        <w:ind w:left="2124" w:firstLine="708"/>
        <w:rPr>
          <w:rFonts w:ascii="Arial" w:hAnsi="Arial" w:cs="Arial"/>
          <w:b/>
          <w:bCs/>
          <w:sz w:val="24"/>
          <w:szCs w:val="24"/>
        </w:rPr>
      </w:pPr>
      <w:r w:rsidRPr="00680F30">
        <w:rPr>
          <w:rFonts w:ascii="Arial" w:hAnsi="Arial" w:cs="Arial"/>
          <w:b/>
          <w:bCs/>
          <w:sz w:val="24"/>
          <w:szCs w:val="24"/>
        </w:rPr>
        <w:t xml:space="preserve">SMLOUVA O DÍLO </w:t>
      </w:r>
    </w:p>
    <w:p w14:paraId="2813207C" w14:textId="77777777" w:rsidR="00EA43A0" w:rsidRPr="00680F30" w:rsidRDefault="00EA43A0" w:rsidP="00EA43A0">
      <w:pPr>
        <w:rPr>
          <w:rFonts w:ascii="Arial" w:hAnsi="Arial" w:cs="Arial"/>
          <w:sz w:val="24"/>
          <w:szCs w:val="24"/>
        </w:rPr>
      </w:pPr>
    </w:p>
    <w:p w14:paraId="5AF1067E" w14:textId="7AE7C23A" w:rsidR="00AB6DA7" w:rsidRPr="00680F30" w:rsidRDefault="00AB6DA7" w:rsidP="00EA43A0">
      <w:pPr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>dle § 2586 a následujících zákona č. 89/2012 Sb., občanského zákoníku</w:t>
      </w:r>
    </w:p>
    <w:p w14:paraId="13758474" w14:textId="77777777" w:rsidR="00EA43A0" w:rsidRPr="00680F30" w:rsidRDefault="00EA43A0" w:rsidP="00AB6DA7">
      <w:pPr>
        <w:rPr>
          <w:rFonts w:ascii="Arial" w:hAnsi="Arial" w:cs="Arial"/>
          <w:sz w:val="24"/>
          <w:szCs w:val="24"/>
        </w:rPr>
      </w:pPr>
    </w:p>
    <w:p w14:paraId="6B92F29A" w14:textId="21DEEF5F" w:rsidR="00AB6DA7" w:rsidRPr="00DE5B42" w:rsidRDefault="00AB6DA7" w:rsidP="00AB6DA7">
      <w:pPr>
        <w:rPr>
          <w:rFonts w:ascii="Arial" w:hAnsi="Arial" w:cs="Arial"/>
          <w:b/>
          <w:bCs/>
          <w:sz w:val="24"/>
          <w:szCs w:val="24"/>
        </w:rPr>
      </w:pPr>
      <w:r w:rsidRPr="00DE5B42">
        <w:rPr>
          <w:rFonts w:ascii="Arial" w:hAnsi="Arial" w:cs="Arial"/>
          <w:b/>
          <w:bCs/>
          <w:sz w:val="24"/>
          <w:szCs w:val="24"/>
        </w:rPr>
        <w:t xml:space="preserve">1. </w:t>
      </w:r>
      <w:r w:rsidR="00693599" w:rsidRPr="00DE5B42">
        <w:rPr>
          <w:rFonts w:ascii="Arial" w:hAnsi="Arial" w:cs="Arial"/>
          <w:b/>
          <w:bCs/>
          <w:sz w:val="24"/>
          <w:szCs w:val="24"/>
        </w:rPr>
        <w:t>Obchodní akademie Vinohradská</w:t>
      </w:r>
    </w:p>
    <w:p w14:paraId="7F71EE2F" w14:textId="0738AC86" w:rsidR="00AB6DA7" w:rsidRPr="00680F30" w:rsidRDefault="00AB6DA7" w:rsidP="00AB6DA7">
      <w:pPr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>se sídlem</w:t>
      </w:r>
      <w:r w:rsidR="00DE5B42">
        <w:rPr>
          <w:rFonts w:ascii="Arial" w:hAnsi="Arial" w:cs="Arial"/>
          <w:sz w:val="24"/>
          <w:szCs w:val="24"/>
        </w:rPr>
        <w:t>:</w:t>
      </w:r>
      <w:r w:rsidRPr="00680F30">
        <w:rPr>
          <w:rFonts w:ascii="Arial" w:hAnsi="Arial" w:cs="Arial"/>
          <w:sz w:val="24"/>
          <w:szCs w:val="24"/>
        </w:rPr>
        <w:t xml:space="preserve"> </w:t>
      </w:r>
      <w:r w:rsidR="00693599">
        <w:rPr>
          <w:rFonts w:ascii="Arial" w:hAnsi="Arial" w:cs="Arial"/>
          <w:sz w:val="24"/>
          <w:szCs w:val="24"/>
        </w:rPr>
        <w:t xml:space="preserve">Vinohradská </w:t>
      </w:r>
      <w:r w:rsidR="00DE5B42">
        <w:rPr>
          <w:rFonts w:ascii="Arial" w:hAnsi="Arial" w:cs="Arial"/>
          <w:sz w:val="24"/>
          <w:szCs w:val="24"/>
        </w:rPr>
        <w:t>38, 120 00, Praha 2</w:t>
      </w:r>
      <w:r w:rsidRPr="00680F30">
        <w:rPr>
          <w:rFonts w:ascii="Arial" w:hAnsi="Arial" w:cs="Arial"/>
          <w:sz w:val="24"/>
          <w:szCs w:val="24"/>
        </w:rPr>
        <w:t>,</w:t>
      </w:r>
    </w:p>
    <w:p w14:paraId="50CB852C" w14:textId="243F54DE" w:rsidR="00AB6DA7" w:rsidRPr="00680F30" w:rsidRDefault="00AB6DA7" w:rsidP="00AB6DA7">
      <w:pPr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>za níž jedná</w:t>
      </w:r>
      <w:r w:rsidR="00DE5B42">
        <w:rPr>
          <w:rFonts w:ascii="Arial" w:hAnsi="Arial" w:cs="Arial"/>
          <w:sz w:val="24"/>
          <w:szCs w:val="24"/>
        </w:rPr>
        <w:t>: RNDr. Milan Macek, CSc. (ředitel)</w:t>
      </w:r>
    </w:p>
    <w:p w14:paraId="2AC0CBD1" w14:textId="77777777" w:rsidR="00AB6DA7" w:rsidRPr="00680F30" w:rsidRDefault="00AB6DA7" w:rsidP="00AB6DA7">
      <w:pPr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>Výpis z obchodního rejstříku tvoří přílohu této smlouvy č.1</w:t>
      </w:r>
    </w:p>
    <w:p w14:paraId="4157DACE" w14:textId="77777777" w:rsidR="00AB6DA7" w:rsidRPr="00680F30" w:rsidRDefault="00AB6DA7" w:rsidP="00AB6DA7">
      <w:pPr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>(dále jen „Objednatel“)</w:t>
      </w:r>
    </w:p>
    <w:p w14:paraId="6271EE6B" w14:textId="77777777" w:rsidR="00AB6DA7" w:rsidRPr="00680F30" w:rsidRDefault="00AB6DA7" w:rsidP="00AB6DA7">
      <w:pPr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>a</w:t>
      </w:r>
    </w:p>
    <w:p w14:paraId="47D47A0E" w14:textId="4971BF74" w:rsidR="00AB6DA7" w:rsidRPr="00DE5B42" w:rsidRDefault="00AB6DA7" w:rsidP="00AB6DA7">
      <w:pPr>
        <w:rPr>
          <w:rFonts w:ascii="Arial" w:hAnsi="Arial" w:cs="Arial"/>
          <w:b/>
          <w:bCs/>
          <w:sz w:val="24"/>
          <w:szCs w:val="24"/>
        </w:rPr>
      </w:pPr>
      <w:r w:rsidRPr="00DE5B42">
        <w:rPr>
          <w:rFonts w:ascii="Arial" w:hAnsi="Arial" w:cs="Arial"/>
          <w:b/>
          <w:bCs/>
          <w:sz w:val="24"/>
          <w:szCs w:val="24"/>
        </w:rPr>
        <w:t xml:space="preserve">2. </w:t>
      </w:r>
      <w:r w:rsidR="00DE5B42" w:rsidRPr="00DE5B42">
        <w:rPr>
          <w:rFonts w:ascii="Arial" w:hAnsi="Arial" w:cs="Arial"/>
          <w:b/>
          <w:bCs/>
          <w:sz w:val="24"/>
          <w:szCs w:val="24"/>
        </w:rPr>
        <w:t>SAMEZALUZIE.CZ s.r.o.</w:t>
      </w:r>
      <w:r w:rsidR="00DE5B42">
        <w:rPr>
          <w:rFonts w:ascii="Arial" w:hAnsi="Arial" w:cs="Arial"/>
          <w:b/>
          <w:bCs/>
          <w:sz w:val="24"/>
          <w:szCs w:val="24"/>
        </w:rPr>
        <w:t xml:space="preserve"> IČ 24824151</w:t>
      </w:r>
    </w:p>
    <w:p w14:paraId="3D5B363D" w14:textId="2F9857C0" w:rsidR="00AB6DA7" w:rsidRPr="00680F30" w:rsidRDefault="00AB6DA7" w:rsidP="00AB6DA7">
      <w:pPr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>se sídlem</w:t>
      </w:r>
      <w:r w:rsidR="00DE5B42">
        <w:rPr>
          <w:rFonts w:ascii="Arial" w:hAnsi="Arial" w:cs="Arial"/>
          <w:sz w:val="24"/>
          <w:szCs w:val="24"/>
        </w:rPr>
        <w:t>: Poděbradská 777/</w:t>
      </w:r>
      <w:proofErr w:type="gramStart"/>
      <w:r w:rsidR="00DE5B42">
        <w:rPr>
          <w:rFonts w:ascii="Arial" w:hAnsi="Arial" w:cs="Arial"/>
          <w:sz w:val="24"/>
          <w:szCs w:val="24"/>
        </w:rPr>
        <w:t>9b</w:t>
      </w:r>
      <w:proofErr w:type="gramEnd"/>
      <w:r w:rsidR="00DE5B42">
        <w:rPr>
          <w:rFonts w:ascii="Arial" w:hAnsi="Arial" w:cs="Arial"/>
          <w:sz w:val="24"/>
          <w:szCs w:val="24"/>
        </w:rPr>
        <w:t>, 190 00, Praha 9.</w:t>
      </w:r>
    </w:p>
    <w:p w14:paraId="6F3CA31D" w14:textId="0A1F4525" w:rsidR="00AB6DA7" w:rsidRPr="00680F30" w:rsidRDefault="00AB6DA7" w:rsidP="00AB6DA7">
      <w:pPr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>za níž jedná</w:t>
      </w:r>
      <w:r w:rsidR="00DE5B42">
        <w:rPr>
          <w:rFonts w:ascii="Arial" w:hAnsi="Arial" w:cs="Arial"/>
          <w:sz w:val="24"/>
          <w:szCs w:val="24"/>
        </w:rPr>
        <w:t>: Leoš Paclík (jednatel)</w:t>
      </w:r>
    </w:p>
    <w:p w14:paraId="044A9164" w14:textId="77777777" w:rsidR="00AB6DA7" w:rsidRPr="00680F30" w:rsidRDefault="00AB6DA7" w:rsidP="00AB6DA7">
      <w:pPr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>Výpis z obchodního rejstříku tvoří přílohu této smlouvy č. 2</w:t>
      </w:r>
    </w:p>
    <w:p w14:paraId="7BCACE86" w14:textId="778BB5EC" w:rsidR="00C414E2" w:rsidRPr="00680F30" w:rsidRDefault="00AB6DA7" w:rsidP="00AB6DA7">
      <w:pPr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>(dále jen „Zhoto</w:t>
      </w:r>
      <w:r w:rsidR="00EA43A0" w:rsidRPr="00680F30">
        <w:rPr>
          <w:rFonts w:ascii="Arial" w:hAnsi="Arial" w:cs="Arial"/>
          <w:sz w:val="24"/>
          <w:szCs w:val="24"/>
        </w:rPr>
        <w:t>vitel“)</w:t>
      </w:r>
    </w:p>
    <w:p w14:paraId="378A00A5" w14:textId="77777777" w:rsidR="00AB6DA7" w:rsidRPr="00680F30" w:rsidRDefault="00AB6DA7" w:rsidP="00AB6DA7">
      <w:pPr>
        <w:rPr>
          <w:rFonts w:ascii="Arial" w:hAnsi="Arial" w:cs="Arial"/>
          <w:sz w:val="24"/>
          <w:szCs w:val="24"/>
        </w:rPr>
      </w:pPr>
    </w:p>
    <w:p w14:paraId="6040909B" w14:textId="77777777" w:rsidR="00AB6DA7" w:rsidRPr="00680F30" w:rsidRDefault="00AB6DA7" w:rsidP="00AB6DA7">
      <w:pPr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>Předmět smlouvy</w:t>
      </w:r>
    </w:p>
    <w:p w14:paraId="080D3808" w14:textId="78D7DEA2" w:rsidR="00AB6DA7" w:rsidRPr="00680F30" w:rsidRDefault="00AB6DA7" w:rsidP="00AB6DA7">
      <w:pPr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>1. Na základě této smlouvy se zhotovitel zavazuje za podmínek obsažených v této smlouvě, na</w:t>
      </w:r>
      <w:r w:rsidR="00680F30">
        <w:rPr>
          <w:rFonts w:ascii="Arial" w:hAnsi="Arial" w:cs="Arial"/>
          <w:sz w:val="24"/>
          <w:szCs w:val="24"/>
        </w:rPr>
        <w:t xml:space="preserve"> </w:t>
      </w:r>
      <w:r w:rsidRPr="00680F30">
        <w:rPr>
          <w:rFonts w:ascii="Arial" w:hAnsi="Arial" w:cs="Arial"/>
          <w:sz w:val="24"/>
          <w:szCs w:val="24"/>
        </w:rPr>
        <w:t>své nebezpečí a v níže uvedeném termínu provést pro objednatele dílo, které spočívá v</w:t>
      </w:r>
      <w:r w:rsidR="00680F30">
        <w:rPr>
          <w:rFonts w:ascii="Arial" w:hAnsi="Arial" w:cs="Arial"/>
          <w:sz w:val="24"/>
          <w:szCs w:val="24"/>
        </w:rPr>
        <w:t xml:space="preserve"> </w:t>
      </w:r>
      <w:r w:rsidR="00EA43A0" w:rsidRPr="00680F30">
        <w:rPr>
          <w:rFonts w:ascii="Arial" w:hAnsi="Arial" w:cs="Arial"/>
          <w:sz w:val="24"/>
          <w:szCs w:val="24"/>
        </w:rPr>
        <w:t>dodávce vert</w:t>
      </w:r>
      <w:r w:rsidR="00347C46" w:rsidRPr="00680F30">
        <w:rPr>
          <w:rFonts w:ascii="Arial" w:hAnsi="Arial" w:cs="Arial"/>
          <w:sz w:val="24"/>
          <w:szCs w:val="24"/>
        </w:rPr>
        <w:t>i</w:t>
      </w:r>
      <w:r w:rsidR="00EA43A0" w:rsidRPr="00680F30">
        <w:rPr>
          <w:rFonts w:ascii="Arial" w:hAnsi="Arial" w:cs="Arial"/>
          <w:sz w:val="24"/>
          <w:szCs w:val="24"/>
        </w:rPr>
        <w:t>ká</w:t>
      </w:r>
      <w:r w:rsidR="00347C46" w:rsidRPr="00680F30">
        <w:rPr>
          <w:rFonts w:ascii="Arial" w:hAnsi="Arial" w:cs="Arial"/>
          <w:sz w:val="24"/>
          <w:szCs w:val="24"/>
        </w:rPr>
        <w:t>lních</w:t>
      </w:r>
      <w:r w:rsidR="00EA43A0" w:rsidRPr="00680F30">
        <w:rPr>
          <w:rFonts w:ascii="Arial" w:hAnsi="Arial" w:cs="Arial"/>
          <w:sz w:val="24"/>
          <w:szCs w:val="24"/>
        </w:rPr>
        <w:t xml:space="preserve"> žaluzií včetně montáže a demontáže stávajících rolet a žaluzií </w:t>
      </w:r>
      <w:r w:rsidRPr="00680F30">
        <w:rPr>
          <w:rFonts w:ascii="Arial" w:hAnsi="Arial" w:cs="Arial"/>
          <w:sz w:val="24"/>
          <w:szCs w:val="24"/>
        </w:rPr>
        <w:t>(dále jen „dílo“)</w:t>
      </w:r>
      <w:r w:rsidR="00347C46" w:rsidRPr="00680F30">
        <w:rPr>
          <w:rFonts w:ascii="Arial" w:hAnsi="Arial" w:cs="Arial"/>
          <w:sz w:val="24"/>
          <w:szCs w:val="24"/>
        </w:rPr>
        <w:t>.</w:t>
      </w:r>
    </w:p>
    <w:p w14:paraId="34CD1872" w14:textId="77777777" w:rsidR="00347C46" w:rsidRPr="00680F30" w:rsidRDefault="00347C46" w:rsidP="00AB6DA7">
      <w:pPr>
        <w:rPr>
          <w:rFonts w:ascii="Arial" w:hAnsi="Arial" w:cs="Arial"/>
          <w:sz w:val="24"/>
          <w:szCs w:val="24"/>
        </w:rPr>
      </w:pPr>
    </w:p>
    <w:p w14:paraId="53FE2F90" w14:textId="5D847E10" w:rsidR="00AB6DA7" w:rsidRPr="00680F30" w:rsidRDefault="00AB6DA7" w:rsidP="00AB6DA7">
      <w:pPr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>2. Změny nebo vícepráce požadované objednatelem, pokud znamenají zvýšení rozsahu dodávek</w:t>
      </w:r>
      <w:r w:rsidR="00680F30">
        <w:rPr>
          <w:rFonts w:ascii="Arial" w:hAnsi="Arial" w:cs="Arial"/>
          <w:sz w:val="24"/>
          <w:szCs w:val="24"/>
        </w:rPr>
        <w:t xml:space="preserve"> </w:t>
      </w:r>
      <w:r w:rsidRPr="00680F30">
        <w:rPr>
          <w:rFonts w:ascii="Arial" w:hAnsi="Arial" w:cs="Arial"/>
          <w:sz w:val="24"/>
          <w:szCs w:val="24"/>
        </w:rPr>
        <w:t>nebo prací, objednatel zadá u zhotovitele. Na tyto práce se nevztahují termíny dokončení díla a</w:t>
      </w:r>
      <w:r w:rsidR="00680F30">
        <w:rPr>
          <w:rFonts w:ascii="Arial" w:hAnsi="Arial" w:cs="Arial"/>
          <w:sz w:val="24"/>
          <w:szCs w:val="24"/>
        </w:rPr>
        <w:t xml:space="preserve"> </w:t>
      </w:r>
      <w:r w:rsidRPr="00680F30">
        <w:rPr>
          <w:rFonts w:ascii="Arial" w:hAnsi="Arial" w:cs="Arial"/>
          <w:sz w:val="24"/>
          <w:szCs w:val="24"/>
        </w:rPr>
        <w:t>cena díla dle této smlouvy.</w:t>
      </w:r>
    </w:p>
    <w:p w14:paraId="59738C51" w14:textId="77777777" w:rsidR="00AB6DA7" w:rsidRPr="00680F30" w:rsidRDefault="00AB6DA7" w:rsidP="00AB6DA7">
      <w:pPr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>3. Případné neprovedené práce budou zúčtovány v konečné faktuře.</w:t>
      </w:r>
    </w:p>
    <w:p w14:paraId="026B0C17" w14:textId="77777777" w:rsidR="00347C46" w:rsidRPr="00680F30" w:rsidRDefault="00347C46" w:rsidP="00AB6DA7">
      <w:pPr>
        <w:rPr>
          <w:rFonts w:ascii="Arial" w:hAnsi="Arial" w:cs="Arial"/>
          <w:sz w:val="24"/>
          <w:szCs w:val="24"/>
        </w:rPr>
      </w:pPr>
    </w:p>
    <w:p w14:paraId="40DAD392" w14:textId="0640E3AD" w:rsidR="00AB6DA7" w:rsidRPr="00680F30" w:rsidRDefault="00AB6DA7" w:rsidP="00680F30">
      <w:pPr>
        <w:jc w:val="center"/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>II.</w:t>
      </w:r>
    </w:p>
    <w:p w14:paraId="25F36135" w14:textId="77777777" w:rsidR="00AB6DA7" w:rsidRPr="00680F30" w:rsidRDefault="00AB6DA7" w:rsidP="00680F30">
      <w:pPr>
        <w:jc w:val="center"/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>Doba a místo plnění</w:t>
      </w:r>
    </w:p>
    <w:p w14:paraId="04E4E794" w14:textId="77777777" w:rsidR="00AB6DA7" w:rsidRPr="00680F30" w:rsidRDefault="00AB6DA7" w:rsidP="00AB6DA7">
      <w:pPr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>1. Zhotovitel se zavazuje řádně provést dílo na své nebezpečí v následujících termínech</w:t>
      </w:r>
    </w:p>
    <w:p w14:paraId="5C94CA84" w14:textId="01491676" w:rsidR="00AB6DA7" w:rsidRPr="00680F30" w:rsidRDefault="00AB6DA7" w:rsidP="00AB6DA7">
      <w:pPr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 xml:space="preserve">Termín zahájení prací: </w:t>
      </w:r>
      <w:r w:rsidR="00DE5B42">
        <w:rPr>
          <w:rFonts w:ascii="Arial" w:hAnsi="Arial" w:cs="Arial"/>
          <w:sz w:val="24"/>
          <w:szCs w:val="24"/>
        </w:rPr>
        <w:t>1</w:t>
      </w:r>
      <w:r w:rsidR="00DC4B1D">
        <w:rPr>
          <w:rFonts w:ascii="Arial" w:hAnsi="Arial" w:cs="Arial"/>
          <w:sz w:val="24"/>
          <w:szCs w:val="24"/>
        </w:rPr>
        <w:t>5</w:t>
      </w:r>
      <w:r w:rsidR="00DE5B42">
        <w:rPr>
          <w:rFonts w:ascii="Arial" w:hAnsi="Arial" w:cs="Arial"/>
          <w:sz w:val="24"/>
          <w:szCs w:val="24"/>
        </w:rPr>
        <w:t>.8.202</w:t>
      </w:r>
      <w:r w:rsidR="00DC4B1D">
        <w:rPr>
          <w:rFonts w:ascii="Arial" w:hAnsi="Arial" w:cs="Arial"/>
          <w:sz w:val="24"/>
          <w:szCs w:val="24"/>
        </w:rPr>
        <w:t>4</w:t>
      </w:r>
      <w:r w:rsidRPr="00680F30">
        <w:rPr>
          <w:rFonts w:ascii="Arial" w:hAnsi="Arial" w:cs="Arial"/>
          <w:sz w:val="24"/>
          <w:szCs w:val="24"/>
        </w:rPr>
        <w:t>.</w:t>
      </w:r>
    </w:p>
    <w:p w14:paraId="06D26A4B" w14:textId="64E7CF3A" w:rsidR="00AB6DA7" w:rsidRPr="00680F30" w:rsidRDefault="00AB6DA7" w:rsidP="00AB6DA7">
      <w:pPr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 xml:space="preserve">Termín dokončení prací: </w:t>
      </w:r>
      <w:r w:rsidR="00DC4B1D">
        <w:rPr>
          <w:rFonts w:ascii="Arial" w:hAnsi="Arial" w:cs="Arial"/>
          <w:sz w:val="24"/>
          <w:szCs w:val="24"/>
        </w:rPr>
        <w:t>23.8.2024</w:t>
      </w:r>
      <w:r w:rsidRPr="00680F30">
        <w:rPr>
          <w:rFonts w:ascii="Arial" w:hAnsi="Arial" w:cs="Arial"/>
          <w:sz w:val="24"/>
          <w:szCs w:val="24"/>
        </w:rPr>
        <w:t>.</w:t>
      </w:r>
    </w:p>
    <w:p w14:paraId="2BC66722" w14:textId="77777777" w:rsidR="0047680D" w:rsidRPr="00680F30" w:rsidRDefault="0047680D" w:rsidP="00AB6DA7">
      <w:pPr>
        <w:rPr>
          <w:rFonts w:ascii="Arial" w:hAnsi="Arial" w:cs="Arial"/>
          <w:sz w:val="24"/>
          <w:szCs w:val="24"/>
        </w:rPr>
      </w:pPr>
    </w:p>
    <w:p w14:paraId="27A680DC" w14:textId="77777777" w:rsidR="00347C46" w:rsidRPr="00680F30" w:rsidRDefault="0047680D" w:rsidP="004768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2. Zhotovitel provede dílo v sídle objednatele.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</w:r>
    </w:p>
    <w:p w14:paraId="53A85330" w14:textId="77777777" w:rsidR="00347C46" w:rsidRPr="00680F30" w:rsidRDefault="00347C46" w:rsidP="004768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4C4F2104" w14:textId="77777777" w:rsidR="00347C46" w:rsidRPr="00680F30" w:rsidRDefault="0047680D" w:rsidP="00DE5B42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III.</w:t>
      </w:r>
    </w:p>
    <w:p w14:paraId="6428AC4B" w14:textId="77777777" w:rsidR="00347C46" w:rsidRPr="00680F30" w:rsidRDefault="0047680D" w:rsidP="00DE5B42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Cena za dílo</w:t>
      </w:r>
    </w:p>
    <w:p w14:paraId="08222244" w14:textId="77777777" w:rsidR="00347C46" w:rsidRPr="00680F30" w:rsidRDefault="00347C46" w:rsidP="004768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2C07B5C2" w14:textId="3728BA78" w:rsidR="00347C46" w:rsidRPr="00680F30" w:rsidRDefault="0047680D" w:rsidP="004768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1. Cena díla v rozsahu dle této smlouvy:</w:t>
      </w:r>
      <w:r w:rsidR="00DE5B4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="00DC4B1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616 459</w:t>
      </w:r>
      <w:r w:rsidR="00DE5B4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Kč vč. 21 % DPH.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</w:r>
    </w:p>
    <w:p w14:paraId="7D5DACE0" w14:textId="77777777" w:rsidR="00347C46" w:rsidRPr="00680F30" w:rsidRDefault="00347C46" w:rsidP="004768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4E84A0F7" w14:textId="3ED49B7C" w:rsidR="00347C46" w:rsidRPr="00680F30" w:rsidRDefault="0047680D" w:rsidP="00DE5B42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IV.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Platební podmínky</w:t>
      </w:r>
    </w:p>
    <w:p w14:paraId="548BCD7C" w14:textId="77777777" w:rsidR="00347C46" w:rsidRPr="00680F30" w:rsidRDefault="00347C46" w:rsidP="004768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595A8BAF" w14:textId="77777777" w:rsidR="00347C46" w:rsidRPr="00680F30" w:rsidRDefault="0047680D" w:rsidP="004768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1. Cena díla bude proplacena následujícím způsobem: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 xml:space="preserve">- </w:t>
      </w:r>
      <w:r w:rsidR="00347C46"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dílo bude provedeno bez záloh objednatele.</w:t>
      </w:r>
    </w:p>
    <w:p w14:paraId="085E8643" w14:textId="1500AFF7" w:rsidR="00347C46" w:rsidRPr="00680F30" w:rsidRDefault="0047680D" w:rsidP="004768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- po protokolárním předání a převzetí díla a odstranění případných vad a nedodělků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</w:r>
      <w:r w:rsidR="00347C46"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 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z přejímky díla bude vystavena konečná faktura</w:t>
      </w:r>
      <w:r w:rsidR="00347C46"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.</w:t>
      </w:r>
    </w:p>
    <w:p w14:paraId="5EB44CFC" w14:textId="09849964" w:rsidR="00347C46" w:rsidRPr="00680F30" w:rsidRDefault="0047680D" w:rsidP="00347C46">
      <w:pPr>
        <w:spacing w:after="0" w:line="240" w:lineRule="auto"/>
        <w:ind w:left="132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V konečné faktuře bude vyúčtována daň z přidané hodnoty.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 xml:space="preserve">- splatnost faktur bude vždy </w:t>
      </w:r>
      <w:r w:rsidR="00347C46"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30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dnů od jejich doručení do sídla objednatele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 xml:space="preserve">- objednatel splní svou platební povinnost v den, v němž bude příslušná částka </w:t>
      </w:r>
      <w:r w:rsidR="00347C46"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                  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připsána na</w:t>
      </w:r>
      <w:r w:rsidR="00347C46"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bankovní účet zhotovitele.</w:t>
      </w:r>
    </w:p>
    <w:p w14:paraId="3074A338" w14:textId="77777777" w:rsidR="00347C46" w:rsidRPr="00680F30" w:rsidRDefault="00347C46" w:rsidP="004768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6273DBBC" w14:textId="45FA5AA7" w:rsidR="0047680D" w:rsidRPr="00680F30" w:rsidRDefault="0047680D" w:rsidP="004768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2. Faktury zhotovitele musí obsahovat zejména tyto náležitosti: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-označení faktury a čísla IČO a DIČ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-název a sídlo zhotovitele a objednatele, vč. čísel bank. účtů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-název stavby + číslo smlouvy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-předmět plnění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-cena provedených prací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-DPH v plné výši – pouze v konečné faktuře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-datum uskutečnění zdanitelného plnění</w:t>
      </w:r>
    </w:p>
    <w:p w14:paraId="288E4A0F" w14:textId="77777777" w:rsidR="00347C46" w:rsidRPr="00680F30" w:rsidRDefault="0047680D" w:rsidP="004768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-účtovaná částka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-den vystavení a splatnosti faktury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</w:r>
    </w:p>
    <w:p w14:paraId="447C5BE5" w14:textId="77777777" w:rsidR="00347C46" w:rsidRPr="00680F30" w:rsidRDefault="00347C46" w:rsidP="004768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06E13F52" w14:textId="77777777" w:rsidR="00347C46" w:rsidRPr="00680F30" w:rsidRDefault="0047680D" w:rsidP="00DE5B42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V.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Závazky zhotovitele</w:t>
      </w:r>
    </w:p>
    <w:p w14:paraId="59A97E4F" w14:textId="77777777" w:rsidR="00347C46" w:rsidRPr="00680F30" w:rsidRDefault="00347C46" w:rsidP="004768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18E46824" w14:textId="5742842A" w:rsidR="00347C46" w:rsidRPr="00680F30" w:rsidRDefault="0047680D" w:rsidP="004768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1. Zhotovitel je povinen provést dílo, tj. veškeré práce a dodávky kompletně, v patřičné kvalitě a</w:t>
      </w:r>
      <w:r w:rsidR="00347C46"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v termínech sjednaných v této smlouvě. Požadovaná výborná kvalita je vymezena obecně</w:t>
      </w:r>
      <w:r w:rsidR="00347C46"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platnými právními předpisy, včetně norem a podzákonných právních předpisů. zhotovitel.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2. Zhotovitel se zavazuje dodržovat bezpečnostní, hygienické, protipožární a ekologické předpisy</w:t>
      </w:r>
      <w:r w:rsidR="00347C46"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a normy na pracovištích objednatele.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</w:r>
    </w:p>
    <w:p w14:paraId="67117A59" w14:textId="77777777" w:rsidR="00347C46" w:rsidRPr="00680F30" w:rsidRDefault="0047680D" w:rsidP="00DE5B42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lastRenderedPageBreak/>
        <w:br/>
        <w:t>VI.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Závazky objednatele</w:t>
      </w:r>
    </w:p>
    <w:p w14:paraId="17D970A9" w14:textId="77777777" w:rsidR="00347C46" w:rsidRPr="00680F30" w:rsidRDefault="0047680D" w:rsidP="004768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 xml:space="preserve">1. Objednatel se zavazuje předat zhotoviteli </w:t>
      </w:r>
      <w:r w:rsidR="00347C46"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místo montážních prací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ve stavu, který je způsobilý k</w:t>
      </w:r>
      <w:r w:rsidR="00347C46"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řádnému provádění díla</w:t>
      </w:r>
      <w:r w:rsidR="00347C46"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.</w:t>
      </w:r>
    </w:p>
    <w:p w14:paraId="70E35CCE" w14:textId="77777777" w:rsidR="00347C46" w:rsidRPr="00680F30" w:rsidRDefault="00347C46" w:rsidP="004768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1F8764CC" w14:textId="77777777" w:rsidR="00347C46" w:rsidRPr="00680F30" w:rsidRDefault="0047680D" w:rsidP="00DE5B42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VII.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Převzetí díla</w:t>
      </w:r>
    </w:p>
    <w:p w14:paraId="6DF3B6FD" w14:textId="533C49B8" w:rsidR="0047680D" w:rsidRPr="00680F30" w:rsidRDefault="0047680D" w:rsidP="00347C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1. Zhotovitel vyzve písemně objednatele na adrese k doručování k předání a převzetí díla min.</w:t>
      </w:r>
      <w:r w:rsidR="00347C46"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5 pracovních dnů před termínem předání.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 xml:space="preserve">2. Dílo vymezené </w:t>
      </w:r>
      <w:proofErr w:type="spellStart"/>
      <w:proofErr w:type="gramStart"/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čl.I</w:t>
      </w:r>
      <w:proofErr w:type="spellEnd"/>
      <w:proofErr w:type="gramEnd"/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této smlouvy bude splněno řádným a včasným provedením díla stvrzené</w:t>
      </w:r>
      <w:r w:rsidR="00347C46"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protokolárním předáním objednateli.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</w:r>
    </w:p>
    <w:p w14:paraId="39BFEF89" w14:textId="77777777" w:rsidR="0047680D" w:rsidRPr="00680F30" w:rsidRDefault="0047680D" w:rsidP="00DE5B42">
      <w:pPr>
        <w:jc w:val="center"/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>VIII.</w:t>
      </w:r>
    </w:p>
    <w:p w14:paraId="13553CB4" w14:textId="77777777" w:rsidR="0047680D" w:rsidRPr="00680F30" w:rsidRDefault="0047680D" w:rsidP="00DE5B42">
      <w:pPr>
        <w:jc w:val="center"/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>Záruka za dílo</w:t>
      </w:r>
    </w:p>
    <w:p w14:paraId="48068860" w14:textId="2DD536B2" w:rsidR="0047680D" w:rsidRPr="00680F30" w:rsidRDefault="0047680D" w:rsidP="0047680D">
      <w:pPr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 xml:space="preserve">1. Zhotovitel poskytne na dílo podle této smlouvy záruku v délce </w:t>
      </w:r>
      <w:r w:rsidR="00347C46" w:rsidRPr="00DE5B42">
        <w:rPr>
          <w:rFonts w:ascii="Arial" w:hAnsi="Arial" w:cs="Arial"/>
          <w:b/>
          <w:bCs/>
          <w:sz w:val="24"/>
          <w:szCs w:val="24"/>
        </w:rPr>
        <w:t>24</w:t>
      </w:r>
      <w:r w:rsidRPr="00680F30">
        <w:rPr>
          <w:rFonts w:ascii="Arial" w:hAnsi="Arial" w:cs="Arial"/>
          <w:sz w:val="24"/>
          <w:szCs w:val="24"/>
        </w:rPr>
        <w:t xml:space="preserve"> měsíců ode dne</w:t>
      </w:r>
    </w:p>
    <w:p w14:paraId="3DAAB38D" w14:textId="77777777" w:rsidR="0047680D" w:rsidRPr="00680F30" w:rsidRDefault="0047680D" w:rsidP="0047680D">
      <w:pPr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>převzetí díla podle této smlouvy.</w:t>
      </w:r>
    </w:p>
    <w:p w14:paraId="58B6F88B" w14:textId="77777777" w:rsidR="0047680D" w:rsidRPr="00680F30" w:rsidRDefault="0047680D" w:rsidP="0047680D">
      <w:pPr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>2. Práva a povinnosti při uplatňování vad díla se řídí příslušnými ustanovením zákona č.</w:t>
      </w:r>
    </w:p>
    <w:p w14:paraId="7E69E1E8" w14:textId="77777777" w:rsidR="0047680D" w:rsidRPr="00680F30" w:rsidRDefault="0047680D" w:rsidP="0047680D">
      <w:pPr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 xml:space="preserve">89/2012 </w:t>
      </w:r>
      <w:proofErr w:type="spellStart"/>
      <w:r w:rsidRPr="00680F30">
        <w:rPr>
          <w:rFonts w:ascii="Arial" w:hAnsi="Arial" w:cs="Arial"/>
          <w:sz w:val="24"/>
          <w:szCs w:val="24"/>
        </w:rPr>
        <w:t>Sb</w:t>
      </w:r>
      <w:proofErr w:type="spellEnd"/>
      <w:r w:rsidRPr="00680F30">
        <w:rPr>
          <w:rFonts w:ascii="Arial" w:hAnsi="Arial" w:cs="Arial"/>
          <w:sz w:val="24"/>
          <w:szCs w:val="24"/>
        </w:rPr>
        <w:t>, občanský zákoník.</w:t>
      </w:r>
    </w:p>
    <w:p w14:paraId="03112E3A" w14:textId="0494C2AB" w:rsidR="0047680D" w:rsidRPr="00680F30" w:rsidRDefault="0047680D" w:rsidP="0047680D">
      <w:pPr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>3. Zjistí-li objednatel během záruční doby, že dílo vykazuje vady nebo neodpovídá podmínkám</w:t>
      </w:r>
      <w:r w:rsidR="00DE5B42">
        <w:rPr>
          <w:rFonts w:ascii="Arial" w:hAnsi="Arial" w:cs="Arial"/>
          <w:sz w:val="24"/>
          <w:szCs w:val="24"/>
        </w:rPr>
        <w:t xml:space="preserve"> </w:t>
      </w:r>
      <w:r w:rsidRPr="00680F30">
        <w:rPr>
          <w:rFonts w:ascii="Arial" w:hAnsi="Arial" w:cs="Arial"/>
          <w:sz w:val="24"/>
          <w:szCs w:val="24"/>
        </w:rPr>
        <w:t>této smlouvy, vyzve písemně zhotovitele k jejich odstranění. Zhotovitel je povinen písemně</w:t>
      </w:r>
      <w:r w:rsidR="00DE5B42">
        <w:rPr>
          <w:rFonts w:ascii="Arial" w:hAnsi="Arial" w:cs="Arial"/>
          <w:sz w:val="24"/>
          <w:szCs w:val="24"/>
        </w:rPr>
        <w:t xml:space="preserve"> </w:t>
      </w:r>
      <w:r w:rsidRPr="00680F30">
        <w:rPr>
          <w:rFonts w:ascii="Arial" w:hAnsi="Arial" w:cs="Arial"/>
          <w:sz w:val="24"/>
          <w:szCs w:val="24"/>
        </w:rPr>
        <w:t xml:space="preserve">se vyjádřit k reklamaci do </w:t>
      </w:r>
      <w:r w:rsidR="00347C46" w:rsidRPr="00680F30">
        <w:rPr>
          <w:rFonts w:ascii="Arial" w:hAnsi="Arial" w:cs="Arial"/>
          <w:sz w:val="24"/>
          <w:szCs w:val="24"/>
        </w:rPr>
        <w:t>5</w:t>
      </w:r>
      <w:r w:rsidRPr="00680F30">
        <w:rPr>
          <w:rFonts w:ascii="Arial" w:hAnsi="Arial" w:cs="Arial"/>
          <w:sz w:val="24"/>
          <w:szCs w:val="24"/>
        </w:rPr>
        <w:t xml:space="preserve"> pracovních dnů od jejího obdržení a do dalších</w:t>
      </w:r>
      <w:r w:rsidR="00680F30" w:rsidRPr="00680F30">
        <w:rPr>
          <w:rFonts w:ascii="Arial" w:hAnsi="Arial" w:cs="Arial"/>
          <w:sz w:val="24"/>
          <w:szCs w:val="24"/>
        </w:rPr>
        <w:t xml:space="preserve"> 30</w:t>
      </w:r>
      <w:r w:rsidRPr="00680F30">
        <w:rPr>
          <w:rFonts w:ascii="Arial" w:hAnsi="Arial" w:cs="Arial"/>
          <w:sz w:val="24"/>
          <w:szCs w:val="24"/>
        </w:rPr>
        <w:t xml:space="preserve"> pracovních</w:t>
      </w:r>
      <w:r w:rsidR="00DE5B42">
        <w:rPr>
          <w:rFonts w:ascii="Arial" w:hAnsi="Arial" w:cs="Arial"/>
          <w:sz w:val="24"/>
          <w:szCs w:val="24"/>
        </w:rPr>
        <w:t xml:space="preserve"> </w:t>
      </w:r>
      <w:r w:rsidRPr="00680F30">
        <w:rPr>
          <w:rFonts w:ascii="Arial" w:hAnsi="Arial" w:cs="Arial"/>
          <w:sz w:val="24"/>
          <w:szCs w:val="24"/>
        </w:rPr>
        <w:t>dnů od tohoto vyjádření zahájit odstranění vad. V případě, že charakter a závažnost vady</w:t>
      </w:r>
      <w:r w:rsidR="00DE5B42">
        <w:rPr>
          <w:rFonts w:ascii="Arial" w:hAnsi="Arial" w:cs="Arial"/>
          <w:sz w:val="24"/>
          <w:szCs w:val="24"/>
        </w:rPr>
        <w:t xml:space="preserve"> </w:t>
      </w:r>
      <w:r w:rsidRPr="00680F30">
        <w:rPr>
          <w:rFonts w:ascii="Arial" w:hAnsi="Arial" w:cs="Arial"/>
          <w:sz w:val="24"/>
          <w:szCs w:val="24"/>
        </w:rPr>
        <w:t>neumožní zhotoviteli dodržet shora uvedenou lhůtu, dohodnou si strany písemně na lhůtě</w:t>
      </w:r>
      <w:r w:rsidR="00DE5B42">
        <w:rPr>
          <w:rFonts w:ascii="Arial" w:hAnsi="Arial" w:cs="Arial"/>
          <w:sz w:val="24"/>
          <w:szCs w:val="24"/>
        </w:rPr>
        <w:t xml:space="preserve"> </w:t>
      </w:r>
      <w:r w:rsidRPr="00680F30">
        <w:rPr>
          <w:rFonts w:ascii="Arial" w:hAnsi="Arial" w:cs="Arial"/>
          <w:sz w:val="24"/>
          <w:szCs w:val="24"/>
        </w:rPr>
        <w:t>delší. V případě opodstatněně neuznané vady provede zhotovitel její odstranění za úplatu.</w:t>
      </w:r>
    </w:p>
    <w:p w14:paraId="452715FA" w14:textId="77777777" w:rsidR="0047680D" w:rsidRPr="00680F30" w:rsidRDefault="0047680D" w:rsidP="0047680D">
      <w:pPr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>Zhotovitel se zavazuje nést veškeré náklady s dostavením se na místo a odborným</w:t>
      </w:r>
    </w:p>
    <w:p w14:paraId="0782E66D" w14:textId="77777777" w:rsidR="0047680D" w:rsidRDefault="0047680D" w:rsidP="0047680D">
      <w:pPr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>posouzením všech reklamovaných vad.</w:t>
      </w:r>
    </w:p>
    <w:p w14:paraId="52DB3314" w14:textId="77777777" w:rsidR="00DE5B42" w:rsidRPr="00680F30" w:rsidRDefault="00DE5B42" w:rsidP="0047680D">
      <w:pPr>
        <w:rPr>
          <w:rFonts w:ascii="Arial" w:hAnsi="Arial" w:cs="Arial"/>
          <w:sz w:val="24"/>
          <w:szCs w:val="24"/>
        </w:rPr>
      </w:pPr>
    </w:p>
    <w:p w14:paraId="18DEB525" w14:textId="77777777" w:rsidR="0047680D" w:rsidRPr="00680F30" w:rsidRDefault="0047680D" w:rsidP="00DE5B42">
      <w:pPr>
        <w:jc w:val="center"/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>IX.</w:t>
      </w:r>
    </w:p>
    <w:p w14:paraId="32D812A6" w14:textId="77777777" w:rsidR="0047680D" w:rsidRPr="00680F30" w:rsidRDefault="0047680D" w:rsidP="00DE5B42">
      <w:pPr>
        <w:jc w:val="center"/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>Smluvní pokuty</w:t>
      </w:r>
    </w:p>
    <w:p w14:paraId="26504BB7" w14:textId="77777777" w:rsidR="0047680D" w:rsidRPr="00680F30" w:rsidRDefault="0047680D" w:rsidP="0047680D">
      <w:pPr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>1. Smluvní strany se dohodly, že:</w:t>
      </w:r>
    </w:p>
    <w:p w14:paraId="7175640C" w14:textId="77777777" w:rsidR="0047680D" w:rsidRPr="00680F30" w:rsidRDefault="0047680D" w:rsidP="0047680D">
      <w:pPr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>Zhotovitel bude platit objednateli smluvní pokutu:</w:t>
      </w:r>
    </w:p>
    <w:p w14:paraId="7E961CF3" w14:textId="3DC44FB3" w:rsidR="0047680D" w:rsidRPr="00680F30" w:rsidRDefault="0047680D" w:rsidP="0047680D">
      <w:pPr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 xml:space="preserve">• Za nedodržení konečného termínu dokončení a předání díla </w:t>
      </w:r>
      <w:proofErr w:type="gramStart"/>
      <w:r w:rsidRPr="00680F30">
        <w:rPr>
          <w:rFonts w:ascii="Arial" w:hAnsi="Arial" w:cs="Arial"/>
          <w:sz w:val="24"/>
          <w:szCs w:val="24"/>
        </w:rPr>
        <w:t>0,05%</w:t>
      </w:r>
      <w:proofErr w:type="gramEnd"/>
      <w:r w:rsidRPr="00680F30">
        <w:rPr>
          <w:rFonts w:ascii="Arial" w:hAnsi="Arial" w:cs="Arial"/>
          <w:sz w:val="24"/>
          <w:szCs w:val="24"/>
        </w:rPr>
        <w:t xml:space="preserve"> ze smluvní ceny za</w:t>
      </w:r>
      <w:r w:rsidR="00DE5B42">
        <w:rPr>
          <w:rFonts w:ascii="Arial" w:hAnsi="Arial" w:cs="Arial"/>
          <w:sz w:val="24"/>
          <w:szCs w:val="24"/>
        </w:rPr>
        <w:t xml:space="preserve"> </w:t>
      </w:r>
      <w:r w:rsidRPr="00680F30">
        <w:rPr>
          <w:rFonts w:ascii="Arial" w:hAnsi="Arial" w:cs="Arial"/>
          <w:sz w:val="24"/>
          <w:szCs w:val="24"/>
        </w:rPr>
        <w:t>každý den prodlení</w:t>
      </w:r>
    </w:p>
    <w:p w14:paraId="655C9592" w14:textId="5FE18BEA" w:rsidR="0047680D" w:rsidRPr="00680F30" w:rsidRDefault="0047680D" w:rsidP="0047680D">
      <w:pPr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>Objednatel bude platit zhotoviteli smluvní pokutu:</w:t>
      </w:r>
    </w:p>
    <w:p w14:paraId="1A0EEF9C" w14:textId="77777777" w:rsidR="0047680D" w:rsidRPr="00680F30" w:rsidRDefault="0047680D" w:rsidP="0047680D">
      <w:pPr>
        <w:rPr>
          <w:rFonts w:ascii="Arial" w:hAnsi="Arial" w:cs="Arial"/>
          <w:sz w:val="24"/>
          <w:szCs w:val="24"/>
        </w:rPr>
      </w:pPr>
    </w:p>
    <w:p w14:paraId="5437DCFF" w14:textId="6C8B4AF4" w:rsidR="00680F30" w:rsidRPr="00680F30" w:rsidRDefault="0047680D" w:rsidP="004768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• Za prodlení s placením faktur dle čl. V. této smlouvy ve výši </w:t>
      </w:r>
      <w:proofErr w:type="gramStart"/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0,05%</w:t>
      </w:r>
      <w:proofErr w:type="gramEnd"/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z dlužné částky za každý</w:t>
      </w:r>
      <w:r w:rsidR="00DE5B4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den prodlení</w:t>
      </w:r>
      <w:r w:rsidR="00DE5B4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.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2. Splatnost smluvních pokut je 14 dnů, a to na základě faktury vystavené oprávněnou smluvní</w:t>
      </w:r>
      <w:r w:rsidR="00DE5B4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stranou smluvní straně povinné. V případě, že vznikne povinnost platit smluvní pokutu</w:t>
      </w:r>
      <w:r w:rsidR="00DE5B4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oběma stranám, může být proveden na základě písemné dohody zhotovitele a objednatele</w:t>
      </w:r>
      <w:r w:rsidR="00DE5B4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jejich zápočet.</w:t>
      </w:r>
    </w:p>
    <w:p w14:paraId="160B1B30" w14:textId="77777777" w:rsidR="00680F30" w:rsidRPr="00680F30" w:rsidRDefault="0047680D" w:rsidP="00DE5B42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X.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Ostatní podmínky smlouvy</w:t>
      </w:r>
    </w:p>
    <w:p w14:paraId="331D54EE" w14:textId="77777777" w:rsidR="00AA1810" w:rsidRDefault="0047680D" w:rsidP="004768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1. Objednatel je oprávněn kontrolovat provádění díla: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• kontrolovat, zda práce jsou prováděny v souladu se smluvními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podmínkami, projektovou dokumentací, příslušnými normami, obecnými právními předpisy,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• upozorňovat na zjištěné nedostatky,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• dát pracovníkům zhotovitele příkaz k zastavení prací v případě, že zástupce zhotovitele není</w:t>
      </w:r>
      <w:r w:rsidR="00DE5B4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dosažitelný a je-li ohrožena bezpečnost prováděného díla, život nebo zdraví, nebo hrozí-li</w:t>
      </w:r>
      <w:r w:rsidR="00DE5B4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jiné vážné škody,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2. Zhotovitel nese do předání předmětu smlouvy objednateli veškerou odpovědnost za škodu</w:t>
      </w:r>
      <w:r w:rsidR="00AA181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na realizovaném díle, materiálu, zařízení, jiných věcech určených do objektu nebo k</w:t>
      </w:r>
      <w:r w:rsidR="00AA181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 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jeho</w:t>
      </w:r>
      <w:r w:rsidR="00AA181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výstavbě zajišťovaných zhotovitelem, jakož i za škody</w:t>
      </w:r>
      <w:r w:rsidR="00AA181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způsobené v důsledku svého zavinění</w:t>
      </w:r>
      <w:r w:rsidR="00AA181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třetím osobám.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</w:r>
    </w:p>
    <w:p w14:paraId="46AF6A3C" w14:textId="77777777" w:rsidR="00AA1810" w:rsidRDefault="0047680D" w:rsidP="00AA181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XII.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Odstoupení od smlouvy</w:t>
      </w:r>
    </w:p>
    <w:p w14:paraId="3510DE60" w14:textId="6D0605B8" w:rsidR="00AA1810" w:rsidRDefault="0047680D" w:rsidP="004768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1. Ohrozí-li nebo zmaří-li zhotovitel realizaci dohodnutého díla, nebo podstatným způsobem</w:t>
      </w:r>
      <w:r w:rsidR="00AA181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poruší tuto smlouvu, má objednatel právo od této smlouvy odstoupit.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2. Mezi důvody, pro něž lze od smlouvy odstoupit, patří zejména: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 xml:space="preserve">a) prodlení zhotovitele delší než </w:t>
      </w:r>
      <w:r w:rsidR="00AA181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30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dnů v dílčích pracích dle harmonogramu, bude-li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sjednán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b) nesplnění objemu díla zhotovitelem v rozsahu 45% v polovině sjednané lhůty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 xml:space="preserve">c) prodlení zhotovitele delší než </w:t>
      </w:r>
      <w:r w:rsidR="00AA181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30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dnů se zahájením prací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d) soustavné nebo zvlášť hrubé porušení provozních podmínek pracoviště zhotovitelem,</w:t>
      </w:r>
      <w:r w:rsidR="00AA181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k jejichž dodržování se zhotovitel v této smlouvě zavázal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e) soustavné nebo zvlášť hrubé porušení podmínek jakosti díla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f) zhotovitel bude v likvidaci, na jeho majetek byl prohlášen konkurs, proti zhotoviteli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bylo zahájeno a probíhá insolvenční řízení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</w:r>
    </w:p>
    <w:p w14:paraId="3B2B456B" w14:textId="77777777" w:rsidR="00AA1810" w:rsidRDefault="0047680D" w:rsidP="00AA181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XIII.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Zvláštní ujednání</w:t>
      </w:r>
    </w:p>
    <w:p w14:paraId="0975E871" w14:textId="77777777" w:rsidR="00AA1810" w:rsidRDefault="0047680D" w:rsidP="00AA181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1. Smluvní vztahy vyplývající z této smlouvy se řídí českými obecně závaznými předpisy,</w:t>
      </w:r>
      <w:r w:rsidR="00AA181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skutečnosti výslovně neupravené touto smlouvou se řídí předevš</w:t>
      </w:r>
      <w:r w:rsidR="00AA181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ím</w:t>
      </w:r>
    </w:p>
    <w:p w14:paraId="0A3CDFC6" w14:textId="6EA9393F" w:rsidR="0047680D" w:rsidRPr="00680F30" w:rsidRDefault="0047680D" w:rsidP="00AA181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občanským zákoníkem</w:t>
      </w:r>
      <w:r w:rsidR="00AA181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a předpisy souvisejícími.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2. Všechny spory vzniklé v souvislosti s touto smlouvou a jejím prováděním se smluvní strany</w:t>
      </w:r>
      <w:r w:rsidR="00AA181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pokusí řešit cestou vzájemné dohody.</w:t>
      </w:r>
      <w:r w:rsidRPr="00680F3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  <w:t>3. V případě soudního sporu bude tento řešit příslušný soud dle sídla zhotovitele</w:t>
      </w:r>
    </w:p>
    <w:p w14:paraId="7345AEB0" w14:textId="77777777" w:rsidR="0047680D" w:rsidRPr="00680F30" w:rsidRDefault="0047680D" w:rsidP="0047680D">
      <w:pPr>
        <w:rPr>
          <w:rFonts w:ascii="Arial" w:hAnsi="Arial" w:cs="Arial"/>
          <w:sz w:val="24"/>
          <w:szCs w:val="24"/>
        </w:rPr>
      </w:pPr>
    </w:p>
    <w:p w14:paraId="43B2A367" w14:textId="77777777" w:rsidR="0047680D" w:rsidRPr="00680F30" w:rsidRDefault="0047680D" w:rsidP="00AA1810">
      <w:pPr>
        <w:jc w:val="center"/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>XIV.</w:t>
      </w:r>
    </w:p>
    <w:p w14:paraId="373390E4" w14:textId="77777777" w:rsidR="0047680D" w:rsidRPr="00680F30" w:rsidRDefault="0047680D" w:rsidP="00AA1810">
      <w:pPr>
        <w:jc w:val="center"/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>Závěrečná ustanovení</w:t>
      </w:r>
    </w:p>
    <w:p w14:paraId="4F42CE6C" w14:textId="4B9273DF" w:rsidR="0047680D" w:rsidRDefault="0047680D" w:rsidP="0047680D">
      <w:pPr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>Tuto smlouvu lze změnit či doplňovat pouze formou písemných dodatků odsouhlasených oběma</w:t>
      </w:r>
      <w:r w:rsidR="00AA1810">
        <w:rPr>
          <w:rFonts w:ascii="Arial" w:hAnsi="Arial" w:cs="Arial"/>
          <w:sz w:val="24"/>
          <w:szCs w:val="24"/>
        </w:rPr>
        <w:t xml:space="preserve"> </w:t>
      </w:r>
      <w:r w:rsidRPr="00680F30">
        <w:rPr>
          <w:rFonts w:ascii="Arial" w:hAnsi="Arial" w:cs="Arial"/>
          <w:sz w:val="24"/>
          <w:szCs w:val="24"/>
        </w:rPr>
        <w:t xml:space="preserve">smluvními stranami. </w:t>
      </w:r>
    </w:p>
    <w:p w14:paraId="19484F45" w14:textId="116EDEC3" w:rsidR="00F1123A" w:rsidRDefault="00F1123A" w:rsidP="0047680D">
      <w:pPr>
        <w:pStyle w:val="Textzadnsslem"/>
        <w:rPr>
          <w:rFonts w:ascii="Arial" w:hAnsi="Arial" w:cs="Arial"/>
        </w:rPr>
      </w:pPr>
      <w:r w:rsidRPr="00F1123A">
        <w:rPr>
          <w:rFonts w:ascii="Arial" w:hAnsi="Arial" w:cs="Arial"/>
        </w:rPr>
        <w:t>„Smluvní strany výslovně sjednávají, že uveřejnění této smlouvy v registru smluv podle zákona č. 340/2015 Sb., o zvláštních podmínkách účinnosti některých smluv, uveřejňování těchto smluv a o registru smluv (zákon o registru smluv) zajistí Obchodní akademie Vinohradská (zadavatel).“</w:t>
      </w:r>
    </w:p>
    <w:p w14:paraId="5F8FF09D" w14:textId="77777777" w:rsidR="00F1123A" w:rsidRPr="00F1123A" w:rsidRDefault="00F1123A" w:rsidP="00F1123A">
      <w:pPr>
        <w:pStyle w:val="Textzadnsslem"/>
        <w:numPr>
          <w:ilvl w:val="0"/>
          <w:numId w:val="0"/>
        </w:numPr>
        <w:ind w:left="357"/>
        <w:rPr>
          <w:rFonts w:ascii="Arial" w:hAnsi="Arial" w:cs="Arial"/>
        </w:rPr>
      </w:pPr>
    </w:p>
    <w:p w14:paraId="50F5D9E7" w14:textId="1CC590B3" w:rsidR="0047680D" w:rsidRPr="00680F30" w:rsidRDefault="00F1123A" w:rsidP="004768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7680D" w:rsidRPr="00680F30">
        <w:rPr>
          <w:rFonts w:ascii="Arial" w:hAnsi="Arial" w:cs="Arial"/>
          <w:sz w:val="24"/>
          <w:szCs w:val="24"/>
        </w:rPr>
        <w:t>. Tato smlouva se vyhotovuje ve dvou stejnopisech s platností originálu, z nichž po jednom</w:t>
      </w:r>
    </w:p>
    <w:p w14:paraId="02B55680" w14:textId="77777777" w:rsidR="0047680D" w:rsidRPr="00680F30" w:rsidRDefault="0047680D" w:rsidP="0047680D">
      <w:pPr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>obdrží objednatel i zhotovitel.</w:t>
      </w:r>
    </w:p>
    <w:p w14:paraId="01C42F57" w14:textId="39C7F949" w:rsidR="0047680D" w:rsidRPr="00680F30" w:rsidRDefault="00F1123A" w:rsidP="004768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47680D" w:rsidRPr="00680F30">
        <w:rPr>
          <w:rFonts w:ascii="Arial" w:hAnsi="Arial" w:cs="Arial"/>
          <w:sz w:val="24"/>
          <w:szCs w:val="24"/>
        </w:rPr>
        <w:t>. Tato smlouva nabývá účinnosti dnem podpisu obou smluvních stran.</w:t>
      </w:r>
    </w:p>
    <w:p w14:paraId="5E58D0FB" w14:textId="77777777" w:rsidR="0047680D" w:rsidRPr="00680F30" w:rsidRDefault="0047680D" w:rsidP="0047680D">
      <w:pPr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>Přílohy: 1. výpis z obchodního rejstříku objednatele</w:t>
      </w:r>
    </w:p>
    <w:p w14:paraId="10561CC0" w14:textId="39C96F14" w:rsidR="0047680D" w:rsidRDefault="00F1123A" w:rsidP="004768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47680D" w:rsidRPr="00680F30">
        <w:rPr>
          <w:rFonts w:ascii="Arial" w:hAnsi="Arial" w:cs="Arial"/>
          <w:sz w:val="24"/>
          <w:szCs w:val="24"/>
        </w:rPr>
        <w:t>2. výpis z obchodního rejstříku zhotovitele</w:t>
      </w:r>
    </w:p>
    <w:p w14:paraId="5433F329" w14:textId="77777777" w:rsidR="00AA1810" w:rsidRDefault="00AA1810" w:rsidP="0047680D">
      <w:pPr>
        <w:rPr>
          <w:rFonts w:ascii="Arial" w:hAnsi="Arial" w:cs="Arial"/>
          <w:sz w:val="24"/>
          <w:szCs w:val="24"/>
        </w:rPr>
      </w:pPr>
    </w:p>
    <w:p w14:paraId="2E211DF8" w14:textId="77777777" w:rsidR="00AA1810" w:rsidRDefault="00AA1810" w:rsidP="00AA1810">
      <w:pPr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 xml:space="preserve">Objednatel: </w:t>
      </w:r>
    </w:p>
    <w:p w14:paraId="0A55480C" w14:textId="77777777" w:rsidR="00AA1810" w:rsidRPr="00680F30" w:rsidRDefault="00AA1810" w:rsidP="0047680D">
      <w:pPr>
        <w:rPr>
          <w:rFonts w:ascii="Arial" w:hAnsi="Arial" w:cs="Arial"/>
          <w:sz w:val="24"/>
          <w:szCs w:val="24"/>
        </w:rPr>
      </w:pPr>
    </w:p>
    <w:p w14:paraId="10D2C835" w14:textId="77777777" w:rsidR="003B6643" w:rsidRDefault="003B6643" w:rsidP="0047680D">
      <w:pPr>
        <w:rPr>
          <w:rFonts w:ascii="Arial" w:hAnsi="Arial" w:cs="Arial"/>
          <w:sz w:val="24"/>
          <w:szCs w:val="24"/>
        </w:rPr>
      </w:pPr>
    </w:p>
    <w:p w14:paraId="0F5DBA22" w14:textId="77777777" w:rsidR="003B6643" w:rsidRDefault="003B6643" w:rsidP="0047680D">
      <w:pPr>
        <w:rPr>
          <w:rFonts w:ascii="Arial" w:hAnsi="Arial" w:cs="Arial"/>
          <w:sz w:val="24"/>
          <w:szCs w:val="24"/>
        </w:rPr>
      </w:pPr>
    </w:p>
    <w:p w14:paraId="531F6C92" w14:textId="2B1CC143" w:rsidR="00AA1810" w:rsidRDefault="0047680D" w:rsidP="0047680D">
      <w:pPr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 xml:space="preserve">V ………………… </w:t>
      </w:r>
      <w:proofErr w:type="gramStart"/>
      <w:r w:rsidRPr="00680F30">
        <w:rPr>
          <w:rFonts w:ascii="Arial" w:hAnsi="Arial" w:cs="Arial"/>
          <w:sz w:val="24"/>
          <w:szCs w:val="24"/>
        </w:rPr>
        <w:t>dne</w:t>
      </w:r>
      <w:r w:rsidR="00347440">
        <w:rPr>
          <w:rFonts w:ascii="Arial" w:hAnsi="Arial" w:cs="Arial"/>
          <w:sz w:val="24"/>
          <w:szCs w:val="24"/>
        </w:rPr>
        <w:t>:…</w:t>
      </w:r>
      <w:proofErr w:type="gramEnd"/>
      <w:r w:rsidR="00347440">
        <w:rPr>
          <w:rFonts w:ascii="Arial" w:hAnsi="Arial" w:cs="Arial"/>
          <w:sz w:val="24"/>
          <w:szCs w:val="24"/>
        </w:rPr>
        <w:t>…………………</w:t>
      </w:r>
    </w:p>
    <w:p w14:paraId="2A25F806" w14:textId="77777777" w:rsidR="00AA1810" w:rsidRDefault="00AA1810" w:rsidP="0047680D">
      <w:pPr>
        <w:rPr>
          <w:rFonts w:ascii="Arial" w:hAnsi="Arial" w:cs="Arial"/>
          <w:sz w:val="24"/>
          <w:szCs w:val="24"/>
        </w:rPr>
      </w:pPr>
    </w:p>
    <w:p w14:paraId="5052B34D" w14:textId="77777777" w:rsidR="00347440" w:rsidRDefault="00347440" w:rsidP="00AA1810">
      <w:pPr>
        <w:rPr>
          <w:rFonts w:ascii="Arial" w:hAnsi="Arial" w:cs="Arial"/>
          <w:sz w:val="24"/>
          <w:szCs w:val="24"/>
        </w:rPr>
      </w:pPr>
    </w:p>
    <w:p w14:paraId="3D70A381" w14:textId="77777777" w:rsidR="00347440" w:rsidRDefault="00347440" w:rsidP="00AA1810">
      <w:pPr>
        <w:rPr>
          <w:rFonts w:ascii="Arial" w:hAnsi="Arial" w:cs="Arial"/>
          <w:sz w:val="24"/>
          <w:szCs w:val="24"/>
        </w:rPr>
      </w:pPr>
    </w:p>
    <w:p w14:paraId="3CC47AF9" w14:textId="77777777" w:rsidR="00347440" w:rsidRDefault="00347440" w:rsidP="00AA1810">
      <w:pPr>
        <w:rPr>
          <w:rFonts w:ascii="Arial" w:hAnsi="Arial" w:cs="Arial"/>
          <w:sz w:val="24"/>
          <w:szCs w:val="24"/>
        </w:rPr>
      </w:pPr>
    </w:p>
    <w:p w14:paraId="34847206" w14:textId="253D53CC" w:rsidR="00AA1810" w:rsidRDefault="00AA1810" w:rsidP="00AA1810">
      <w:pPr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>Zhotovite</w:t>
      </w:r>
      <w:r>
        <w:rPr>
          <w:rFonts w:ascii="Arial" w:hAnsi="Arial" w:cs="Arial"/>
          <w:sz w:val="24"/>
          <w:szCs w:val="24"/>
        </w:rPr>
        <w:t>l:</w:t>
      </w:r>
    </w:p>
    <w:p w14:paraId="6ACE9912" w14:textId="77777777" w:rsidR="00347440" w:rsidRDefault="00347440" w:rsidP="00AA1810">
      <w:pPr>
        <w:rPr>
          <w:rFonts w:ascii="Arial" w:hAnsi="Arial" w:cs="Arial"/>
          <w:sz w:val="24"/>
          <w:szCs w:val="24"/>
        </w:rPr>
      </w:pPr>
    </w:p>
    <w:p w14:paraId="4CD068A7" w14:textId="77777777" w:rsidR="00347440" w:rsidRDefault="00347440" w:rsidP="00AA1810">
      <w:pPr>
        <w:rPr>
          <w:rFonts w:ascii="Arial" w:hAnsi="Arial" w:cs="Arial"/>
          <w:sz w:val="24"/>
          <w:szCs w:val="24"/>
        </w:rPr>
      </w:pPr>
    </w:p>
    <w:p w14:paraId="6374798B" w14:textId="071F1F3F" w:rsidR="00AA1810" w:rsidRPr="00680F30" w:rsidRDefault="00AA1810" w:rsidP="00AA1810">
      <w:pPr>
        <w:rPr>
          <w:rFonts w:ascii="Arial" w:hAnsi="Arial" w:cs="Arial"/>
          <w:sz w:val="24"/>
          <w:szCs w:val="24"/>
        </w:rPr>
      </w:pPr>
    </w:p>
    <w:p w14:paraId="6CE88248" w14:textId="72900FDD" w:rsidR="0047680D" w:rsidRPr="00680F30" w:rsidRDefault="0047680D" w:rsidP="0047680D">
      <w:pPr>
        <w:rPr>
          <w:rFonts w:ascii="Arial" w:hAnsi="Arial" w:cs="Arial"/>
          <w:sz w:val="24"/>
          <w:szCs w:val="24"/>
        </w:rPr>
      </w:pPr>
      <w:r w:rsidRPr="00680F30">
        <w:rPr>
          <w:rFonts w:ascii="Arial" w:hAnsi="Arial" w:cs="Arial"/>
          <w:sz w:val="24"/>
          <w:szCs w:val="24"/>
        </w:rPr>
        <w:t>V</w:t>
      </w:r>
      <w:r w:rsidR="00AA1810">
        <w:rPr>
          <w:rFonts w:ascii="Arial" w:hAnsi="Arial" w:cs="Arial"/>
          <w:sz w:val="24"/>
          <w:szCs w:val="24"/>
        </w:rPr>
        <w:t xml:space="preserve"> Praze </w:t>
      </w:r>
      <w:r w:rsidRPr="00680F30">
        <w:rPr>
          <w:rFonts w:ascii="Arial" w:hAnsi="Arial" w:cs="Arial"/>
          <w:sz w:val="24"/>
          <w:szCs w:val="24"/>
        </w:rPr>
        <w:t>………………… dne</w:t>
      </w:r>
      <w:r w:rsidR="00AA1810">
        <w:rPr>
          <w:rFonts w:ascii="Arial" w:hAnsi="Arial" w:cs="Arial"/>
          <w:sz w:val="24"/>
          <w:szCs w:val="24"/>
        </w:rPr>
        <w:t xml:space="preserve">: </w:t>
      </w:r>
      <w:r w:rsidR="00347440">
        <w:rPr>
          <w:rFonts w:ascii="Arial" w:hAnsi="Arial" w:cs="Arial"/>
          <w:sz w:val="24"/>
          <w:szCs w:val="24"/>
        </w:rPr>
        <w:t>24.7.2024</w:t>
      </w:r>
    </w:p>
    <w:p w14:paraId="0E8B3EE5" w14:textId="77777777" w:rsidR="00AA1810" w:rsidRDefault="00AA1810" w:rsidP="0047680D">
      <w:pPr>
        <w:rPr>
          <w:rFonts w:ascii="Arial" w:hAnsi="Arial" w:cs="Arial"/>
          <w:sz w:val="24"/>
          <w:szCs w:val="24"/>
        </w:rPr>
      </w:pPr>
    </w:p>
    <w:p w14:paraId="6F3D3BAE" w14:textId="77777777" w:rsidR="00AA1810" w:rsidRDefault="00AA1810" w:rsidP="0047680D">
      <w:pPr>
        <w:rPr>
          <w:rFonts w:ascii="Arial" w:hAnsi="Arial" w:cs="Arial"/>
          <w:sz w:val="24"/>
          <w:szCs w:val="24"/>
        </w:rPr>
      </w:pPr>
    </w:p>
    <w:sectPr w:rsidR="00AA1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12281"/>
    <w:multiLevelType w:val="hybridMultilevel"/>
    <w:tmpl w:val="4BD0E33A"/>
    <w:lvl w:ilvl="0" w:tplc="C51AEB3C">
      <w:start w:val="1"/>
      <w:numFmt w:val="decimal"/>
      <w:pStyle w:val="Textzadnsslem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03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A7"/>
    <w:rsid w:val="00347440"/>
    <w:rsid w:val="00347C46"/>
    <w:rsid w:val="003B6643"/>
    <w:rsid w:val="0047680D"/>
    <w:rsid w:val="00680F30"/>
    <w:rsid w:val="00693599"/>
    <w:rsid w:val="00AA1810"/>
    <w:rsid w:val="00AA6BF5"/>
    <w:rsid w:val="00AB6DA7"/>
    <w:rsid w:val="00C414E2"/>
    <w:rsid w:val="00DC4B1D"/>
    <w:rsid w:val="00DE5B42"/>
    <w:rsid w:val="00EA43A0"/>
    <w:rsid w:val="00F1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E2D0F"/>
  <w15:chartTrackingRefBased/>
  <w15:docId w15:val="{AA473A34-ABFD-4C8C-B61D-886E7835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dnsslem">
    <w:name w:val="Text zadání s číslem"/>
    <w:basedOn w:val="Odstavecseseznamem"/>
    <w:link w:val="TextzadnsslemChar"/>
    <w:qFormat/>
    <w:rsid w:val="00F1123A"/>
    <w:pPr>
      <w:numPr>
        <w:numId w:val="1"/>
      </w:numPr>
      <w:spacing w:after="0" w:line="240" w:lineRule="auto"/>
      <w:ind w:left="357" w:hanging="357"/>
      <w:jc w:val="both"/>
    </w:pPr>
    <w:rPr>
      <w:rFonts w:eastAsia="Calibri" w:cstheme="minorHAnsi"/>
      <w:kern w:val="0"/>
      <w:sz w:val="24"/>
      <w:szCs w:val="24"/>
      <w:lang w:eastAsia="cs-CZ"/>
      <w14:ligatures w14:val="none"/>
    </w:rPr>
  </w:style>
  <w:style w:type="character" w:customStyle="1" w:styleId="TextzadnsslemChar">
    <w:name w:val="Text zadání s číslem Char"/>
    <w:basedOn w:val="Standardnpsmoodstavce"/>
    <w:link w:val="Textzadnsslem"/>
    <w:rsid w:val="00F1123A"/>
    <w:rPr>
      <w:rFonts w:eastAsia="Calibri" w:cstheme="minorHAnsi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11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1095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2024-06-24T07:51:00Z</cp:lastPrinted>
  <dcterms:created xsi:type="dcterms:W3CDTF">2024-06-24T07:47:00Z</dcterms:created>
  <dcterms:modified xsi:type="dcterms:W3CDTF">2024-06-24T07:51:00Z</dcterms:modified>
</cp:coreProperties>
</file>