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3403" w14:textId="64BFD005" w:rsidR="00775794" w:rsidRDefault="006D2E71">
      <w:pPr>
        <w:pStyle w:val="Zkladntext20"/>
        <w:shd w:val="clear" w:color="auto" w:fill="auto"/>
        <w:spacing w:after="540" w:line="271" w:lineRule="auto"/>
        <w:jc w:val="both"/>
      </w:pPr>
      <w:r>
        <w:t>Rámcová smlouva o prodeji náhradních dílů na vozidla, traktory</w:t>
      </w:r>
      <w:r w:rsidR="008C11DC">
        <w:t xml:space="preserve">                                                                                                                </w:t>
      </w:r>
      <w:r>
        <w:t xml:space="preserve"> </w:t>
      </w:r>
      <w:r w:rsidR="008C11DC">
        <w:t xml:space="preserve">   </w:t>
      </w:r>
      <w:r>
        <w:t xml:space="preserve"> </w:t>
      </w:r>
      <w:r w:rsidR="008C11DC">
        <w:t xml:space="preserve">       </w:t>
      </w:r>
      <w:r w:rsidR="009101B0">
        <w:t xml:space="preserve">  </w:t>
      </w:r>
      <w:r w:rsidR="008C11DC">
        <w:t xml:space="preserve"> </w:t>
      </w:r>
      <w:proofErr w:type="gramStart"/>
      <w:r w:rsidR="008C11DC">
        <w:t xml:space="preserve">a  </w:t>
      </w:r>
      <w:r>
        <w:t>poskytování</w:t>
      </w:r>
      <w:proofErr w:type="gramEnd"/>
      <w:r>
        <w:t xml:space="preserve"> servisních služeb „</w:t>
      </w:r>
      <w:proofErr w:type="spellStart"/>
      <w:r>
        <w:t>Cerea</w:t>
      </w:r>
      <w:proofErr w:type="spellEnd"/>
      <w:r>
        <w:t>“</w:t>
      </w:r>
    </w:p>
    <w:p w14:paraId="777FFE59" w14:textId="77777777" w:rsidR="00775794" w:rsidRDefault="006D2E71">
      <w:pPr>
        <w:pStyle w:val="Zkladntext30"/>
        <w:shd w:val="clear" w:color="auto" w:fill="auto"/>
        <w:spacing w:after="60" w:line="216" w:lineRule="auto"/>
        <w:rPr>
          <w:sz w:val="26"/>
          <w:szCs w:val="26"/>
        </w:rPr>
      </w:pPr>
      <w:r>
        <w:rPr>
          <w:sz w:val="26"/>
          <w:szCs w:val="26"/>
        </w:rPr>
        <w:t>RÁMCOVÁ SMLOUVA</w:t>
      </w:r>
    </w:p>
    <w:p w14:paraId="044DA36F" w14:textId="77777777" w:rsidR="00775794" w:rsidRDefault="006D2E71">
      <w:pPr>
        <w:pStyle w:val="Zkladntext30"/>
        <w:shd w:val="clear" w:color="auto" w:fill="auto"/>
        <w:spacing w:after="600" w:line="233" w:lineRule="auto"/>
      </w:pPr>
      <w:r>
        <w:t>o prodeji náhradních dílů na vozidla, traktory a poskytování servisních služeb</w:t>
      </w:r>
      <w:r>
        <w:br/>
        <w:t>„</w:t>
      </w:r>
      <w:proofErr w:type="spellStart"/>
      <w:r>
        <w:t>Cerea</w:t>
      </w:r>
      <w:proofErr w:type="spellEnd"/>
      <w:r>
        <w:t>“</w:t>
      </w:r>
    </w:p>
    <w:tbl>
      <w:tblPr>
        <w:tblOverlap w:val="never"/>
        <w:tblW w:w="0" w:type="auto"/>
        <w:tblLayout w:type="fixed"/>
        <w:tblCellMar>
          <w:left w:w="10" w:type="dxa"/>
          <w:right w:w="10" w:type="dxa"/>
        </w:tblCellMar>
        <w:tblLook w:val="0000" w:firstRow="0" w:lastRow="0" w:firstColumn="0" w:lastColumn="0" w:noHBand="0" w:noVBand="0"/>
      </w:tblPr>
      <w:tblGrid>
        <w:gridCol w:w="1963"/>
        <w:gridCol w:w="6014"/>
      </w:tblGrid>
      <w:tr w:rsidR="00775794" w14:paraId="7065EFB1" w14:textId="77777777">
        <w:trPr>
          <w:trHeight w:hRule="exact" w:val="658"/>
        </w:trPr>
        <w:tc>
          <w:tcPr>
            <w:tcW w:w="1963" w:type="dxa"/>
            <w:shd w:val="clear" w:color="auto" w:fill="FFFFFF"/>
          </w:tcPr>
          <w:p w14:paraId="3183799F" w14:textId="77777777" w:rsidR="00775794" w:rsidRDefault="00775794">
            <w:pPr>
              <w:rPr>
                <w:sz w:val="10"/>
                <w:szCs w:val="10"/>
              </w:rPr>
            </w:pPr>
          </w:p>
        </w:tc>
        <w:tc>
          <w:tcPr>
            <w:tcW w:w="6014" w:type="dxa"/>
            <w:shd w:val="clear" w:color="auto" w:fill="FFFFFF"/>
          </w:tcPr>
          <w:p w14:paraId="1BDD8741" w14:textId="77777777" w:rsidR="00775794" w:rsidRDefault="006D2E71">
            <w:pPr>
              <w:pStyle w:val="Jin0"/>
              <w:shd w:val="clear" w:color="auto" w:fill="auto"/>
              <w:spacing w:after="120"/>
              <w:jc w:val="center"/>
            </w:pPr>
            <w:r>
              <w:rPr>
                <w:b/>
                <w:bCs/>
              </w:rPr>
              <w:t>Článek 1</w:t>
            </w:r>
          </w:p>
          <w:p w14:paraId="1C9A8ED3" w14:textId="77777777" w:rsidR="00775794" w:rsidRDefault="006D2E71">
            <w:pPr>
              <w:pStyle w:val="Jin0"/>
              <w:shd w:val="clear" w:color="auto" w:fill="auto"/>
              <w:spacing w:after="0"/>
              <w:ind w:left="1700"/>
            </w:pPr>
            <w:r>
              <w:rPr>
                <w:b/>
                <w:bCs/>
              </w:rPr>
              <w:t>Smluvní strany</w:t>
            </w:r>
          </w:p>
        </w:tc>
      </w:tr>
      <w:tr w:rsidR="00775794" w14:paraId="51D61098" w14:textId="77777777">
        <w:trPr>
          <w:trHeight w:hRule="exact" w:val="312"/>
        </w:trPr>
        <w:tc>
          <w:tcPr>
            <w:tcW w:w="1963" w:type="dxa"/>
            <w:shd w:val="clear" w:color="auto" w:fill="FFFFFF"/>
            <w:vAlign w:val="bottom"/>
          </w:tcPr>
          <w:p w14:paraId="11A95E9A" w14:textId="77777777" w:rsidR="00775794" w:rsidRDefault="006D2E71">
            <w:pPr>
              <w:pStyle w:val="Jin0"/>
              <w:shd w:val="clear" w:color="auto" w:fill="auto"/>
              <w:spacing w:after="0"/>
            </w:pPr>
            <w:r>
              <w:rPr>
                <w:b/>
                <w:bCs/>
              </w:rPr>
              <w:t>Kupující:</w:t>
            </w:r>
          </w:p>
        </w:tc>
        <w:tc>
          <w:tcPr>
            <w:tcW w:w="6014" w:type="dxa"/>
            <w:shd w:val="clear" w:color="auto" w:fill="FFFFFF"/>
            <w:vAlign w:val="bottom"/>
          </w:tcPr>
          <w:p w14:paraId="299EF2D1" w14:textId="77777777" w:rsidR="00775794" w:rsidRDefault="006D2E71">
            <w:pPr>
              <w:pStyle w:val="Jin0"/>
              <w:shd w:val="clear" w:color="auto" w:fill="auto"/>
              <w:spacing w:after="0"/>
            </w:pPr>
            <w:r>
              <w:rPr>
                <w:b/>
                <w:bCs/>
              </w:rPr>
              <w:t>Krajská správa a údržba silnic Vysočiny, příspěvková organizace</w:t>
            </w:r>
          </w:p>
        </w:tc>
      </w:tr>
      <w:tr w:rsidR="00775794" w14:paraId="6D572A6F" w14:textId="77777777">
        <w:trPr>
          <w:trHeight w:hRule="exact" w:val="264"/>
        </w:trPr>
        <w:tc>
          <w:tcPr>
            <w:tcW w:w="1963" w:type="dxa"/>
            <w:shd w:val="clear" w:color="auto" w:fill="FFFFFF"/>
          </w:tcPr>
          <w:p w14:paraId="1C477ACD" w14:textId="77777777" w:rsidR="00775794" w:rsidRDefault="006D2E71">
            <w:pPr>
              <w:pStyle w:val="Jin0"/>
              <w:shd w:val="clear" w:color="auto" w:fill="auto"/>
              <w:spacing w:after="0"/>
            </w:pPr>
            <w:r>
              <w:t>se sídlem:</w:t>
            </w:r>
          </w:p>
        </w:tc>
        <w:tc>
          <w:tcPr>
            <w:tcW w:w="6014" w:type="dxa"/>
            <w:shd w:val="clear" w:color="auto" w:fill="FFFFFF"/>
          </w:tcPr>
          <w:p w14:paraId="7D3ECD4E" w14:textId="77777777" w:rsidR="00775794" w:rsidRDefault="006D2E71">
            <w:pPr>
              <w:pStyle w:val="Jin0"/>
              <w:shd w:val="clear" w:color="auto" w:fill="auto"/>
              <w:spacing w:after="0"/>
            </w:pPr>
            <w:r>
              <w:t>Kosovská 1122/16, 586 01 Jihlava</w:t>
            </w:r>
          </w:p>
        </w:tc>
      </w:tr>
      <w:tr w:rsidR="00775794" w14:paraId="5BEFE77D" w14:textId="77777777">
        <w:trPr>
          <w:trHeight w:hRule="exact" w:val="278"/>
        </w:trPr>
        <w:tc>
          <w:tcPr>
            <w:tcW w:w="1963" w:type="dxa"/>
            <w:shd w:val="clear" w:color="auto" w:fill="FFFFFF"/>
            <w:vAlign w:val="bottom"/>
          </w:tcPr>
          <w:p w14:paraId="4403E354" w14:textId="77777777" w:rsidR="00775794" w:rsidRDefault="006D2E71">
            <w:pPr>
              <w:pStyle w:val="Jin0"/>
              <w:shd w:val="clear" w:color="auto" w:fill="auto"/>
              <w:spacing w:after="0"/>
            </w:pPr>
            <w:r>
              <w:t>zastoupený:</w:t>
            </w:r>
          </w:p>
        </w:tc>
        <w:tc>
          <w:tcPr>
            <w:tcW w:w="6014" w:type="dxa"/>
            <w:shd w:val="clear" w:color="auto" w:fill="FFFFFF"/>
            <w:vAlign w:val="bottom"/>
          </w:tcPr>
          <w:p w14:paraId="6434E2DB" w14:textId="77777777" w:rsidR="00775794" w:rsidRDefault="006D2E71">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1D9090E3" w14:textId="77777777" w:rsidR="00775794" w:rsidRDefault="006D2E71">
      <w:pPr>
        <w:pStyle w:val="Titulektabulky0"/>
        <w:shd w:val="clear" w:color="auto" w:fill="auto"/>
        <w:ind w:left="10"/>
      </w:pPr>
      <w:r>
        <w:t>Osoba pověřená jednat jménem 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63"/>
        <w:gridCol w:w="6010"/>
      </w:tblGrid>
      <w:tr w:rsidR="00775794" w14:paraId="5F1F49DD" w14:textId="77777777">
        <w:trPr>
          <w:trHeight w:hRule="exact" w:val="307"/>
        </w:trPr>
        <w:tc>
          <w:tcPr>
            <w:tcW w:w="1963" w:type="dxa"/>
            <w:shd w:val="clear" w:color="auto" w:fill="FFFFFF"/>
            <w:vAlign w:val="bottom"/>
          </w:tcPr>
          <w:p w14:paraId="4E130C36" w14:textId="77777777" w:rsidR="00775794" w:rsidRDefault="006D2E71">
            <w:pPr>
              <w:pStyle w:val="Jin0"/>
              <w:shd w:val="clear" w:color="auto" w:fill="auto"/>
              <w:spacing w:after="0"/>
            </w:pPr>
            <w:r>
              <w:t>IČO:</w:t>
            </w:r>
          </w:p>
        </w:tc>
        <w:tc>
          <w:tcPr>
            <w:tcW w:w="6010" w:type="dxa"/>
            <w:shd w:val="clear" w:color="auto" w:fill="FFFFFF"/>
            <w:vAlign w:val="bottom"/>
          </w:tcPr>
          <w:p w14:paraId="4BC852DA" w14:textId="77777777" w:rsidR="00775794" w:rsidRDefault="006D2E71">
            <w:pPr>
              <w:pStyle w:val="Jin0"/>
              <w:shd w:val="clear" w:color="auto" w:fill="auto"/>
              <w:spacing w:after="0"/>
            </w:pPr>
            <w:r>
              <w:t>00090450</w:t>
            </w:r>
          </w:p>
        </w:tc>
      </w:tr>
      <w:tr w:rsidR="00775794" w14:paraId="546230C9" w14:textId="77777777">
        <w:trPr>
          <w:trHeight w:hRule="exact" w:val="283"/>
        </w:trPr>
        <w:tc>
          <w:tcPr>
            <w:tcW w:w="1963" w:type="dxa"/>
            <w:shd w:val="clear" w:color="auto" w:fill="FFFFFF"/>
          </w:tcPr>
          <w:p w14:paraId="4E6186DD" w14:textId="77777777" w:rsidR="00775794" w:rsidRDefault="006D2E71">
            <w:pPr>
              <w:pStyle w:val="Jin0"/>
              <w:shd w:val="clear" w:color="auto" w:fill="auto"/>
              <w:spacing w:after="0"/>
            </w:pPr>
            <w:r>
              <w:t>DIČ:</w:t>
            </w:r>
          </w:p>
        </w:tc>
        <w:tc>
          <w:tcPr>
            <w:tcW w:w="6010" w:type="dxa"/>
            <w:shd w:val="clear" w:color="auto" w:fill="FFFFFF"/>
          </w:tcPr>
          <w:p w14:paraId="0E7FB57D" w14:textId="77777777" w:rsidR="00775794" w:rsidRDefault="006D2E71">
            <w:pPr>
              <w:pStyle w:val="Jin0"/>
              <w:shd w:val="clear" w:color="auto" w:fill="auto"/>
              <w:spacing w:after="0"/>
            </w:pPr>
            <w:r>
              <w:t>CZ00090450</w:t>
            </w:r>
          </w:p>
        </w:tc>
      </w:tr>
      <w:tr w:rsidR="00775794" w14:paraId="752E4577" w14:textId="77777777">
        <w:trPr>
          <w:trHeight w:hRule="exact" w:val="322"/>
        </w:trPr>
        <w:tc>
          <w:tcPr>
            <w:tcW w:w="1963" w:type="dxa"/>
            <w:shd w:val="clear" w:color="auto" w:fill="FFFFFF"/>
          </w:tcPr>
          <w:p w14:paraId="55F66795" w14:textId="77777777" w:rsidR="00775794" w:rsidRDefault="006D2E71">
            <w:pPr>
              <w:pStyle w:val="Jin0"/>
              <w:shd w:val="clear" w:color="auto" w:fill="auto"/>
              <w:spacing w:after="0"/>
            </w:pPr>
            <w:r>
              <w:t>Zřizovatel:</w:t>
            </w:r>
          </w:p>
        </w:tc>
        <w:tc>
          <w:tcPr>
            <w:tcW w:w="6010" w:type="dxa"/>
            <w:shd w:val="clear" w:color="auto" w:fill="FFFFFF"/>
          </w:tcPr>
          <w:p w14:paraId="68F0B3CA" w14:textId="77777777" w:rsidR="00775794" w:rsidRDefault="006D2E71">
            <w:pPr>
              <w:pStyle w:val="Jin0"/>
              <w:shd w:val="clear" w:color="auto" w:fill="auto"/>
              <w:spacing w:after="0"/>
            </w:pPr>
            <w:r>
              <w:t>Kraj Vysočina</w:t>
            </w:r>
          </w:p>
        </w:tc>
      </w:tr>
    </w:tbl>
    <w:p w14:paraId="0B2BD474" w14:textId="77777777" w:rsidR="00775794" w:rsidRDefault="006D2E71">
      <w:pPr>
        <w:pStyle w:val="Titulektabulky0"/>
        <w:shd w:val="clear" w:color="auto" w:fill="auto"/>
        <w:spacing w:line="240" w:lineRule="auto"/>
        <w:ind w:left="10"/>
      </w:pPr>
      <w:r>
        <w:t xml:space="preserve">(dále jen </w:t>
      </w:r>
      <w:r>
        <w:rPr>
          <w:b/>
          <w:bCs/>
        </w:rPr>
        <w:t>kupujíc!</w:t>
      </w:r>
    </w:p>
    <w:p w14:paraId="2B82211C" w14:textId="77777777" w:rsidR="00775794" w:rsidRDefault="00775794">
      <w:pPr>
        <w:spacing w:after="25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63"/>
        <w:gridCol w:w="6010"/>
      </w:tblGrid>
      <w:tr w:rsidR="00775794" w14:paraId="22C47FF7" w14:textId="77777777">
        <w:trPr>
          <w:trHeight w:hRule="exact" w:val="586"/>
        </w:trPr>
        <w:tc>
          <w:tcPr>
            <w:tcW w:w="1963" w:type="dxa"/>
            <w:shd w:val="clear" w:color="auto" w:fill="FFFFFF"/>
            <w:vAlign w:val="bottom"/>
          </w:tcPr>
          <w:p w14:paraId="3A3D0723" w14:textId="77777777" w:rsidR="00775794" w:rsidRDefault="006D2E71">
            <w:pPr>
              <w:pStyle w:val="Jin0"/>
              <w:shd w:val="clear" w:color="auto" w:fill="auto"/>
              <w:spacing w:after="0"/>
            </w:pPr>
            <w:r>
              <w:rPr>
                <w:b/>
                <w:bCs/>
              </w:rPr>
              <w:t>Prodávající:</w:t>
            </w:r>
          </w:p>
        </w:tc>
        <w:tc>
          <w:tcPr>
            <w:tcW w:w="6010" w:type="dxa"/>
            <w:shd w:val="clear" w:color="auto" w:fill="FFFFFF"/>
            <w:vAlign w:val="bottom"/>
          </w:tcPr>
          <w:p w14:paraId="5247ACFE" w14:textId="77777777" w:rsidR="00775794" w:rsidRDefault="006D2E71">
            <w:pPr>
              <w:pStyle w:val="Jin0"/>
              <w:shd w:val="clear" w:color="auto" w:fill="auto"/>
              <w:spacing w:after="0"/>
            </w:pPr>
            <w:proofErr w:type="spellStart"/>
            <w:r>
              <w:rPr>
                <w:b/>
                <w:bCs/>
              </w:rPr>
              <w:t>Cerea</w:t>
            </w:r>
            <w:proofErr w:type="spellEnd"/>
            <w:r>
              <w:rPr>
                <w:b/>
                <w:bCs/>
              </w:rPr>
              <w:t>, a.s.</w:t>
            </w:r>
          </w:p>
        </w:tc>
      </w:tr>
      <w:tr w:rsidR="00775794" w14:paraId="6B88F81E" w14:textId="77777777">
        <w:trPr>
          <w:trHeight w:hRule="exact" w:val="293"/>
        </w:trPr>
        <w:tc>
          <w:tcPr>
            <w:tcW w:w="1963" w:type="dxa"/>
            <w:shd w:val="clear" w:color="auto" w:fill="FFFFFF"/>
          </w:tcPr>
          <w:p w14:paraId="676DEB96" w14:textId="77777777" w:rsidR="00775794" w:rsidRDefault="006D2E71">
            <w:pPr>
              <w:pStyle w:val="Jin0"/>
              <w:shd w:val="clear" w:color="auto" w:fill="auto"/>
              <w:spacing w:after="0"/>
            </w:pPr>
            <w:r>
              <w:t>se sídlem:</w:t>
            </w:r>
          </w:p>
        </w:tc>
        <w:tc>
          <w:tcPr>
            <w:tcW w:w="6010" w:type="dxa"/>
            <w:shd w:val="clear" w:color="auto" w:fill="FFFFFF"/>
          </w:tcPr>
          <w:p w14:paraId="7EF3D6EB" w14:textId="77777777" w:rsidR="00775794" w:rsidRDefault="006D2E71">
            <w:pPr>
              <w:pStyle w:val="Jin0"/>
              <w:shd w:val="clear" w:color="auto" w:fill="auto"/>
              <w:spacing w:after="0"/>
            </w:pPr>
            <w:r>
              <w:t>Dělnická 384, 531 25 Pardubice</w:t>
            </w:r>
          </w:p>
        </w:tc>
      </w:tr>
      <w:tr w:rsidR="00775794" w14:paraId="1CC250DA" w14:textId="77777777">
        <w:trPr>
          <w:trHeight w:hRule="exact" w:val="595"/>
        </w:trPr>
        <w:tc>
          <w:tcPr>
            <w:tcW w:w="1963" w:type="dxa"/>
            <w:shd w:val="clear" w:color="auto" w:fill="FFFFFF"/>
          </w:tcPr>
          <w:p w14:paraId="00A395C2" w14:textId="77777777" w:rsidR="00775794" w:rsidRDefault="006D2E71">
            <w:pPr>
              <w:pStyle w:val="Jin0"/>
              <w:shd w:val="clear" w:color="auto" w:fill="auto"/>
              <w:spacing w:after="0"/>
            </w:pPr>
            <w:r>
              <w:t>zastoupený:</w:t>
            </w:r>
          </w:p>
        </w:tc>
        <w:tc>
          <w:tcPr>
            <w:tcW w:w="6010" w:type="dxa"/>
            <w:shd w:val="clear" w:color="auto" w:fill="FFFFFF"/>
            <w:vAlign w:val="bottom"/>
          </w:tcPr>
          <w:p w14:paraId="1EB4D486" w14:textId="77777777" w:rsidR="00775794" w:rsidRDefault="006D2E71">
            <w:pPr>
              <w:pStyle w:val="Jin0"/>
              <w:shd w:val="clear" w:color="auto" w:fill="auto"/>
              <w:spacing w:after="40"/>
            </w:pPr>
            <w:r>
              <w:t>Ing. Františkem Turkem, předsedou představenstva</w:t>
            </w:r>
          </w:p>
          <w:p w14:paraId="1A49D021" w14:textId="77777777" w:rsidR="00775794" w:rsidRDefault="006D2E71">
            <w:pPr>
              <w:pStyle w:val="Jin0"/>
              <w:shd w:val="clear" w:color="auto" w:fill="auto"/>
              <w:spacing w:after="0"/>
            </w:pPr>
            <w:r>
              <w:t>Ing. Milanem Fiedlerem, členem představenstva</w:t>
            </w:r>
          </w:p>
        </w:tc>
      </w:tr>
      <w:tr w:rsidR="00775794" w14:paraId="3A46C113" w14:textId="77777777">
        <w:trPr>
          <w:trHeight w:hRule="exact" w:val="274"/>
        </w:trPr>
        <w:tc>
          <w:tcPr>
            <w:tcW w:w="1963" w:type="dxa"/>
            <w:shd w:val="clear" w:color="auto" w:fill="FFFFFF"/>
            <w:vAlign w:val="bottom"/>
          </w:tcPr>
          <w:p w14:paraId="65A488A2" w14:textId="77777777" w:rsidR="00775794" w:rsidRDefault="006D2E71">
            <w:pPr>
              <w:pStyle w:val="Jin0"/>
              <w:shd w:val="clear" w:color="auto" w:fill="auto"/>
              <w:spacing w:after="0"/>
            </w:pPr>
            <w:r>
              <w:t>zapsán u:</w:t>
            </w:r>
          </w:p>
        </w:tc>
        <w:tc>
          <w:tcPr>
            <w:tcW w:w="6010" w:type="dxa"/>
            <w:shd w:val="clear" w:color="auto" w:fill="FFFFFF"/>
            <w:vAlign w:val="bottom"/>
          </w:tcPr>
          <w:p w14:paraId="741A9158" w14:textId="77777777" w:rsidR="00775794" w:rsidRDefault="006D2E71">
            <w:pPr>
              <w:pStyle w:val="Jin0"/>
              <w:shd w:val="clear" w:color="auto" w:fill="auto"/>
              <w:spacing w:after="0"/>
            </w:pPr>
            <w:r>
              <w:t>Krajského soudu v Hradci Králové, spisová značka B 621</w:t>
            </w:r>
          </w:p>
        </w:tc>
      </w:tr>
    </w:tbl>
    <w:p w14:paraId="4769C327" w14:textId="77777777" w:rsidR="00775794" w:rsidRDefault="00775794">
      <w:pPr>
        <w:spacing w:after="59" w:line="1" w:lineRule="exact"/>
      </w:pPr>
    </w:p>
    <w:p w14:paraId="3F70936C" w14:textId="77777777" w:rsidR="00775794" w:rsidRDefault="006D2E71">
      <w:pPr>
        <w:pStyle w:val="Zkladntext1"/>
        <w:shd w:val="clear" w:color="auto" w:fill="auto"/>
        <w:spacing w:after="340" w:line="360" w:lineRule="auto"/>
        <w:jc w:val="both"/>
      </w:pPr>
      <w:r>
        <w:t>Osoba pověřená jednat jménem prodávajícího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63"/>
        <w:gridCol w:w="6010"/>
      </w:tblGrid>
      <w:tr w:rsidR="00775794" w14:paraId="4D7F04D3" w14:textId="77777777">
        <w:trPr>
          <w:trHeight w:hRule="exact" w:val="269"/>
        </w:trPr>
        <w:tc>
          <w:tcPr>
            <w:tcW w:w="1963" w:type="dxa"/>
            <w:shd w:val="clear" w:color="auto" w:fill="FFFFFF"/>
          </w:tcPr>
          <w:p w14:paraId="5CD4716C" w14:textId="77777777" w:rsidR="00775794" w:rsidRDefault="006D2E71">
            <w:pPr>
              <w:pStyle w:val="Jin0"/>
              <w:shd w:val="clear" w:color="auto" w:fill="auto"/>
              <w:spacing w:after="0"/>
            </w:pPr>
            <w:r>
              <w:t>IČO:</w:t>
            </w:r>
          </w:p>
        </w:tc>
        <w:tc>
          <w:tcPr>
            <w:tcW w:w="6010" w:type="dxa"/>
            <w:shd w:val="clear" w:color="auto" w:fill="FFFFFF"/>
          </w:tcPr>
          <w:p w14:paraId="5D10183F" w14:textId="77777777" w:rsidR="00775794" w:rsidRDefault="006D2E71">
            <w:pPr>
              <w:pStyle w:val="Jin0"/>
              <w:shd w:val="clear" w:color="auto" w:fill="auto"/>
              <w:spacing w:after="0"/>
            </w:pPr>
            <w:r>
              <w:t>46504940</w:t>
            </w:r>
          </w:p>
        </w:tc>
      </w:tr>
      <w:tr w:rsidR="00775794" w14:paraId="67705EE9" w14:textId="77777777">
        <w:trPr>
          <w:trHeight w:hRule="exact" w:val="250"/>
        </w:trPr>
        <w:tc>
          <w:tcPr>
            <w:tcW w:w="1963" w:type="dxa"/>
            <w:shd w:val="clear" w:color="auto" w:fill="FFFFFF"/>
            <w:vAlign w:val="bottom"/>
          </w:tcPr>
          <w:p w14:paraId="1CE8E7A0" w14:textId="77777777" w:rsidR="00775794" w:rsidRDefault="006D2E71">
            <w:pPr>
              <w:pStyle w:val="Jin0"/>
              <w:shd w:val="clear" w:color="auto" w:fill="auto"/>
              <w:spacing w:after="0"/>
            </w:pPr>
            <w:r>
              <w:t>DIČ:</w:t>
            </w:r>
          </w:p>
        </w:tc>
        <w:tc>
          <w:tcPr>
            <w:tcW w:w="6010" w:type="dxa"/>
            <w:shd w:val="clear" w:color="auto" w:fill="FFFFFF"/>
            <w:vAlign w:val="bottom"/>
          </w:tcPr>
          <w:p w14:paraId="2E0A97DA" w14:textId="77777777" w:rsidR="00775794" w:rsidRDefault="006D2E71">
            <w:pPr>
              <w:pStyle w:val="Jin0"/>
              <w:shd w:val="clear" w:color="auto" w:fill="auto"/>
              <w:spacing w:after="0"/>
            </w:pPr>
            <w:r>
              <w:t>CZ46504940</w:t>
            </w:r>
          </w:p>
        </w:tc>
      </w:tr>
    </w:tbl>
    <w:p w14:paraId="5CF5ECE1" w14:textId="77777777" w:rsidR="00775794" w:rsidRDefault="00775794">
      <w:pPr>
        <w:spacing w:after="339" w:line="1" w:lineRule="exact"/>
      </w:pPr>
    </w:p>
    <w:p w14:paraId="618D6494" w14:textId="77777777" w:rsidR="00775794" w:rsidRDefault="006D2E71">
      <w:pPr>
        <w:pStyle w:val="Zkladntext1"/>
        <w:shd w:val="clear" w:color="auto" w:fill="auto"/>
        <w:spacing w:after="60"/>
        <w:jc w:val="both"/>
      </w:pPr>
      <w:r>
        <w:t xml:space="preserve">(dále jen </w:t>
      </w:r>
      <w:r>
        <w:rPr>
          <w:b/>
          <w:bCs/>
        </w:rPr>
        <w:t>prodávajíc!)</w:t>
      </w:r>
    </w:p>
    <w:p w14:paraId="085870BD" w14:textId="77777777" w:rsidR="00775794" w:rsidRDefault="006D2E71">
      <w:pPr>
        <w:pStyle w:val="Zkladntext1"/>
        <w:shd w:val="clear" w:color="auto" w:fill="auto"/>
        <w:spacing w:after="440"/>
        <w:jc w:val="both"/>
      </w:pPr>
      <w:r>
        <w:t xml:space="preserve">společně také jako </w:t>
      </w:r>
      <w:r>
        <w:rPr>
          <w:b/>
          <w:bCs/>
        </w:rPr>
        <w:t xml:space="preserve">„Smluvní strany“ </w:t>
      </w:r>
      <w:r>
        <w:t xml:space="preserve">nebo jednotlivě </w:t>
      </w:r>
      <w:r>
        <w:rPr>
          <w:b/>
          <w:bCs/>
        </w:rPr>
        <w:t xml:space="preserve">„Smluvní strana“) </w:t>
      </w: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43E9B683" w14:textId="77777777" w:rsidR="00775794" w:rsidRDefault="006D2E71">
      <w:pPr>
        <w:pStyle w:val="Zkladntext30"/>
        <w:shd w:val="clear" w:color="auto" w:fill="auto"/>
        <w:spacing w:after="340" w:line="240" w:lineRule="auto"/>
        <w:rPr>
          <w:sz w:val="22"/>
          <w:szCs w:val="22"/>
        </w:rPr>
      </w:pPr>
      <w:r>
        <w:rPr>
          <w:sz w:val="22"/>
          <w:szCs w:val="22"/>
        </w:rPr>
        <w:t>RÁMCOVOU SMLOUVU</w:t>
      </w:r>
    </w:p>
    <w:p w14:paraId="780B8DBD" w14:textId="77777777" w:rsidR="00775794" w:rsidRDefault="006D2E71">
      <w:pPr>
        <w:pStyle w:val="Nadpis20"/>
        <w:keepNext/>
        <w:keepLines/>
        <w:shd w:val="clear" w:color="auto" w:fill="auto"/>
        <w:spacing w:after="120"/>
      </w:pPr>
      <w:bookmarkStart w:id="0" w:name="bookmark0"/>
      <w:bookmarkStart w:id="1" w:name="bookmark1"/>
      <w:r>
        <w:t>Úvodní ustanovení</w:t>
      </w:r>
      <w:bookmarkEnd w:id="0"/>
      <w:bookmarkEnd w:id="1"/>
    </w:p>
    <w:p w14:paraId="6E4976CE" w14:textId="77777777" w:rsidR="00775794" w:rsidRDefault="006D2E71">
      <w:pPr>
        <w:pStyle w:val="Zkladntext1"/>
        <w:shd w:val="clear" w:color="auto" w:fill="auto"/>
        <w:spacing w:after="340"/>
        <w:jc w:val="both"/>
        <w:sectPr w:rsidR="00775794">
          <w:headerReference w:type="even" r:id="rId7"/>
          <w:headerReference w:type="default" r:id="rId8"/>
          <w:footerReference w:type="even" r:id="rId9"/>
          <w:footerReference w:type="default" r:id="rId10"/>
          <w:headerReference w:type="first" r:id="rId11"/>
          <w:footerReference w:type="first" r:id="rId12"/>
          <w:pgSz w:w="11900" w:h="16840"/>
          <w:pgMar w:top="1607" w:right="1660" w:bottom="1607" w:left="1513" w:header="0" w:footer="3" w:gutter="0"/>
          <w:pgNumType w:start="1"/>
          <w:cols w:space="720"/>
          <w:noEndnote/>
          <w:docGrid w:linePitch="360"/>
        </w:sectPr>
      </w:pPr>
      <w:r>
        <w:t xml:space="preserve">Smluvní strany se dohodly na uzavření této </w:t>
      </w:r>
      <w:r>
        <w:rPr>
          <w:b/>
          <w:bCs/>
        </w:rPr>
        <w:t>Rámcové smlouvy o prodeji náhradních dílů na vozidla, traktory a poskytování servisních služeb „</w:t>
      </w:r>
      <w:proofErr w:type="spellStart"/>
      <w:r>
        <w:rPr>
          <w:b/>
          <w:bCs/>
        </w:rPr>
        <w:t>Cerea</w:t>
      </w:r>
      <w:proofErr w:type="spellEnd"/>
      <w:r>
        <w:rPr>
          <w:b/>
          <w:bCs/>
        </w:rPr>
        <w:t xml:space="preserve">“ </w:t>
      </w:r>
      <w:r>
        <w:t xml:space="preserve">(dále zboží), </w:t>
      </w:r>
      <w:r>
        <w:rPr>
          <w:b/>
          <w:bCs/>
        </w:rPr>
        <w:t xml:space="preserve">a </w:t>
      </w:r>
      <w:r>
        <w:t>to s cílem vymezit základní a obecné podmínky jejich obchodního styku, včetně vymezení jejich základních práv a povinností vyplývajících z tohoto závazkového vztahu.</w:t>
      </w:r>
    </w:p>
    <w:p w14:paraId="135FB373" w14:textId="156F9C0B" w:rsidR="00775794" w:rsidRDefault="006D2E71">
      <w:pPr>
        <w:pStyle w:val="Nadpis10"/>
        <w:keepNext/>
        <w:keepLines/>
        <w:shd w:val="clear" w:color="auto" w:fill="auto"/>
        <w:spacing w:line="418" w:lineRule="atLeast"/>
      </w:pPr>
      <w:bookmarkStart w:id="2" w:name="bookmark2"/>
      <w:bookmarkStart w:id="3" w:name="bookmark3"/>
      <w:r>
        <w:lastRenderedPageBreak/>
        <w:t>Krajská správa</w:t>
      </w:r>
      <w:r>
        <w:rPr>
          <w:noProof/>
          <w:color w:val="000000"/>
        </w:rPr>
        <w:drawing>
          <wp:inline distT="0" distB="0" distL="0" distR="0" wp14:anchorId="4A3E8D13" wp14:editId="5CB6FBED">
            <wp:extent cx="536575" cy="28067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pic:blipFill>
                  <pic:spPr>
                    <a:xfrm>
                      <a:off x="0" y="0"/>
                      <a:ext cx="536575" cy="280670"/>
                    </a:xfrm>
                    <a:prstGeom prst="rect">
                      <a:avLst/>
                    </a:prstGeom>
                  </pic:spPr>
                </pic:pic>
              </a:graphicData>
            </a:graphic>
          </wp:inline>
        </w:drawing>
      </w:r>
      <w:r>
        <w:t xml:space="preserve"> </w:t>
      </w:r>
      <w:r w:rsidR="008C11DC">
        <w:t xml:space="preserve">                                                                              </w:t>
      </w:r>
      <w:r>
        <w:t>a údržba silnic Vysočiny</w:t>
      </w:r>
      <w:bookmarkEnd w:id="2"/>
      <w:bookmarkEnd w:id="3"/>
    </w:p>
    <w:p w14:paraId="59740AEF" w14:textId="1AAB3E2E" w:rsidR="00775794" w:rsidRDefault="006D2E71">
      <w:pPr>
        <w:pStyle w:val="Zkladntext20"/>
        <w:pBdr>
          <w:bottom w:val="single" w:sz="4" w:space="0" w:color="auto"/>
        </w:pBdr>
        <w:shd w:val="clear" w:color="auto" w:fill="auto"/>
        <w:tabs>
          <w:tab w:val="left" w:pos="4978"/>
        </w:tabs>
      </w:pPr>
      <w:r>
        <w:t xml:space="preserve">Rámcová smlouva o prodeji náhradních dílů na vozidla, traktory </w:t>
      </w:r>
      <w:r w:rsidR="008C11DC">
        <w:t xml:space="preserve">                 </w:t>
      </w:r>
      <w:r>
        <w:t xml:space="preserve"> Číslo smlouvy </w:t>
      </w:r>
      <w:proofErr w:type="spellStart"/>
      <w:r>
        <w:t>kupujiciho</w:t>
      </w:r>
      <w:proofErr w:type="spellEnd"/>
      <w:r>
        <w:t xml:space="preserve">: ZMR-DO-78-2024 </w:t>
      </w:r>
      <w:r w:rsidR="008C11DC">
        <w:t xml:space="preserve">                              a </w:t>
      </w:r>
      <w:r>
        <w:t>poskytováni servisních služeb „</w:t>
      </w:r>
      <w:proofErr w:type="spellStart"/>
      <w:r>
        <w:t>Cerea</w:t>
      </w:r>
      <w:proofErr w:type="spellEnd"/>
      <w:r>
        <w:t>“</w:t>
      </w:r>
      <w:r>
        <w:tab/>
        <w:t>Číslo smlouvy prodávajícího:</w:t>
      </w:r>
    </w:p>
    <w:p w14:paraId="53D44997" w14:textId="77777777" w:rsidR="00775794" w:rsidRDefault="006D2E71">
      <w:pPr>
        <w:pStyle w:val="Zkladntext1"/>
        <w:shd w:val="clear" w:color="auto" w:fill="auto"/>
        <w:spacing w:after="440"/>
        <w:jc w:val="both"/>
      </w:pPr>
      <w:r>
        <w:t>Smlouva o prodeji náhradních dílů a poskytování servisních služeb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12180CBC" w14:textId="77777777" w:rsidR="00775794" w:rsidRDefault="006D2E71">
      <w:pPr>
        <w:pStyle w:val="Zkladntext1"/>
        <w:shd w:val="clear" w:color="auto" w:fill="auto"/>
        <w:jc w:val="center"/>
      </w:pPr>
      <w:r>
        <w:rPr>
          <w:b/>
          <w:bCs/>
        </w:rPr>
        <w:t>Článek 2</w:t>
      </w:r>
    </w:p>
    <w:p w14:paraId="3FAD4AD5" w14:textId="77777777" w:rsidR="00775794" w:rsidRDefault="006D2E71">
      <w:pPr>
        <w:pStyle w:val="Nadpis20"/>
        <w:keepNext/>
        <w:keepLines/>
        <w:shd w:val="clear" w:color="auto" w:fill="auto"/>
      </w:pPr>
      <w:bookmarkStart w:id="4" w:name="bookmark4"/>
      <w:bookmarkStart w:id="5" w:name="bookmark5"/>
      <w:r>
        <w:t>Předmět smlouvy</w:t>
      </w:r>
      <w:bookmarkEnd w:id="4"/>
      <w:bookmarkEnd w:id="5"/>
    </w:p>
    <w:p w14:paraId="761CB29B" w14:textId="77777777" w:rsidR="00775794" w:rsidRDefault="006D2E71">
      <w:pPr>
        <w:pStyle w:val="Zkladntext1"/>
        <w:numPr>
          <w:ilvl w:val="0"/>
          <w:numId w:val="1"/>
        </w:numPr>
        <w:shd w:val="clear" w:color="auto" w:fill="auto"/>
        <w:tabs>
          <w:tab w:val="left" w:pos="545"/>
        </w:tabs>
        <w:ind w:left="560" w:hanging="560"/>
        <w:jc w:val="both"/>
      </w:pPr>
      <w:r>
        <w:t>Prodávající se zavazuje po dobu platnosti této rámcové Smlouvy o prodeji náhradních dílů a poskytování servisních služeb (dále jen „Smlouva“) ve formě dílčích plnění dodávat do místa plnění kupujícímu náhradní díly a poskytovat servisní služby spočívající zejména v opravě, úpravě a údržbě strojů kupujícího.</w:t>
      </w:r>
    </w:p>
    <w:p w14:paraId="45FCCD5C" w14:textId="77777777" w:rsidR="00775794" w:rsidRDefault="006D2E71">
      <w:pPr>
        <w:pStyle w:val="Zkladntext1"/>
        <w:numPr>
          <w:ilvl w:val="0"/>
          <w:numId w:val="1"/>
        </w:numPr>
        <w:shd w:val="clear" w:color="auto" w:fill="auto"/>
        <w:tabs>
          <w:tab w:val="left" w:pos="545"/>
        </w:tabs>
        <w:ind w:left="560" w:hanging="56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0E5F0F60" w14:textId="77777777" w:rsidR="00775794" w:rsidRDefault="006D2E71">
      <w:pPr>
        <w:pStyle w:val="Zkladntext1"/>
        <w:numPr>
          <w:ilvl w:val="0"/>
          <w:numId w:val="1"/>
        </w:numPr>
        <w:shd w:val="clear" w:color="auto" w:fill="auto"/>
        <w:tabs>
          <w:tab w:val="left" w:pos="545"/>
        </w:tabs>
        <w:jc w:val="both"/>
      </w:pPr>
      <w:r>
        <w:t>Prodávající prohlašuje, že zboží, odpovídá platným předpisům a technickým normám.</w:t>
      </w:r>
    </w:p>
    <w:p w14:paraId="6FDD9E41" w14:textId="77777777" w:rsidR="00775794" w:rsidRDefault="006D2E71">
      <w:pPr>
        <w:pStyle w:val="Zkladntext1"/>
        <w:numPr>
          <w:ilvl w:val="0"/>
          <w:numId w:val="1"/>
        </w:numPr>
        <w:shd w:val="clear" w:color="auto" w:fill="auto"/>
        <w:tabs>
          <w:tab w:val="left" w:pos="545"/>
        </w:tabs>
        <w:ind w:left="560" w:hanging="56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240D0F4A" w14:textId="77777777" w:rsidR="00775794" w:rsidRDefault="006D2E71">
      <w:pPr>
        <w:pStyle w:val="Zkladntext1"/>
        <w:numPr>
          <w:ilvl w:val="0"/>
          <w:numId w:val="1"/>
        </w:numPr>
        <w:shd w:val="clear" w:color="auto" w:fill="auto"/>
        <w:tabs>
          <w:tab w:val="left" w:pos="545"/>
        </w:tabs>
        <w:ind w:left="560" w:hanging="56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24103E1C" w14:textId="77777777" w:rsidR="00775794" w:rsidRDefault="006D2E71">
      <w:pPr>
        <w:pStyle w:val="Zkladntext1"/>
        <w:numPr>
          <w:ilvl w:val="0"/>
          <w:numId w:val="1"/>
        </w:numPr>
        <w:shd w:val="clear" w:color="auto" w:fill="auto"/>
        <w:tabs>
          <w:tab w:val="left" w:pos="545"/>
        </w:tabs>
        <w:spacing w:after="440"/>
        <w:ind w:left="560" w:hanging="560"/>
        <w:jc w:val="both"/>
      </w:pPr>
      <w:r>
        <w:t>Kupující se zavazuje po dobu platnosti této Smlouvy odebírat od prodávajícího v rozsahu dílčích kupních smluv předmětné zboží a zaplatit prodávajícímu kupní cenu zboží.</w:t>
      </w:r>
    </w:p>
    <w:p w14:paraId="1E2B82CE" w14:textId="77777777" w:rsidR="00775794" w:rsidRDefault="006D2E71">
      <w:pPr>
        <w:pStyle w:val="Zkladntext1"/>
        <w:shd w:val="clear" w:color="auto" w:fill="auto"/>
        <w:jc w:val="center"/>
      </w:pPr>
      <w:r>
        <w:rPr>
          <w:b/>
          <w:bCs/>
        </w:rPr>
        <w:t>Článek 3</w:t>
      </w:r>
    </w:p>
    <w:p w14:paraId="0645C905" w14:textId="77777777" w:rsidR="00775794" w:rsidRDefault="006D2E71">
      <w:pPr>
        <w:pStyle w:val="Nadpis20"/>
        <w:keepNext/>
        <w:keepLines/>
        <w:shd w:val="clear" w:color="auto" w:fill="auto"/>
      </w:pPr>
      <w:bookmarkStart w:id="6" w:name="bookmark6"/>
      <w:bookmarkStart w:id="7" w:name="bookmark7"/>
      <w:r>
        <w:t>Dílčí kupní smlouvy</w:t>
      </w:r>
      <w:bookmarkEnd w:id="6"/>
      <w:bookmarkEnd w:id="7"/>
    </w:p>
    <w:p w14:paraId="3E3D706D" w14:textId="77777777" w:rsidR="00775794" w:rsidRDefault="006D2E71">
      <w:pPr>
        <w:pStyle w:val="Zkladntext1"/>
        <w:numPr>
          <w:ilvl w:val="0"/>
          <w:numId w:val="2"/>
        </w:numPr>
        <w:shd w:val="clear" w:color="auto" w:fill="auto"/>
        <w:tabs>
          <w:tab w:val="left" w:pos="545"/>
        </w:tabs>
        <w:ind w:left="560" w:hanging="56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560ED47F" w14:textId="77777777" w:rsidR="00775794" w:rsidRDefault="006D2E71">
      <w:pPr>
        <w:pStyle w:val="Zkladntext1"/>
        <w:numPr>
          <w:ilvl w:val="0"/>
          <w:numId w:val="2"/>
        </w:numPr>
        <w:shd w:val="clear" w:color="auto" w:fill="auto"/>
        <w:tabs>
          <w:tab w:val="left" w:pos="545"/>
        </w:tabs>
        <w:ind w:left="560" w:hanging="56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11FAF03E" w14:textId="77777777" w:rsidR="00775794" w:rsidRDefault="006D2E71">
      <w:pPr>
        <w:pStyle w:val="Zkladntext1"/>
        <w:numPr>
          <w:ilvl w:val="0"/>
          <w:numId w:val="3"/>
        </w:numPr>
        <w:shd w:val="clear" w:color="auto" w:fill="auto"/>
        <w:tabs>
          <w:tab w:val="left" w:pos="1380"/>
        </w:tabs>
        <w:ind w:left="1040"/>
        <w:jc w:val="both"/>
      </w:pPr>
      <w:r>
        <w:t>identifikační údaje kupujícího a prodávajícího,</w:t>
      </w:r>
    </w:p>
    <w:p w14:paraId="62DF47C6" w14:textId="77777777" w:rsidR="00775794" w:rsidRDefault="006D2E71">
      <w:pPr>
        <w:pStyle w:val="Zkladntext1"/>
        <w:numPr>
          <w:ilvl w:val="0"/>
          <w:numId w:val="3"/>
        </w:numPr>
        <w:shd w:val="clear" w:color="auto" w:fill="auto"/>
        <w:tabs>
          <w:tab w:val="left" w:pos="1380"/>
        </w:tabs>
        <w:ind w:left="1040"/>
        <w:jc w:val="both"/>
      </w:pPr>
      <w:r>
        <w:t>evidenční čísla rámcové smlouvy</w:t>
      </w:r>
    </w:p>
    <w:p w14:paraId="2AD15B2F" w14:textId="77777777" w:rsidR="00775794" w:rsidRDefault="006D2E71">
      <w:pPr>
        <w:pStyle w:val="Zkladntext1"/>
        <w:numPr>
          <w:ilvl w:val="0"/>
          <w:numId w:val="3"/>
        </w:numPr>
        <w:shd w:val="clear" w:color="auto" w:fill="auto"/>
        <w:tabs>
          <w:tab w:val="left" w:pos="1380"/>
        </w:tabs>
        <w:ind w:left="1040"/>
        <w:jc w:val="both"/>
      </w:pPr>
      <w:r>
        <w:t>specifikaci požadovaného plnění,</w:t>
      </w:r>
    </w:p>
    <w:p w14:paraId="3CA3F543" w14:textId="77777777" w:rsidR="00775794" w:rsidRDefault="006D2E71">
      <w:pPr>
        <w:pStyle w:val="Zkladntext1"/>
        <w:numPr>
          <w:ilvl w:val="0"/>
          <w:numId w:val="3"/>
        </w:numPr>
        <w:shd w:val="clear" w:color="auto" w:fill="auto"/>
        <w:tabs>
          <w:tab w:val="left" w:pos="1380"/>
        </w:tabs>
        <w:ind w:left="1040"/>
        <w:jc w:val="both"/>
      </w:pPr>
      <w:r>
        <w:t>místo požadovaného plnění, cenu s DPH a bez DPH,</w:t>
      </w:r>
    </w:p>
    <w:p w14:paraId="7904E759" w14:textId="77777777" w:rsidR="00775794" w:rsidRDefault="006D2E71">
      <w:pPr>
        <w:pStyle w:val="Zkladntext1"/>
        <w:numPr>
          <w:ilvl w:val="0"/>
          <w:numId w:val="3"/>
        </w:numPr>
        <w:shd w:val="clear" w:color="auto" w:fill="auto"/>
        <w:tabs>
          <w:tab w:val="left" w:pos="1380"/>
        </w:tabs>
        <w:ind w:left="1040"/>
        <w:jc w:val="both"/>
      </w:pPr>
      <w:r>
        <w:t>případné další požadavky na předmět plnění.</w:t>
      </w:r>
    </w:p>
    <w:p w14:paraId="4C2C43A2" w14:textId="77777777" w:rsidR="00775794" w:rsidRDefault="006D2E71">
      <w:pPr>
        <w:pStyle w:val="Zkladntext1"/>
        <w:numPr>
          <w:ilvl w:val="0"/>
          <w:numId w:val="2"/>
        </w:numPr>
        <w:shd w:val="clear" w:color="auto" w:fill="auto"/>
        <w:tabs>
          <w:tab w:val="left" w:pos="545"/>
        </w:tabs>
        <w:ind w:left="560" w:hanging="560"/>
        <w:jc w:val="both"/>
      </w:pPr>
      <w:r>
        <w:t>Dílčí smlouva je uzavřena okamžikem, kdy je prodávajícím kupujícímu potvrzena objednávka učiněná kupujícím za podmínek vyjádřených v této smlouvě.</w:t>
      </w:r>
    </w:p>
    <w:p w14:paraId="592B72E5" w14:textId="77777777" w:rsidR="00775794" w:rsidRDefault="006D2E71">
      <w:pPr>
        <w:pStyle w:val="Zkladntext1"/>
        <w:numPr>
          <w:ilvl w:val="0"/>
          <w:numId w:val="2"/>
        </w:numPr>
        <w:shd w:val="clear" w:color="auto" w:fill="auto"/>
        <w:tabs>
          <w:tab w:val="left" w:pos="545"/>
        </w:tabs>
        <w:ind w:left="560" w:hanging="56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70E884E3" w14:textId="77777777" w:rsidR="008C11DC" w:rsidRDefault="008C11DC" w:rsidP="008C11DC">
      <w:pPr>
        <w:pStyle w:val="Zkladntext1"/>
        <w:shd w:val="clear" w:color="auto" w:fill="auto"/>
        <w:tabs>
          <w:tab w:val="left" w:pos="545"/>
        </w:tabs>
        <w:jc w:val="both"/>
      </w:pPr>
    </w:p>
    <w:p w14:paraId="72E39B3F" w14:textId="183E9353" w:rsidR="00775794" w:rsidRDefault="006D2E71">
      <w:pPr>
        <w:pStyle w:val="Nadpis10"/>
        <w:keepNext/>
        <w:keepLines/>
        <w:shd w:val="clear" w:color="auto" w:fill="auto"/>
        <w:spacing w:line="413" w:lineRule="atLeast"/>
      </w:pPr>
      <w:bookmarkStart w:id="8" w:name="bookmark8"/>
      <w:bookmarkStart w:id="9" w:name="bookmark9"/>
      <w:r>
        <w:lastRenderedPageBreak/>
        <w:t>Krajská správa</w:t>
      </w:r>
      <w:r>
        <w:rPr>
          <w:noProof/>
          <w:color w:val="000000"/>
        </w:rPr>
        <w:drawing>
          <wp:inline distT="0" distB="0" distL="0" distR="0" wp14:anchorId="72EB8DC2" wp14:editId="51AA4370">
            <wp:extent cx="536575" cy="28067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4"/>
                    <a:stretch/>
                  </pic:blipFill>
                  <pic:spPr>
                    <a:xfrm>
                      <a:off x="0" y="0"/>
                      <a:ext cx="536575" cy="280670"/>
                    </a:xfrm>
                    <a:prstGeom prst="rect">
                      <a:avLst/>
                    </a:prstGeom>
                  </pic:spPr>
                </pic:pic>
              </a:graphicData>
            </a:graphic>
          </wp:inline>
        </w:drawing>
      </w:r>
      <w:r w:rsidR="008C11DC">
        <w:t xml:space="preserve">                                                                             </w:t>
      </w:r>
      <w:r>
        <w:t xml:space="preserve"> a údržba s</w:t>
      </w:r>
      <w:r w:rsidR="008C11DC">
        <w:t>ilnic</w:t>
      </w:r>
      <w:r>
        <w:t xml:space="preserve"> Vysočiny</w:t>
      </w:r>
      <w:bookmarkEnd w:id="8"/>
      <w:bookmarkEnd w:id="9"/>
      <w:r w:rsidR="008C11DC">
        <w:t xml:space="preserve">       </w:t>
      </w:r>
    </w:p>
    <w:p w14:paraId="20C7BAD9" w14:textId="0C26C92C" w:rsidR="00775794" w:rsidRDefault="006D2E71">
      <w:pPr>
        <w:pStyle w:val="Zkladntext20"/>
        <w:pBdr>
          <w:bottom w:val="single" w:sz="4" w:space="0" w:color="auto"/>
        </w:pBdr>
        <w:shd w:val="clear" w:color="auto" w:fill="auto"/>
        <w:tabs>
          <w:tab w:val="left" w:pos="4992"/>
        </w:tabs>
        <w:jc w:val="both"/>
      </w:pPr>
      <w:r>
        <w:t xml:space="preserve">Rámcová smlouva o prodeji náhradních dílů na vozidla, traktory </w:t>
      </w:r>
      <w:r w:rsidR="008C11DC">
        <w:t xml:space="preserve">  </w:t>
      </w:r>
      <w:r>
        <w:t xml:space="preserve"> </w:t>
      </w:r>
      <w:r w:rsidR="008C11DC">
        <w:t xml:space="preserve">        </w:t>
      </w:r>
      <w:r w:rsidR="008C11DC">
        <w:tab/>
      </w:r>
      <w:r>
        <w:t xml:space="preserve">Číslo smlouvy kupujícího: ZMR-DO-78-2024 </w:t>
      </w:r>
      <w:r w:rsidR="008C11DC">
        <w:t xml:space="preserve">         a </w:t>
      </w:r>
      <w:r>
        <w:t>poskytování servisních služeb „</w:t>
      </w:r>
      <w:proofErr w:type="spellStart"/>
      <w:r>
        <w:t>Cerea</w:t>
      </w:r>
      <w:proofErr w:type="spellEnd"/>
      <w:r>
        <w:t>“</w:t>
      </w:r>
      <w:r>
        <w:tab/>
        <w:t>Číslo smlouvy prodávajícího:</w:t>
      </w:r>
    </w:p>
    <w:p w14:paraId="2957CD28" w14:textId="77777777" w:rsidR="00775794" w:rsidRDefault="006D2E71">
      <w:pPr>
        <w:pStyle w:val="Zkladntext1"/>
        <w:numPr>
          <w:ilvl w:val="0"/>
          <w:numId w:val="2"/>
        </w:numPr>
        <w:shd w:val="clear" w:color="auto" w:fill="auto"/>
        <w:tabs>
          <w:tab w:val="left" w:pos="545"/>
        </w:tabs>
        <w:ind w:left="560" w:hanging="560"/>
        <w:jc w:val="both"/>
      </w:pPr>
      <w:r>
        <w:t>Prodávající se zavazuje dodávat objednané zboží do 10 dnů po obdržení jednotlivých objednávek.</w:t>
      </w:r>
    </w:p>
    <w:p w14:paraId="28664575" w14:textId="77777777" w:rsidR="00775794" w:rsidRDefault="006D2E71">
      <w:pPr>
        <w:pStyle w:val="Zkladntext1"/>
        <w:numPr>
          <w:ilvl w:val="0"/>
          <w:numId w:val="2"/>
        </w:numPr>
        <w:shd w:val="clear" w:color="auto" w:fill="auto"/>
        <w:tabs>
          <w:tab w:val="left" w:pos="545"/>
        </w:tabs>
        <w:spacing w:after="440"/>
        <w:ind w:left="560" w:hanging="56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76836FBE" w14:textId="77777777" w:rsidR="00775794" w:rsidRDefault="006D2E71">
      <w:pPr>
        <w:pStyle w:val="Zkladntext1"/>
        <w:shd w:val="clear" w:color="auto" w:fill="auto"/>
        <w:jc w:val="center"/>
      </w:pPr>
      <w:r>
        <w:rPr>
          <w:b/>
          <w:bCs/>
        </w:rPr>
        <w:t>Článek 4</w:t>
      </w:r>
    </w:p>
    <w:p w14:paraId="2B62CEDA" w14:textId="77777777" w:rsidR="00775794" w:rsidRDefault="006D2E71">
      <w:pPr>
        <w:pStyle w:val="Zkladntext1"/>
        <w:shd w:val="clear" w:color="auto" w:fill="auto"/>
        <w:jc w:val="center"/>
      </w:pPr>
      <w:r>
        <w:rPr>
          <w:b/>
          <w:bCs/>
        </w:rPr>
        <w:t>Místo plnění</w:t>
      </w:r>
    </w:p>
    <w:p w14:paraId="08A63A5F" w14:textId="77777777" w:rsidR="00775794" w:rsidRDefault="006D2E71">
      <w:pPr>
        <w:pStyle w:val="Nadpis20"/>
        <w:keepNext/>
        <w:keepLines/>
        <w:numPr>
          <w:ilvl w:val="0"/>
          <w:numId w:val="4"/>
        </w:numPr>
        <w:shd w:val="clear" w:color="auto" w:fill="auto"/>
        <w:tabs>
          <w:tab w:val="left" w:pos="545"/>
        </w:tabs>
        <w:jc w:val="both"/>
      </w:pPr>
      <w:bookmarkStart w:id="10" w:name="bookmark10"/>
      <w:bookmarkStart w:id="11" w:name="bookmark11"/>
      <w:r>
        <w:rPr>
          <w:b w:val="0"/>
          <w:bCs w:val="0"/>
        </w:rPr>
        <w:t xml:space="preserve">Místo plnění: </w:t>
      </w:r>
      <w:r>
        <w:t>Jednotlivá střediska kupujícího dle dohody</w:t>
      </w:r>
      <w:bookmarkEnd w:id="10"/>
      <w:bookmarkEnd w:id="11"/>
    </w:p>
    <w:p w14:paraId="6C19F253" w14:textId="77777777" w:rsidR="00775794" w:rsidRDefault="006D2E71">
      <w:pPr>
        <w:pStyle w:val="Zkladntext1"/>
        <w:numPr>
          <w:ilvl w:val="0"/>
          <w:numId w:val="4"/>
        </w:numPr>
        <w:shd w:val="clear" w:color="auto" w:fill="auto"/>
        <w:tabs>
          <w:tab w:val="left" w:pos="545"/>
        </w:tabs>
        <w:jc w:val="both"/>
      </w:pPr>
      <w:r>
        <w:t xml:space="preserve">Kontaktní osoby pověřené pro realizaci objednávek jsou uvedeny v </w:t>
      </w:r>
      <w:r>
        <w:rPr>
          <w:b/>
          <w:bCs/>
        </w:rPr>
        <w:t xml:space="preserve">příloze A1 </w:t>
      </w:r>
      <w:r>
        <w:t>této Smlouvy.</w:t>
      </w:r>
    </w:p>
    <w:p w14:paraId="3A72539D" w14:textId="77777777" w:rsidR="00775794" w:rsidRDefault="006D2E71">
      <w:pPr>
        <w:pStyle w:val="Zkladntext1"/>
        <w:numPr>
          <w:ilvl w:val="0"/>
          <w:numId w:val="4"/>
        </w:numPr>
        <w:shd w:val="clear" w:color="auto" w:fill="auto"/>
        <w:tabs>
          <w:tab w:val="left" w:pos="545"/>
        </w:tabs>
        <w:spacing w:after="440"/>
        <w:ind w:left="560" w:hanging="560"/>
        <w:jc w:val="both"/>
      </w:pPr>
      <w:r>
        <w:t>Smluvní strany se vzájemně dohodly, že změna osob oprávněných jednat ve věcech plnění bude oznamována jednostranným písemným sdělením a není potřeba na jejich změnu uzavřít dodatek ke Smlouvě.</w:t>
      </w:r>
    </w:p>
    <w:p w14:paraId="4EFE7272" w14:textId="77777777" w:rsidR="00775794" w:rsidRDefault="006D2E71">
      <w:pPr>
        <w:pStyle w:val="Nadpis20"/>
        <w:keepNext/>
        <w:keepLines/>
        <w:shd w:val="clear" w:color="auto" w:fill="auto"/>
      </w:pPr>
      <w:bookmarkStart w:id="12" w:name="bookmark12"/>
      <w:bookmarkStart w:id="13" w:name="bookmark13"/>
      <w:r>
        <w:t>Článek 5</w:t>
      </w:r>
      <w:bookmarkEnd w:id="12"/>
      <w:bookmarkEnd w:id="13"/>
    </w:p>
    <w:p w14:paraId="1279530A" w14:textId="77777777" w:rsidR="00775794" w:rsidRDefault="006D2E71">
      <w:pPr>
        <w:pStyle w:val="Nadpis20"/>
        <w:keepNext/>
        <w:keepLines/>
        <w:shd w:val="clear" w:color="auto" w:fill="auto"/>
      </w:pPr>
      <w:bookmarkStart w:id="14" w:name="bookmark14"/>
      <w:bookmarkStart w:id="15" w:name="bookmark15"/>
      <w:r>
        <w:t>Kupní cena, platební podmínky</w:t>
      </w:r>
      <w:bookmarkEnd w:id="14"/>
      <w:bookmarkEnd w:id="15"/>
    </w:p>
    <w:p w14:paraId="53734F05" w14:textId="77777777" w:rsidR="00775794" w:rsidRDefault="006D2E71">
      <w:pPr>
        <w:pStyle w:val="Zkladntext1"/>
        <w:shd w:val="clear" w:color="auto" w:fill="auto"/>
        <w:jc w:val="both"/>
      </w:pPr>
      <w:r>
        <w:rPr>
          <w:noProof/>
        </w:rPr>
        <mc:AlternateContent>
          <mc:Choice Requires="wps">
            <w:drawing>
              <wp:anchor distT="0" distB="0" distL="101600" distR="101600" simplePos="0" relativeHeight="125829378" behindDoc="0" locked="0" layoutInCell="1" allowOverlap="1" wp14:anchorId="0BE9F230" wp14:editId="28FCCE64">
                <wp:simplePos x="0" y="0"/>
                <wp:positionH relativeFrom="page">
                  <wp:posOffset>1008380</wp:posOffset>
                </wp:positionH>
                <wp:positionV relativeFrom="paragraph">
                  <wp:posOffset>12700</wp:posOffset>
                </wp:positionV>
                <wp:extent cx="222250" cy="1612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222250" cy="161290"/>
                        </a:xfrm>
                        <a:prstGeom prst="rect">
                          <a:avLst/>
                        </a:prstGeom>
                        <a:noFill/>
                      </wps:spPr>
                      <wps:txbx>
                        <w:txbxContent>
                          <w:p w14:paraId="0AC26313" w14:textId="77777777" w:rsidR="00775794" w:rsidRDefault="006D2E71">
                            <w:pPr>
                              <w:pStyle w:val="Zkladntext1"/>
                              <w:shd w:val="clear" w:color="auto" w:fill="auto"/>
                              <w:spacing w:after="0"/>
                            </w:pPr>
                            <w:r>
                              <w:rPr>
                                <w:b/>
                                <w:bCs/>
                              </w:rPr>
                              <w:t>5.1.</w:t>
                            </w:r>
                          </w:p>
                        </w:txbxContent>
                      </wps:txbx>
                      <wps:bodyPr wrap="none" lIns="0" tIns="0" rIns="0" bIns="0"/>
                    </wps:wsp>
                  </a:graphicData>
                </a:graphic>
              </wp:anchor>
            </w:drawing>
          </mc:Choice>
          <mc:Fallback>
            <w:pict>
              <v:shapetype w14:anchorId="0BE9F230" id="_x0000_t202" coordsize="21600,21600" o:spt="202" path="m,l,21600r21600,l21600,xe">
                <v:stroke joinstyle="miter"/>
                <v:path gradientshapeok="t" o:connecttype="rect"/>
              </v:shapetype>
              <v:shape id="Shape 17" o:spid="_x0000_s1026" type="#_x0000_t202" style="position:absolute;left:0;text-align:left;margin-left:79.4pt;margin-top:1pt;width:17.5pt;height:12.7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" filled="f" stroked="f">
                <v:textbox inset="0,0,0,0">
                  <w:txbxContent>
                    <w:p w14:paraId="0AC26313" w14:textId="77777777" w:rsidR="00775794" w:rsidRDefault="006D2E71">
                      <w:pPr>
                        <w:pStyle w:val="Zkladntext1"/>
                        <w:shd w:val="clear" w:color="auto" w:fill="auto"/>
                        <w:spacing w:after="0"/>
                      </w:pPr>
                      <w:r>
                        <w:rPr>
                          <w:b/>
                          <w:bCs/>
                        </w:rPr>
                        <w:t>5.1.</w:t>
                      </w:r>
                    </w:p>
                  </w:txbxContent>
                </v:textbox>
                <w10:wrap type="square" side="right" anchorx="page"/>
              </v:shape>
            </w:pict>
          </mc:Fallback>
        </mc:AlternateContent>
      </w:r>
      <w:r>
        <w:t>Celkový maximální finanční objem plnění dle této Smlouvy činí</w:t>
      </w:r>
    </w:p>
    <w:p w14:paraId="09AB48FD" w14:textId="77777777" w:rsidR="00775794" w:rsidRDefault="006D2E71">
      <w:pPr>
        <w:pStyle w:val="Nadpis20"/>
        <w:keepNext/>
        <w:keepLines/>
        <w:shd w:val="clear" w:color="auto" w:fill="auto"/>
        <w:tabs>
          <w:tab w:val="left" w:pos="2688"/>
        </w:tabs>
      </w:pPr>
      <w:bookmarkStart w:id="16" w:name="bookmark16"/>
      <w:bookmarkStart w:id="17" w:name="bookmark17"/>
      <w:r>
        <w:t>celkem bez DPH</w:t>
      </w:r>
      <w:r>
        <w:tab/>
        <w:t>499 999,00 Kč</w:t>
      </w:r>
      <w:bookmarkEnd w:id="16"/>
      <w:bookmarkEnd w:id="17"/>
    </w:p>
    <w:p w14:paraId="0B1BC10B" w14:textId="77777777" w:rsidR="00775794" w:rsidRDefault="006D2E71">
      <w:pPr>
        <w:pStyle w:val="Zkladntext1"/>
        <w:numPr>
          <w:ilvl w:val="0"/>
          <w:numId w:val="5"/>
        </w:numPr>
        <w:shd w:val="clear" w:color="auto" w:fill="auto"/>
        <w:tabs>
          <w:tab w:val="left" w:pos="545"/>
        </w:tabs>
        <w:ind w:left="560" w:hanging="560"/>
        <w:jc w:val="both"/>
      </w:pPr>
      <w:r>
        <w:t>Do kupní ceny jsou zahrnuty i veškeré náklady související s dodáním zboží, tj. např. doprava zboží až na místo určení apod.</w:t>
      </w:r>
    </w:p>
    <w:p w14:paraId="42C98023" w14:textId="77777777" w:rsidR="00775794" w:rsidRDefault="006D2E71">
      <w:pPr>
        <w:pStyle w:val="Zkladntext1"/>
        <w:numPr>
          <w:ilvl w:val="0"/>
          <w:numId w:val="5"/>
        </w:numPr>
        <w:shd w:val="clear" w:color="auto" w:fill="auto"/>
        <w:tabs>
          <w:tab w:val="left" w:pos="545"/>
        </w:tabs>
        <w:jc w:val="both"/>
      </w:pPr>
      <w:r>
        <w:t>Celkovou a pro účely fakturace rozhodnou cenou se rozumí cena včetně DPH v sazbě 21 %.</w:t>
      </w:r>
    </w:p>
    <w:p w14:paraId="4745A0F2" w14:textId="77777777" w:rsidR="00775794" w:rsidRDefault="006D2E71">
      <w:pPr>
        <w:pStyle w:val="Zkladntext1"/>
        <w:numPr>
          <w:ilvl w:val="0"/>
          <w:numId w:val="5"/>
        </w:numPr>
        <w:shd w:val="clear" w:color="auto" w:fill="auto"/>
        <w:tabs>
          <w:tab w:val="left" w:pos="545"/>
        </w:tabs>
        <w:ind w:left="560" w:hanging="56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553C42C6" w14:textId="77777777" w:rsidR="00775794" w:rsidRDefault="006D2E71">
      <w:pPr>
        <w:pStyle w:val="Zkladntext1"/>
        <w:numPr>
          <w:ilvl w:val="0"/>
          <w:numId w:val="5"/>
        </w:numPr>
        <w:shd w:val="clear" w:color="auto" w:fill="auto"/>
        <w:tabs>
          <w:tab w:val="left" w:pos="545"/>
        </w:tabs>
        <w:ind w:left="560" w:hanging="560"/>
        <w:jc w:val="both"/>
      </w:pPr>
      <w:r>
        <w:t>Cena zahrnuje veškeré náklady spojené s předmětem Smlouvy, tj. cenu zboží s DPH včetně dopravného, dokumentace a dalších souvisejících nákladů. Tato cena je konečná, nepřekročitelná pro daný předmět Smlouvy.</w:t>
      </w:r>
    </w:p>
    <w:p w14:paraId="03DA7E20" w14:textId="77777777" w:rsidR="00775794" w:rsidRDefault="006D2E71">
      <w:pPr>
        <w:pStyle w:val="Zkladntext1"/>
        <w:numPr>
          <w:ilvl w:val="0"/>
          <w:numId w:val="5"/>
        </w:numPr>
        <w:shd w:val="clear" w:color="auto" w:fill="auto"/>
        <w:tabs>
          <w:tab w:val="left" w:pos="545"/>
        </w:tabs>
        <w:ind w:left="560" w:hanging="56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70253D15" w14:textId="77777777" w:rsidR="00775794" w:rsidRDefault="006D2E71">
      <w:pPr>
        <w:pStyle w:val="Zkladntext1"/>
        <w:numPr>
          <w:ilvl w:val="0"/>
          <w:numId w:val="5"/>
        </w:numPr>
        <w:shd w:val="clear" w:color="auto" w:fill="auto"/>
        <w:tabs>
          <w:tab w:val="left" w:pos="545"/>
        </w:tabs>
        <w:ind w:left="560" w:hanging="560"/>
        <w:jc w:val="both"/>
      </w:pPr>
      <w:r>
        <w:t>K sjednané ceně bez DPH bude účtována daň z přidané hodnoty v zákonné výši; prodávající odpovídá za to, že sazba daně z přidané hodnoty je stanovena k aktuálnímu datu v souladu s platnými právními předpisy.</w:t>
      </w:r>
    </w:p>
    <w:p w14:paraId="5FA535F4" w14:textId="77777777" w:rsidR="00775794" w:rsidRDefault="006D2E71">
      <w:pPr>
        <w:pStyle w:val="Zkladntext1"/>
        <w:numPr>
          <w:ilvl w:val="0"/>
          <w:numId w:val="5"/>
        </w:numPr>
        <w:shd w:val="clear" w:color="auto" w:fill="auto"/>
        <w:tabs>
          <w:tab w:val="left" w:pos="545"/>
        </w:tabs>
        <w:jc w:val="both"/>
      </w:pPr>
      <w:r>
        <w:t>Kupní cena bude stanovena a fakturována v souladu s platnými právními předpisy.</w:t>
      </w:r>
    </w:p>
    <w:p w14:paraId="6013BE0F" w14:textId="77777777" w:rsidR="00775794" w:rsidRDefault="006D2E71">
      <w:pPr>
        <w:pStyle w:val="Zkladntext1"/>
        <w:numPr>
          <w:ilvl w:val="0"/>
          <w:numId w:val="5"/>
        </w:numPr>
        <w:shd w:val="clear" w:color="auto" w:fill="auto"/>
        <w:tabs>
          <w:tab w:val="left" w:pos="545"/>
        </w:tabs>
        <w:ind w:left="560" w:hanging="56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706F3F48" w14:textId="77777777" w:rsidR="00775794" w:rsidRDefault="006D2E71">
      <w:pPr>
        <w:pStyle w:val="Zkladntext1"/>
        <w:numPr>
          <w:ilvl w:val="0"/>
          <w:numId w:val="5"/>
        </w:numPr>
        <w:shd w:val="clear" w:color="auto" w:fill="auto"/>
        <w:tabs>
          <w:tab w:val="left" w:pos="552"/>
        </w:tabs>
        <w:ind w:left="560" w:hanging="56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76DB9454" w14:textId="77777777" w:rsidR="00775794" w:rsidRDefault="006D2E71">
      <w:pPr>
        <w:pStyle w:val="Zkladntext1"/>
        <w:numPr>
          <w:ilvl w:val="0"/>
          <w:numId w:val="5"/>
        </w:numPr>
        <w:shd w:val="clear" w:color="auto" w:fill="auto"/>
        <w:tabs>
          <w:tab w:val="left" w:pos="552"/>
        </w:tabs>
        <w:ind w:left="560" w:hanging="560"/>
        <w:jc w:val="both"/>
      </w:pPr>
      <w:r>
        <w:t xml:space="preserve">Kupující přijímá i elektronické faktury, a to ve formátech XML nebo PDF. V takovém případě je prodávající povinen elektronickou fakturu zaslat kupujícímu na email </w:t>
      </w:r>
      <w:hyperlink r:id="rId15" w:history="1">
        <w:r>
          <w:rPr>
            <w:u w:val="single"/>
            <w:lang w:val="en-US" w:eastAsia="en-US" w:bidi="en-US"/>
          </w:rPr>
          <w:t>ksusv@ksusv.cz</w:t>
        </w:r>
      </w:hyperlink>
      <w:r>
        <w:rPr>
          <w:lang w:val="en-US" w:eastAsia="en-US" w:bidi="en-US"/>
        </w:rPr>
        <w:t>.</w:t>
      </w:r>
    </w:p>
    <w:p w14:paraId="60D65F5D" w14:textId="77777777" w:rsidR="00775794" w:rsidRDefault="006D2E71">
      <w:pPr>
        <w:pStyle w:val="Zkladntext1"/>
        <w:numPr>
          <w:ilvl w:val="0"/>
          <w:numId w:val="5"/>
        </w:numPr>
        <w:shd w:val="clear" w:color="auto" w:fill="auto"/>
        <w:tabs>
          <w:tab w:val="left" w:pos="552"/>
        </w:tabs>
        <w:ind w:left="560" w:hanging="560"/>
        <w:jc w:val="both"/>
        <w:sectPr w:rsidR="00775794">
          <w:headerReference w:type="even" r:id="rId16"/>
          <w:headerReference w:type="default" r:id="rId17"/>
          <w:footerReference w:type="even" r:id="rId18"/>
          <w:footerReference w:type="default" r:id="rId19"/>
          <w:pgSz w:w="11900" w:h="16840"/>
          <w:pgMar w:top="805" w:right="1619" w:bottom="1487" w:left="1554" w:header="377" w:footer="3" w:gutter="0"/>
          <w:cols w:space="720"/>
          <w:noEndnote/>
          <w:docGrid w:linePitch="360"/>
        </w:sectPr>
      </w:pPr>
      <w:r>
        <w:t>Prodávající provede fakturaci nejpozději do 14 dnů po prokazatelném předání dílčí dodávky. Faktura bude splatná do 30 kalendářních dnů ode dne jejího doručení kupujícímu.</w:t>
      </w:r>
    </w:p>
    <w:p w14:paraId="1B154E93" w14:textId="77777777" w:rsidR="00775794" w:rsidRDefault="006D2E71">
      <w:pPr>
        <w:pStyle w:val="Zkladntext20"/>
        <w:pBdr>
          <w:bottom w:val="single" w:sz="4" w:space="0" w:color="auto"/>
        </w:pBdr>
        <w:shd w:val="clear" w:color="auto" w:fill="auto"/>
        <w:tabs>
          <w:tab w:val="left" w:pos="4982"/>
        </w:tabs>
        <w:jc w:val="both"/>
      </w:pPr>
      <w:r>
        <w:lastRenderedPageBreak/>
        <w:t>Rámcová smlouva o prodeji náhradních dílů na vozidla, traktory a Číslo smlouvy kupujícího: ZMR-DO-78-2024 poskytování servisních služeb „</w:t>
      </w:r>
      <w:proofErr w:type="spellStart"/>
      <w:r>
        <w:t>Cerea</w:t>
      </w:r>
      <w:proofErr w:type="spellEnd"/>
      <w:r>
        <w:t>“</w:t>
      </w:r>
      <w:r>
        <w:tab/>
        <w:t>Číslo smlouvy prodávajícího:</w:t>
      </w:r>
    </w:p>
    <w:p w14:paraId="1B742470" w14:textId="77777777" w:rsidR="00775794" w:rsidRDefault="006D2E71">
      <w:pPr>
        <w:pStyle w:val="Zkladntext1"/>
        <w:numPr>
          <w:ilvl w:val="0"/>
          <w:numId w:val="5"/>
        </w:numPr>
        <w:shd w:val="clear" w:color="auto" w:fill="auto"/>
        <w:tabs>
          <w:tab w:val="left" w:pos="541"/>
        </w:tabs>
        <w:ind w:left="560" w:hanging="56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1A697A8" w14:textId="77777777" w:rsidR="00775794" w:rsidRDefault="006D2E71">
      <w:pPr>
        <w:pStyle w:val="Zkladntext1"/>
        <w:numPr>
          <w:ilvl w:val="0"/>
          <w:numId w:val="5"/>
        </w:numPr>
        <w:shd w:val="clear" w:color="auto" w:fill="auto"/>
        <w:tabs>
          <w:tab w:val="left" w:pos="541"/>
        </w:tabs>
        <w:ind w:left="560" w:hanging="560"/>
        <w:jc w:val="both"/>
      </w:pPr>
      <w:r>
        <w:t>Bude-li kupující v prodlení s úhradou kupní ceny nebo jakékoli její části delším než 14 kalendářních dnů, má se za to, že tato Smlouva včetně dílčí kupní Smlouvy byla porušena podstatným způsobem.</w:t>
      </w:r>
    </w:p>
    <w:p w14:paraId="7F14DFFE" w14:textId="77777777" w:rsidR="00775794" w:rsidRDefault="006D2E71">
      <w:pPr>
        <w:pStyle w:val="Zkladntext1"/>
        <w:numPr>
          <w:ilvl w:val="0"/>
          <w:numId w:val="5"/>
        </w:numPr>
        <w:shd w:val="clear" w:color="auto" w:fill="auto"/>
        <w:tabs>
          <w:tab w:val="left" w:pos="541"/>
        </w:tabs>
        <w:ind w:left="560" w:hanging="56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5EE21CEA" w14:textId="77777777" w:rsidR="00775794" w:rsidRDefault="006D2E71">
      <w:pPr>
        <w:pStyle w:val="Zkladntext1"/>
        <w:numPr>
          <w:ilvl w:val="0"/>
          <w:numId w:val="5"/>
        </w:numPr>
        <w:shd w:val="clear" w:color="auto" w:fill="auto"/>
        <w:tabs>
          <w:tab w:val="left" w:pos="541"/>
        </w:tabs>
        <w:spacing w:after="440"/>
        <w:ind w:left="560" w:hanging="5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37C30C6" w14:textId="77777777" w:rsidR="00775794" w:rsidRDefault="006D2E71">
      <w:pPr>
        <w:pStyle w:val="Zkladntext1"/>
        <w:shd w:val="clear" w:color="auto" w:fill="auto"/>
        <w:jc w:val="center"/>
      </w:pPr>
      <w:r>
        <w:rPr>
          <w:b/>
          <w:bCs/>
        </w:rPr>
        <w:t>Článek 6</w:t>
      </w:r>
    </w:p>
    <w:p w14:paraId="6E67E7C1" w14:textId="77777777" w:rsidR="00775794" w:rsidRDefault="006D2E71">
      <w:pPr>
        <w:pStyle w:val="Nadpis20"/>
        <w:keepNext/>
        <w:keepLines/>
        <w:shd w:val="clear" w:color="auto" w:fill="auto"/>
      </w:pPr>
      <w:bookmarkStart w:id="18" w:name="bookmark18"/>
      <w:bookmarkStart w:id="19" w:name="bookmark19"/>
      <w:r>
        <w:t>Dodací podmínky</w:t>
      </w:r>
      <w:bookmarkEnd w:id="18"/>
      <w:bookmarkEnd w:id="19"/>
    </w:p>
    <w:p w14:paraId="2332D06D" w14:textId="77777777" w:rsidR="00775794" w:rsidRDefault="006D2E71">
      <w:pPr>
        <w:pStyle w:val="Zkladntext1"/>
        <w:numPr>
          <w:ilvl w:val="0"/>
          <w:numId w:val="6"/>
        </w:numPr>
        <w:shd w:val="clear" w:color="auto" w:fill="auto"/>
        <w:tabs>
          <w:tab w:val="left" w:pos="541"/>
        </w:tabs>
        <w:ind w:left="560" w:hanging="560"/>
        <w:jc w:val="both"/>
      </w:pPr>
      <w:r>
        <w:t>Smluvní strany se vzájemně dohodly, že zboží bude dodáno prodávajícím kupujícímu, na místo plnění uvedené v dílčí objednávce.</w:t>
      </w:r>
    </w:p>
    <w:p w14:paraId="6F729C11" w14:textId="77777777" w:rsidR="00775794" w:rsidRDefault="006D2E71">
      <w:pPr>
        <w:pStyle w:val="Zkladntext1"/>
        <w:numPr>
          <w:ilvl w:val="0"/>
          <w:numId w:val="6"/>
        </w:numPr>
        <w:shd w:val="clear" w:color="auto" w:fill="auto"/>
        <w:tabs>
          <w:tab w:val="left" w:pos="541"/>
        </w:tabs>
        <w:ind w:left="560" w:hanging="560"/>
        <w:jc w:val="both"/>
      </w:pPr>
      <w:r>
        <w:t>Kupující je povinen objednané zboží ve sjednaném termínu a místě převzít nebo zajistit jeho převzetí. V případě prodlení kupujícího s převzetím zboží je kupující povinen zaplatit prodávajícímu smluvní pokutu ve výši 0,2 % 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1ADA3A67" w14:textId="77777777" w:rsidR="00775794" w:rsidRDefault="006D2E71">
      <w:pPr>
        <w:pStyle w:val="Zkladntext1"/>
        <w:numPr>
          <w:ilvl w:val="0"/>
          <w:numId w:val="6"/>
        </w:numPr>
        <w:shd w:val="clear" w:color="auto" w:fill="auto"/>
        <w:tabs>
          <w:tab w:val="left" w:pos="541"/>
        </w:tabs>
        <w:ind w:left="560" w:hanging="560"/>
        <w:jc w:val="both"/>
      </w:pPr>
      <w:r>
        <w:t>Prodávající je povinen dodat zboží ve sjednaném termínu po odsouhlasení dílčí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40FF4F92" w14:textId="77777777" w:rsidR="00775794" w:rsidRDefault="006D2E71">
      <w:pPr>
        <w:pStyle w:val="Zkladntext1"/>
        <w:numPr>
          <w:ilvl w:val="0"/>
          <w:numId w:val="6"/>
        </w:numPr>
        <w:shd w:val="clear" w:color="auto" w:fill="auto"/>
        <w:tabs>
          <w:tab w:val="left" w:pos="541"/>
        </w:tabs>
        <w:ind w:left="560" w:hanging="56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1D9C58D3" w14:textId="77777777" w:rsidR="00775794" w:rsidRDefault="006D2E71">
      <w:pPr>
        <w:pStyle w:val="Zkladntext1"/>
        <w:numPr>
          <w:ilvl w:val="0"/>
          <w:numId w:val="6"/>
        </w:numPr>
        <w:shd w:val="clear" w:color="auto" w:fill="auto"/>
        <w:tabs>
          <w:tab w:val="left" w:pos="541"/>
        </w:tabs>
        <w:ind w:left="560" w:hanging="560"/>
        <w:jc w:val="both"/>
      </w:pPr>
      <w:r>
        <w:t>Pohledávka kupujícího na zaplacení smluvní pokuty může být započítána s pohledávkou prodávajícího na zaplacení ceny.</w:t>
      </w:r>
    </w:p>
    <w:p w14:paraId="120866C1" w14:textId="77777777" w:rsidR="00775794" w:rsidRDefault="006D2E71">
      <w:pPr>
        <w:pStyle w:val="Zkladntext1"/>
        <w:numPr>
          <w:ilvl w:val="0"/>
          <w:numId w:val="6"/>
        </w:numPr>
        <w:shd w:val="clear" w:color="auto" w:fill="auto"/>
        <w:tabs>
          <w:tab w:val="left" w:pos="541"/>
        </w:tabs>
        <w:ind w:left="560" w:hanging="560"/>
        <w:jc w:val="both"/>
      </w:pPr>
      <w:r>
        <w:t xml:space="preserve">Prodávající splní svůj závazek dodat objednané zboží v okamžiku, kdy toto zboží řádně a včas předá kupujícímu v místě nebo způsobem určeným podle </w:t>
      </w:r>
      <w:r>
        <w:rPr>
          <w:b/>
          <w:bCs/>
        </w:rPr>
        <w:t xml:space="preserve">čl. 5.1. </w:t>
      </w:r>
      <w:r>
        <w:t xml:space="preserve">a </w:t>
      </w:r>
      <w:r>
        <w:rPr>
          <w:b/>
          <w:bCs/>
        </w:rPr>
        <w:t xml:space="preserve">čl. 5. 2. </w:t>
      </w:r>
      <w:r>
        <w:t>této Smlouvy.</w:t>
      </w:r>
    </w:p>
    <w:p w14:paraId="675AB441" w14:textId="77777777" w:rsidR="00775794" w:rsidRDefault="006D2E71">
      <w:pPr>
        <w:pStyle w:val="Zkladntext1"/>
        <w:numPr>
          <w:ilvl w:val="0"/>
          <w:numId w:val="6"/>
        </w:numPr>
        <w:shd w:val="clear" w:color="auto" w:fill="auto"/>
        <w:tabs>
          <w:tab w:val="left" w:pos="541"/>
        </w:tabs>
        <w:ind w:left="560" w:hanging="56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1DC22005" w14:textId="77777777" w:rsidR="00775794" w:rsidRDefault="006D2E71">
      <w:pPr>
        <w:pStyle w:val="Zkladntext1"/>
        <w:numPr>
          <w:ilvl w:val="0"/>
          <w:numId w:val="6"/>
        </w:numPr>
        <w:shd w:val="clear" w:color="auto" w:fill="auto"/>
        <w:tabs>
          <w:tab w:val="left" w:pos="541"/>
        </w:tabs>
        <w:ind w:left="560" w:hanging="56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3B5323B4" w14:textId="77777777" w:rsidR="00775794" w:rsidRDefault="006D2E71">
      <w:pPr>
        <w:pStyle w:val="Zkladntext1"/>
        <w:numPr>
          <w:ilvl w:val="0"/>
          <w:numId w:val="6"/>
        </w:numPr>
        <w:shd w:val="clear" w:color="auto" w:fill="auto"/>
        <w:tabs>
          <w:tab w:val="left" w:pos="541"/>
        </w:tabs>
        <w:ind w:left="560" w:hanging="560"/>
        <w:jc w:val="both"/>
      </w:pPr>
      <w:r>
        <w:t>Neurčí-li objednávka jinak, je prodávající povinen zboží opatřit takovým obalem pro přepravu, který zabezpečuje řádné uchování a ochranu zboží před jeho poškozením.</w:t>
      </w:r>
      <w:r>
        <w:br w:type="page"/>
      </w:r>
    </w:p>
    <w:p w14:paraId="7F8D7998" w14:textId="77777777" w:rsidR="00775794" w:rsidRDefault="006D2E71">
      <w:pPr>
        <w:pStyle w:val="Zkladntext20"/>
        <w:shd w:val="clear" w:color="auto" w:fill="auto"/>
        <w:spacing w:after="1500"/>
        <w:jc w:val="both"/>
      </w:pPr>
      <w:r>
        <w:lastRenderedPageBreak/>
        <w:t>Rámcová smlouva o prodeji náhradních dílů na vozidla, traktory a poskytováni servisních služeb „</w:t>
      </w:r>
      <w:proofErr w:type="spellStart"/>
      <w:r>
        <w:t>Cerea</w:t>
      </w:r>
      <w:proofErr w:type="spellEnd"/>
      <w:r>
        <w:t>“</w:t>
      </w:r>
    </w:p>
    <w:p w14:paraId="717EA7D0" w14:textId="77777777" w:rsidR="00775794" w:rsidRDefault="006D2E71">
      <w:pPr>
        <w:pStyle w:val="Zkladntext1"/>
        <w:shd w:val="clear" w:color="auto" w:fill="auto"/>
        <w:jc w:val="center"/>
      </w:pPr>
      <w:r>
        <w:rPr>
          <w:noProof/>
        </w:rPr>
        <mc:AlternateContent>
          <mc:Choice Requires="wps">
            <w:drawing>
              <wp:anchor distT="0" distB="0" distL="101600" distR="101600" simplePos="0" relativeHeight="125829380" behindDoc="0" locked="0" layoutInCell="1" allowOverlap="1" wp14:anchorId="05869997" wp14:editId="17BEDF5E">
                <wp:simplePos x="0" y="0"/>
                <wp:positionH relativeFrom="page">
                  <wp:posOffset>4158615</wp:posOffset>
                </wp:positionH>
                <wp:positionV relativeFrom="margin">
                  <wp:posOffset>-36195</wp:posOffset>
                </wp:positionV>
                <wp:extent cx="2026920" cy="26225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026920" cy="262255"/>
                        </a:xfrm>
                        <a:prstGeom prst="rect">
                          <a:avLst/>
                        </a:prstGeom>
                        <a:noFill/>
                      </wps:spPr>
                      <wps:txbx>
                        <w:txbxContent>
                          <w:p w14:paraId="11541102" w14:textId="77777777" w:rsidR="00775794" w:rsidRDefault="006D2E71">
                            <w:pPr>
                              <w:pStyle w:val="Zkladntext20"/>
                              <w:shd w:val="clear" w:color="auto" w:fill="auto"/>
                              <w:spacing w:after="0" w:line="240" w:lineRule="auto"/>
                            </w:pPr>
                            <w:r>
                              <w:t>Číslo smlouvy kupujícího: ZMR-DO-78-2024</w:t>
                            </w:r>
                          </w:p>
                          <w:p w14:paraId="611D3644" w14:textId="77777777" w:rsidR="00775794" w:rsidRDefault="006D2E71">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 w14:anchorId="05869997" id="Shape 25" o:spid="_x0000_s1027" type="#_x0000_t202" style="position:absolute;left:0;text-align:left;margin-left:327.45pt;margin-top:-2.85pt;width:159.6pt;height:20.65pt;z-index:125829380;visibility:visible;mso-wrap-style:square;mso-wrap-distance-left:8pt;mso-wrap-distance-top:0;mso-wrap-distance-right: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" filled="f" stroked="f">
                <v:textbox inset="0,0,0,0">
                  <w:txbxContent>
                    <w:p w14:paraId="11541102" w14:textId="77777777" w:rsidR="00775794" w:rsidRDefault="006D2E71">
                      <w:pPr>
                        <w:pStyle w:val="Zkladntext20"/>
                        <w:shd w:val="clear" w:color="auto" w:fill="auto"/>
                        <w:spacing w:after="0" w:line="240" w:lineRule="auto"/>
                      </w:pPr>
                      <w:r>
                        <w:t>Číslo smlouvy kupujícího: ZMR-DO-78-2024</w:t>
                      </w:r>
                    </w:p>
                    <w:p w14:paraId="611D3644" w14:textId="77777777" w:rsidR="00775794" w:rsidRDefault="006D2E71">
                      <w:pPr>
                        <w:pStyle w:val="Zkladntext20"/>
                        <w:shd w:val="clear" w:color="auto" w:fill="auto"/>
                        <w:spacing w:after="0" w:line="240" w:lineRule="auto"/>
                      </w:pPr>
                      <w:r>
                        <w:t>Číslo smlouvy prodávajícího:</w:t>
                      </w:r>
                    </w:p>
                  </w:txbxContent>
                </v:textbox>
                <w10:wrap type="square" side="left" anchorx="page" anchory="margin"/>
              </v:shape>
            </w:pict>
          </mc:Fallback>
        </mc:AlternateContent>
      </w:r>
      <w:r>
        <w:rPr>
          <w:b/>
          <w:bCs/>
        </w:rPr>
        <w:t>Článek 7</w:t>
      </w:r>
    </w:p>
    <w:p w14:paraId="22F8D079" w14:textId="77777777" w:rsidR="00775794" w:rsidRDefault="006D2E71">
      <w:pPr>
        <w:pStyle w:val="Nadpis20"/>
        <w:keepNext/>
        <w:keepLines/>
        <w:shd w:val="clear" w:color="auto" w:fill="auto"/>
      </w:pPr>
      <w:bookmarkStart w:id="20" w:name="bookmark20"/>
      <w:bookmarkStart w:id="21" w:name="bookmark21"/>
      <w:r>
        <w:t>Odpovědnost za vady</w:t>
      </w:r>
      <w:bookmarkEnd w:id="20"/>
      <w:bookmarkEnd w:id="21"/>
    </w:p>
    <w:p w14:paraId="3E6279D0" w14:textId="77777777" w:rsidR="00775794" w:rsidRDefault="006D2E71">
      <w:pPr>
        <w:pStyle w:val="Zkladntext1"/>
        <w:numPr>
          <w:ilvl w:val="0"/>
          <w:numId w:val="7"/>
        </w:numPr>
        <w:shd w:val="clear" w:color="auto" w:fill="auto"/>
        <w:tabs>
          <w:tab w:val="left" w:pos="563"/>
        </w:tabs>
        <w:ind w:left="540" w:hanging="54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62E801D1" w14:textId="77777777" w:rsidR="00775794" w:rsidRDefault="006D2E71">
      <w:pPr>
        <w:pStyle w:val="Zkladntext1"/>
        <w:numPr>
          <w:ilvl w:val="0"/>
          <w:numId w:val="7"/>
        </w:numPr>
        <w:shd w:val="clear" w:color="auto" w:fill="auto"/>
        <w:tabs>
          <w:tab w:val="left" w:pos="563"/>
        </w:tabs>
        <w:ind w:left="540" w:hanging="54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799AA649" w14:textId="77777777" w:rsidR="00775794" w:rsidRDefault="006D2E71">
      <w:pPr>
        <w:pStyle w:val="Zkladntext1"/>
        <w:numPr>
          <w:ilvl w:val="0"/>
          <w:numId w:val="7"/>
        </w:numPr>
        <w:shd w:val="clear" w:color="auto" w:fill="auto"/>
        <w:tabs>
          <w:tab w:val="left" w:pos="563"/>
        </w:tabs>
        <w:spacing w:after="440"/>
        <w:ind w:left="540" w:hanging="540"/>
        <w:jc w:val="both"/>
      </w:pPr>
      <w:r>
        <w:t>Reklamace uplatňuje kupující přímo u prodávajícího. Lhůta k odstranění vad na dodaném zboží je sjednána v trvání 10 dnů od písemného (elektronického) oznámení kupujícím.</w:t>
      </w:r>
    </w:p>
    <w:p w14:paraId="3CEA25EC" w14:textId="77777777" w:rsidR="00775794" w:rsidRDefault="006D2E71">
      <w:pPr>
        <w:pStyle w:val="Zkladntext1"/>
        <w:shd w:val="clear" w:color="auto" w:fill="auto"/>
        <w:jc w:val="center"/>
      </w:pPr>
      <w:r>
        <w:rPr>
          <w:b/>
          <w:bCs/>
        </w:rPr>
        <w:t xml:space="preserve">Článek </w:t>
      </w:r>
      <w:r>
        <w:t>8</w:t>
      </w:r>
    </w:p>
    <w:p w14:paraId="7DBD9BAF" w14:textId="77777777" w:rsidR="00775794" w:rsidRDefault="006D2E71">
      <w:pPr>
        <w:pStyle w:val="Nadpis20"/>
        <w:keepNext/>
        <w:keepLines/>
        <w:shd w:val="clear" w:color="auto" w:fill="auto"/>
      </w:pPr>
      <w:bookmarkStart w:id="22" w:name="bookmark22"/>
      <w:bookmarkStart w:id="23" w:name="bookmark23"/>
      <w:r>
        <w:t>Zánik rámcové kupní Smlouvy</w:t>
      </w:r>
      <w:bookmarkEnd w:id="22"/>
      <w:bookmarkEnd w:id="23"/>
    </w:p>
    <w:p w14:paraId="6E0A7751" w14:textId="77777777" w:rsidR="00775794" w:rsidRDefault="006D2E71">
      <w:pPr>
        <w:pStyle w:val="Zkladntext1"/>
        <w:numPr>
          <w:ilvl w:val="0"/>
          <w:numId w:val="8"/>
        </w:numPr>
        <w:shd w:val="clear" w:color="auto" w:fill="auto"/>
        <w:tabs>
          <w:tab w:val="left" w:pos="563"/>
        </w:tabs>
        <w:ind w:left="540" w:hanging="540"/>
        <w:jc w:val="both"/>
      </w:pPr>
      <w:r>
        <w:t>Tento závazkový vztah založený mezi oběma smluvními stranami touto Smlouvou zaniká, nastane-li některá z níže uvedených právních skutečností:</w:t>
      </w:r>
    </w:p>
    <w:p w14:paraId="22904A40" w14:textId="77777777" w:rsidR="00775794" w:rsidRDefault="006D2E71">
      <w:pPr>
        <w:pStyle w:val="Zkladntext1"/>
        <w:numPr>
          <w:ilvl w:val="0"/>
          <w:numId w:val="9"/>
        </w:numPr>
        <w:shd w:val="clear" w:color="auto" w:fill="auto"/>
        <w:tabs>
          <w:tab w:val="left" w:pos="846"/>
        </w:tabs>
        <w:ind w:left="820" w:hanging="260"/>
        <w:jc w:val="both"/>
      </w:pPr>
      <w:r>
        <w:t>písemnou dohodou obou smluvních stran, a to ke dni uvedenému v takovéto dohodě, jinak ke dni následujícímu po dni uzavření dohody o zániku závazkového vztahu.</w:t>
      </w:r>
    </w:p>
    <w:p w14:paraId="147D3B6A" w14:textId="77777777" w:rsidR="00775794" w:rsidRDefault="006D2E71">
      <w:pPr>
        <w:pStyle w:val="Zkladntext1"/>
        <w:numPr>
          <w:ilvl w:val="0"/>
          <w:numId w:val="9"/>
        </w:numPr>
        <w:shd w:val="clear" w:color="auto" w:fill="auto"/>
        <w:tabs>
          <w:tab w:val="left" w:pos="855"/>
        </w:tabs>
        <w:ind w:left="820" w:hanging="26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235D13E5" w14:textId="77777777" w:rsidR="00775794" w:rsidRDefault="006D2E71">
      <w:pPr>
        <w:pStyle w:val="Zkladntext1"/>
        <w:numPr>
          <w:ilvl w:val="0"/>
          <w:numId w:val="9"/>
        </w:numPr>
        <w:shd w:val="clear" w:color="auto" w:fill="auto"/>
        <w:tabs>
          <w:tab w:val="left" w:pos="835"/>
        </w:tabs>
        <w:ind w:firstLine="540"/>
        <w:jc w:val="both"/>
      </w:pPr>
      <w:r>
        <w:t>uplynutím doby, na kterou je závazkový vztah sjednán.</w:t>
      </w:r>
    </w:p>
    <w:p w14:paraId="44D10F7C" w14:textId="77777777" w:rsidR="00775794" w:rsidRDefault="006D2E71">
      <w:pPr>
        <w:pStyle w:val="Zkladntext1"/>
        <w:numPr>
          <w:ilvl w:val="0"/>
          <w:numId w:val="9"/>
        </w:numPr>
        <w:shd w:val="clear" w:color="auto" w:fill="auto"/>
        <w:tabs>
          <w:tab w:val="left" w:pos="860"/>
        </w:tabs>
        <w:ind w:left="820" w:hanging="26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234BD2FA" w14:textId="77777777" w:rsidR="00775794" w:rsidRDefault="006D2E71">
      <w:pPr>
        <w:pStyle w:val="Zkladntext1"/>
        <w:numPr>
          <w:ilvl w:val="0"/>
          <w:numId w:val="8"/>
        </w:numPr>
        <w:shd w:val="clear" w:color="auto" w:fill="auto"/>
        <w:tabs>
          <w:tab w:val="left" w:pos="563"/>
        </w:tabs>
        <w:spacing w:after="440"/>
        <w:ind w:left="540" w:hanging="54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EE98CE0" w14:textId="77777777" w:rsidR="00775794" w:rsidRDefault="006D2E71">
      <w:pPr>
        <w:pStyle w:val="Zkladntext1"/>
        <w:shd w:val="clear" w:color="auto" w:fill="auto"/>
        <w:jc w:val="center"/>
      </w:pPr>
      <w:r>
        <w:rPr>
          <w:b/>
          <w:bCs/>
        </w:rPr>
        <w:t>Článek 9</w:t>
      </w:r>
    </w:p>
    <w:p w14:paraId="50CE2EDD" w14:textId="77777777" w:rsidR="00775794" w:rsidRDefault="006D2E71">
      <w:pPr>
        <w:pStyle w:val="Nadpis20"/>
        <w:keepNext/>
        <w:keepLines/>
        <w:shd w:val="clear" w:color="auto" w:fill="auto"/>
        <w:spacing w:after="280"/>
      </w:pPr>
      <w:bookmarkStart w:id="24" w:name="bookmark24"/>
      <w:bookmarkStart w:id="25" w:name="bookmark25"/>
      <w:r>
        <w:t>Doba trvání závazkového vztahu</w:t>
      </w:r>
      <w:bookmarkEnd w:id="24"/>
      <w:bookmarkEnd w:id="25"/>
    </w:p>
    <w:p w14:paraId="10E8A4B0" w14:textId="77777777" w:rsidR="00775794" w:rsidRDefault="006D2E71">
      <w:pPr>
        <w:pStyle w:val="Zkladntext1"/>
        <w:numPr>
          <w:ilvl w:val="0"/>
          <w:numId w:val="10"/>
        </w:numPr>
        <w:shd w:val="clear" w:color="auto" w:fill="auto"/>
        <w:tabs>
          <w:tab w:val="left" w:pos="563"/>
        </w:tabs>
        <w:jc w:val="both"/>
      </w:pPr>
      <w:r>
        <w:t>Prodávající je povinen odevzdat zboží následovně:</w:t>
      </w:r>
    </w:p>
    <w:p w14:paraId="4802A397" w14:textId="77777777" w:rsidR="00775794" w:rsidRDefault="006D2E71">
      <w:pPr>
        <w:pStyle w:val="Zkladntext1"/>
        <w:shd w:val="clear" w:color="auto" w:fill="auto"/>
        <w:tabs>
          <w:tab w:val="left" w:pos="2662"/>
        </w:tabs>
        <w:ind w:firstLine="680"/>
        <w:jc w:val="both"/>
      </w:pPr>
      <w:r>
        <w:t>Zahájení plnění:</w:t>
      </w:r>
      <w:r>
        <w:tab/>
        <w:t>od nabytí účinnosti smlouvy</w:t>
      </w:r>
    </w:p>
    <w:p w14:paraId="284AC5C7" w14:textId="77777777" w:rsidR="00775794" w:rsidRDefault="006D2E71">
      <w:pPr>
        <w:pStyle w:val="Zkladntext1"/>
        <w:shd w:val="clear" w:color="auto" w:fill="auto"/>
        <w:tabs>
          <w:tab w:val="left" w:pos="2662"/>
        </w:tabs>
        <w:ind w:firstLine="680"/>
        <w:jc w:val="both"/>
      </w:pPr>
      <w:r>
        <w:t>Ukončení plnění:</w:t>
      </w:r>
      <w:r>
        <w:tab/>
      </w:r>
      <w:r>
        <w:rPr>
          <w:b/>
          <w:bCs/>
        </w:rPr>
        <w:t xml:space="preserve">do 31.12.2024 </w:t>
      </w:r>
      <w:r>
        <w:t>nebo</w:t>
      </w:r>
    </w:p>
    <w:p w14:paraId="579228AD" w14:textId="77777777" w:rsidR="00775794" w:rsidRDefault="006D2E71">
      <w:pPr>
        <w:pStyle w:val="Zkladntext1"/>
        <w:shd w:val="clear" w:color="auto" w:fill="auto"/>
        <w:spacing w:line="252" w:lineRule="auto"/>
        <w:ind w:left="2700"/>
        <w:jc w:val="both"/>
        <w:sectPr w:rsidR="00775794">
          <w:headerReference w:type="even" r:id="rId20"/>
          <w:headerReference w:type="default" r:id="rId21"/>
          <w:footerReference w:type="even" r:id="rId22"/>
          <w:footerReference w:type="default" r:id="rId23"/>
          <w:pgSz w:w="11900" w:h="16840"/>
          <w:pgMar w:top="1672" w:right="1660" w:bottom="1468" w:left="1514" w:header="0" w:footer="3" w:gutter="0"/>
          <w:cols w:space="720"/>
          <w:noEndnote/>
          <w:docGrid w:linePitch="360"/>
        </w:sectPr>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1D2F5655" w14:textId="795AE94C" w:rsidR="00775794" w:rsidRDefault="006D2E71">
      <w:pPr>
        <w:pStyle w:val="Nadpis10"/>
        <w:keepNext/>
        <w:keepLines/>
        <w:shd w:val="clear" w:color="auto" w:fill="auto"/>
      </w:pPr>
      <w:r>
        <w:rPr>
          <w:noProof/>
        </w:rPr>
        <w:lastRenderedPageBreak/>
        <mc:AlternateContent>
          <mc:Choice Requires="wps">
            <w:drawing>
              <wp:anchor distT="0" distB="0" distL="101600" distR="101600" simplePos="0" relativeHeight="125829382" behindDoc="0" locked="0" layoutInCell="1" allowOverlap="1" wp14:anchorId="108BE4C1" wp14:editId="61D37E27">
                <wp:simplePos x="0" y="0"/>
                <wp:positionH relativeFrom="page">
                  <wp:posOffset>4135755</wp:posOffset>
                </wp:positionH>
                <wp:positionV relativeFrom="paragraph">
                  <wp:posOffset>520700</wp:posOffset>
                </wp:positionV>
                <wp:extent cx="2026920" cy="26225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2026920" cy="262255"/>
                        </a:xfrm>
                        <a:prstGeom prst="rect">
                          <a:avLst/>
                        </a:prstGeom>
                        <a:noFill/>
                      </wps:spPr>
                      <wps:txbx>
                        <w:txbxContent>
                          <w:p w14:paraId="7D307B78" w14:textId="77777777" w:rsidR="00775794" w:rsidRDefault="006D2E71">
                            <w:pPr>
                              <w:pStyle w:val="Zkladntext20"/>
                              <w:shd w:val="clear" w:color="auto" w:fill="auto"/>
                              <w:spacing w:after="0" w:line="240" w:lineRule="auto"/>
                            </w:pPr>
                            <w:r>
                              <w:t>Číslo smlouvy kupujícího: ZMR-DO-78-2024</w:t>
                            </w:r>
                          </w:p>
                          <w:p w14:paraId="47FDA626" w14:textId="77777777" w:rsidR="00775794" w:rsidRDefault="006D2E71">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 w14:anchorId="108BE4C1" id="Shape 37" o:spid="_x0000_s1028" type="#_x0000_t202" style="position:absolute;margin-left:325.65pt;margin-top:41pt;width:159.6pt;height:20.65pt;z-index:125829382;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" filled="f" stroked="f">
                <v:textbox inset="0,0,0,0">
                  <w:txbxContent>
                    <w:p w14:paraId="7D307B78" w14:textId="77777777" w:rsidR="00775794" w:rsidRDefault="006D2E71">
                      <w:pPr>
                        <w:pStyle w:val="Zkladntext20"/>
                        <w:shd w:val="clear" w:color="auto" w:fill="auto"/>
                        <w:spacing w:after="0" w:line="240" w:lineRule="auto"/>
                      </w:pPr>
                      <w:r>
                        <w:t>Číslo smlouvy kupujícího: ZMR-DO-78-2024</w:t>
                      </w:r>
                    </w:p>
                    <w:p w14:paraId="47FDA626" w14:textId="77777777" w:rsidR="00775794" w:rsidRDefault="006D2E71">
                      <w:pPr>
                        <w:pStyle w:val="Zkladntext20"/>
                        <w:shd w:val="clear" w:color="auto" w:fill="auto"/>
                        <w:spacing w:after="0" w:line="240" w:lineRule="auto"/>
                      </w:pPr>
                      <w:r>
                        <w:t>Číslo smlouvy prodávajícího:</w:t>
                      </w:r>
                    </w:p>
                  </w:txbxContent>
                </v:textbox>
                <w10:wrap type="square" side="left" anchorx="page"/>
              </v:shape>
            </w:pict>
          </mc:Fallback>
        </mc:AlternateContent>
      </w:r>
      <w:bookmarkStart w:id="26" w:name="bookmark26"/>
      <w:bookmarkStart w:id="27" w:name="bookmark27"/>
      <w:r>
        <w:t xml:space="preserve">Krajská správa </w:t>
      </w:r>
      <w:r w:rsidR="008C11DC">
        <w:t xml:space="preserve">                                                                                      </w:t>
      </w:r>
      <w:r>
        <w:t>a údržba si</w:t>
      </w:r>
      <w:r w:rsidR="008C11DC">
        <w:t>lnic</w:t>
      </w:r>
      <w:r>
        <w:t xml:space="preserve"> Vyso</w:t>
      </w:r>
      <w:bookmarkEnd w:id="26"/>
      <w:bookmarkEnd w:id="27"/>
      <w:r w:rsidR="008C11DC">
        <w:t>činy</w:t>
      </w:r>
    </w:p>
    <w:p w14:paraId="3C0FBA6B" w14:textId="77777777" w:rsidR="00775794" w:rsidRDefault="006D2E71">
      <w:pPr>
        <w:pStyle w:val="Zkladntext20"/>
        <w:shd w:val="clear" w:color="auto" w:fill="auto"/>
        <w:spacing w:after="820"/>
        <w:jc w:val="both"/>
      </w:pPr>
      <w:r>
        <w:t>Rámcová smlouva o prodeji náhradních dílů na vozidla, traktory a poskytování servisních služeb „</w:t>
      </w:r>
      <w:proofErr w:type="spellStart"/>
      <w:r>
        <w:t>Cerea</w:t>
      </w:r>
      <w:proofErr w:type="spellEnd"/>
      <w:r>
        <w:t>“</w:t>
      </w:r>
    </w:p>
    <w:p w14:paraId="426F75E9" w14:textId="77777777" w:rsidR="00775794" w:rsidRDefault="006D2E71">
      <w:pPr>
        <w:pStyle w:val="Zkladntext1"/>
        <w:shd w:val="clear" w:color="auto" w:fill="auto"/>
        <w:jc w:val="center"/>
      </w:pPr>
      <w:r>
        <w:rPr>
          <w:b/>
          <w:bCs/>
        </w:rPr>
        <w:t>Článek 10</w:t>
      </w:r>
    </w:p>
    <w:p w14:paraId="490B39B8" w14:textId="77777777" w:rsidR="00775794" w:rsidRDefault="006D2E71">
      <w:pPr>
        <w:pStyle w:val="Nadpis20"/>
        <w:keepNext/>
        <w:keepLines/>
        <w:shd w:val="clear" w:color="auto" w:fill="auto"/>
      </w:pPr>
      <w:bookmarkStart w:id="28" w:name="bookmark28"/>
      <w:bookmarkStart w:id="29" w:name="bookmark29"/>
      <w:r>
        <w:t>Doručování</w:t>
      </w:r>
      <w:bookmarkEnd w:id="28"/>
      <w:bookmarkEnd w:id="29"/>
    </w:p>
    <w:p w14:paraId="4EB22C06" w14:textId="77777777" w:rsidR="00775794" w:rsidRDefault="006D2E71">
      <w:pPr>
        <w:pStyle w:val="Zkladntext1"/>
        <w:numPr>
          <w:ilvl w:val="0"/>
          <w:numId w:val="11"/>
        </w:numPr>
        <w:shd w:val="clear" w:color="auto" w:fill="auto"/>
        <w:tabs>
          <w:tab w:val="left" w:pos="666"/>
        </w:tabs>
        <w:ind w:left="680" w:hanging="68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244FB667" w14:textId="77777777" w:rsidR="00775794" w:rsidRDefault="006D2E71">
      <w:pPr>
        <w:pStyle w:val="Zkladntext1"/>
        <w:numPr>
          <w:ilvl w:val="0"/>
          <w:numId w:val="11"/>
        </w:numPr>
        <w:shd w:val="clear" w:color="auto" w:fill="auto"/>
        <w:tabs>
          <w:tab w:val="left" w:pos="666"/>
        </w:tabs>
        <w:ind w:left="680" w:hanging="680"/>
        <w:jc w:val="both"/>
      </w:pPr>
      <w:r>
        <w:t>Smluvní strany prohlašují, že adresy uvedené v záhlaví této Smlouvy jsou současně adresami pro doručování, u kterých je vyžadována písemná forma (např. výpověď, odstoupení).</w:t>
      </w:r>
    </w:p>
    <w:p w14:paraId="21154731" w14:textId="77777777" w:rsidR="00775794" w:rsidRDefault="006D2E71">
      <w:pPr>
        <w:pStyle w:val="Zkladntext1"/>
        <w:numPr>
          <w:ilvl w:val="0"/>
          <w:numId w:val="11"/>
        </w:numPr>
        <w:shd w:val="clear" w:color="auto" w:fill="auto"/>
        <w:tabs>
          <w:tab w:val="left" w:pos="666"/>
        </w:tabs>
        <w:spacing w:after="440"/>
        <w:ind w:left="680" w:hanging="68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4858D800" w14:textId="77777777" w:rsidR="00775794" w:rsidRDefault="006D2E71">
      <w:pPr>
        <w:pStyle w:val="Zkladntext1"/>
        <w:shd w:val="clear" w:color="auto" w:fill="auto"/>
        <w:jc w:val="center"/>
      </w:pPr>
      <w:r>
        <w:rPr>
          <w:b/>
          <w:bCs/>
        </w:rPr>
        <w:t>Článek 11</w:t>
      </w:r>
    </w:p>
    <w:p w14:paraId="1363507E" w14:textId="77777777" w:rsidR="00775794" w:rsidRDefault="006D2E71">
      <w:pPr>
        <w:pStyle w:val="Nadpis20"/>
        <w:keepNext/>
        <w:keepLines/>
        <w:shd w:val="clear" w:color="auto" w:fill="auto"/>
      </w:pPr>
      <w:bookmarkStart w:id="30" w:name="bookmark30"/>
      <w:bookmarkStart w:id="31" w:name="bookmark31"/>
      <w:r>
        <w:t>Zvláštní ustanovení</w:t>
      </w:r>
      <w:bookmarkEnd w:id="30"/>
      <w:bookmarkEnd w:id="31"/>
    </w:p>
    <w:p w14:paraId="6413B91A" w14:textId="77777777" w:rsidR="00775794" w:rsidRDefault="006D2E71">
      <w:pPr>
        <w:pStyle w:val="Zkladntext1"/>
        <w:numPr>
          <w:ilvl w:val="0"/>
          <w:numId w:val="12"/>
        </w:numPr>
        <w:shd w:val="clear" w:color="auto" w:fill="auto"/>
        <w:tabs>
          <w:tab w:val="left" w:pos="666"/>
        </w:tabs>
        <w:ind w:left="680" w:hanging="68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63B117A6" w14:textId="77777777" w:rsidR="00775794" w:rsidRDefault="006D2E71">
      <w:pPr>
        <w:pStyle w:val="Zkladntext1"/>
        <w:numPr>
          <w:ilvl w:val="0"/>
          <w:numId w:val="12"/>
        </w:numPr>
        <w:shd w:val="clear" w:color="auto" w:fill="auto"/>
        <w:tabs>
          <w:tab w:val="left" w:pos="666"/>
        </w:tabs>
        <w:ind w:left="680" w:hanging="68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1BE52927" w14:textId="77777777" w:rsidR="00775794" w:rsidRDefault="006D2E71">
      <w:pPr>
        <w:pStyle w:val="Zkladntext1"/>
        <w:numPr>
          <w:ilvl w:val="0"/>
          <w:numId w:val="12"/>
        </w:numPr>
        <w:shd w:val="clear" w:color="auto" w:fill="auto"/>
        <w:tabs>
          <w:tab w:val="left" w:pos="666"/>
        </w:tabs>
        <w:jc w:val="both"/>
        <w:sectPr w:rsidR="00775794">
          <w:headerReference w:type="even" r:id="rId24"/>
          <w:headerReference w:type="default" r:id="rId25"/>
          <w:footerReference w:type="even" r:id="rId26"/>
          <w:footerReference w:type="default" r:id="rId27"/>
          <w:pgSz w:w="11900" w:h="16840"/>
          <w:pgMar w:top="846" w:right="1691" w:bottom="1283" w:left="1493" w:header="418" w:footer="3" w:gutter="0"/>
          <w:cols w:space="720"/>
          <w:noEndnote/>
          <w:docGrid w:linePitch="360"/>
        </w:sectPr>
      </w:pPr>
      <w:r>
        <w:t>Prodávající se zavazuje v rámci plnění této smlouvy nerealizovat ani přímý ani nepřímý nákup</w:t>
      </w:r>
    </w:p>
    <w:p w14:paraId="41687B95" w14:textId="77777777" w:rsidR="00775794" w:rsidRDefault="006D2E71">
      <w:pPr>
        <w:pStyle w:val="Zkladntext1"/>
        <w:shd w:val="clear" w:color="auto" w:fill="auto"/>
        <w:ind w:left="680" w:firstLine="20"/>
        <w:jc w:val="both"/>
      </w:pPr>
      <w:r>
        <w:lastRenderedPageBreak/>
        <w:t>či dovoz zboží uvedeného v Nařízení Rady (EU) č. 833/2014 o omezujících opatřeních vzhledem k činnostem Ruska destabilizujícím situaci na Ukrajině, ve znění novely Nařízením Rady (EU) č. 2022/576.</w:t>
      </w:r>
    </w:p>
    <w:p w14:paraId="6059E8BB" w14:textId="77777777" w:rsidR="00775794" w:rsidRDefault="006D2E71">
      <w:pPr>
        <w:pStyle w:val="Zkladntext1"/>
        <w:numPr>
          <w:ilvl w:val="0"/>
          <w:numId w:val="12"/>
        </w:numPr>
        <w:shd w:val="clear" w:color="auto" w:fill="auto"/>
        <w:tabs>
          <w:tab w:val="left" w:pos="676"/>
        </w:tabs>
        <w:spacing w:after="180"/>
        <w:ind w:left="680" w:hanging="680"/>
        <w:jc w:val="both"/>
      </w:pPr>
      <w:r>
        <w:t>Prodávající se zavazuje v rámci plnění této Smlouvy nevyužívat v rozsahu vyšším než 10% ceny poddodavatele, který je:</w:t>
      </w:r>
    </w:p>
    <w:p w14:paraId="74423375" w14:textId="77777777" w:rsidR="00775794" w:rsidRDefault="006D2E71">
      <w:pPr>
        <w:pStyle w:val="Zkladntext1"/>
        <w:numPr>
          <w:ilvl w:val="0"/>
          <w:numId w:val="13"/>
        </w:numPr>
        <w:shd w:val="clear" w:color="auto" w:fill="auto"/>
        <w:tabs>
          <w:tab w:val="left" w:pos="1092"/>
        </w:tabs>
        <w:spacing w:after="180"/>
        <w:ind w:firstLine="680"/>
        <w:jc w:val="both"/>
      </w:pPr>
      <w:r>
        <w:t>fyzickou či právnickou osobou nebo subjektem či orgánem se sídlem v Rusku,</w:t>
      </w:r>
    </w:p>
    <w:p w14:paraId="2ABD146E" w14:textId="77777777" w:rsidR="00775794" w:rsidRDefault="006D2E71">
      <w:pPr>
        <w:pStyle w:val="Zkladntext1"/>
        <w:numPr>
          <w:ilvl w:val="0"/>
          <w:numId w:val="13"/>
        </w:numPr>
        <w:shd w:val="clear" w:color="auto" w:fill="auto"/>
        <w:tabs>
          <w:tab w:val="left" w:pos="1092"/>
        </w:tabs>
        <w:spacing w:after="180"/>
        <w:ind w:left="1100" w:hanging="400"/>
        <w:jc w:val="both"/>
      </w:pPr>
      <w:r>
        <w:t>právnickou osobou, subjektem nebo orgánem, který je z více než 50 % přímo či nepřímo vlastněn některým ze subjektů uvedených v písmeni a) tohoto odstavce, nebo</w:t>
      </w:r>
    </w:p>
    <w:p w14:paraId="32C57C6E" w14:textId="77777777" w:rsidR="00775794" w:rsidRDefault="006D2E71">
      <w:pPr>
        <w:pStyle w:val="Zkladntext1"/>
        <w:numPr>
          <w:ilvl w:val="0"/>
          <w:numId w:val="13"/>
        </w:numPr>
        <w:shd w:val="clear" w:color="auto" w:fill="auto"/>
        <w:tabs>
          <w:tab w:val="left" w:pos="1092"/>
        </w:tabs>
        <w:spacing w:after="180"/>
        <w:ind w:left="1100" w:hanging="400"/>
        <w:jc w:val="both"/>
      </w:pPr>
      <w:r>
        <w:t>fyzickou nebo právnickou osobou, subjektem nebo orgánem, který jedná jménem nebo na pokyn některého ze subjektů uvedených v písmeni a) nebo b) tohoto odstavce.</w:t>
      </w:r>
    </w:p>
    <w:p w14:paraId="5D4351D7" w14:textId="77777777" w:rsidR="00775794" w:rsidRDefault="006D2E71">
      <w:pPr>
        <w:pStyle w:val="Zkladntext1"/>
        <w:numPr>
          <w:ilvl w:val="0"/>
          <w:numId w:val="12"/>
        </w:numPr>
        <w:shd w:val="clear" w:color="auto" w:fill="auto"/>
        <w:tabs>
          <w:tab w:val="left" w:pos="676"/>
        </w:tabs>
        <w:ind w:left="680" w:hanging="68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7AA782B0" w14:textId="77777777" w:rsidR="00775794" w:rsidRDefault="006D2E71">
      <w:pPr>
        <w:pStyle w:val="Zkladntext1"/>
        <w:numPr>
          <w:ilvl w:val="0"/>
          <w:numId w:val="12"/>
        </w:numPr>
        <w:shd w:val="clear" w:color="auto" w:fill="auto"/>
        <w:tabs>
          <w:tab w:val="left" w:pos="676"/>
        </w:tabs>
        <w:ind w:left="680" w:hanging="68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074D9520" w14:textId="77777777" w:rsidR="00775794" w:rsidRDefault="006D2E71">
      <w:pPr>
        <w:pStyle w:val="Zkladntext1"/>
        <w:numPr>
          <w:ilvl w:val="0"/>
          <w:numId w:val="12"/>
        </w:numPr>
        <w:shd w:val="clear" w:color="auto" w:fill="auto"/>
        <w:tabs>
          <w:tab w:val="left" w:pos="676"/>
        </w:tabs>
        <w:ind w:left="680" w:hanging="680"/>
        <w:jc w:val="both"/>
      </w:pPr>
      <w:r>
        <w:t>Prodávající prohlašuje, že neobchoduje se sankcionovaným zbožím, které se nachází v Rusku nebo Bělorusku či z Ruska nebo Běloruska pochází a nenabízí takové zboží v rámci plnění Smlouvy.</w:t>
      </w:r>
    </w:p>
    <w:p w14:paraId="465E916A" w14:textId="77777777" w:rsidR="00775794" w:rsidRDefault="006D2E71">
      <w:pPr>
        <w:pStyle w:val="Zkladntext1"/>
        <w:numPr>
          <w:ilvl w:val="0"/>
          <w:numId w:val="12"/>
        </w:numPr>
        <w:shd w:val="clear" w:color="auto" w:fill="auto"/>
        <w:tabs>
          <w:tab w:val="left" w:pos="676"/>
        </w:tabs>
        <w:spacing w:after="440"/>
        <w:ind w:left="680" w:hanging="68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28" w:history="1">
        <w:r>
          <w:rPr>
            <w:u w:val="single"/>
            <w:lang w:val="en-US" w:eastAsia="en-US" w:bidi="en-US"/>
          </w:rPr>
          <w:t xml:space="preserve">https://www.financnianalvtickvurad.cz/files/20220412-ukr- </w:t>
        </w:r>
        <w:r>
          <w:rPr>
            <w:u w:val="single"/>
          </w:rPr>
          <w:t>blr.xlsx</w:t>
        </w:r>
      </w:hyperlink>
      <w:r>
        <w:t>.</w:t>
      </w:r>
    </w:p>
    <w:p w14:paraId="34FD7077" w14:textId="77777777" w:rsidR="00775794" w:rsidRDefault="006D2E71">
      <w:pPr>
        <w:pStyle w:val="Zkladntext1"/>
        <w:shd w:val="clear" w:color="auto" w:fill="auto"/>
        <w:jc w:val="center"/>
      </w:pPr>
      <w:r>
        <w:rPr>
          <w:b/>
          <w:bCs/>
        </w:rPr>
        <w:t>Článek 12</w:t>
      </w:r>
    </w:p>
    <w:p w14:paraId="79D060B7" w14:textId="77777777" w:rsidR="00775794" w:rsidRDefault="006D2E71">
      <w:pPr>
        <w:pStyle w:val="Nadpis20"/>
        <w:keepNext/>
        <w:keepLines/>
        <w:shd w:val="clear" w:color="auto" w:fill="auto"/>
      </w:pPr>
      <w:bookmarkStart w:id="32" w:name="bookmark32"/>
      <w:bookmarkStart w:id="33" w:name="bookmark33"/>
      <w:r>
        <w:t>Smluvní pokuty</w:t>
      </w:r>
      <w:bookmarkEnd w:id="32"/>
      <w:bookmarkEnd w:id="33"/>
    </w:p>
    <w:p w14:paraId="4A1B445E" w14:textId="77777777" w:rsidR="00775794" w:rsidRDefault="006D2E71">
      <w:pPr>
        <w:pStyle w:val="Zkladntext1"/>
        <w:numPr>
          <w:ilvl w:val="0"/>
          <w:numId w:val="14"/>
        </w:numPr>
        <w:shd w:val="clear" w:color="auto" w:fill="auto"/>
        <w:tabs>
          <w:tab w:val="left" w:pos="676"/>
        </w:tabs>
        <w:ind w:left="680" w:hanging="680"/>
        <w:jc w:val="both"/>
      </w:pPr>
      <w:r>
        <w:t>Prodávající je povinen zaplatit kupujícímu smluvní pokutu za prodlení s plněním ve výši 0,2 % za každý i započatý den prodlení z ceny plnění, nejvýše však do celkové ceny za plnění.</w:t>
      </w:r>
    </w:p>
    <w:p w14:paraId="131A959B" w14:textId="77777777" w:rsidR="00775794" w:rsidRDefault="006D2E71">
      <w:pPr>
        <w:pStyle w:val="Zkladntext1"/>
        <w:numPr>
          <w:ilvl w:val="0"/>
          <w:numId w:val="14"/>
        </w:numPr>
        <w:shd w:val="clear" w:color="auto" w:fill="auto"/>
        <w:tabs>
          <w:tab w:val="left" w:pos="676"/>
        </w:tabs>
        <w:ind w:left="680" w:hanging="680"/>
        <w:jc w:val="both"/>
      </w:pPr>
      <w:r>
        <w:t>Kupující je povinen zaplatit prodávajícímu smluvní pokutu ve výši 0,2 % z fakturované částky za každý i započatý den prodlení se zaplacením faktury.</w:t>
      </w:r>
    </w:p>
    <w:p w14:paraId="7DEA0B69" w14:textId="77777777" w:rsidR="00775794" w:rsidRDefault="006D2E71">
      <w:pPr>
        <w:pStyle w:val="Zkladntext1"/>
        <w:numPr>
          <w:ilvl w:val="0"/>
          <w:numId w:val="14"/>
        </w:numPr>
        <w:shd w:val="clear" w:color="auto" w:fill="auto"/>
        <w:tabs>
          <w:tab w:val="left" w:pos="676"/>
        </w:tabs>
        <w:spacing w:after="440"/>
        <w:ind w:left="680" w:hanging="680"/>
        <w:jc w:val="both"/>
      </w:pPr>
      <w:r>
        <w:t>Strana povinná k uhrazení smluvní pokuty je povinna uhradit vyúčtované sankce nejpozději do 15 dnů ode dne obdržení příslušného vyúčtování.</w:t>
      </w:r>
    </w:p>
    <w:p w14:paraId="16C4AC84" w14:textId="77777777" w:rsidR="00775794" w:rsidRDefault="006D2E71">
      <w:pPr>
        <w:pStyle w:val="Zkladntext1"/>
        <w:shd w:val="clear" w:color="auto" w:fill="auto"/>
        <w:jc w:val="center"/>
      </w:pPr>
      <w:r>
        <w:rPr>
          <w:b/>
          <w:bCs/>
        </w:rPr>
        <w:t>Článek 13</w:t>
      </w:r>
    </w:p>
    <w:p w14:paraId="121AF0B0" w14:textId="77777777" w:rsidR="00775794" w:rsidRDefault="006D2E71">
      <w:pPr>
        <w:pStyle w:val="Nadpis20"/>
        <w:keepNext/>
        <w:keepLines/>
        <w:shd w:val="clear" w:color="auto" w:fill="auto"/>
      </w:pPr>
      <w:bookmarkStart w:id="34" w:name="bookmark34"/>
      <w:bookmarkStart w:id="35" w:name="bookmark35"/>
      <w:r>
        <w:t>Závěrečná ustanovení</w:t>
      </w:r>
      <w:bookmarkEnd w:id="34"/>
      <w:bookmarkEnd w:id="35"/>
    </w:p>
    <w:p w14:paraId="2E905446" w14:textId="77777777" w:rsidR="00775794" w:rsidRDefault="006D2E71">
      <w:pPr>
        <w:pStyle w:val="Zkladntext1"/>
        <w:numPr>
          <w:ilvl w:val="0"/>
          <w:numId w:val="15"/>
        </w:numPr>
        <w:shd w:val="clear" w:color="auto" w:fill="auto"/>
        <w:tabs>
          <w:tab w:val="left" w:pos="676"/>
        </w:tabs>
        <w:ind w:left="680" w:hanging="680"/>
        <w:jc w:val="both"/>
      </w:pPr>
      <w:r>
        <w:t>Právní vztahy neupravené touto Smlouvou či dílčí kupní smlouvou se řídí právním řádem České republiky, zejména pak příslušnými ustanoveními občanského zákoníku.</w:t>
      </w:r>
    </w:p>
    <w:p w14:paraId="71FDCE14" w14:textId="77777777" w:rsidR="00775794" w:rsidRDefault="006D2E71">
      <w:pPr>
        <w:pStyle w:val="Zkladntext1"/>
        <w:numPr>
          <w:ilvl w:val="0"/>
          <w:numId w:val="15"/>
        </w:numPr>
        <w:shd w:val="clear" w:color="auto" w:fill="auto"/>
        <w:tabs>
          <w:tab w:val="left" w:pos="676"/>
        </w:tabs>
        <w:spacing w:line="252" w:lineRule="auto"/>
        <w:ind w:left="680" w:hanging="680"/>
        <w:jc w:val="both"/>
      </w:pPr>
      <w:r>
        <w:t>Tato Smlouva je vyhotovena ve 3 výtiscích, z nichž kupující obdrží 2 a prodávající 1 vyhotovení.</w:t>
      </w:r>
    </w:p>
    <w:p w14:paraId="30D7CE80" w14:textId="77777777" w:rsidR="00775794" w:rsidRDefault="006D2E71">
      <w:pPr>
        <w:pStyle w:val="Zkladntext1"/>
        <w:numPr>
          <w:ilvl w:val="0"/>
          <w:numId w:val="15"/>
        </w:numPr>
        <w:shd w:val="clear" w:color="auto" w:fill="auto"/>
        <w:tabs>
          <w:tab w:val="left" w:pos="676"/>
        </w:tabs>
        <w:ind w:left="680" w:hanging="68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6219DA71" w14:textId="77777777" w:rsidR="00775794" w:rsidRDefault="006D2E71">
      <w:pPr>
        <w:pStyle w:val="Zkladntext1"/>
        <w:numPr>
          <w:ilvl w:val="0"/>
          <w:numId w:val="15"/>
        </w:numPr>
        <w:shd w:val="clear" w:color="auto" w:fill="auto"/>
        <w:tabs>
          <w:tab w:val="left" w:pos="676"/>
        </w:tabs>
        <w:jc w:val="both"/>
      </w:pPr>
      <w:r>
        <w:t xml:space="preserve">Smlouva nabývá </w:t>
      </w:r>
      <w:r>
        <w:rPr>
          <w:b/>
          <w:bCs/>
          <w:u w:val="single"/>
        </w:rPr>
        <w:t>platnosti</w:t>
      </w:r>
      <w:r>
        <w:rPr>
          <w:b/>
          <w:bCs/>
        </w:rPr>
        <w:t xml:space="preserve"> </w:t>
      </w:r>
      <w:r>
        <w:t>dnem podpisu oběma smluvními stranami.</w:t>
      </w:r>
      <w:r>
        <w:br w:type="page"/>
      </w:r>
    </w:p>
    <w:p w14:paraId="14DE0801" w14:textId="77777777" w:rsidR="00775794" w:rsidRDefault="006D2E71">
      <w:pPr>
        <w:pStyle w:val="Zkladntext1"/>
        <w:numPr>
          <w:ilvl w:val="0"/>
          <w:numId w:val="15"/>
        </w:numPr>
        <w:shd w:val="clear" w:color="auto" w:fill="auto"/>
        <w:tabs>
          <w:tab w:val="left" w:pos="666"/>
        </w:tabs>
        <w:spacing w:after="120"/>
        <w:ind w:left="680" w:hanging="680"/>
        <w:jc w:val="both"/>
      </w:pPr>
      <w:r>
        <w:lastRenderedPageBreak/>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24E5D7DF" w14:textId="77777777" w:rsidR="00775794" w:rsidRDefault="006D2E71">
      <w:pPr>
        <w:pStyle w:val="Zkladntext1"/>
        <w:numPr>
          <w:ilvl w:val="0"/>
          <w:numId w:val="15"/>
        </w:numPr>
        <w:shd w:val="clear" w:color="auto" w:fill="auto"/>
        <w:tabs>
          <w:tab w:val="left" w:pos="666"/>
        </w:tabs>
        <w:spacing w:after="120"/>
        <w:ind w:left="680" w:hanging="680"/>
        <w:jc w:val="both"/>
      </w:pPr>
      <w:r>
        <w:t>Smluvní strany se dohodly, že zákonnou povinnost § 5 odst. 2 zákona č. 340/2015 Sb., o zvláštních podmínkách účinnosti některých smluv, uveřejňování těchto smluv a o registru smluv, v platném znění splní kupující.</w:t>
      </w:r>
    </w:p>
    <w:p w14:paraId="209740C2" w14:textId="77777777" w:rsidR="00775794" w:rsidRDefault="006D2E71">
      <w:pPr>
        <w:pStyle w:val="Zkladntext1"/>
        <w:numPr>
          <w:ilvl w:val="0"/>
          <w:numId w:val="15"/>
        </w:numPr>
        <w:shd w:val="clear" w:color="auto" w:fill="auto"/>
        <w:tabs>
          <w:tab w:val="left" w:pos="666"/>
        </w:tabs>
        <w:spacing w:after="120" w:line="233" w:lineRule="auto"/>
        <w:ind w:left="680" w:hanging="680"/>
        <w:jc w:val="both"/>
      </w:pPr>
      <w:r>
        <w:t>Smlouvu lze měnit či doplňovat pouze po vzájemné dohodě smluvních stran, a to pouze v písemné formě.</w:t>
      </w:r>
    </w:p>
    <w:p w14:paraId="659C1589" w14:textId="77777777" w:rsidR="00775794" w:rsidRDefault="006D2E71">
      <w:pPr>
        <w:pStyle w:val="Zkladntext1"/>
        <w:numPr>
          <w:ilvl w:val="0"/>
          <w:numId w:val="15"/>
        </w:numPr>
        <w:shd w:val="clear" w:color="auto" w:fill="auto"/>
        <w:tabs>
          <w:tab w:val="left" w:pos="666"/>
        </w:tabs>
        <w:spacing w:after="0"/>
        <w:sectPr w:rsidR="00775794">
          <w:headerReference w:type="even" r:id="rId29"/>
          <w:headerReference w:type="default" r:id="rId30"/>
          <w:footerReference w:type="even" r:id="rId31"/>
          <w:footerReference w:type="default" r:id="rId32"/>
          <w:pgSz w:w="11900" w:h="16840"/>
          <w:pgMar w:top="2522" w:right="1633" w:bottom="1598" w:left="1549" w:header="0" w:footer="3" w:gutter="0"/>
          <w:cols w:space="720"/>
          <w:noEndnote/>
          <w:docGrid w:linePitch="360"/>
        </w:sectPr>
      </w:pPr>
      <w:r>
        <w:rPr>
          <w:noProof/>
        </w:rPr>
        <mc:AlternateContent>
          <mc:Choice Requires="wps">
            <w:drawing>
              <wp:anchor distT="644525" distB="635" distL="114300" distR="3387725" simplePos="0" relativeHeight="125829384" behindDoc="0" locked="0" layoutInCell="1" allowOverlap="1" wp14:anchorId="099B874C" wp14:editId="2EA21C04">
                <wp:simplePos x="0" y="0"/>
                <wp:positionH relativeFrom="page">
                  <wp:posOffset>1034415</wp:posOffset>
                </wp:positionH>
                <wp:positionV relativeFrom="margin">
                  <wp:posOffset>2106295</wp:posOffset>
                </wp:positionV>
                <wp:extent cx="1048385" cy="1612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048385" cy="161290"/>
                        </a:xfrm>
                        <a:prstGeom prst="rect">
                          <a:avLst/>
                        </a:prstGeom>
                        <a:noFill/>
                      </wps:spPr>
                      <wps:txbx>
                        <w:txbxContent>
                          <w:p w14:paraId="58417DB2" w14:textId="77777777" w:rsidR="00775794" w:rsidRDefault="006D2E71">
                            <w:pPr>
                              <w:pStyle w:val="Zkladntext1"/>
                              <w:shd w:val="clear" w:color="auto" w:fill="auto"/>
                              <w:spacing w:after="0"/>
                            </w:pPr>
                            <w:r>
                              <w:t>V Pardubicích dne:</w:t>
                            </w:r>
                          </w:p>
                        </w:txbxContent>
                      </wps:txbx>
                      <wps:bodyPr wrap="none" lIns="0" tIns="0" rIns="0" bIns="0"/>
                    </wps:wsp>
                  </a:graphicData>
                </a:graphic>
              </wp:anchor>
            </w:drawing>
          </mc:Choice>
          <mc:Fallback>
            <w:pict>
              <v:shape w14:anchorId="099B874C" id="Shape 59" o:spid="_x0000_s1029" type="#_x0000_t202" style="position:absolute;left:0;text-align:left;margin-left:81.45pt;margin-top:165.85pt;width:82.55pt;height:12.7pt;z-index:125829384;visibility:visible;mso-wrap-style:none;mso-wrap-distance-left:9pt;mso-wrap-distance-top:50.75pt;mso-wrap-distance-right:266.7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" filled="f" stroked="f">
                <v:textbox inset="0,0,0,0">
                  <w:txbxContent>
                    <w:p w14:paraId="58417DB2" w14:textId="77777777" w:rsidR="00775794" w:rsidRDefault="006D2E71">
                      <w:pPr>
                        <w:pStyle w:val="Zkladntext1"/>
                        <w:shd w:val="clear" w:color="auto" w:fill="auto"/>
                        <w:spacing w:after="0"/>
                      </w:pPr>
                      <w:r>
                        <w:t>V Pardubicích dne:</w:t>
                      </w:r>
                    </w:p>
                  </w:txbxContent>
                </v:textbox>
                <w10:wrap type="topAndBottom" anchorx="page" anchory="margin"/>
              </v:shape>
            </w:pict>
          </mc:Fallback>
        </mc:AlternateContent>
      </w:r>
      <w:r>
        <w:rPr>
          <w:noProof/>
        </w:rPr>
        <w:drawing>
          <wp:anchor distT="580390" distB="58420" distL="1223645" distR="2302510" simplePos="0" relativeHeight="125829386" behindDoc="0" locked="0" layoutInCell="1" allowOverlap="1" wp14:anchorId="1C19A224" wp14:editId="1E6E0D02">
            <wp:simplePos x="0" y="0"/>
            <wp:positionH relativeFrom="page">
              <wp:posOffset>2143760</wp:posOffset>
            </wp:positionH>
            <wp:positionV relativeFrom="margin">
              <wp:posOffset>2042160</wp:posOffset>
            </wp:positionV>
            <wp:extent cx="1024255" cy="170815"/>
            <wp:effectExtent l="0" t="0" r="0" b="0"/>
            <wp:wrapTopAndBottom/>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3"/>
                    <a:stretch/>
                  </pic:blipFill>
                  <pic:spPr>
                    <a:xfrm>
                      <a:off x="0" y="0"/>
                      <a:ext cx="1024255" cy="170815"/>
                    </a:xfrm>
                    <a:prstGeom prst="rect">
                      <a:avLst/>
                    </a:prstGeom>
                  </pic:spPr>
                </pic:pic>
              </a:graphicData>
            </a:graphic>
          </wp:anchor>
        </w:drawing>
      </w:r>
      <w:r>
        <w:rPr>
          <w:noProof/>
        </w:rPr>
        <w:drawing>
          <wp:anchor distT="571500" distB="30480" distL="2866390" distR="114300" simplePos="0" relativeHeight="125829387" behindDoc="0" locked="0" layoutInCell="1" allowOverlap="1" wp14:anchorId="7EF5B59A" wp14:editId="3344D7C5">
            <wp:simplePos x="0" y="0"/>
            <wp:positionH relativeFrom="page">
              <wp:posOffset>3786505</wp:posOffset>
            </wp:positionH>
            <wp:positionV relativeFrom="margin">
              <wp:posOffset>2033270</wp:posOffset>
            </wp:positionV>
            <wp:extent cx="1572895" cy="20701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4"/>
                    <a:stretch/>
                  </pic:blipFill>
                  <pic:spPr>
                    <a:xfrm>
                      <a:off x="0" y="0"/>
                      <a:ext cx="1572895" cy="207010"/>
                    </a:xfrm>
                    <a:prstGeom prst="rect">
                      <a:avLst/>
                    </a:prstGeom>
                  </pic:spPr>
                </pic:pic>
              </a:graphicData>
            </a:graphic>
          </wp:anchor>
        </w:drawing>
      </w:r>
      <w:r>
        <w:rPr>
          <w:noProof/>
        </w:rPr>
        <mc:AlternateContent>
          <mc:Choice Requires="wps">
            <w:drawing>
              <wp:anchor distT="1219200" distB="118745" distL="114300" distR="2574290" simplePos="0" relativeHeight="125829388" behindDoc="0" locked="0" layoutInCell="1" allowOverlap="1" wp14:anchorId="73168019" wp14:editId="413D2FA0">
                <wp:simplePos x="0" y="0"/>
                <wp:positionH relativeFrom="page">
                  <wp:posOffset>1031240</wp:posOffset>
                </wp:positionH>
                <wp:positionV relativeFrom="margin">
                  <wp:posOffset>3435350</wp:posOffset>
                </wp:positionV>
                <wp:extent cx="2026920" cy="28067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2026920" cy="280670"/>
                        </a:xfrm>
                        <a:prstGeom prst="rect">
                          <a:avLst/>
                        </a:prstGeom>
                        <a:noFill/>
                      </wps:spPr>
                      <wps:txbx>
                        <w:txbxContent>
                          <w:p w14:paraId="3DFCFA92" w14:textId="77777777" w:rsidR="00775794" w:rsidRDefault="006D2E71">
                            <w:pPr>
                              <w:pStyle w:val="Zkladntext20"/>
                              <w:shd w:val="clear" w:color="auto" w:fill="auto"/>
                              <w:spacing w:after="0"/>
                            </w:pPr>
                            <w:r>
                              <w:t xml:space="preserve">Ing. František Tj/rek, předseda představenstva </w:t>
                            </w:r>
                            <w:proofErr w:type="spellStart"/>
                            <w:r>
                              <w:t>Cerea</w:t>
                            </w:r>
                            <w:proofErr w:type="spellEnd"/>
                            <w:r>
                              <w:t>, a.s.</w:t>
                            </w:r>
                          </w:p>
                        </w:txbxContent>
                      </wps:txbx>
                      <wps:bodyPr lIns="0" tIns="0" rIns="0" bIns="0"/>
                    </wps:wsp>
                  </a:graphicData>
                </a:graphic>
              </wp:anchor>
            </w:drawing>
          </mc:Choice>
          <mc:Fallback>
            <w:pict>
              <v:shape w14:anchorId="73168019" id="Shape 65" o:spid="_x0000_s1030" type="#_x0000_t202" style="position:absolute;left:0;text-align:left;margin-left:81.2pt;margin-top:270.5pt;width:159.6pt;height:22.1pt;z-index:125829388;visibility:visible;mso-wrap-style:square;mso-wrap-distance-left:9pt;mso-wrap-distance-top:96pt;mso-wrap-distance-right:202.7pt;mso-wrap-distance-bottom:9.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" filled="f" stroked="f">
                <v:textbox inset="0,0,0,0">
                  <w:txbxContent>
                    <w:p w14:paraId="3DFCFA92" w14:textId="77777777" w:rsidR="00775794" w:rsidRDefault="006D2E71">
                      <w:pPr>
                        <w:pStyle w:val="Zkladntext20"/>
                        <w:shd w:val="clear" w:color="auto" w:fill="auto"/>
                        <w:spacing w:after="0"/>
                      </w:pPr>
                      <w:r>
                        <w:t xml:space="preserve">Ing. František Tj/rek, předseda představenstva </w:t>
                      </w:r>
                      <w:proofErr w:type="spellStart"/>
                      <w:r>
                        <w:t>Cerea</w:t>
                      </w:r>
                      <w:proofErr w:type="spellEnd"/>
                      <w:r>
                        <w:t>, a.s.</w:t>
                      </w:r>
                    </w:p>
                  </w:txbxContent>
                </v:textbox>
                <w10:wrap type="topAndBottom" anchorx="page" anchory="margin"/>
              </v:shape>
            </w:pict>
          </mc:Fallback>
        </mc:AlternateContent>
      </w:r>
      <w:r>
        <w:rPr>
          <w:noProof/>
        </w:rPr>
        <mc:AlternateContent>
          <mc:Choice Requires="wps">
            <w:drawing>
              <wp:anchor distT="1256030" distB="0" distL="2848610" distR="114300" simplePos="0" relativeHeight="125829390" behindDoc="0" locked="0" layoutInCell="1" allowOverlap="1" wp14:anchorId="6358E05E" wp14:editId="63A46EC8">
                <wp:simplePos x="0" y="0"/>
                <wp:positionH relativeFrom="page">
                  <wp:posOffset>3765550</wp:posOffset>
                </wp:positionH>
                <wp:positionV relativeFrom="margin">
                  <wp:posOffset>3472180</wp:posOffset>
                </wp:positionV>
                <wp:extent cx="1752600" cy="36258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752600" cy="362585"/>
                        </a:xfrm>
                        <a:prstGeom prst="rect">
                          <a:avLst/>
                        </a:prstGeom>
                        <a:noFill/>
                      </wps:spPr>
                      <wps:txbx>
                        <w:txbxContent>
                          <w:p w14:paraId="13BA2F80" w14:textId="77777777" w:rsidR="00775794" w:rsidRDefault="006D2E71">
                            <w:pPr>
                              <w:pStyle w:val="Zkladntext20"/>
                              <w:shd w:val="clear" w:color="auto" w:fill="auto"/>
                              <w:spacing w:after="0"/>
                            </w:pPr>
                            <w:r>
                              <w:t>Ing. Radovan Necid, ředitel organizace Krajská správa a údržba silnic Vysočiny, příspěvková organizace</w:t>
                            </w:r>
                          </w:p>
                        </w:txbxContent>
                      </wps:txbx>
                      <wps:bodyPr lIns="0" tIns="0" rIns="0" bIns="0"/>
                    </wps:wsp>
                  </a:graphicData>
                </a:graphic>
              </wp:anchor>
            </w:drawing>
          </mc:Choice>
          <mc:Fallback>
            <w:pict>
              <v:shape w14:anchorId="6358E05E" id="Shape 67" o:spid="_x0000_s1031" type="#_x0000_t202" style="position:absolute;left:0;text-align:left;margin-left:296.5pt;margin-top:273.4pt;width:138pt;height:28.55pt;z-index:125829390;visibility:visible;mso-wrap-style:square;mso-wrap-distance-left:224.3pt;mso-wrap-distance-top:98.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" filled="f" stroked="f">
                <v:textbox inset="0,0,0,0">
                  <w:txbxContent>
                    <w:p w14:paraId="13BA2F80" w14:textId="77777777" w:rsidR="00775794" w:rsidRDefault="006D2E71">
                      <w:pPr>
                        <w:pStyle w:val="Zkladntext20"/>
                        <w:shd w:val="clear" w:color="auto" w:fill="auto"/>
                        <w:spacing w:after="0"/>
                      </w:pPr>
                      <w:r>
                        <w:t>Ing. Radovan Necid, ředitel organizace Krajská správa a údržba silnic Vysočiny, příspěvková organizace</w:t>
                      </w:r>
                    </w:p>
                  </w:txbxContent>
                </v:textbox>
                <w10:wrap type="topAndBottom" anchorx="page" anchory="margin"/>
              </v:shape>
            </w:pict>
          </mc:Fallback>
        </mc:AlternateContent>
      </w:r>
      <w:r>
        <w:rPr>
          <w:noProof/>
        </w:rPr>
        <w:drawing>
          <wp:anchor distT="0" distB="0" distL="0" distR="0" simplePos="0" relativeHeight="62914730" behindDoc="1" locked="0" layoutInCell="1" allowOverlap="1" wp14:anchorId="363AD96E" wp14:editId="0AB42496">
            <wp:simplePos x="0" y="0"/>
            <wp:positionH relativeFrom="margin">
              <wp:posOffset>3869690</wp:posOffset>
            </wp:positionH>
            <wp:positionV relativeFrom="margin">
              <wp:posOffset>3456305</wp:posOffset>
            </wp:positionV>
            <wp:extent cx="213360" cy="225425"/>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5"/>
                    <a:stretch/>
                  </pic:blipFill>
                  <pic:spPr>
                    <a:xfrm>
                      <a:off x="0" y="0"/>
                      <a:ext cx="213360" cy="225425"/>
                    </a:xfrm>
                    <a:prstGeom prst="rect">
                      <a:avLst/>
                    </a:prstGeom>
                  </pic:spPr>
                </pic:pic>
              </a:graphicData>
            </a:graphic>
          </wp:anchor>
        </w:drawing>
      </w:r>
      <w:r>
        <w:t>Součástí Smlouvy je příloha A1 s údaji nepodléhajícími zveřejnění v Registru smluv.</w:t>
      </w:r>
    </w:p>
    <w:p w14:paraId="2FF3186A" w14:textId="77777777" w:rsidR="00775794" w:rsidRDefault="00775794">
      <w:pPr>
        <w:spacing w:line="240" w:lineRule="exact"/>
        <w:rPr>
          <w:sz w:val="19"/>
          <w:szCs w:val="19"/>
        </w:rPr>
      </w:pPr>
    </w:p>
    <w:p w14:paraId="1BFC66B6" w14:textId="77777777" w:rsidR="00775794" w:rsidRDefault="00775794">
      <w:pPr>
        <w:spacing w:line="240" w:lineRule="exact"/>
        <w:rPr>
          <w:sz w:val="19"/>
          <w:szCs w:val="19"/>
        </w:rPr>
      </w:pPr>
    </w:p>
    <w:p w14:paraId="3CFD238B" w14:textId="77777777" w:rsidR="00775794" w:rsidRDefault="00775794">
      <w:pPr>
        <w:spacing w:line="240" w:lineRule="exact"/>
        <w:rPr>
          <w:sz w:val="19"/>
          <w:szCs w:val="19"/>
        </w:rPr>
      </w:pPr>
    </w:p>
    <w:p w14:paraId="564953A7" w14:textId="77777777" w:rsidR="00775794" w:rsidRDefault="00775794">
      <w:pPr>
        <w:spacing w:line="240" w:lineRule="exact"/>
        <w:rPr>
          <w:sz w:val="19"/>
          <w:szCs w:val="19"/>
        </w:rPr>
      </w:pPr>
    </w:p>
    <w:p w14:paraId="561B046F" w14:textId="77777777" w:rsidR="00775794" w:rsidRDefault="00775794">
      <w:pPr>
        <w:spacing w:before="75" w:after="75" w:line="240" w:lineRule="exact"/>
        <w:rPr>
          <w:sz w:val="19"/>
          <w:szCs w:val="19"/>
        </w:rPr>
      </w:pPr>
    </w:p>
    <w:p w14:paraId="6585FD33" w14:textId="77777777" w:rsidR="00775794" w:rsidRDefault="00775794">
      <w:pPr>
        <w:spacing w:line="1" w:lineRule="exact"/>
        <w:sectPr w:rsidR="00775794">
          <w:type w:val="continuous"/>
          <w:pgSz w:w="11900" w:h="16840"/>
          <w:pgMar w:top="2558" w:right="0" w:bottom="2558" w:left="0" w:header="0" w:footer="3" w:gutter="0"/>
          <w:cols w:space="720"/>
          <w:noEndnote/>
          <w:docGrid w:linePitch="360"/>
        </w:sectPr>
      </w:pPr>
    </w:p>
    <w:p w14:paraId="604F766D" w14:textId="1CF64891" w:rsidR="00775794" w:rsidRDefault="00775794">
      <w:pPr>
        <w:spacing w:line="1" w:lineRule="exact"/>
      </w:pPr>
    </w:p>
    <w:p w14:paraId="637F18D3" w14:textId="6B285DD2" w:rsidR="00775794" w:rsidRDefault="008C11DC">
      <w:pPr>
        <w:pStyle w:val="Zkladntext20"/>
        <w:shd w:val="clear" w:color="auto" w:fill="auto"/>
        <w:spacing w:after="0" w:line="240" w:lineRule="auto"/>
        <w:sectPr w:rsidR="00775794">
          <w:type w:val="continuous"/>
          <w:pgSz w:w="11900" w:h="16840"/>
          <w:pgMar w:top="2558" w:right="1665" w:bottom="2558" w:left="1551"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1E5B38C7" wp14:editId="35371390">
                <wp:simplePos x="0" y="0"/>
                <wp:positionH relativeFrom="page">
                  <wp:posOffset>1671851</wp:posOffset>
                </wp:positionH>
                <wp:positionV relativeFrom="paragraph">
                  <wp:posOffset>1163045</wp:posOffset>
                </wp:positionV>
                <wp:extent cx="1840334" cy="580665"/>
                <wp:effectExtent l="0" t="0" r="0" b="0"/>
                <wp:wrapNone/>
                <wp:docPr id="73" name="Shape 73"/>
                <wp:cNvGraphicFramePr/>
                <a:graphic xmlns:a="http://schemas.openxmlformats.org/drawingml/2006/main">
                  <a:graphicData uri="http://schemas.microsoft.com/office/word/2010/wordprocessingShape">
                    <wps:wsp>
                      <wps:cNvSpPr txBox="1"/>
                      <wps:spPr>
                        <a:xfrm flipV="1">
                          <a:off x="0" y="0"/>
                          <a:ext cx="1840334" cy="580665"/>
                        </a:xfrm>
                        <a:prstGeom prst="rect">
                          <a:avLst/>
                        </a:prstGeom>
                        <a:noFill/>
                      </wps:spPr>
                      <wps:txbx>
                        <w:txbxContent>
                          <w:p w14:paraId="362B542E" w14:textId="51E838A4" w:rsidR="00775794" w:rsidRDefault="00775794">
                            <w:pPr>
                              <w:pStyle w:val="Titulekobrzku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E5B38C7" id="Shape 73" o:spid="_x0000_s1032" type="#_x0000_t202" style="position:absolute;margin-left:131.65pt;margin-top:91.6pt;width:144.9pt;height:45.7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" filled="f" stroked="f">
                <v:textbox inset="0,0,0,0">
                  <w:txbxContent>
                    <w:p w14:paraId="362B542E" w14:textId="51E838A4" w:rsidR="00775794" w:rsidRDefault="00775794">
                      <w:pPr>
                        <w:pStyle w:val="Titulekobrzku0"/>
                        <w:shd w:val="clear" w:color="auto" w:fill="auto"/>
                      </w:pPr>
                    </w:p>
                  </w:txbxContent>
                </v:textbox>
                <w10:wrap anchorx="page"/>
              </v:shape>
            </w:pict>
          </mc:Fallback>
        </mc:AlternateContent>
      </w:r>
      <w:r w:rsidR="006D2E71">
        <w:t xml:space="preserve">Ing. Milan Fiedler/člen představenstva </w:t>
      </w:r>
      <w:proofErr w:type="spellStart"/>
      <w:r w:rsidR="006D2E71">
        <w:t>Cerea</w:t>
      </w:r>
      <w:proofErr w:type="spellEnd"/>
      <w:r w:rsidR="006D2E71">
        <w:t>, a.s.</w:t>
      </w:r>
    </w:p>
    <w:p w14:paraId="1DE83FB4" w14:textId="77777777" w:rsidR="00775794" w:rsidRDefault="006D2E71">
      <w:pPr>
        <w:spacing w:line="1" w:lineRule="exact"/>
      </w:pPr>
      <w:r>
        <w:rPr>
          <w:noProof/>
        </w:rPr>
        <w:lastRenderedPageBreak/>
        <mc:AlternateContent>
          <mc:Choice Requires="wps">
            <w:drawing>
              <wp:anchor distT="0" distB="0" distL="101600" distR="101600" simplePos="0" relativeHeight="125829393" behindDoc="0" locked="0" layoutInCell="1" allowOverlap="1" wp14:anchorId="40C74F6D" wp14:editId="393EE356">
                <wp:simplePos x="0" y="0"/>
                <wp:positionH relativeFrom="page">
                  <wp:posOffset>4144010</wp:posOffset>
                </wp:positionH>
                <wp:positionV relativeFrom="paragraph">
                  <wp:posOffset>12700</wp:posOffset>
                </wp:positionV>
                <wp:extent cx="2038985" cy="262255"/>
                <wp:effectExtent l="0" t="0" r="0" b="0"/>
                <wp:wrapSquare wrapText="left"/>
                <wp:docPr id="75" name="Shape 75"/>
                <wp:cNvGraphicFramePr/>
                <a:graphic xmlns:a="http://schemas.openxmlformats.org/drawingml/2006/main">
                  <a:graphicData uri="http://schemas.microsoft.com/office/word/2010/wordprocessingShape">
                    <wps:wsp>
                      <wps:cNvSpPr txBox="1"/>
                      <wps:spPr>
                        <a:xfrm>
                          <a:off x="0" y="0"/>
                          <a:ext cx="2038985" cy="262255"/>
                        </a:xfrm>
                        <a:prstGeom prst="rect">
                          <a:avLst/>
                        </a:prstGeom>
                        <a:noFill/>
                      </wps:spPr>
                      <wps:txbx>
                        <w:txbxContent>
                          <w:p w14:paraId="0F5A3A9B" w14:textId="77777777" w:rsidR="00775794" w:rsidRDefault="006D2E71">
                            <w:pPr>
                              <w:pStyle w:val="Zkladntext20"/>
                              <w:shd w:val="clear" w:color="auto" w:fill="auto"/>
                              <w:spacing w:after="0" w:line="240" w:lineRule="auto"/>
                            </w:pPr>
                            <w:r>
                              <w:t>Číslo smlouvy kupujícího: ZMR-DO-78-2024</w:t>
                            </w:r>
                          </w:p>
                          <w:p w14:paraId="13870E2C" w14:textId="77777777" w:rsidR="00775794" w:rsidRDefault="006D2E71">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 w14:anchorId="40C74F6D" id="Shape 75" o:spid="_x0000_s1033" type="#_x0000_t202" style="position:absolute;margin-left:326.3pt;margin-top:1pt;width:160.55pt;height:20.65pt;z-index:125829393;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VncwEAAOECAAAOAAAAZHJzL2Uyb0RvYy54bWysUlFLwzAQfhf8DyHvrl1lc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" filled="f" stroked="f">
                <v:textbox inset="0,0,0,0">
                  <w:txbxContent>
                    <w:p w14:paraId="0F5A3A9B" w14:textId="77777777" w:rsidR="00775794" w:rsidRDefault="006D2E71">
                      <w:pPr>
                        <w:pStyle w:val="Zkladntext20"/>
                        <w:shd w:val="clear" w:color="auto" w:fill="auto"/>
                        <w:spacing w:after="0" w:line="240" w:lineRule="auto"/>
                      </w:pPr>
                      <w:r>
                        <w:t>Číslo smlouvy kupujícího: ZMR-DO-78-2024</w:t>
                      </w:r>
                    </w:p>
                    <w:p w14:paraId="13870E2C" w14:textId="77777777" w:rsidR="00775794" w:rsidRDefault="006D2E71">
                      <w:pPr>
                        <w:pStyle w:val="Zkladntext20"/>
                        <w:shd w:val="clear" w:color="auto" w:fill="auto"/>
                        <w:spacing w:after="0" w:line="240" w:lineRule="auto"/>
                      </w:pPr>
                      <w:r>
                        <w:t>Číslo smlouvy prodávajícího:</w:t>
                      </w:r>
                    </w:p>
                  </w:txbxContent>
                </v:textbox>
                <w10:wrap type="square" side="left" anchorx="page"/>
              </v:shape>
            </w:pict>
          </mc:Fallback>
        </mc:AlternateContent>
      </w:r>
      <w:r>
        <w:rPr>
          <w:noProof/>
        </w:rPr>
        <mc:AlternateContent>
          <mc:Choice Requires="wps">
            <w:drawing>
              <wp:anchor distT="0" distB="0" distL="114300" distR="114300" simplePos="0" relativeHeight="125829395" behindDoc="0" locked="0" layoutInCell="1" allowOverlap="1" wp14:anchorId="3CA432CF" wp14:editId="023DFD81">
                <wp:simplePos x="0" y="0"/>
                <wp:positionH relativeFrom="page">
                  <wp:posOffset>956310</wp:posOffset>
                </wp:positionH>
                <wp:positionV relativeFrom="paragraph">
                  <wp:posOffset>2450465</wp:posOffset>
                </wp:positionV>
                <wp:extent cx="1609090" cy="5071745"/>
                <wp:effectExtent l="0" t="0" r="0" b="0"/>
                <wp:wrapSquare wrapText="bothSides"/>
                <wp:docPr id="77" name="Shape 77"/>
                <wp:cNvGraphicFramePr/>
                <a:graphic xmlns:a="http://schemas.openxmlformats.org/drawingml/2006/main">
                  <a:graphicData uri="http://schemas.microsoft.com/office/word/2010/wordprocessingShape">
                    <wps:wsp>
                      <wps:cNvSpPr txBox="1"/>
                      <wps:spPr>
                        <a:xfrm>
                          <a:off x="0" y="0"/>
                          <a:ext cx="1609090" cy="5071745"/>
                        </a:xfrm>
                        <a:prstGeom prst="rect">
                          <a:avLst/>
                        </a:prstGeom>
                        <a:noFill/>
                      </wps:spPr>
                      <wps:txbx>
                        <w:txbxContent>
                          <w:p w14:paraId="4E7131B2" w14:textId="77777777" w:rsidR="00775794" w:rsidRDefault="006D2E71">
                            <w:pPr>
                              <w:pStyle w:val="Zkladntext1"/>
                              <w:shd w:val="clear" w:color="auto" w:fill="auto"/>
                            </w:pPr>
                            <w:r>
                              <w:t>Pro okres Havlíčkův Brod:</w:t>
                            </w:r>
                          </w:p>
                          <w:p w14:paraId="678C6974" w14:textId="77777777" w:rsidR="00775794" w:rsidRDefault="006D2E71">
                            <w:pPr>
                              <w:pStyle w:val="Zkladntext1"/>
                              <w:shd w:val="clear" w:color="auto" w:fill="auto"/>
                            </w:pPr>
                            <w:r>
                              <w:t>Jméno, příjmení:</w:t>
                            </w:r>
                          </w:p>
                          <w:p w14:paraId="10B687A5" w14:textId="77777777" w:rsidR="00775794" w:rsidRDefault="006D2E71">
                            <w:pPr>
                              <w:pStyle w:val="Obsah0"/>
                              <w:shd w:val="clear" w:color="auto" w:fill="auto"/>
                              <w:tabs>
                                <w:tab w:val="left" w:pos="2026"/>
                              </w:tabs>
                            </w:pPr>
                            <w:r>
                              <w:t>telefon (GSM):</w:t>
                            </w:r>
                            <w:r>
                              <w:tab/>
                              <w:t>+</w:t>
                            </w:r>
                          </w:p>
                          <w:p w14:paraId="457E8C20" w14:textId="77777777" w:rsidR="00775794" w:rsidRDefault="006D2E71">
                            <w:pPr>
                              <w:pStyle w:val="Obsah0"/>
                              <w:shd w:val="clear" w:color="auto" w:fill="auto"/>
                              <w:spacing w:after="440"/>
                            </w:pPr>
                            <w:r>
                              <w:t>e-mail:</w:t>
                            </w:r>
                          </w:p>
                          <w:p w14:paraId="22D27088" w14:textId="77777777" w:rsidR="00775794" w:rsidRDefault="006D2E71">
                            <w:pPr>
                              <w:pStyle w:val="Obsah0"/>
                              <w:shd w:val="clear" w:color="auto" w:fill="auto"/>
                            </w:pPr>
                            <w:r>
                              <w:t>Pro okres Jihlava:</w:t>
                            </w:r>
                          </w:p>
                          <w:p w14:paraId="7E33E120" w14:textId="77777777" w:rsidR="00775794" w:rsidRDefault="006D2E71">
                            <w:pPr>
                              <w:pStyle w:val="Obsah0"/>
                              <w:shd w:val="clear" w:color="auto" w:fill="auto"/>
                            </w:pPr>
                            <w:r>
                              <w:t>Jméno, příjmení:</w:t>
                            </w:r>
                          </w:p>
                          <w:p w14:paraId="27509305" w14:textId="77777777" w:rsidR="00775794" w:rsidRDefault="006D2E71">
                            <w:pPr>
                              <w:pStyle w:val="Obsah0"/>
                              <w:shd w:val="clear" w:color="auto" w:fill="auto"/>
                              <w:tabs>
                                <w:tab w:val="left" w:pos="2030"/>
                              </w:tabs>
                              <w:rPr>
                                <w:sz w:val="17"/>
                                <w:szCs w:val="17"/>
                              </w:rPr>
                            </w:pPr>
                            <w:r>
                              <w:t>telefon (GSM):</w:t>
                            </w:r>
                            <w:r>
                              <w:tab/>
                            </w:r>
                            <w:r>
                              <w:rPr>
                                <w:smallCaps/>
                                <w:sz w:val="17"/>
                                <w:szCs w:val="17"/>
                              </w:rPr>
                              <w:t>h</w:t>
                            </w:r>
                          </w:p>
                          <w:p w14:paraId="5924ED2C" w14:textId="77777777" w:rsidR="00775794" w:rsidRDefault="006D2E71">
                            <w:pPr>
                              <w:pStyle w:val="Obsah0"/>
                              <w:shd w:val="clear" w:color="auto" w:fill="auto"/>
                              <w:spacing w:after="440"/>
                            </w:pPr>
                            <w:r>
                              <w:t>e-mail:</w:t>
                            </w:r>
                          </w:p>
                          <w:p w14:paraId="78ABA053" w14:textId="77777777" w:rsidR="00775794" w:rsidRDefault="006D2E71">
                            <w:pPr>
                              <w:pStyle w:val="Obsah0"/>
                              <w:shd w:val="clear" w:color="auto" w:fill="auto"/>
                            </w:pPr>
                            <w:r>
                              <w:t>Pro okres Pelhřimov:</w:t>
                            </w:r>
                          </w:p>
                          <w:p w14:paraId="6B328D35" w14:textId="77777777" w:rsidR="00775794" w:rsidRDefault="006D2E71">
                            <w:pPr>
                              <w:pStyle w:val="Obsah0"/>
                              <w:shd w:val="clear" w:color="auto" w:fill="auto"/>
                            </w:pPr>
                            <w:r>
                              <w:t>Jméno, příjmení:</w:t>
                            </w:r>
                          </w:p>
                          <w:p w14:paraId="0D600A3E" w14:textId="77777777" w:rsidR="00775794" w:rsidRDefault="006D2E71">
                            <w:pPr>
                              <w:pStyle w:val="Obsah0"/>
                              <w:shd w:val="clear" w:color="auto" w:fill="auto"/>
                              <w:tabs>
                                <w:tab w:val="left" w:pos="2030"/>
                              </w:tabs>
                            </w:pPr>
                            <w:r>
                              <w:t>telefon (GSM):</w:t>
                            </w:r>
                            <w:r>
                              <w:tab/>
                              <w:t>+</w:t>
                            </w:r>
                            <w:r>
                              <w:rPr>
                                <w:vertAlign w:val="superscript"/>
                              </w:rPr>
                              <w:t>z</w:t>
                            </w:r>
                          </w:p>
                          <w:p w14:paraId="387593DD" w14:textId="77777777" w:rsidR="00775794" w:rsidRDefault="006D2E71">
                            <w:pPr>
                              <w:pStyle w:val="Obsah0"/>
                              <w:shd w:val="clear" w:color="auto" w:fill="auto"/>
                              <w:spacing w:after="440"/>
                            </w:pPr>
                            <w:r>
                              <w:t>e-mail:</w:t>
                            </w:r>
                          </w:p>
                          <w:p w14:paraId="11B646A0" w14:textId="77777777" w:rsidR="00775794" w:rsidRDefault="006D2E71">
                            <w:pPr>
                              <w:pStyle w:val="Obsah0"/>
                              <w:shd w:val="clear" w:color="auto" w:fill="auto"/>
                            </w:pPr>
                            <w:r>
                              <w:t>Pro okres Třebíč:</w:t>
                            </w:r>
                          </w:p>
                          <w:p w14:paraId="18C02A97" w14:textId="77777777" w:rsidR="00775794" w:rsidRDefault="006D2E71">
                            <w:pPr>
                              <w:pStyle w:val="Obsah0"/>
                              <w:shd w:val="clear" w:color="auto" w:fill="auto"/>
                            </w:pPr>
                            <w:r>
                              <w:t>Jméno, příjmení:</w:t>
                            </w:r>
                          </w:p>
                          <w:p w14:paraId="1F2E9AC1" w14:textId="77777777" w:rsidR="00775794" w:rsidRDefault="006D2E71">
                            <w:pPr>
                              <w:pStyle w:val="Obsah0"/>
                              <w:shd w:val="clear" w:color="auto" w:fill="auto"/>
                              <w:tabs>
                                <w:tab w:val="left" w:pos="2021"/>
                              </w:tabs>
                            </w:pPr>
                            <w:r>
                              <w:t>telefon (GSM):</w:t>
                            </w:r>
                            <w:r>
                              <w:tab/>
                              <w:t>+</w:t>
                            </w:r>
                          </w:p>
                          <w:p w14:paraId="59F3A4EB" w14:textId="77777777" w:rsidR="00775794" w:rsidRDefault="006D2E71">
                            <w:pPr>
                              <w:pStyle w:val="Obsah0"/>
                              <w:shd w:val="clear" w:color="auto" w:fill="auto"/>
                              <w:spacing w:after="440"/>
                            </w:pPr>
                            <w:r>
                              <w:t>e-mail:</w:t>
                            </w:r>
                          </w:p>
                          <w:p w14:paraId="730ABE29" w14:textId="77777777" w:rsidR="00775794" w:rsidRDefault="006D2E71">
                            <w:pPr>
                              <w:pStyle w:val="Obsah0"/>
                              <w:shd w:val="clear" w:color="auto" w:fill="auto"/>
                            </w:pPr>
                            <w:r>
                              <w:t xml:space="preserve">Pro okres </w:t>
                            </w:r>
                            <w:proofErr w:type="spellStart"/>
                            <w:r>
                              <w:t>Ždár</w:t>
                            </w:r>
                            <w:proofErr w:type="spellEnd"/>
                            <w:r>
                              <w:t xml:space="preserve"> nad Sázavou:</w:t>
                            </w:r>
                          </w:p>
                          <w:p w14:paraId="7E2E0F38" w14:textId="77777777" w:rsidR="00775794" w:rsidRDefault="006D2E71">
                            <w:pPr>
                              <w:pStyle w:val="Obsah0"/>
                              <w:shd w:val="clear" w:color="auto" w:fill="auto"/>
                            </w:pPr>
                            <w:r>
                              <w:t>Jméno, příjmení:</w:t>
                            </w:r>
                          </w:p>
                          <w:p w14:paraId="480ADFF0" w14:textId="77777777" w:rsidR="00775794" w:rsidRDefault="006D2E71">
                            <w:pPr>
                              <w:pStyle w:val="Obsah0"/>
                              <w:shd w:val="clear" w:color="auto" w:fill="auto"/>
                              <w:tabs>
                                <w:tab w:val="left" w:pos="2026"/>
                              </w:tabs>
                            </w:pPr>
                            <w:r>
                              <w:t>telefon (GSM):</w:t>
                            </w:r>
                            <w:r>
                              <w:tab/>
                              <w:t>+</w:t>
                            </w:r>
                          </w:p>
                          <w:p w14:paraId="643DD91F" w14:textId="77777777" w:rsidR="00775794" w:rsidRDefault="006D2E71">
                            <w:pPr>
                              <w:pStyle w:val="Zkladntext1"/>
                              <w:shd w:val="clear" w:color="auto" w:fill="auto"/>
                            </w:pPr>
                            <w:r>
                              <w:t>e-mail:</w:t>
                            </w:r>
                          </w:p>
                        </w:txbxContent>
                      </wps:txbx>
                      <wps:bodyPr lIns="0" tIns="0" rIns="0" bIns="0"/>
                    </wps:wsp>
                  </a:graphicData>
                </a:graphic>
              </wp:anchor>
            </w:drawing>
          </mc:Choice>
          <mc:Fallback>
            <w:pict>
              <v:shape w14:anchorId="3CA432CF" id="Shape 77" o:spid="_x0000_s1034" type="#_x0000_t202" style="position:absolute;margin-left:75.3pt;margin-top:192.95pt;width:126.7pt;height:399.35pt;z-index:12582939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" filled="f" stroked="f">
                <v:textbox inset="0,0,0,0">
                  <w:txbxContent>
                    <w:p w14:paraId="4E7131B2" w14:textId="77777777" w:rsidR="00775794" w:rsidRDefault="006D2E71">
                      <w:pPr>
                        <w:pStyle w:val="Zkladntext1"/>
                        <w:shd w:val="clear" w:color="auto" w:fill="auto"/>
                      </w:pPr>
                      <w:r>
                        <w:t>Pro okres Havlíčkův Brod:</w:t>
                      </w:r>
                    </w:p>
                    <w:p w14:paraId="678C6974" w14:textId="77777777" w:rsidR="00775794" w:rsidRDefault="006D2E71">
                      <w:pPr>
                        <w:pStyle w:val="Zkladntext1"/>
                        <w:shd w:val="clear" w:color="auto" w:fill="auto"/>
                      </w:pPr>
                      <w:r>
                        <w:t>Jméno, příjmení:</w:t>
                      </w:r>
                    </w:p>
                    <w:p w14:paraId="10B687A5" w14:textId="77777777" w:rsidR="00775794" w:rsidRDefault="006D2E71">
                      <w:pPr>
                        <w:pStyle w:val="Obsah0"/>
                        <w:shd w:val="clear" w:color="auto" w:fill="auto"/>
                        <w:tabs>
                          <w:tab w:val="left" w:pos="2026"/>
                        </w:tabs>
                      </w:pPr>
                      <w:r>
                        <w:t>telefon (GSM):</w:t>
                      </w:r>
                      <w:r>
                        <w:tab/>
                        <w:t>+</w:t>
                      </w:r>
                    </w:p>
                    <w:p w14:paraId="457E8C20" w14:textId="77777777" w:rsidR="00775794" w:rsidRDefault="006D2E71">
                      <w:pPr>
                        <w:pStyle w:val="Obsah0"/>
                        <w:shd w:val="clear" w:color="auto" w:fill="auto"/>
                        <w:spacing w:after="440"/>
                      </w:pPr>
                      <w:r>
                        <w:t>e-mail:</w:t>
                      </w:r>
                    </w:p>
                    <w:p w14:paraId="22D27088" w14:textId="77777777" w:rsidR="00775794" w:rsidRDefault="006D2E71">
                      <w:pPr>
                        <w:pStyle w:val="Obsah0"/>
                        <w:shd w:val="clear" w:color="auto" w:fill="auto"/>
                      </w:pPr>
                      <w:r>
                        <w:t>Pro okres Jihlava:</w:t>
                      </w:r>
                    </w:p>
                    <w:p w14:paraId="7E33E120" w14:textId="77777777" w:rsidR="00775794" w:rsidRDefault="006D2E71">
                      <w:pPr>
                        <w:pStyle w:val="Obsah0"/>
                        <w:shd w:val="clear" w:color="auto" w:fill="auto"/>
                      </w:pPr>
                      <w:r>
                        <w:t>Jméno, příjmení:</w:t>
                      </w:r>
                    </w:p>
                    <w:p w14:paraId="27509305" w14:textId="77777777" w:rsidR="00775794" w:rsidRDefault="006D2E71">
                      <w:pPr>
                        <w:pStyle w:val="Obsah0"/>
                        <w:shd w:val="clear" w:color="auto" w:fill="auto"/>
                        <w:tabs>
                          <w:tab w:val="left" w:pos="2030"/>
                        </w:tabs>
                        <w:rPr>
                          <w:sz w:val="17"/>
                          <w:szCs w:val="17"/>
                        </w:rPr>
                      </w:pPr>
                      <w:r>
                        <w:t>telefon (GSM):</w:t>
                      </w:r>
                      <w:r>
                        <w:tab/>
                      </w:r>
                      <w:r>
                        <w:rPr>
                          <w:smallCaps/>
                          <w:sz w:val="17"/>
                          <w:szCs w:val="17"/>
                        </w:rPr>
                        <w:t>h</w:t>
                      </w:r>
                    </w:p>
                    <w:p w14:paraId="5924ED2C" w14:textId="77777777" w:rsidR="00775794" w:rsidRDefault="006D2E71">
                      <w:pPr>
                        <w:pStyle w:val="Obsah0"/>
                        <w:shd w:val="clear" w:color="auto" w:fill="auto"/>
                        <w:spacing w:after="440"/>
                      </w:pPr>
                      <w:r>
                        <w:t>e-mail:</w:t>
                      </w:r>
                    </w:p>
                    <w:p w14:paraId="78ABA053" w14:textId="77777777" w:rsidR="00775794" w:rsidRDefault="006D2E71">
                      <w:pPr>
                        <w:pStyle w:val="Obsah0"/>
                        <w:shd w:val="clear" w:color="auto" w:fill="auto"/>
                      </w:pPr>
                      <w:r>
                        <w:t>Pro okres Pelhřimov:</w:t>
                      </w:r>
                    </w:p>
                    <w:p w14:paraId="6B328D35" w14:textId="77777777" w:rsidR="00775794" w:rsidRDefault="006D2E71">
                      <w:pPr>
                        <w:pStyle w:val="Obsah0"/>
                        <w:shd w:val="clear" w:color="auto" w:fill="auto"/>
                      </w:pPr>
                      <w:r>
                        <w:t>Jméno, příjmení:</w:t>
                      </w:r>
                    </w:p>
                    <w:p w14:paraId="0D600A3E" w14:textId="77777777" w:rsidR="00775794" w:rsidRDefault="006D2E71">
                      <w:pPr>
                        <w:pStyle w:val="Obsah0"/>
                        <w:shd w:val="clear" w:color="auto" w:fill="auto"/>
                        <w:tabs>
                          <w:tab w:val="left" w:pos="2030"/>
                        </w:tabs>
                      </w:pPr>
                      <w:r>
                        <w:t>telefon (GSM):</w:t>
                      </w:r>
                      <w:r>
                        <w:tab/>
                        <w:t>+</w:t>
                      </w:r>
                      <w:r>
                        <w:rPr>
                          <w:vertAlign w:val="superscript"/>
                        </w:rPr>
                        <w:t>z</w:t>
                      </w:r>
                    </w:p>
                    <w:p w14:paraId="387593DD" w14:textId="77777777" w:rsidR="00775794" w:rsidRDefault="006D2E71">
                      <w:pPr>
                        <w:pStyle w:val="Obsah0"/>
                        <w:shd w:val="clear" w:color="auto" w:fill="auto"/>
                        <w:spacing w:after="440"/>
                      </w:pPr>
                      <w:r>
                        <w:t>e-mail:</w:t>
                      </w:r>
                    </w:p>
                    <w:p w14:paraId="11B646A0" w14:textId="77777777" w:rsidR="00775794" w:rsidRDefault="006D2E71">
                      <w:pPr>
                        <w:pStyle w:val="Obsah0"/>
                        <w:shd w:val="clear" w:color="auto" w:fill="auto"/>
                      </w:pPr>
                      <w:r>
                        <w:t>Pro okres Třebíč:</w:t>
                      </w:r>
                    </w:p>
                    <w:p w14:paraId="18C02A97" w14:textId="77777777" w:rsidR="00775794" w:rsidRDefault="006D2E71">
                      <w:pPr>
                        <w:pStyle w:val="Obsah0"/>
                        <w:shd w:val="clear" w:color="auto" w:fill="auto"/>
                      </w:pPr>
                      <w:r>
                        <w:t>Jméno, příjmení:</w:t>
                      </w:r>
                    </w:p>
                    <w:p w14:paraId="1F2E9AC1" w14:textId="77777777" w:rsidR="00775794" w:rsidRDefault="006D2E71">
                      <w:pPr>
                        <w:pStyle w:val="Obsah0"/>
                        <w:shd w:val="clear" w:color="auto" w:fill="auto"/>
                        <w:tabs>
                          <w:tab w:val="left" w:pos="2021"/>
                        </w:tabs>
                      </w:pPr>
                      <w:r>
                        <w:t>telefon (GSM):</w:t>
                      </w:r>
                      <w:r>
                        <w:tab/>
                        <w:t>+</w:t>
                      </w:r>
                    </w:p>
                    <w:p w14:paraId="59F3A4EB" w14:textId="77777777" w:rsidR="00775794" w:rsidRDefault="006D2E71">
                      <w:pPr>
                        <w:pStyle w:val="Obsah0"/>
                        <w:shd w:val="clear" w:color="auto" w:fill="auto"/>
                        <w:spacing w:after="440"/>
                      </w:pPr>
                      <w:r>
                        <w:t>e-mail:</w:t>
                      </w:r>
                    </w:p>
                    <w:p w14:paraId="730ABE29" w14:textId="77777777" w:rsidR="00775794" w:rsidRDefault="006D2E71">
                      <w:pPr>
                        <w:pStyle w:val="Obsah0"/>
                        <w:shd w:val="clear" w:color="auto" w:fill="auto"/>
                      </w:pPr>
                      <w:r>
                        <w:t xml:space="preserve">Pro okres </w:t>
                      </w:r>
                      <w:proofErr w:type="spellStart"/>
                      <w:r>
                        <w:t>Ždár</w:t>
                      </w:r>
                      <w:proofErr w:type="spellEnd"/>
                      <w:r>
                        <w:t xml:space="preserve"> nad Sázavou:</w:t>
                      </w:r>
                    </w:p>
                    <w:p w14:paraId="7E2E0F38" w14:textId="77777777" w:rsidR="00775794" w:rsidRDefault="006D2E71">
                      <w:pPr>
                        <w:pStyle w:val="Obsah0"/>
                        <w:shd w:val="clear" w:color="auto" w:fill="auto"/>
                      </w:pPr>
                      <w:r>
                        <w:t>Jméno, příjmení:</w:t>
                      </w:r>
                    </w:p>
                    <w:p w14:paraId="480ADFF0" w14:textId="77777777" w:rsidR="00775794" w:rsidRDefault="006D2E71">
                      <w:pPr>
                        <w:pStyle w:val="Obsah0"/>
                        <w:shd w:val="clear" w:color="auto" w:fill="auto"/>
                        <w:tabs>
                          <w:tab w:val="left" w:pos="2026"/>
                        </w:tabs>
                      </w:pPr>
                      <w:r>
                        <w:t>telefon (GSM):</w:t>
                      </w:r>
                      <w:r>
                        <w:tab/>
                        <w:t>+</w:t>
                      </w:r>
                    </w:p>
                    <w:p w14:paraId="643DD91F" w14:textId="77777777" w:rsidR="00775794" w:rsidRDefault="006D2E71">
                      <w:pPr>
                        <w:pStyle w:val="Zkladntext1"/>
                        <w:shd w:val="clear" w:color="auto" w:fill="auto"/>
                      </w:pPr>
                      <w:r>
                        <w:t>e-mail:</w:t>
                      </w:r>
                    </w:p>
                  </w:txbxContent>
                </v:textbox>
                <w10:wrap type="square" anchorx="page"/>
              </v:shape>
            </w:pict>
          </mc:Fallback>
        </mc:AlternateContent>
      </w:r>
    </w:p>
    <w:p w14:paraId="71E0A930" w14:textId="77777777" w:rsidR="00775794" w:rsidRDefault="006D2E71">
      <w:pPr>
        <w:pStyle w:val="Zkladntext20"/>
        <w:shd w:val="clear" w:color="auto" w:fill="auto"/>
        <w:spacing w:after="600"/>
      </w:pPr>
      <w:r>
        <w:t>Rámcová smlouva o prodeji náhradních dílů na vozidla, traktory a poskytování servisních služeb „</w:t>
      </w:r>
      <w:proofErr w:type="spellStart"/>
      <w:r>
        <w:t>Cerea</w:t>
      </w:r>
      <w:proofErr w:type="spellEnd"/>
      <w:r>
        <w:t>“</w:t>
      </w:r>
    </w:p>
    <w:p w14:paraId="52C79D9B" w14:textId="77777777" w:rsidR="00775794" w:rsidRDefault="006D2E71">
      <w:pPr>
        <w:pStyle w:val="Zkladntext1"/>
        <w:shd w:val="clear" w:color="auto" w:fill="auto"/>
        <w:jc w:val="right"/>
      </w:pPr>
      <w:r>
        <w:rPr>
          <w:b/>
          <w:bCs/>
        </w:rPr>
        <w:t>Příloha A1</w:t>
      </w:r>
    </w:p>
    <w:p w14:paraId="4EF63739" w14:textId="77777777" w:rsidR="00775794" w:rsidRDefault="006D2E71">
      <w:pPr>
        <w:pStyle w:val="Zkladntext30"/>
        <w:shd w:val="clear" w:color="auto" w:fill="auto"/>
        <w:spacing w:after="440" w:line="240" w:lineRule="auto"/>
      </w:pPr>
      <w:r>
        <w:t>Údaje, které jsou součástí ujednání a nebudou zveřejněny v Registru smluv:</w:t>
      </w:r>
    </w:p>
    <w:p w14:paraId="56B15F78" w14:textId="77777777" w:rsidR="00775794" w:rsidRDefault="006D2E71">
      <w:pPr>
        <w:pStyle w:val="Nadpis20"/>
        <w:keepNext/>
        <w:keepLines/>
        <w:shd w:val="clear" w:color="auto" w:fill="auto"/>
        <w:jc w:val="left"/>
      </w:pPr>
      <w:bookmarkStart w:id="36" w:name="bookmark36"/>
      <w:bookmarkStart w:id="37" w:name="bookmark37"/>
      <w:r>
        <w:t>Krajská správa a údržba silnic Vysočiny, příspěvková organizace</w:t>
      </w:r>
      <w:bookmarkEnd w:id="36"/>
      <w:bookmarkEnd w:id="37"/>
    </w:p>
    <w:p w14:paraId="6DA86FA8" w14:textId="77777777" w:rsidR="00775794" w:rsidRDefault="006D2E71">
      <w:pPr>
        <w:pStyle w:val="Zkladntext1"/>
        <w:shd w:val="clear" w:color="auto" w:fill="auto"/>
        <w:tabs>
          <w:tab w:val="left" w:pos="2016"/>
        </w:tabs>
      </w:pPr>
      <w:r>
        <w:t>IČO:</w:t>
      </w:r>
      <w:r>
        <w:tab/>
        <w:t>00090450</w:t>
      </w:r>
    </w:p>
    <w:p w14:paraId="71D083E7" w14:textId="77777777" w:rsidR="00775794" w:rsidRDefault="006D2E71">
      <w:pPr>
        <w:pStyle w:val="Zkladntext1"/>
        <w:shd w:val="clear" w:color="auto" w:fill="auto"/>
        <w:spacing w:after="440"/>
      </w:pPr>
      <w:r>
        <w:t>Číslo účtu:</w:t>
      </w:r>
    </w:p>
    <w:p w14:paraId="67612921" w14:textId="77777777" w:rsidR="00775794" w:rsidRDefault="006D2E71">
      <w:pPr>
        <w:pStyle w:val="Zkladntext1"/>
        <w:shd w:val="clear" w:color="auto" w:fill="auto"/>
        <w:spacing w:after="560"/>
      </w:pPr>
      <w:r>
        <w:t>Osobou pověřenou jednat jménem kupujícího ve věcech zpracování objednávky a k převzetí zboží je:</w:t>
      </w:r>
    </w:p>
    <w:p w14:paraId="1573CCB4" w14:textId="77777777" w:rsidR="00775794" w:rsidRDefault="006D2E71">
      <w:pPr>
        <w:pStyle w:val="Zkladntext1"/>
        <w:shd w:val="clear" w:color="auto" w:fill="auto"/>
        <w:spacing w:after="440"/>
        <w:ind w:firstLine="800"/>
      </w:pPr>
      <w:r>
        <w:t>koordinátor MTZ, Havlíčkův Brod</w:t>
      </w:r>
    </w:p>
    <w:p w14:paraId="1680D695" w14:textId="77777777" w:rsidR="00775794" w:rsidRDefault="006D2E71">
      <w:pPr>
        <w:pStyle w:val="Zkladntext1"/>
        <w:shd w:val="clear" w:color="auto" w:fill="auto"/>
        <w:spacing w:after="780"/>
        <w:ind w:firstLine="600"/>
      </w:pPr>
      <w:r>
        <w:t>@ksusv.cz</w:t>
      </w:r>
    </w:p>
    <w:p w14:paraId="67B4C6A7" w14:textId="77777777" w:rsidR="00775794" w:rsidRDefault="006D2E71">
      <w:pPr>
        <w:pStyle w:val="Zkladntext1"/>
        <w:shd w:val="clear" w:color="auto" w:fill="auto"/>
        <w:spacing w:after="440"/>
        <w:ind w:firstLine="600"/>
      </w:pPr>
      <w:r>
        <w:t>koordinátor MTZ, Jihlava</w:t>
      </w:r>
    </w:p>
    <w:p w14:paraId="1D35DB2C" w14:textId="77777777" w:rsidR="00775794" w:rsidRDefault="006D2E71">
      <w:pPr>
        <w:pStyle w:val="Zkladntext1"/>
        <w:shd w:val="clear" w:color="auto" w:fill="auto"/>
        <w:spacing w:after="780"/>
        <w:jc w:val="center"/>
      </w:pPr>
      <w:r>
        <w:t>@ksusv.cz</w:t>
      </w:r>
    </w:p>
    <w:p w14:paraId="3625ED0B" w14:textId="77777777" w:rsidR="00775794" w:rsidRDefault="006D2E71">
      <w:pPr>
        <w:pStyle w:val="Zkladntext1"/>
        <w:shd w:val="clear" w:color="auto" w:fill="auto"/>
        <w:spacing w:after="440"/>
        <w:jc w:val="center"/>
      </w:pPr>
      <w:r>
        <w:t>koordinátor MTZ, Pelhřimov</w:t>
      </w:r>
    </w:p>
    <w:p w14:paraId="68039277" w14:textId="77777777" w:rsidR="00775794" w:rsidRDefault="006D2E71">
      <w:pPr>
        <w:pStyle w:val="Zkladntext1"/>
        <w:shd w:val="clear" w:color="auto" w:fill="auto"/>
        <w:spacing w:after="780"/>
        <w:ind w:firstLine="600"/>
      </w:pPr>
      <w:r>
        <w:t>@ksusv.cz</w:t>
      </w:r>
    </w:p>
    <w:p w14:paraId="6C16C668" w14:textId="77777777" w:rsidR="00775794" w:rsidRDefault="006D2E71">
      <w:pPr>
        <w:pStyle w:val="Zkladntext1"/>
        <w:shd w:val="clear" w:color="auto" w:fill="auto"/>
        <w:spacing w:after="440"/>
        <w:ind w:firstLine="600"/>
      </w:pPr>
      <w:r>
        <w:t>, koordinátor MTZ, Třebíč</w:t>
      </w:r>
    </w:p>
    <w:p w14:paraId="40C66231" w14:textId="77777777" w:rsidR="00775794" w:rsidRDefault="006D2E71">
      <w:pPr>
        <w:pStyle w:val="Zkladntext1"/>
        <w:shd w:val="clear" w:color="auto" w:fill="auto"/>
        <w:spacing w:after="780"/>
        <w:ind w:firstLine="600"/>
      </w:pPr>
      <w:r>
        <w:t>@ksusv.cz</w:t>
      </w:r>
    </w:p>
    <w:p w14:paraId="15B1C68C" w14:textId="77777777" w:rsidR="00775794" w:rsidRDefault="006D2E71">
      <w:pPr>
        <w:pStyle w:val="Zkladntext1"/>
        <w:shd w:val="clear" w:color="auto" w:fill="auto"/>
        <w:spacing w:after="440"/>
        <w:jc w:val="center"/>
      </w:pPr>
      <w:r>
        <w:t>koordinátor MTZ, Žďár nad Sázavou</w:t>
      </w:r>
    </w:p>
    <w:p w14:paraId="601AAD0B" w14:textId="77777777" w:rsidR="00775794" w:rsidRDefault="006D2E71">
      <w:pPr>
        <w:pStyle w:val="Zkladntext1"/>
        <w:shd w:val="clear" w:color="auto" w:fill="auto"/>
        <w:spacing w:after="780"/>
        <w:ind w:firstLine="180"/>
      </w:pPr>
      <w:r>
        <w:t>@ksusv.cz</w:t>
      </w:r>
    </w:p>
    <w:p w14:paraId="7A6D6412" w14:textId="77777777" w:rsidR="00775794" w:rsidRDefault="006D2E71">
      <w:pPr>
        <w:pStyle w:val="Zkladntext1"/>
        <w:shd w:val="clear" w:color="auto" w:fill="auto"/>
        <w:spacing w:after="0" w:line="252" w:lineRule="auto"/>
      </w:pPr>
      <w:r>
        <w:t>Uvedené osoby pověřené jednat jménem kupujícího jsou oprávněny k jednání za sebe pověřit zástupce.</w:t>
      </w:r>
      <w:r>
        <w:br w:type="page"/>
      </w:r>
    </w:p>
    <w:p w14:paraId="51A50804" w14:textId="73EA5852" w:rsidR="00775794" w:rsidRDefault="006D2E71">
      <w:pPr>
        <w:pStyle w:val="Nadpis10"/>
        <w:keepNext/>
        <w:keepLines/>
        <w:shd w:val="clear" w:color="auto" w:fill="auto"/>
        <w:spacing w:line="290" w:lineRule="auto"/>
      </w:pPr>
      <w:r>
        <w:rPr>
          <w:noProof/>
        </w:rPr>
        <w:lastRenderedPageBreak/>
        <mc:AlternateContent>
          <mc:Choice Requires="wps">
            <w:drawing>
              <wp:anchor distT="0" distB="0" distL="114300" distR="114300" simplePos="0" relativeHeight="125829397" behindDoc="0" locked="0" layoutInCell="1" allowOverlap="1" wp14:anchorId="1F32EA39" wp14:editId="7F505490">
                <wp:simplePos x="0" y="0"/>
                <wp:positionH relativeFrom="page">
                  <wp:posOffset>4159250</wp:posOffset>
                </wp:positionH>
                <wp:positionV relativeFrom="paragraph">
                  <wp:posOffset>520700</wp:posOffset>
                </wp:positionV>
                <wp:extent cx="2026920" cy="262255"/>
                <wp:effectExtent l="0" t="0" r="0" b="0"/>
                <wp:wrapSquare wrapText="left"/>
                <wp:docPr id="79" name="Shape 79"/>
                <wp:cNvGraphicFramePr/>
                <a:graphic xmlns:a="http://schemas.openxmlformats.org/drawingml/2006/main">
                  <a:graphicData uri="http://schemas.microsoft.com/office/word/2010/wordprocessingShape">
                    <wps:wsp>
                      <wps:cNvSpPr txBox="1"/>
                      <wps:spPr>
                        <a:xfrm>
                          <a:off x="0" y="0"/>
                          <a:ext cx="2026920" cy="262255"/>
                        </a:xfrm>
                        <a:prstGeom prst="rect">
                          <a:avLst/>
                        </a:prstGeom>
                        <a:noFill/>
                      </wps:spPr>
                      <wps:txbx>
                        <w:txbxContent>
                          <w:p w14:paraId="4ED651EF" w14:textId="77777777" w:rsidR="00775794" w:rsidRDefault="006D2E71">
                            <w:pPr>
                              <w:pStyle w:val="Zkladntext20"/>
                              <w:shd w:val="clear" w:color="auto" w:fill="auto"/>
                              <w:spacing w:after="0" w:line="240" w:lineRule="auto"/>
                            </w:pPr>
                            <w:r>
                              <w:t>Číslo smlouvy kupujícího: ZMR-DO-78-2024</w:t>
                            </w:r>
                          </w:p>
                          <w:p w14:paraId="0F122587" w14:textId="77777777" w:rsidR="00775794" w:rsidRDefault="006D2E71">
                            <w:pPr>
                              <w:pStyle w:val="Zkladntext20"/>
                              <w:shd w:val="clear" w:color="auto" w:fill="auto"/>
                              <w:spacing w:after="0" w:line="240" w:lineRule="auto"/>
                            </w:pPr>
                            <w:r>
                              <w:t>Číslo smlouvy prodávajícího:</w:t>
                            </w:r>
                          </w:p>
                        </w:txbxContent>
                      </wps:txbx>
                      <wps:bodyPr lIns="0" tIns="0" rIns="0" bIns="0"/>
                    </wps:wsp>
                  </a:graphicData>
                </a:graphic>
              </wp:anchor>
            </w:drawing>
          </mc:Choice>
          <mc:Fallback>
            <w:pict>
              <v:shape w14:anchorId="1F32EA39" id="Shape 79" o:spid="_x0000_s1035" type="#_x0000_t202" style="position:absolute;margin-left:327.5pt;margin-top:41pt;width:159.6pt;height:20.6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" filled="f" stroked="f">
                <v:textbox inset="0,0,0,0">
                  <w:txbxContent>
                    <w:p w14:paraId="4ED651EF" w14:textId="77777777" w:rsidR="00775794" w:rsidRDefault="006D2E71">
                      <w:pPr>
                        <w:pStyle w:val="Zkladntext20"/>
                        <w:shd w:val="clear" w:color="auto" w:fill="auto"/>
                        <w:spacing w:after="0" w:line="240" w:lineRule="auto"/>
                      </w:pPr>
                      <w:r>
                        <w:t>Číslo smlouvy kupujícího: ZMR-DO-78-2024</w:t>
                      </w:r>
                    </w:p>
                    <w:p w14:paraId="0F122587" w14:textId="77777777" w:rsidR="00775794" w:rsidRDefault="006D2E71">
                      <w:pPr>
                        <w:pStyle w:val="Zkladntext20"/>
                        <w:shd w:val="clear" w:color="auto" w:fill="auto"/>
                        <w:spacing w:after="0" w:line="240" w:lineRule="auto"/>
                      </w:pPr>
                      <w:r>
                        <w:t>Číslo smlouvy prodávajícího:</w:t>
                      </w:r>
                    </w:p>
                  </w:txbxContent>
                </v:textbox>
                <w10:wrap type="square" side="left" anchorx="page"/>
              </v:shape>
            </w:pict>
          </mc:Fallback>
        </mc:AlternateContent>
      </w:r>
      <w:bookmarkStart w:id="38" w:name="bookmark38"/>
      <w:bookmarkStart w:id="39" w:name="bookmark39"/>
      <w:r>
        <w:t xml:space="preserve">Krajská správa                                                                                             </w:t>
      </w:r>
      <w:r>
        <w:rPr>
          <w:rFonts w:ascii="Times New Roman" w:eastAsia="Times New Roman" w:hAnsi="Times New Roman" w:cs="Times New Roman"/>
          <w:i w:val="0"/>
          <w:iCs w:val="0"/>
          <w:sz w:val="32"/>
          <w:szCs w:val="32"/>
        </w:rPr>
        <w:t xml:space="preserve">a </w:t>
      </w:r>
      <w:r>
        <w:t>údržba silnic Vysočiny</w:t>
      </w:r>
      <w:bookmarkEnd w:id="38"/>
      <w:bookmarkEnd w:id="39"/>
    </w:p>
    <w:p w14:paraId="4331567F" w14:textId="77777777" w:rsidR="00775794" w:rsidRDefault="006D2E71">
      <w:pPr>
        <w:pStyle w:val="Zkladntext20"/>
        <w:shd w:val="clear" w:color="auto" w:fill="auto"/>
        <w:spacing w:after="840"/>
      </w:pPr>
      <w:r>
        <w:t>Rámcová smlouva o prodeji náhradních dílů na vozidla, traktory a poskytováni servisních služeb „</w:t>
      </w:r>
      <w:proofErr w:type="spellStart"/>
      <w:r>
        <w:t>Cerea</w:t>
      </w:r>
      <w:proofErr w:type="spellEnd"/>
      <w:r>
        <w:t>“</w:t>
      </w:r>
    </w:p>
    <w:p w14:paraId="56D02632" w14:textId="77777777" w:rsidR="00775794" w:rsidRDefault="006D2E71">
      <w:pPr>
        <w:pStyle w:val="Nadpis20"/>
        <w:keepNext/>
        <w:keepLines/>
        <w:shd w:val="clear" w:color="auto" w:fill="auto"/>
        <w:spacing w:after="120"/>
        <w:jc w:val="left"/>
      </w:pPr>
      <w:bookmarkStart w:id="40" w:name="bookmark40"/>
      <w:bookmarkStart w:id="41" w:name="bookmark41"/>
      <w:r>
        <w:t>Obchodní firma:</w:t>
      </w:r>
      <w:bookmarkEnd w:id="40"/>
      <w:bookmarkEnd w:id="41"/>
    </w:p>
    <w:p w14:paraId="0A5620C3" w14:textId="77777777" w:rsidR="00775794" w:rsidRDefault="006D2E71">
      <w:pPr>
        <w:pStyle w:val="Nadpis20"/>
        <w:keepNext/>
        <w:keepLines/>
        <w:shd w:val="clear" w:color="auto" w:fill="auto"/>
        <w:spacing w:after="120"/>
        <w:jc w:val="left"/>
      </w:pPr>
      <w:bookmarkStart w:id="42" w:name="bookmark42"/>
      <w:bookmarkStart w:id="43" w:name="bookmark43"/>
      <w:proofErr w:type="spellStart"/>
      <w:r>
        <w:t>Cerea</w:t>
      </w:r>
      <w:proofErr w:type="spellEnd"/>
      <w:r>
        <w:t>, a.s.</w:t>
      </w:r>
      <w:bookmarkEnd w:id="42"/>
      <w:bookmarkEnd w:id="43"/>
    </w:p>
    <w:p w14:paraId="25338F17" w14:textId="77777777" w:rsidR="00775794" w:rsidRDefault="006D2E71">
      <w:pPr>
        <w:pStyle w:val="Zkladntext1"/>
        <w:shd w:val="clear" w:color="auto" w:fill="auto"/>
        <w:tabs>
          <w:tab w:val="left" w:pos="1334"/>
        </w:tabs>
        <w:spacing w:after="120"/>
      </w:pPr>
      <w:r>
        <w:t>IČO:</w:t>
      </w:r>
      <w:r>
        <w:tab/>
        <w:t>46504940</w:t>
      </w:r>
    </w:p>
    <w:p w14:paraId="46052C50" w14:textId="77777777" w:rsidR="00775794" w:rsidRDefault="006D2E71">
      <w:pPr>
        <w:pStyle w:val="Zkladntext1"/>
        <w:shd w:val="clear" w:color="auto" w:fill="auto"/>
        <w:spacing w:after="780"/>
      </w:pPr>
      <w:r>
        <w:t>Číslo účtu:</w:t>
      </w:r>
    </w:p>
    <w:p w14:paraId="4F81D36D" w14:textId="77777777" w:rsidR="00775794" w:rsidRDefault="006D2E71">
      <w:pPr>
        <w:pStyle w:val="Zkladntext1"/>
        <w:shd w:val="clear" w:color="auto" w:fill="auto"/>
        <w:spacing w:after="440"/>
      </w:pPr>
      <w:r>
        <w:t>Osobou pověřenou jednat jménem prodávajícího ve věcech přijetí objednávky a k předání zboží:</w:t>
      </w:r>
    </w:p>
    <w:p w14:paraId="4298D8AF" w14:textId="77777777" w:rsidR="00775794" w:rsidRDefault="006D2E71">
      <w:pPr>
        <w:pStyle w:val="Zkladntext1"/>
        <w:shd w:val="clear" w:color="auto" w:fill="auto"/>
        <w:spacing w:after="120"/>
      </w:pPr>
      <w:r>
        <w:t>Jméno, příjmení</w:t>
      </w:r>
    </w:p>
    <w:p w14:paraId="7CBD947A" w14:textId="77777777" w:rsidR="00775794" w:rsidRDefault="006D2E71">
      <w:pPr>
        <w:pStyle w:val="Zkladntext1"/>
        <w:shd w:val="clear" w:color="auto" w:fill="auto"/>
        <w:spacing w:after="120"/>
      </w:pPr>
      <w:r>
        <w:rPr>
          <w:noProof/>
        </w:rPr>
        <mc:AlternateContent>
          <mc:Choice Requires="wps">
            <w:drawing>
              <wp:anchor distT="0" distB="0" distL="114300" distR="114300" simplePos="0" relativeHeight="125829399" behindDoc="0" locked="0" layoutInCell="1" allowOverlap="1" wp14:anchorId="47C91092" wp14:editId="078D9F6A">
                <wp:simplePos x="0" y="0"/>
                <wp:positionH relativeFrom="page">
                  <wp:posOffset>2269490</wp:posOffset>
                </wp:positionH>
                <wp:positionV relativeFrom="paragraph">
                  <wp:posOffset>12700</wp:posOffset>
                </wp:positionV>
                <wp:extent cx="1164590" cy="389890"/>
                <wp:effectExtent l="0" t="0" r="0" b="0"/>
                <wp:wrapSquare wrapText="left"/>
                <wp:docPr id="81" name="Shape 81"/>
                <wp:cNvGraphicFramePr/>
                <a:graphic xmlns:a="http://schemas.openxmlformats.org/drawingml/2006/main">
                  <a:graphicData uri="http://schemas.microsoft.com/office/word/2010/wordprocessingShape">
                    <wps:wsp>
                      <wps:cNvSpPr txBox="1"/>
                      <wps:spPr>
                        <a:xfrm>
                          <a:off x="0" y="0"/>
                          <a:ext cx="1164590" cy="389890"/>
                        </a:xfrm>
                        <a:prstGeom prst="rect">
                          <a:avLst/>
                        </a:prstGeom>
                        <a:noFill/>
                      </wps:spPr>
                      <wps:txbx>
                        <w:txbxContent>
                          <w:p w14:paraId="313A2920" w14:textId="77777777" w:rsidR="00775794" w:rsidRDefault="006D2E71">
                            <w:pPr>
                              <w:pStyle w:val="Zkladntext1"/>
                              <w:shd w:val="clear" w:color="auto" w:fill="auto"/>
                              <w:spacing w:after="140"/>
                            </w:pPr>
                            <w:r>
                              <w:t>+.</w:t>
                            </w:r>
                          </w:p>
                          <w:p w14:paraId="1F48776F" w14:textId="77777777" w:rsidR="00775794" w:rsidRDefault="006D2E71">
                            <w:pPr>
                              <w:pStyle w:val="Zkladntext1"/>
                              <w:shd w:val="clear" w:color="auto" w:fill="auto"/>
                              <w:spacing w:after="0"/>
                              <w:ind w:firstLine="900"/>
                            </w:pPr>
                            <w:r>
                              <w:rPr>
                                <w:lang w:val="en-US" w:eastAsia="en-US" w:bidi="en-US"/>
                              </w:rPr>
                              <w:t>©cerea.cz</w:t>
                            </w:r>
                          </w:p>
                        </w:txbxContent>
                      </wps:txbx>
                      <wps:bodyPr lIns="0" tIns="0" rIns="0" bIns="0"/>
                    </wps:wsp>
                  </a:graphicData>
                </a:graphic>
              </wp:anchor>
            </w:drawing>
          </mc:Choice>
          <mc:Fallback>
            <w:pict>
              <v:shape w14:anchorId="47C91092" id="Shape 81" o:spid="_x0000_s1036" type="#_x0000_t202" style="position:absolute;margin-left:178.7pt;margin-top:1pt;width:91.7pt;height:30.7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" filled="f" stroked="f">
                <v:textbox inset="0,0,0,0">
                  <w:txbxContent>
                    <w:p w14:paraId="313A2920" w14:textId="77777777" w:rsidR="00775794" w:rsidRDefault="006D2E71">
                      <w:pPr>
                        <w:pStyle w:val="Zkladntext1"/>
                        <w:shd w:val="clear" w:color="auto" w:fill="auto"/>
                        <w:spacing w:after="140"/>
                      </w:pPr>
                      <w:r>
                        <w:t>+.</w:t>
                      </w:r>
                    </w:p>
                    <w:p w14:paraId="1F48776F" w14:textId="77777777" w:rsidR="00775794" w:rsidRDefault="006D2E71">
                      <w:pPr>
                        <w:pStyle w:val="Zkladntext1"/>
                        <w:shd w:val="clear" w:color="auto" w:fill="auto"/>
                        <w:spacing w:after="0"/>
                        <w:ind w:firstLine="900"/>
                      </w:pPr>
                      <w:r>
                        <w:rPr>
                          <w:lang w:val="en-US" w:eastAsia="en-US" w:bidi="en-US"/>
                        </w:rPr>
                        <w:t>©cerea.cz</w:t>
                      </w:r>
                    </w:p>
                  </w:txbxContent>
                </v:textbox>
                <w10:wrap type="square" side="left" anchorx="page"/>
              </v:shape>
            </w:pict>
          </mc:Fallback>
        </mc:AlternateContent>
      </w:r>
      <w:r>
        <w:t>telefon (GSM):</w:t>
      </w:r>
    </w:p>
    <w:p w14:paraId="0FF60389" w14:textId="77777777" w:rsidR="00775794" w:rsidRDefault="006D2E71">
      <w:pPr>
        <w:pStyle w:val="Zkladntext1"/>
        <w:shd w:val="clear" w:color="auto" w:fill="auto"/>
        <w:spacing w:after="780"/>
      </w:pPr>
      <w:r>
        <w:t>e-mail:</w:t>
      </w:r>
    </w:p>
    <w:p w14:paraId="6BF251F1" w14:textId="77777777" w:rsidR="00775794" w:rsidRDefault="006D2E71">
      <w:pPr>
        <w:pStyle w:val="Zkladntext1"/>
        <w:shd w:val="clear" w:color="auto" w:fill="auto"/>
        <w:spacing w:after="120"/>
      </w:pPr>
      <w:r>
        <w:t>Uvedená osoba pověřená jednat jménem prodávajícího je oprávněna k jednání za sebe pověřit zástupce.</w:t>
      </w:r>
    </w:p>
    <w:sectPr w:rsidR="00775794">
      <w:headerReference w:type="even" r:id="rId36"/>
      <w:headerReference w:type="default" r:id="rId37"/>
      <w:footerReference w:type="even" r:id="rId38"/>
      <w:footerReference w:type="default" r:id="rId39"/>
      <w:pgSz w:w="11900" w:h="16840"/>
      <w:pgMar w:top="1246" w:right="1677" w:bottom="2500" w:left="15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7128B" w14:textId="77777777" w:rsidR="006D2E71" w:rsidRDefault="006D2E71">
      <w:r>
        <w:separator/>
      </w:r>
    </w:p>
  </w:endnote>
  <w:endnote w:type="continuationSeparator" w:id="0">
    <w:p w14:paraId="35E3E889" w14:textId="77777777" w:rsidR="006D2E71" w:rsidRDefault="006D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33D1" w14:textId="77777777" w:rsidR="00775794" w:rsidRDefault="006D2E71">
    <w:pPr>
      <w:spacing w:line="1" w:lineRule="exact"/>
    </w:pPr>
    <w:r>
      <w:rPr>
        <w:noProof/>
      </w:rPr>
      <mc:AlternateContent>
        <mc:Choice Requires="wps">
          <w:drawing>
            <wp:anchor distT="0" distB="0" distL="0" distR="0" simplePos="0" relativeHeight="251657728" behindDoc="1" locked="0" layoutInCell="1" allowOverlap="1" wp14:anchorId="3AF5D0CB" wp14:editId="0357E0D4">
              <wp:simplePos x="0" y="0"/>
              <wp:positionH relativeFrom="page">
                <wp:posOffset>3427095</wp:posOffset>
              </wp:positionH>
              <wp:positionV relativeFrom="page">
                <wp:posOffset>9805035</wp:posOffset>
              </wp:positionV>
              <wp:extent cx="612775" cy="73025"/>
              <wp:effectExtent l="0" t="0" r="0" b="0"/>
              <wp:wrapNone/>
              <wp:docPr id="12" name="Shape 12"/>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46A3AE03"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3AF5D0CB" id="_x0000_t202" coordsize="21600,21600" o:spt="202" path="m,l,21600r21600,l21600,xe">
              <v:stroke joinstyle="miter"/>
              <v:path gradientshapeok="t" o:connecttype="rect"/>
            </v:shapetype>
            <v:shape id="Shape 12" o:spid="_x0000_s1041" type="#_x0000_t202" style="position:absolute;margin-left:269.85pt;margin-top:772.05pt;width:48.25pt;height:5.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z1hgEAAAUDAAAOAAAAZHJzL2Uyb0RvYy54bWysUttOwzAMfUfiH6K8s3bjMlS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" filled="f" stroked="f">
              <v:textbox style="mso-fit-shape-to-text:t" inset="0,0,0,0">
                <w:txbxContent>
                  <w:p w14:paraId="46A3AE03"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5D58D9C4" wp14:editId="34A7093F">
              <wp:simplePos x="0" y="0"/>
              <wp:positionH relativeFrom="page">
                <wp:posOffset>963930</wp:posOffset>
              </wp:positionH>
              <wp:positionV relativeFrom="page">
                <wp:posOffset>9772650</wp:posOffset>
              </wp:positionV>
              <wp:extent cx="5538470" cy="0"/>
              <wp:effectExtent l="0" t="0" r="0" b="0"/>
              <wp:wrapNone/>
              <wp:docPr id="14" name="Shape 14"/>
              <wp:cNvGraphicFramePr/>
              <a:graphic xmlns:a="http://schemas.openxmlformats.org/drawingml/2006/main">
                <a:graphicData uri="http://schemas.microsoft.com/office/word/2010/wordprocessingShape">
                  <wps:wsp>
                    <wps:cNvCnPr/>
                    <wps:spPr>
                      <a:xfrm>
                        <a:off x="0" y="0"/>
                        <a:ext cx="5538470" cy="0"/>
                      </a:xfrm>
                      <a:prstGeom prst="straightConnector1">
                        <a:avLst/>
                      </a:prstGeom>
                      <a:ln w="12700">
                        <a:solidFill/>
                      </a:ln>
                    </wps:spPr>
                    <wps:bodyPr/>
                  </wps:wsp>
                </a:graphicData>
              </a:graphic>
            </wp:anchor>
          </w:drawing>
        </mc:Choice>
        <mc:Fallback>
          <w:pict>
            <v:shape o:spt="32" o:oned="true" path="m,l21600,21600e" style="position:absolute;margin-left:75.900000000000006pt;margin-top:769.5pt;width:436.1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DD12" w14:textId="77777777" w:rsidR="00775794" w:rsidRDefault="006D2E71">
    <w:pPr>
      <w:spacing w:line="1" w:lineRule="exact"/>
    </w:pPr>
    <w:r>
      <w:rPr>
        <w:noProof/>
      </w:rPr>
      <mc:AlternateContent>
        <mc:Choice Requires="wps">
          <w:drawing>
            <wp:anchor distT="0" distB="0" distL="0" distR="0" simplePos="0" relativeHeight="251672064" behindDoc="1" locked="0" layoutInCell="1" allowOverlap="1" wp14:anchorId="0693A9B9" wp14:editId="69E2DB45">
              <wp:simplePos x="0" y="0"/>
              <wp:positionH relativeFrom="page">
                <wp:posOffset>3434715</wp:posOffset>
              </wp:positionH>
              <wp:positionV relativeFrom="page">
                <wp:posOffset>9855200</wp:posOffset>
              </wp:positionV>
              <wp:extent cx="615950" cy="73025"/>
              <wp:effectExtent l="0" t="0" r="0" b="0"/>
              <wp:wrapNone/>
              <wp:docPr id="56" name="Shape 56"/>
              <wp:cNvGraphicFramePr/>
              <a:graphic xmlns:a="http://schemas.openxmlformats.org/drawingml/2006/main">
                <a:graphicData uri="http://schemas.microsoft.com/office/word/2010/wordprocessingShape">
                  <wps:wsp>
                    <wps:cNvSpPr txBox="1"/>
                    <wps:spPr>
                      <a:xfrm>
                        <a:off x="0" y="0"/>
                        <a:ext cx="615950" cy="73025"/>
                      </a:xfrm>
                      <a:prstGeom prst="rect">
                        <a:avLst/>
                      </a:prstGeom>
                      <a:noFill/>
                    </wps:spPr>
                    <wps:txbx>
                      <w:txbxContent>
                        <w:p w14:paraId="5DFBB48B"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0693A9B9" id="_x0000_t202" coordsize="21600,21600" o:spt="202" path="m,l,21600r21600,l21600,xe">
              <v:stroke joinstyle="miter"/>
              <v:path gradientshapeok="t" o:connecttype="rect"/>
            </v:shapetype>
            <v:shape id="Shape 56" o:spid="_x0000_s1055" type="#_x0000_t202" style="position:absolute;margin-left:270.45pt;margin-top:776pt;width:48.5pt;height:5.7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dshQ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" filled="f" stroked="f">
              <v:textbox style="mso-fit-shape-to-text:t" inset="0,0,0,0">
                <w:txbxContent>
                  <w:p w14:paraId="5DFBB48B"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3F02E7B1" wp14:editId="6D7F5447">
              <wp:simplePos x="0" y="0"/>
              <wp:positionH relativeFrom="page">
                <wp:posOffset>974725</wp:posOffset>
              </wp:positionH>
              <wp:positionV relativeFrom="page">
                <wp:posOffset>9803130</wp:posOffset>
              </wp:positionV>
              <wp:extent cx="5535295" cy="0"/>
              <wp:effectExtent l="0" t="0" r="0" b="0"/>
              <wp:wrapNone/>
              <wp:docPr id="58" name="Shape 58"/>
              <wp:cNvGraphicFramePr/>
              <a:graphic xmlns:a="http://schemas.openxmlformats.org/drawingml/2006/main">
                <a:graphicData uri="http://schemas.microsoft.com/office/word/2010/wordprocessingShape">
                  <wps:wsp>
                    <wps:cNvCnPr/>
                    <wps:spPr>
                      <a:xfrm>
                        <a:off x="0" y="0"/>
                        <a:ext cx="5535295" cy="0"/>
                      </a:xfrm>
                      <a:prstGeom prst="straightConnector1">
                        <a:avLst/>
                      </a:prstGeom>
                      <a:ln w="12700">
                        <a:solidFill/>
                      </a:ln>
                    </wps:spPr>
                    <wps:bodyPr/>
                  </wps:wsp>
                </a:graphicData>
              </a:graphic>
            </wp:anchor>
          </w:drawing>
        </mc:Choice>
        <mc:Fallback>
          <w:pict>
            <v:shape o:spt="32" o:oned="true" path="m,l21600,21600e" style="position:absolute;margin-left:76.75pt;margin-top:771.89999999999998pt;width:435.85000000000002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D2AB" w14:textId="77777777" w:rsidR="00775794" w:rsidRDefault="006D2E71">
    <w:pPr>
      <w:spacing w:line="1" w:lineRule="exact"/>
    </w:pPr>
    <w:r>
      <w:rPr>
        <w:noProof/>
      </w:rPr>
      <mc:AlternateContent>
        <mc:Choice Requires="wps">
          <w:drawing>
            <wp:anchor distT="0" distB="0" distL="0" distR="0" simplePos="0" relativeHeight="251668992" behindDoc="1" locked="0" layoutInCell="1" allowOverlap="1" wp14:anchorId="48D125F9" wp14:editId="1AAA96CE">
              <wp:simplePos x="0" y="0"/>
              <wp:positionH relativeFrom="page">
                <wp:posOffset>3434715</wp:posOffset>
              </wp:positionH>
              <wp:positionV relativeFrom="page">
                <wp:posOffset>9855200</wp:posOffset>
              </wp:positionV>
              <wp:extent cx="615950" cy="73025"/>
              <wp:effectExtent l="0" t="0" r="0" b="0"/>
              <wp:wrapNone/>
              <wp:docPr id="49" name="Shape 49"/>
              <wp:cNvGraphicFramePr/>
              <a:graphic xmlns:a="http://schemas.openxmlformats.org/drawingml/2006/main">
                <a:graphicData uri="http://schemas.microsoft.com/office/word/2010/wordprocessingShape">
                  <wps:wsp>
                    <wps:cNvSpPr txBox="1"/>
                    <wps:spPr>
                      <a:xfrm>
                        <a:off x="0" y="0"/>
                        <a:ext cx="615950" cy="73025"/>
                      </a:xfrm>
                      <a:prstGeom prst="rect">
                        <a:avLst/>
                      </a:prstGeom>
                      <a:noFill/>
                    </wps:spPr>
                    <wps:txbx>
                      <w:txbxContent>
                        <w:p w14:paraId="083135BA"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8D125F9" id="_x0000_t202" coordsize="21600,21600" o:spt="202" path="m,l,21600r21600,l21600,xe">
              <v:stroke joinstyle="miter"/>
              <v:path gradientshapeok="t" o:connecttype="rect"/>
            </v:shapetype>
            <v:shape id="Shape 49" o:spid="_x0000_s1056" type="#_x0000_t202" style="position:absolute;margin-left:270.45pt;margin-top:776pt;width:48.5pt;height:5.7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BKhQ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" filled="f" stroked="f">
              <v:textbox style="mso-fit-shape-to-text:t" inset="0,0,0,0">
                <w:txbxContent>
                  <w:p w14:paraId="083135BA"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1D680C0B" wp14:editId="3BA2C61B">
              <wp:simplePos x="0" y="0"/>
              <wp:positionH relativeFrom="page">
                <wp:posOffset>974725</wp:posOffset>
              </wp:positionH>
              <wp:positionV relativeFrom="page">
                <wp:posOffset>9803130</wp:posOffset>
              </wp:positionV>
              <wp:extent cx="5535295" cy="0"/>
              <wp:effectExtent l="0" t="0" r="0" b="0"/>
              <wp:wrapNone/>
              <wp:docPr id="51" name="Shape 51"/>
              <wp:cNvGraphicFramePr/>
              <a:graphic xmlns:a="http://schemas.openxmlformats.org/drawingml/2006/main">
                <a:graphicData uri="http://schemas.microsoft.com/office/word/2010/wordprocessingShape">
                  <wps:wsp>
                    <wps:cNvCnPr/>
                    <wps:spPr>
                      <a:xfrm>
                        <a:off x="0" y="0"/>
                        <a:ext cx="5535295" cy="0"/>
                      </a:xfrm>
                      <a:prstGeom prst="straightConnector1">
                        <a:avLst/>
                      </a:prstGeom>
                      <a:ln w="12700">
                        <a:solidFill/>
                      </a:ln>
                    </wps:spPr>
                    <wps:bodyPr/>
                  </wps:wsp>
                </a:graphicData>
              </a:graphic>
            </wp:anchor>
          </w:drawing>
        </mc:Choice>
        <mc:Fallback>
          <w:pict>
            <v:shape o:spt="32" o:oned="true" path="m,l21600,21600e" style="position:absolute;margin-left:76.75pt;margin-top:771.89999999999998pt;width:435.85000000000002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D22B" w14:textId="77777777" w:rsidR="00775794" w:rsidRDefault="006D2E71">
    <w:pPr>
      <w:spacing w:line="1" w:lineRule="exact"/>
    </w:pPr>
    <w:r>
      <w:rPr>
        <w:noProof/>
      </w:rPr>
      <mc:AlternateContent>
        <mc:Choice Requires="wps">
          <w:drawing>
            <wp:anchor distT="0" distB="0" distL="0" distR="0" simplePos="0" relativeHeight="251675136" behindDoc="1" locked="0" layoutInCell="1" allowOverlap="1" wp14:anchorId="3909DC0E" wp14:editId="4A4BC945">
              <wp:simplePos x="0" y="0"/>
              <wp:positionH relativeFrom="page">
                <wp:posOffset>3379470</wp:posOffset>
              </wp:positionH>
              <wp:positionV relativeFrom="page">
                <wp:posOffset>10105390</wp:posOffset>
              </wp:positionV>
              <wp:extent cx="664210" cy="73025"/>
              <wp:effectExtent l="0" t="0" r="0" b="0"/>
              <wp:wrapNone/>
              <wp:docPr id="88" name="Shape 88"/>
              <wp:cNvGraphicFramePr/>
              <a:graphic xmlns:a="http://schemas.openxmlformats.org/drawingml/2006/main">
                <a:graphicData uri="http://schemas.microsoft.com/office/word/2010/wordprocessingShape">
                  <wps:wsp>
                    <wps:cNvSpPr txBox="1"/>
                    <wps:spPr>
                      <a:xfrm>
                        <a:off x="0" y="0"/>
                        <a:ext cx="664210" cy="73025"/>
                      </a:xfrm>
                      <a:prstGeom prst="rect">
                        <a:avLst/>
                      </a:prstGeom>
                      <a:noFill/>
                    </wps:spPr>
                    <wps:txbx>
                      <w:txbxContent>
                        <w:p w14:paraId="3C250E4B"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3909DC0E" id="_x0000_t202" coordsize="21600,21600" o:spt="202" path="m,l,21600r21600,l21600,xe">
              <v:stroke joinstyle="miter"/>
              <v:path gradientshapeok="t" o:connecttype="rect"/>
            </v:shapetype>
            <v:shape id="Shape 88" o:spid="_x0000_s1058" type="#_x0000_t202" style="position:absolute;margin-left:266.1pt;margin-top:795.7pt;width:52.3pt;height:5.7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" filled="f" stroked="f">
              <v:textbox style="mso-fit-shape-to-text:t" inset="0,0,0,0">
                <w:txbxContent>
                  <w:p w14:paraId="3C250E4B"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8754125" wp14:editId="2551038E">
              <wp:simplePos x="0" y="0"/>
              <wp:positionH relativeFrom="page">
                <wp:posOffset>956310</wp:posOffset>
              </wp:positionH>
              <wp:positionV relativeFrom="page">
                <wp:posOffset>10073640</wp:posOffset>
              </wp:positionV>
              <wp:extent cx="5516880" cy="0"/>
              <wp:effectExtent l="0" t="0" r="0" b="0"/>
              <wp:wrapNone/>
              <wp:docPr id="90" name="Shape 90"/>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93.20000000000005pt;width:434.39999999999998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9D96" w14:textId="77777777" w:rsidR="00775794" w:rsidRDefault="006D2E71">
    <w:pPr>
      <w:spacing w:line="1" w:lineRule="exact"/>
    </w:pPr>
    <w:r>
      <w:rPr>
        <w:noProof/>
      </w:rPr>
      <mc:AlternateContent>
        <mc:Choice Requires="wps">
          <w:drawing>
            <wp:anchor distT="0" distB="0" distL="0" distR="0" simplePos="0" relativeHeight="251674112" behindDoc="1" locked="0" layoutInCell="1" allowOverlap="1" wp14:anchorId="300233A1" wp14:editId="5F83878B">
              <wp:simplePos x="0" y="0"/>
              <wp:positionH relativeFrom="page">
                <wp:posOffset>3415030</wp:posOffset>
              </wp:positionH>
              <wp:positionV relativeFrom="page">
                <wp:posOffset>9852660</wp:posOffset>
              </wp:positionV>
              <wp:extent cx="609600" cy="73025"/>
              <wp:effectExtent l="0" t="0" r="0" b="0"/>
              <wp:wrapNone/>
              <wp:docPr id="85" name="Shape 85"/>
              <wp:cNvGraphicFramePr/>
              <a:graphic xmlns:a="http://schemas.openxmlformats.org/drawingml/2006/main">
                <a:graphicData uri="http://schemas.microsoft.com/office/word/2010/wordprocessingShape">
                  <wps:wsp>
                    <wps:cNvSpPr txBox="1"/>
                    <wps:spPr>
                      <a:xfrm>
                        <a:off x="0" y="0"/>
                        <a:ext cx="609600" cy="73025"/>
                      </a:xfrm>
                      <a:prstGeom prst="rect">
                        <a:avLst/>
                      </a:prstGeom>
                      <a:noFill/>
                    </wps:spPr>
                    <wps:txbx>
                      <w:txbxContent>
                        <w:p w14:paraId="2E6477F6"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300233A1" id="_x0000_t202" coordsize="21600,21600" o:spt="202" path="m,l,21600r21600,l21600,xe">
              <v:stroke joinstyle="miter"/>
              <v:path gradientshapeok="t" o:connecttype="rect"/>
            </v:shapetype>
            <v:shape id="Shape 85" o:spid="_x0000_s1059" type="#_x0000_t202" style="position:absolute;margin-left:268.9pt;margin-top:775.8pt;width:48pt;height:5.75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" filled="f" stroked="f">
              <v:textbox style="mso-fit-shape-to-text:t" inset="0,0,0,0">
                <w:txbxContent>
                  <w:p w14:paraId="2E6477F6"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3F3DA74" wp14:editId="4D1070C0">
              <wp:simplePos x="0" y="0"/>
              <wp:positionH relativeFrom="page">
                <wp:posOffset>964565</wp:posOffset>
              </wp:positionH>
              <wp:positionV relativeFrom="page">
                <wp:posOffset>9817100</wp:posOffset>
              </wp:positionV>
              <wp:extent cx="5513705" cy="0"/>
              <wp:effectExtent l="0" t="0" r="0" b="0"/>
              <wp:wrapNone/>
              <wp:docPr id="87" name="Shape 87"/>
              <wp:cNvGraphicFramePr/>
              <a:graphic xmlns:a="http://schemas.openxmlformats.org/drawingml/2006/main">
                <a:graphicData uri="http://schemas.microsoft.com/office/word/2010/wordprocessingShape">
                  <wps:wsp>
                    <wps:cNvCnPr/>
                    <wps:spPr>
                      <a:xfrm>
                        <a:off x="0" y="0"/>
                        <a:ext cx="5513705" cy="0"/>
                      </a:xfrm>
                      <a:prstGeom prst="straightConnector1">
                        <a:avLst/>
                      </a:prstGeom>
                      <a:ln w="12700">
                        <a:solidFill/>
                      </a:ln>
                    </wps:spPr>
                    <wps:bodyPr/>
                  </wps:wsp>
                </a:graphicData>
              </a:graphic>
            </wp:anchor>
          </w:drawing>
        </mc:Choice>
        <mc:Fallback>
          <w:pict>
            <v:shape o:spt="32" o:oned="true" path="m,l21600,21600e" style="position:absolute;margin-left:75.950000000000003pt;margin-top:773.pt;width:434.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5C6E" w14:textId="77777777" w:rsidR="00775794" w:rsidRDefault="006D2E71">
    <w:pPr>
      <w:spacing w:line="1" w:lineRule="exact"/>
    </w:pPr>
    <w:r>
      <w:rPr>
        <w:noProof/>
      </w:rPr>
      <mc:AlternateContent>
        <mc:Choice Requires="wps">
          <w:drawing>
            <wp:anchor distT="0" distB="0" distL="0" distR="0" simplePos="0" relativeHeight="251654656" behindDoc="1" locked="0" layoutInCell="1" allowOverlap="1" wp14:anchorId="071A95F3" wp14:editId="21F73983">
              <wp:simplePos x="0" y="0"/>
              <wp:positionH relativeFrom="page">
                <wp:posOffset>3427095</wp:posOffset>
              </wp:positionH>
              <wp:positionV relativeFrom="page">
                <wp:posOffset>9805035</wp:posOffset>
              </wp:positionV>
              <wp:extent cx="612775"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3E08B807"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071A95F3" id="_x0000_t202" coordsize="21600,21600" o:spt="202" path="m,l,21600r21600,l21600,xe">
              <v:stroke joinstyle="miter"/>
              <v:path gradientshapeok="t" o:connecttype="rect"/>
            </v:shapetype>
            <v:shape id="Shape 5" o:spid="_x0000_s1042" type="#_x0000_t202" style="position:absolute;margin-left:269.85pt;margin-top:772.05pt;width:48.25pt;height:5.7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" filled="f" stroked="f">
              <v:textbox style="mso-fit-shape-to-text:t" inset="0,0,0,0">
                <w:txbxContent>
                  <w:p w14:paraId="3E08B807"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24660CD7" wp14:editId="7A075B0F">
              <wp:simplePos x="0" y="0"/>
              <wp:positionH relativeFrom="page">
                <wp:posOffset>963930</wp:posOffset>
              </wp:positionH>
              <wp:positionV relativeFrom="page">
                <wp:posOffset>9772650</wp:posOffset>
              </wp:positionV>
              <wp:extent cx="5538470" cy="0"/>
              <wp:effectExtent l="0" t="0" r="0" b="0"/>
              <wp:wrapNone/>
              <wp:docPr id="7" name="Shape 7"/>
              <wp:cNvGraphicFramePr/>
              <a:graphic xmlns:a="http://schemas.openxmlformats.org/drawingml/2006/main">
                <a:graphicData uri="http://schemas.microsoft.com/office/word/2010/wordprocessingShape">
                  <wps:wsp>
                    <wps:cNvCnPr/>
                    <wps:spPr>
                      <a:xfrm>
                        <a:off x="0" y="0"/>
                        <a:ext cx="5538470" cy="0"/>
                      </a:xfrm>
                      <a:prstGeom prst="straightConnector1">
                        <a:avLst/>
                      </a:prstGeom>
                      <a:ln w="12700">
                        <a:solidFill/>
                      </a:ln>
                    </wps:spPr>
                    <wps:bodyPr/>
                  </wps:wsp>
                </a:graphicData>
              </a:graphic>
            </wp:anchor>
          </w:drawing>
        </mc:Choice>
        <mc:Fallback>
          <w:pict>
            <v:shape o:spt="32" o:oned="true" path="m,l21600,21600e" style="position:absolute;margin-left:75.900000000000006pt;margin-top:769.5pt;width:436.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6DA8D" w14:textId="77777777" w:rsidR="009101B0" w:rsidRDefault="009101B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387C" w14:textId="77777777" w:rsidR="00775794" w:rsidRDefault="006D2E71">
    <w:pPr>
      <w:spacing w:line="1" w:lineRule="exact"/>
    </w:pPr>
    <w:r>
      <w:rPr>
        <w:noProof/>
      </w:rPr>
      <mc:AlternateContent>
        <mc:Choice Requires="wps">
          <w:drawing>
            <wp:anchor distT="0" distB="0" distL="0" distR="0" simplePos="0" relativeHeight="251659776" behindDoc="1" locked="0" layoutInCell="1" allowOverlap="1" wp14:anchorId="073D4F2E" wp14:editId="56134D95">
              <wp:simplePos x="0" y="0"/>
              <wp:positionH relativeFrom="page">
                <wp:posOffset>3379470</wp:posOffset>
              </wp:positionH>
              <wp:positionV relativeFrom="page">
                <wp:posOffset>10105390</wp:posOffset>
              </wp:positionV>
              <wp:extent cx="664210" cy="73025"/>
              <wp:effectExtent l="0" t="0" r="0" b="0"/>
              <wp:wrapNone/>
              <wp:docPr id="22" name="Shape 22"/>
              <wp:cNvGraphicFramePr/>
              <a:graphic xmlns:a="http://schemas.openxmlformats.org/drawingml/2006/main">
                <a:graphicData uri="http://schemas.microsoft.com/office/word/2010/wordprocessingShape">
                  <wps:wsp>
                    <wps:cNvSpPr txBox="1"/>
                    <wps:spPr>
                      <a:xfrm>
                        <a:off x="0" y="0"/>
                        <a:ext cx="664210" cy="73025"/>
                      </a:xfrm>
                      <a:prstGeom prst="rect">
                        <a:avLst/>
                      </a:prstGeom>
                      <a:noFill/>
                    </wps:spPr>
                    <wps:txbx>
                      <w:txbxContent>
                        <w:p w14:paraId="0E9D024F"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073D4F2E" id="_x0000_t202" coordsize="21600,21600" o:spt="202" path="m,l,21600r21600,l21600,xe">
              <v:stroke joinstyle="miter"/>
              <v:path gradientshapeok="t" o:connecttype="rect"/>
            </v:shapetype>
            <v:shape id="Shape 22" o:spid="_x0000_s1043" type="#_x0000_t202" style="position:absolute;margin-left:266.1pt;margin-top:795.7pt;width:52.3pt;height:5.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" filled="f" stroked="f">
              <v:textbox style="mso-fit-shape-to-text:t" inset="0,0,0,0">
                <w:txbxContent>
                  <w:p w14:paraId="0E9D024F"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3D943DF9" wp14:editId="7B1A420F">
              <wp:simplePos x="0" y="0"/>
              <wp:positionH relativeFrom="page">
                <wp:posOffset>956310</wp:posOffset>
              </wp:positionH>
              <wp:positionV relativeFrom="page">
                <wp:posOffset>10073640</wp:posOffset>
              </wp:positionV>
              <wp:extent cx="5516880" cy="0"/>
              <wp:effectExtent l="0" t="0" r="0" b="0"/>
              <wp:wrapNone/>
              <wp:docPr id="24" name="Shape 24"/>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93.20000000000005pt;width:434.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B26F" w14:textId="77777777" w:rsidR="00775794" w:rsidRDefault="006D2E71">
    <w:pPr>
      <w:spacing w:line="1" w:lineRule="exact"/>
    </w:pPr>
    <w:r>
      <w:rPr>
        <w:noProof/>
      </w:rPr>
      <mc:AlternateContent>
        <mc:Choice Requires="wps">
          <w:drawing>
            <wp:anchor distT="0" distB="0" distL="0" distR="0" simplePos="0" relativeHeight="251658752" behindDoc="1" locked="0" layoutInCell="1" allowOverlap="1" wp14:anchorId="39653A07" wp14:editId="7B6FECB1">
              <wp:simplePos x="0" y="0"/>
              <wp:positionH relativeFrom="page">
                <wp:posOffset>3379470</wp:posOffset>
              </wp:positionH>
              <wp:positionV relativeFrom="page">
                <wp:posOffset>10105390</wp:posOffset>
              </wp:positionV>
              <wp:extent cx="664210" cy="73025"/>
              <wp:effectExtent l="0" t="0" r="0" b="0"/>
              <wp:wrapNone/>
              <wp:docPr id="19" name="Shape 19"/>
              <wp:cNvGraphicFramePr/>
              <a:graphic xmlns:a="http://schemas.openxmlformats.org/drawingml/2006/main">
                <a:graphicData uri="http://schemas.microsoft.com/office/word/2010/wordprocessingShape">
                  <wps:wsp>
                    <wps:cNvSpPr txBox="1"/>
                    <wps:spPr>
                      <a:xfrm>
                        <a:off x="0" y="0"/>
                        <a:ext cx="664210" cy="73025"/>
                      </a:xfrm>
                      <a:prstGeom prst="rect">
                        <a:avLst/>
                      </a:prstGeom>
                      <a:noFill/>
                    </wps:spPr>
                    <wps:txbx>
                      <w:txbxContent>
                        <w:p w14:paraId="06106F9D"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39653A07" id="_x0000_t202" coordsize="21600,21600" o:spt="202" path="m,l,21600r21600,l21600,xe">
              <v:stroke joinstyle="miter"/>
              <v:path gradientshapeok="t" o:connecttype="rect"/>
            </v:shapetype>
            <v:shape id="Shape 19" o:spid="_x0000_s1044" type="#_x0000_t202" style="position:absolute;margin-left:266.1pt;margin-top:795.7pt;width:52.3pt;height:5.7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" filled="f" stroked="f">
              <v:textbox style="mso-fit-shape-to-text:t" inset="0,0,0,0">
                <w:txbxContent>
                  <w:p w14:paraId="06106F9D"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0FD82D74" wp14:editId="73546506">
              <wp:simplePos x="0" y="0"/>
              <wp:positionH relativeFrom="page">
                <wp:posOffset>956310</wp:posOffset>
              </wp:positionH>
              <wp:positionV relativeFrom="page">
                <wp:posOffset>10073640</wp:posOffset>
              </wp:positionV>
              <wp:extent cx="5516880" cy="0"/>
              <wp:effectExtent l="0" t="0" r="0" b="0"/>
              <wp:wrapNone/>
              <wp:docPr id="21" name="Shape 21"/>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93.20000000000005pt;width:434.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F8FED" w14:textId="77777777" w:rsidR="00775794" w:rsidRDefault="006D2E71">
    <w:pPr>
      <w:spacing w:line="1" w:lineRule="exact"/>
    </w:pPr>
    <w:r>
      <w:rPr>
        <w:noProof/>
      </w:rPr>
      <mc:AlternateContent>
        <mc:Choice Requires="wps">
          <w:drawing>
            <wp:anchor distT="0" distB="0" distL="0" distR="0" simplePos="0" relativeHeight="251663872" behindDoc="1" locked="0" layoutInCell="1" allowOverlap="1" wp14:anchorId="449D91BC" wp14:editId="6BECB083">
              <wp:simplePos x="0" y="0"/>
              <wp:positionH relativeFrom="page">
                <wp:posOffset>3415030</wp:posOffset>
              </wp:positionH>
              <wp:positionV relativeFrom="page">
                <wp:posOffset>9852660</wp:posOffset>
              </wp:positionV>
              <wp:extent cx="609600" cy="73025"/>
              <wp:effectExtent l="0" t="0" r="0" b="0"/>
              <wp:wrapNone/>
              <wp:docPr id="34" name="Shape 34"/>
              <wp:cNvGraphicFramePr/>
              <a:graphic xmlns:a="http://schemas.openxmlformats.org/drawingml/2006/main">
                <a:graphicData uri="http://schemas.microsoft.com/office/word/2010/wordprocessingShape">
                  <wps:wsp>
                    <wps:cNvSpPr txBox="1"/>
                    <wps:spPr>
                      <a:xfrm>
                        <a:off x="0" y="0"/>
                        <a:ext cx="609600" cy="73025"/>
                      </a:xfrm>
                      <a:prstGeom prst="rect">
                        <a:avLst/>
                      </a:prstGeom>
                      <a:noFill/>
                    </wps:spPr>
                    <wps:txbx>
                      <w:txbxContent>
                        <w:p w14:paraId="79A085B6"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49D91BC" id="_x0000_t202" coordsize="21600,21600" o:spt="202" path="m,l,21600r21600,l21600,xe">
              <v:stroke joinstyle="miter"/>
              <v:path gradientshapeok="t" o:connecttype="rect"/>
            </v:shapetype>
            <v:shape id="Shape 34" o:spid="_x0000_s1047" type="#_x0000_t202" style="position:absolute;margin-left:268.9pt;margin-top:775.8pt;width:48pt;height:5.7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" filled="f" stroked="f">
              <v:textbox style="mso-fit-shape-to-text:t" inset="0,0,0,0">
                <w:txbxContent>
                  <w:p w14:paraId="79A085B6"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23C7BE9" wp14:editId="156A9042">
              <wp:simplePos x="0" y="0"/>
              <wp:positionH relativeFrom="page">
                <wp:posOffset>964565</wp:posOffset>
              </wp:positionH>
              <wp:positionV relativeFrom="page">
                <wp:posOffset>9817100</wp:posOffset>
              </wp:positionV>
              <wp:extent cx="5513705" cy="0"/>
              <wp:effectExtent l="0" t="0" r="0" b="0"/>
              <wp:wrapNone/>
              <wp:docPr id="36" name="Shape 36"/>
              <wp:cNvGraphicFramePr/>
              <a:graphic xmlns:a="http://schemas.openxmlformats.org/drawingml/2006/main">
                <a:graphicData uri="http://schemas.microsoft.com/office/word/2010/wordprocessingShape">
                  <wps:wsp>
                    <wps:cNvCnPr/>
                    <wps:spPr>
                      <a:xfrm>
                        <a:off x="0" y="0"/>
                        <a:ext cx="5513705" cy="0"/>
                      </a:xfrm>
                      <a:prstGeom prst="straightConnector1">
                        <a:avLst/>
                      </a:prstGeom>
                      <a:ln w="12700">
                        <a:solidFill/>
                      </a:ln>
                    </wps:spPr>
                    <wps:bodyPr/>
                  </wps:wsp>
                </a:graphicData>
              </a:graphic>
            </wp:anchor>
          </w:drawing>
        </mc:Choice>
        <mc:Fallback>
          <w:pict>
            <v:shape o:spt="32" o:oned="true" path="m,l21600,21600e" style="position:absolute;margin-left:75.950000000000003pt;margin-top:773.pt;width:434.14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60779" w14:textId="77777777" w:rsidR="00775794" w:rsidRDefault="006D2E71">
    <w:pPr>
      <w:spacing w:line="1" w:lineRule="exact"/>
    </w:pPr>
    <w:r>
      <w:rPr>
        <w:noProof/>
      </w:rPr>
      <mc:AlternateContent>
        <mc:Choice Requires="wps">
          <w:drawing>
            <wp:anchor distT="0" distB="0" distL="0" distR="0" simplePos="0" relativeHeight="251661824" behindDoc="1" locked="0" layoutInCell="1" allowOverlap="1" wp14:anchorId="342CFC22" wp14:editId="3CD17B1E">
              <wp:simplePos x="0" y="0"/>
              <wp:positionH relativeFrom="page">
                <wp:posOffset>3415030</wp:posOffset>
              </wp:positionH>
              <wp:positionV relativeFrom="page">
                <wp:posOffset>9852660</wp:posOffset>
              </wp:positionV>
              <wp:extent cx="609600" cy="73025"/>
              <wp:effectExtent l="0" t="0" r="0" b="0"/>
              <wp:wrapNone/>
              <wp:docPr id="29" name="Shape 29"/>
              <wp:cNvGraphicFramePr/>
              <a:graphic xmlns:a="http://schemas.openxmlformats.org/drawingml/2006/main">
                <a:graphicData uri="http://schemas.microsoft.com/office/word/2010/wordprocessingShape">
                  <wps:wsp>
                    <wps:cNvSpPr txBox="1"/>
                    <wps:spPr>
                      <a:xfrm>
                        <a:off x="0" y="0"/>
                        <a:ext cx="609600" cy="73025"/>
                      </a:xfrm>
                      <a:prstGeom prst="rect">
                        <a:avLst/>
                      </a:prstGeom>
                      <a:noFill/>
                    </wps:spPr>
                    <wps:txbx>
                      <w:txbxContent>
                        <w:p w14:paraId="22CE15EF"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342CFC22" id="_x0000_t202" coordsize="21600,21600" o:spt="202" path="m,l,21600r21600,l21600,xe">
              <v:stroke joinstyle="miter"/>
              <v:path gradientshapeok="t" o:connecttype="rect"/>
            </v:shapetype>
            <v:shape id="Shape 29" o:spid="_x0000_s1048" type="#_x0000_t202" style="position:absolute;margin-left:268.9pt;margin-top:775.8pt;width:48pt;height:5.7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" filled="f" stroked="f">
              <v:textbox style="mso-fit-shape-to-text:t" inset="0,0,0,0">
                <w:txbxContent>
                  <w:p w14:paraId="22CE15EF"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4B6D14C6" wp14:editId="32C2D8D5">
              <wp:simplePos x="0" y="0"/>
              <wp:positionH relativeFrom="page">
                <wp:posOffset>964565</wp:posOffset>
              </wp:positionH>
              <wp:positionV relativeFrom="page">
                <wp:posOffset>9817100</wp:posOffset>
              </wp:positionV>
              <wp:extent cx="5513705" cy="0"/>
              <wp:effectExtent l="0" t="0" r="0" b="0"/>
              <wp:wrapNone/>
              <wp:docPr id="31" name="Shape 31"/>
              <wp:cNvGraphicFramePr/>
              <a:graphic xmlns:a="http://schemas.openxmlformats.org/drawingml/2006/main">
                <a:graphicData uri="http://schemas.microsoft.com/office/word/2010/wordprocessingShape">
                  <wps:wsp>
                    <wps:cNvCnPr/>
                    <wps:spPr>
                      <a:xfrm>
                        <a:off x="0" y="0"/>
                        <a:ext cx="5513705" cy="0"/>
                      </a:xfrm>
                      <a:prstGeom prst="straightConnector1">
                        <a:avLst/>
                      </a:prstGeom>
                      <a:ln w="12700">
                        <a:solidFill/>
                      </a:ln>
                    </wps:spPr>
                    <wps:bodyPr/>
                  </wps:wsp>
                </a:graphicData>
              </a:graphic>
            </wp:anchor>
          </w:drawing>
        </mc:Choice>
        <mc:Fallback>
          <w:pict>
            <v:shape o:spt="32" o:oned="true" path="m,l21600,21600e" style="position:absolute;margin-left:75.950000000000003pt;margin-top:773.pt;width:434.14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DCFD" w14:textId="77777777" w:rsidR="00775794" w:rsidRDefault="006D2E71">
    <w:pPr>
      <w:spacing w:line="1" w:lineRule="exact"/>
    </w:pPr>
    <w:r>
      <w:rPr>
        <w:noProof/>
      </w:rPr>
      <mc:AlternateContent>
        <mc:Choice Requires="wps">
          <w:drawing>
            <wp:anchor distT="0" distB="0" distL="0" distR="0" simplePos="0" relativeHeight="251665920" behindDoc="1" locked="0" layoutInCell="1" allowOverlap="1" wp14:anchorId="7805223E" wp14:editId="77FF8D92">
              <wp:simplePos x="0" y="0"/>
              <wp:positionH relativeFrom="page">
                <wp:posOffset>3379470</wp:posOffset>
              </wp:positionH>
              <wp:positionV relativeFrom="page">
                <wp:posOffset>10105390</wp:posOffset>
              </wp:positionV>
              <wp:extent cx="664210" cy="73025"/>
              <wp:effectExtent l="0" t="0" r="0" b="0"/>
              <wp:wrapNone/>
              <wp:docPr id="42" name="Shape 42"/>
              <wp:cNvGraphicFramePr/>
              <a:graphic xmlns:a="http://schemas.openxmlformats.org/drawingml/2006/main">
                <a:graphicData uri="http://schemas.microsoft.com/office/word/2010/wordprocessingShape">
                  <wps:wsp>
                    <wps:cNvSpPr txBox="1"/>
                    <wps:spPr>
                      <a:xfrm>
                        <a:off x="0" y="0"/>
                        <a:ext cx="664210" cy="73025"/>
                      </a:xfrm>
                      <a:prstGeom prst="rect">
                        <a:avLst/>
                      </a:prstGeom>
                      <a:noFill/>
                    </wps:spPr>
                    <wps:txbx>
                      <w:txbxContent>
                        <w:p w14:paraId="1B92F813"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7805223E" id="_x0000_t202" coordsize="21600,21600" o:spt="202" path="m,l,21600r21600,l21600,xe">
              <v:stroke joinstyle="miter"/>
              <v:path gradientshapeok="t" o:connecttype="rect"/>
            </v:shapetype>
            <v:shape id="Shape 42" o:spid="_x0000_s1049" type="#_x0000_t202" style="position:absolute;margin-left:266.1pt;margin-top:795.7pt;width:52.3pt;height:5.7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" filled="f" stroked="f">
              <v:textbox style="mso-fit-shape-to-text:t" inset="0,0,0,0">
                <w:txbxContent>
                  <w:p w14:paraId="1B92F813"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21E70D5B" wp14:editId="37F82484">
              <wp:simplePos x="0" y="0"/>
              <wp:positionH relativeFrom="page">
                <wp:posOffset>956310</wp:posOffset>
              </wp:positionH>
              <wp:positionV relativeFrom="page">
                <wp:posOffset>10073640</wp:posOffset>
              </wp:positionV>
              <wp:extent cx="5516880" cy="0"/>
              <wp:effectExtent l="0" t="0" r="0" b="0"/>
              <wp:wrapNone/>
              <wp:docPr id="44" name="Shape 44"/>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93.20000000000005pt;width:434.3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5B0D" w14:textId="77777777" w:rsidR="00775794" w:rsidRDefault="006D2E71">
    <w:pPr>
      <w:spacing w:line="1" w:lineRule="exact"/>
    </w:pPr>
    <w:r>
      <w:rPr>
        <w:noProof/>
      </w:rPr>
      <mc:AlternateContent>
        <mc:Choice Requires="wps">
          <w:drawing>
            <wp:anchor distT="0" distB="0" distL="0" distR="0" simplePos="0" relativeHeight="251664896" behindDoc="1" locked="0" layoutInCell="1" allowOverlap="1" wp14:anchorId="459DA83B" wp14:editId="4C4BB5D3">
              <wp:simplePos x="0" y="0"/>
              <wp:positionH relativeFrom="page">
                <wp:posOffset>3379470</wp:posOffset>
              </wp:positionH>
              <wp:positionV relativeFrom="page">
                <wp:posOffset>10105390</wp:posOffset>
              </wp:positionV>
              <wp:extent cx="664210" cy="73025"/>
              <wp:effectExtent l="0" t="0" r="0" b="0"/>
              <wp:wrapNone/>
              <wp:docPr id="39" name="Shape 39"/>
              <wp:cNvGraphicFramePr/>
              <a:graphic xmlns:a="http://schemas.openxmlformats.org/drawingml/2006/main">
                <a:graphicData uri="http://schemas.microsoft.com/office/word/2010/wordprocessingShape">
                  <wps:wsp>
                    <wps:cNvSpPr txBox="1"/>
                    <wps:spPr>
                      <a:xfrm>
                        <a:off x="0" y="0"/>
                        <a:ext cx="664210" cy="73025"/>
                      </a:xfrm>
                      <a:prstGeom prst="rect">
                        <a:avLst/>
                      </a:prstGeom>
                      <a:noFill/>
                    </wps:spPr>
                    <wps:txbx>
                      <w:txbxContent>
                        <w:p w14:paraId="2E01E5DA"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59DA83B" id="_x0000_t202" coordsize="21600,21600" o:spt="202" path="m,l,21600r21600,l21600,xe">
              <v:stroke joinstyle="miter"/>
              <v:path gradientshapeok="t" o:connecttype="rect"/>
            </v:shapetype>
            <v:shape id="Shape 39" o:spid="_x0000_s1050" type="#_x0000_t202" style="position:absolute;margin-left:266.1pt;margin-top:795.7pt;width:52.3pt;height:5.7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" filled="f" stroked="f">
              <v:textbox style="mso-fit-shape-to-text:t" inset="0,0,0,0">
                <w:txbxContent>
                  <w:p w14:paraId="2E01E5DA" w14:textId="77777777" w:rsidR="00775794" w:rsidRDefault="006D2E71">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F8B4A0E" wp14:editId="6DA4ABDD">
              <wp:simplePos x="0" y="0"/>
              <wp:positionH relativeFrom="page">
                <wp:posOffset>956310</wp:posOffset>
              </wp:positionH>
              <wp:positionV relativeFrom="page">
                <wp:posOffset>10073640</wp:posOffset>
              </wp:positionV>
              <wp:extent cx="5516880" cy="0"/>
              <wp:effectExtent l="0" t="0" r="0" b="0"/>
              <wp:wrapNone/>
              <wp:docPr id="41" name="Shape 41"/>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5.299999999999997pt;margin-top:793.20000000000005pt;width:434.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B0A93" w14:textId="77777777" w:rsidR="00775794" w:rsidRDefault="00775794"/>
  </w:footnote>
  <w:footnote w:type="continuationSeparator" w:id="0">
    <w:p w14:paraId="3A89BA7F" w14:textId="77777777" w:rsidR="00775794" w:rsidRDefault="00775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F7AE" w14:textId="77777777" w:rsidR="00775794" w:rsidRDefault="006D2E71">
    <w:pPr>
      <w:spacing w:line="1" w:lineRule="exact"/>
    </w:pPr>
    <w:r>
      <w:rPr>
        <w:noProof/>
      </w:rPr>
      <mc:AlternateContent>
        <mc:Choice Requires="wps">
          <w:drawing>
            <wp:anchor distT="0" distB="0" distL="0" distR="0" simplePos="0" relativeHeight="251655680" behindDoc="1" locked="0" layoutInCell="1" allowOverlap="1" wp14:anchorId="0C92A255" wp14:editId="706A4B67">
              <wp:simplePos x="0" y="0"/>
              <wp:positionH relativeFrom="page">
                <wp:posOffset>1019175</wp:posOffset>
              </wp:positionH>
              <wp:positionV relativeFrom="page">
                <wp:posOffset>511810</wp:posOffset>
              </wp:positionV>
              <wp:extent cx="2172970" cy="466090"/>
              <wp:effectExtent l="0" t="0" r="0" b="0"/>
              <wp:wrapNone/>
              <wp:docPr id="8" name="Shape 8"/>
              <wp:cNvGraphicFramePr/>
              <a:graphic xmlns:a="http://schemas.openxmlformats.org/drawingml/2006/main">
                <a:graphicData uri="http://schemas.microsoft.com/office/word/2010/wordprocessingShape">
                  <wps:wsp>
                    <wps:cNvSpPr txBox="1"/>
                    <wps:spPr>
                      <a:xfrm>
                        <a:off x="0" y="0"/>
                        <a:ext cx="2172970" cy="466090"/>
                      </a:xfrm>
                      <a:prstGeom prst="rect">
                        <a:avLst/>
                      </a:prstGeom>
                      <a:noFill/>
                    </wps:spPr>
                    <wps:txbx>
                      <w:txbxContent>
                        <w:p w14:paraId="6B7E0CF6"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p>
                        <w:p w14:paraId="5DC42EC7"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silme Vysočiny</w:t>
                          </w:r>
                        </w:p>
                      </w:txbxContent>
                    </wps:txbx>
                    <wps:bodyPr wrap="none" lIns="0" tIns="0" rIns="0" bIns="0">
                      <a:spAutoFit/>
                    </wps:bodyPr>
                  </wps:wsp>
                </a:graphicData>
              </a:graphic>
            </wp:anchor>
          </w:drawing>
        </mc:Choice>
        <mc:Fallback>
          <w:pict>
            <v:shapetype w14:anchorId="0C92A255" id="_x0000_t202" coordsize="21600,21600" o:spt="202" path="m,l,21600r21600,l21600,xe">
              <v:stroke joinstyle="miter"/>
              <v:path gradientshapeok="t" o:connecttype="rect"/>
            </v:shapetype>
            <v:shape id="Shape 8" o:spid="_x0000_s1037" type="#_x0000_t202" style="position:absolute;margin-left:80.25pt;margin-top:40.3pt;width:171.1pt;height:36.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" filled="f" stroked="f">
              <v:textbox style="mso-fit-shape-to-text:t" inset="0,0,0,0">
                <w:txbxContent>
                  <w:p w14:paraId="6B7E0CF6"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p>
                  <w:p w14:paraId="5DC42EC7"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8DB94EC" wp14:editId="5AECE7CA">
              <wp:simplePos x="0" y="0"/>
              <wp:positionH relativeFrom="page">
                <wp:posOffset>4176395</wp:posOffset>
              </wp:positionH>
              <wp:positionV relativeFrom="page">
                <wp:posOffset>1023620</wp:posOffset>
              </wp:positionV>
              <wp:extent cx="1993265" cy="225425"/>
              <wp:effectExtent l="0" t="0" r="0" b="0"/>
              <wp:wrapNone/>
              <wp:docPr id="10" name="Shape 10"/>
              <wp:cNvGraphicFramePr/>
              <a:graphic xmlns:a="http://schemas.openxmlformats.org/drawingml/2006/main">
                <a:graphicData uri="http://schemas.microsoft.com/office/word/2010/wordprocessingShape">
                  <wps:wsp>
                    <wps:cNvSpPr txBox="1"/>
                    <wps:spPr>
                      <a:xfrm>
                        <a:off x="0" y="0"/>
                        <a:ext cx="1993265" cy="225425"/>
                      </a:xfrm>
                      <a:prstGeom prst="rect">
                        <a:avLst/>
                      </a:prstGeom>
                      <a:noFill/>
                    </wps:spPr>
                    <wps:txbx>
                      <w:txbxContent>
                        <w:p w14:paraId="19BBDA20"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kupujícího: ZMR-DO-78-2024</w:t>
                          </w:r>
                        </w:p>
                        <w:p w14:paraId="56ABB825"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prodávajícího:</w:t>
                          </w:r>
                        </w:p>
                      </w:txbxContent>
                    </wps:txbx>
                    <wps:bodyPr wrap="none" lIns="0" tIns="0" rIns="0" bIns="0">
                      <a:spAutoFit/>
                    </wps:bodyPr>
                  </wps:wsp>
                </a:graphicData>
              </a:graphic>
            </wp:anchor>
          </w:drawing>
        </mc:Choice>
        <mc:Fallback>
          <w:pict>
            <v:shape w14:anchorId="38DB94EC" id="Shape 10" o:spid="_x0000_s1038" type="#_x0000_t202" style="position:absolute;margin-left:328.85pt;margin-top:80.6pt;width:156.95pt;height:17.7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" filled="f" stroked="f">
              <v:textbox style="mso-fit-shape-to-text:t" inset="0,0,0,0">
                <w:txbxContent>
                  <w:p w14:paraId="19BBDA20"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kupujícího: ZMR-DO-78-2024</w:t>
                    </w:r>
                  </w:p>
                  <w:p w14:paraId="56ABB825"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prodávajícího: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DE1C" w14:textId="77777777" w:rsidR="00775794" w:rsidRDefault="006D2E71">
    <w:pPr>
      <w:spacing w:line="1" w:lineRule="exact"/>
    </w:pPr>
    <w:r>
      <w:rPr>
        <w:noProof/>
      </w:rPr>
      <mc:AlternateContent>
        <mc:Choice Requires="wps">
          <w:drawing>
            <wp:anchor distT="0" distB="0" distL="0" distR="0" simplePos="0" relativeHeight="251670016" behindDoc="1" locked="0" layoutInCell="1" allowOverlap="1" wp14:anchorId="616220A3" wp14:editId="0C8B0807">
              <wp:simplePos x="0" y="0"/>
              <wp:positionH relativeFrom="page">
                <wp:posOffset>1029335</wp:posOffset>
              </wp:positionH>
              <wp:positionV relativeFrom="page">
                <wp:posOffset>546735</wp:posOffset>
              </wp:positionV>
              <wp:extent cx="2170430" cy="463550"/>
              <wp:effectExtent l="0" t="0" r="0" b="0"/>
              <wp:wrapNone/>
              <wp:docPr id="52" name="Shape 52"/>
              <wp:cNvGraphicFramePr/>
              <a:graphic xmlns:a="http://schemas.openxmlformats.org/drawingml/2006/main">
                <a:graphicData uri="http://schemas.microsoft.com/office/word/2010/wordprocessingShape">
                  <wps:wsp>
                    <wps:cNvSpPr txBox="1"/>
                    <wps:spPr>
                      <a:xfrm>
                        <a:off x="0" y="0"/>
                        <a:ext cx="2170430" cy="463550"/>
                      </a:xfrm>
                      <a:prstGeom prst="rect">
                        <a:avLst/>
                      </a:prstGeom>
                      <a:noFill/>
                    </wps:spPr>
                    <wps:txbx>
                      <w:txbxContent>
                        <w:p w14:paraId="4C81409C"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15987319" w14:textId="5082C631"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wps:txbx>
                    <wps:bodyPr wrap="none" lIns="0" tIns="0" rIns="0" bIns="0">
                      <a:spAutoFit/>
                    </wps:bodyPr>
                  </wps:wsp>
                </a:graphicData>
              </a:graphic>
            </wp:anchor>
          </w:drawing>
        </mc:Choice>
        <mc:Fallback>
          <w:pict>
            <v:shapetype w14:anchorId="616220A3" id="_x0000_t202" coordsize="21600,21600" o:spt="202" path="m,l,21600r21600,l21600,xe">
              <v:stroke joinstyle="miter"/>
              <v:path gradientshapeok="t" o:connecttype="rect"/>
            </v:shapetype>
            <v:shape id="Shape 52" o:spid="_x0000_s1051" type="#_x0000_t202" style="position:absolute;margin-left:81.05pt;margin-top:43.05pt;width:170.9pt;height:36.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" filled="f" stroked="f">
              <v:textbox style="mso-fit-shape-to-text:t" inset="0,0,0,0">
                <w:txbxContent>
                  <w:p w14:paraId="4C81409C"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15987319" w14:textId="5082C631"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4CBF9CDB" wp14:editId="6DF14CC1">
              <wp:simplePos x="0" y="0"/>
              <wp:positionH relativeFrom="page">
                <wp:posOffset>1014095</wp:posOffset>
              </wp:positionH>
              <wp:positionV relativeFrom="page">
                <wp:posOffset>1056005</wp:posOffset>
              </wp:positionV>
              <wp:extent cx="5172710" cy="231775"/>
              <wp:effectExtent l="0" t="0" r="0" b="0"/>
              <wp:wrapNone/>
              <wp:docPr id="54" name="Shape 54"/>
              <wp:cNvGraphicFramePr/>
              <a:graphic xmlns:a="http://schemas.openxmlformats.org/drawingml/2006/main">
                <a:graphicData uri="http://schemas.microsoft.com/office/word/2010/wordprocessingShape">
                  <wps:wsp>
                    <wps:cNvSpPr txBox="1"/>
                    <wps:spPr>
                      <a:xfrm>
                        <a:off x="0" y="0"/>
                        <a:ext cx="5172710" cy="231775"/>
                      </a:xfrm>
                      <a:prstGeom prst="rect">
                        <a:avLst/>
                      </a:prstGeom>
                      <a:noFill/>
                    </wps:spPr>
                    <wps:txbx>
                      <w:txbxContent>
                        <w:p w14:paraId="2E81818E" w14:textId="75B5937E" w:rsidR="00775794" w:rsidRDefault="006D2E71">
                          <w:pPr>
                            <w:pStyle w:val="Zhlavnebozpat20"/>
                            <w:shd w:val="clear" w:color="auto" w:fill="auto"/>
                            <w:rPr>
                              <w:sz w:val="14"/>
                              <w:szCs w:val="14"/>
                            </w:rPr>
                          </w:pPr>
                          <w:r>
                            <w:rPr>
                              <w:rFonts w:ascii="Arial" w:eastAsia="Arial" w:hAnsi="Arial" w:cs="Arial"/>
                              <w:b/>
                              <w:bCs/>
                              <w:sz w:val="14"/>
                              <w:szCs w:val="14"/>
                            </w:rPr>
                            <w:t>Rámcová smlouva o prodeji náhradních dílů na vozidla, traktory a</w:t>
                          </w:r>
                          <w:r w:rsidR="008C11DC">
                            <w:rPr>
                              <w:rFonts w:ascii="Arial" w:eastAsia="Arial" w:hAnsi="Arial" w:cs="Arial"/>
                              <w:b/>
                              <w:bCs/>
                              <w:sz w:val="14"/>
                              <w:szCs w:val="14"/>
                            </w:rPr>
                            <w:t xml:space="preserve">                  </w:t>
                          </w:r>
                          <w:r>
                            <w:rPr>
                              <w:rFonts w:ascii="Arial" w:eastAsia="Arial" w:hAnsi="Arial" w:cs="Arial"/>
                              <w:b/>
                              <w:bCs/>
                              <w:sz w:val="14"/>
                              <w:szCs w:val="14"/>
                            </w:rPr>
                            <w:t xml:space="preserve"> Číslo smlouvy kupujícího: ZMR-DO-78-2024</w:t>
                          </w:r>
                        </w:p>
                        <w:p w14:paraId="3953F416" w14:textId="77777777" w:rsidR="00775794" w:rsidRDefault="006D2E71">
                          <w:pPr>
                            <w:pStyle w:val="Zhlavnebozpat20"/>
                            <w:shd w:val="clear" w:color="auto" w:fill="auto"/>
                            <w:tabs>
                              <w:tab w:val="right" w:pos="7104"/>
                            </w:tabs>
                            <w:rPr>
                              <w:sz w:val="14"/>
                              <w:szCs w:val="14"/>
                            </w:rPr>
                          </w:pPr>
                          <w:r>
                            <w:rPr>
                              <w:rFonts w:ascii="Arial" w:eastAsia="Arial" w:hAnsi="Arial" w:cs="Arial"/>
                              <w:b/>
                              <w:bCs/>
                              <w:sz w:val="14"/>
                              <w:szCs w:val="14"/>
                            </w:rPr>
                            <w:t>poskytování servisních služeb „</w:t>
                          </w:r>
                          <w:proofErr w:type="spellStart"/>
                          <w:r>
                            <w:rPr>
                              <w:rFonts w:ascii="Arial" w:eastAsia="Arial" w:hAnsi="Arial" w:cs="Arial"/>
                              <w:b/>
                              <w:bCs/>
                              <w:sz w:val="14"/>
                              <w:szCs w:val="14"/>
                            </w:rPr>
                            <w:t>Cerea</w:t>
                          </w:r>
                          <w:proofErr w:type="spellEnd"/>
                          <w:r>
                            <w:rPr>
                              <w:rFonts w:ascii="Arial" w:eastAsia="Arial" w:hAnsi="Arial" w:cs="Arial"/>
                              <w:b/>
                              <w:bCs/>
                              <w:sz w:val="14"/>
                              <w:szCs w:val="14"/>
                            </w:rPr>
                            <w:t>“</w:t>
                          </w:r>
                          <w:r>
                            <w:rPr>
                              <w:rFonts w:ascii="Arial" w:eastAsia="Arial" w:hAnsi="Arial" w:cs="Arial"/>
                              <w:b/>
                              <w:bCs/>
                              <w:sz w:val="14"/>
                              <w:szCs w:val="14"/>
                            </w:rPr>
                            <w:tab/>
                            <w:t>Číslo smlouvy prodávajícího:</w:t>
                          </w:r>
                        </w:p>
                      </w:txbxContent>
                    </wps:txbx>
                    <wps:bodyPr lIns="0" tIns="0" rIns="0" bIns="0">
                      <a:spAutoFit/>
                    </wps:bodyPr>
                  </wps:wsp>
                </a:graphicData>
              </a:graphic>
            </wp:anchor>
          </w:drawing>
        </mc:Choice>
        <mc:Fallback>
          <w:pict>
            <v:shape w14:anchorId="4CBF9CDB" id="Shape 54" o:spid="_x0000_s1052" type="#_x0000_t202" style="position:absolute;margin-left:79.85pt;margin-top:83.15pt;width:407.3pt;height:18.2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" filled="f" stroked="f">
              <v:textbox style="mso-fit-shape-to-text:t" inset="0,0,0,0">
                <w:txbxContent>
                  <w:p w14:paraId="2E81818E" w14:textId="75B5937E" w:rsidR="00775794" w:rsidRDefault="006D2E71">
                    <w:pPr>
                      <w:pStyle w:val="Zhlavnebozpat20"/>
                      <w:shd w:val="clear" w:color="auto" w:fill="auto"/>
                      <w:rPr>
                        <w:sz w:val="14"/>
                        <w:szCs w:val="14"/>
                      </w:rPr>
                    </w:pPr>
                    <w:r>
                      <w:rPr>
                        <w:rFonts w:ascii="Arial" w:eastAsia="Arial" w:hAnsi="Arial" w:cs="Arial"/>
                        <w:b/>
                        <w:bCs/>
                        <w:sz w:val="14"/>
                        <w:szCs w:val="14"/>
                      </w:rPr>
                      <w:t>Rámcová smlouva o prodeji náhradních dílů na vozidla, traktory a</w:t>
                    </w:r>
                    <w:r w:rsidR="008C11DC">
                      <w:rPr>
                        <w:rFonts w:ascii="Arial" w:eastAsia="Arial" w:hAnsi="Arial" w:cs="Arial"/>
                        <w:b/>
                        <w:bCs/>
                        <w:sz w:val="14"/>
                        <w:szCs w:val="14"/>
                      </w:rPr>
                      <w:t xml:space="preserve">                  </w:t>
                    </w:r>
                    <w:r>
                      <w:rPr>
                        <w:rFonts w:ascii="Arial" w:eastAsia="Arial" w:hAnsi="Arial" w:cs="Arial"/>
                        <w:b/>
                        <w:bCs/>
                        <w:sz w:val="14"/>
                        <w:szCs w:val="14"/>
                      </w:rPr>
                      <w:t xml:space="preserve"> Číslo smlouvy kupujícího: ZMR-DO-78-2024</w:t>
                    </w:r>
                  </w:p>
                  <w:p w14:paraId="3953F416" w14:textId="77777777" w:rsidR="00775794" w:rsidRDefault="006D2E71">
                    <w:pPr>
                      <w:pStyle w:val="Zhlavnebozpat20"/>
                      <w:shd w:val="clear" w:color="auto" w:fill="auto"/>
                      <w:tabs>
                        <w:tab w:val="right" w:pos="7104"/>
                      </w:tabs>
                      <w:rPr>
                        <w:sz w:val="14"/>
                        <w:szCs w:val="14"/>
                      </w:rPr>
                    </w:pPr>
                    <w:r>
                      <w:rPr>
                        <w:rFonts w:ascii="Arial" w:eastAsia="Arial" w:hAnsi="Arial" w:cs="Arial"/>
                        <w:b/>
                        <w:bCs/>
                        <w:sz w:val="14"/>
                        <w:szCs w:val="14"/>
                      </w:rPr>
                      <w:t>poskytování servisních služeb „</w:t>
                    </w:r>
                    <w:proofErr w:type="spellStart"/>
                    <w:r>
                      <w:rPr>
                        <w:rFonts w:ascii="Arial" w:eastAsia="Arial" w:hAnsi="Arial" w:cs="Arial"/>
                        <w:b/>
                        <w:bCs/>
                        <w:sz w:val="14"/>
                        <w:szCs w:val="14"/>
                      </w:rPr>
                      <w:t>Cerea</w:t>
                    </w:r>
                    <w:proofErr w:type="spellEnd"/>
                    <w:r>
                      <w:rPr>
                        <w:rFonts w:ascii="Arial" w:eastAsia="Arial" w:hAnsi="Arial" w:cs="Arial"/>
                        <w:b/>
                        <w:bCs/>
                        <w:sz w:val="14"/>
                        <w:szCs w:val="14"/>
                      </w:rPr>
                      <w:t>“</w:t>
                    </w:r>
                    <w:r>
                      <w:rPr>
                        <w:rFonts w:ascii="Arial" w:eastAsia="Arial" w:hAnsi="Arial" w:cs="Arial"/>
                        <w:b/>
                        <w:bCs/>
                        <w:sz w:val="14"/>
                        <w:szCs w:val="14"/>
                      </w:rPr>
                      <w:tab/>
                      <w:t>Číslo smlouvy prodávajícího: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64EE" w14:textId="77777777" w:rsidR="00775794" w:rsidRDefault="006D2E71">
    <w:pPr>
      <w:spacing w:line="1" w:lineRule="exact"/>
    </w:pPr>
    <w:r>
      <w:rPr>
        <w:noProof/>
      </w:rPr>
      <mc:AlternateContent>
        <mc:Choice Requires="wps">
          <w:drawing>
            <wp:anchor distT="0" distB="0" distL="0" distR="0" simplePos="0" relativeHeight="251666944" behindDoc="1" locked="0" layoutInCell="1" allowOverlap="1" wp14:anchorId="5D1A8817" wp14:editId="5DE3BD7C">
              <wp:simplePos x="0" y="0"/>
              <wp:positionH relativeFrom="page">
                <wp:posOffset>1029335</wp:posOffset>
              </wp:positionH>
              <wp:positionV relativeFrom="page">
                <wp:posOffset>546735</wp:posOffset>
              </wp:positionV>
              <wp:extent cx="2170430" cy="463550"/>
              <wp:effectExtent l="0" t="0" r="0" b="0"/>
              <wp:wrapNone/>
              <wp:docPr id="45" name="Shape 45"/>
              <wp:cNvGraphicFramePr/>
              <a:graphic xmlns:a="http://schemas.openxmlformats.org/drawingml/2006/main">
                <a:graphicData uri="http://schemas.microsoft.com/office/word/2010/wordprocessingShape">
                  <wps:wsp>
                    <wps:cNvSpPr txBox="1"/>
                    <wps:spPr>
                      <a:xfrm>
                        <a:off x="0" y="0"/>
                        <a:ext cx="2170430" cy="463550"/>
                      </a:xfrm>
                      <a:prstGeom prst="rect">
                        <a:avLst/>
                      </a:prstGeom>
                      <a:noFill/>
                    </wps:spPr>
                    <wps:txbx>
                      <w:txbxContent>
                        <w:p w14:paraId="71392A0D"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390F1CF3" w14:textId="061ED1A2"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w:t>
                          </w:r>
                          <w:r w:rsidR="008C11DC">
                            <w:rPr>
                              <w:rFonts w:ascii="Arial" w:eastAsia="Arial" w:hAnsi="Arial" w:cs="Arial"/>
                              <w:b/>
                              <w:bCs/>
                              <w:i/>
                              <w:iCs/>
                              <w:color w:val="305577"/>
                              <w:sz w:val="28"/>
                              <w:szCs w:val="28"/>
                            </w:rPr>
                            <w:t>lnic</w:t>
                          </w:r>
                          <w:r>
                            <w:rPr>
                              <w:rFonts w:ascii="Arial" w:eastAsia="Arial" w:hAnsi="Arial" w:cs="Arial"/>
                              <w:b/>
                              <w:bCs/>
                              <w:i/>
                              <w:iCs/>
                              <w:color w:val="305577"/>
                              <w:sz w:val="28"/>
                              <w:szCs w:val="28"/>
                            </w:rPr>
                            <w:t xml:space="preserve"> Vysočiny</w:t>
                          </w:r>
                        </w:p>
                      </w:txbxContent>
                    </wps:txbx>
                    <wps:bodyPr wrap="none" lIns="0" tIns="0" rIns="0" bIns="0">
                      <a:spAutoFit/>
                    </wps:bodyPr>
                  </wps:wsp>
                </a:graphicData>
              </a:graphic>
            </wp:anchor>
          </w:drawing>
        </mc:Choice>
        <mc:Fallback>
          <w:pict>
            <v:shapetype w14:anchorId="5D1A8817" id="_x0000_t202" coordsize="21600,21600" o:spt="202" path="m,l,21600r21600,l21600,xe">
              <v:stroke joinstyle="miter"/>
              <v:path gradientshapeok="t" o:connecttype="rect"/>
            </v:shapetype>
            <v:shape id="Shape 45" o:spid="_x0000_s1053" type="#_x0000_t202" style="position:absolute;margin-left:81.05pt;margin-top:43.05pt;width:170.9pt;height:36.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" filled="f" stroked="f">
              <v:textbox style="mso-fit-shape-to-text:t" inset="0,0,0,0">
                <w:txbxContent>
                  <w:p w14:paraId="71392A0D"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390F1CF3" w14:textId="061ED1A2"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w:t>
                    </w:r>
                    <w:r w:rsidR="008C11DC">
                      <w:rPr>
                        <w:rFonts w:ascii="Arial" w:eastAsia="Arial" w:hAnsi="Arial" w:cs="Arial"/>
                        <w:b/>
                        <w:bCs/>
                        <w:i/>
                        <w:iCs/>
                        <w:color w:val="305577"/>
                        <w:sz w:val="28"/>
                        <w:szCs w:val="28"/>
                      </w:rPr>
                      <w:t>lnic</w:t>
                    </w:r>
                    <w:r>
                      <w:rPr>
                        <w:rFonts w:ascii="Arial" w:eastAsia="Arial" w:hAnsi="Arial" w:cs="Arial"/>
                        <w:b/>
                        <w:bCs/>
                        <w:i/>
                        <w:iCs/>
                        <w:color w:val="305577"/>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04E923CE" wp14:editId="7F0F3C92">
              <wp:simplePos x="0" y="0"/>
              <wp:positionH relativeFrom="page">
                <wp:posOffset>1014095</wp:posOffset>
              </wp:positionH>
              <wp:positionV relativeFrom="page">
                <wp:posOffset>1056005</wp:posOffset>
              </wp:positionV>
              <wp:extent cx="5172710" cy="231775"/>
              <wp:effectExtent l="0" t="0" r="0" b="0"/>
              <wp:wrapNone/>
              <wp:docPr id="47" name="Shape 47"/>
              <wp:cNvGraphicFramePr/>
              <a:graphic xmlns:a="http://schemas.openxmlformats.org/drawingml/2006/main">
                <a:graphicData uri="http://schemas.microsoft.com/office/word/2010/wordprocessingShape">
                  <wps:wsp>
                    <wps:cNvSpPr txBox="1"/>
                    <wps:spPr>
                      <a:xfrm>
                        <a:off x="0" y="0"/>
                        <a:ext cx="5172710" cy="231775"/>
                      </a:xfrm>
                      <a:prstGeom prst="rect">
                        <a:avLst/>
                      </a:prstGeom>
                      <a:noFill/>
                    </wps:spPr>
                    <wps:txbx>
                      <w:txbxContent>
                        <w:p w14:paraId="22A996D1" w14:textId="77777777" w:rsidR="00775794" w:rsidRDefault="006D2E71">
                          <w:pPr>
                            <w:pStyle w:val="Zhlavnebozpat20"/>
                            <w:shd w:val="clear" w:color="auto" w:fill="auto"/>
                            <w:rPr>
                              <w:sz w:val="14"/>
                              <w:szCs w:val="14"/>
                            </w:rPr>
                          </w:pPr>
                          <w:r>
                            <w:rPr>
                              <w:rFonts w:ascii="Arial" w:eastAsia="Arial" w:hAnsi="Arial" w:cs="Arial"/>
                              <w:b/>
                              <w:bCs/>
                              <w:sz w:val="14"/>
                              <w:szCs w:val="14"/>
                            </w:rPr>
                            <w:t>Rámcová smlouva o prodeji náhradních dílů na vozidla, traktory a Číslo smlouvy kupujícího: ZMR-DO-78-2024</w:t>
                          </w:r>
                        </w:p>
                        <w:p w14:paraId="5F0B953C" w14:textId="77777777" w:rsidR="00775794" w:rsidRDefault="006D2E71">
                          <w:pPr>
                            <w:pStyle w:val="Zhlavnebozpat20"/>
                            <w:shd w:val="clear" w:color="auto" w:fill="auto"/>
                            <w:tabs>
                              <w:tab w:val="right" w:pos="7104"/>
                            </w:tabs>
                            <w:rPr>
                              <w:sz w:val="14"/>
                              <w:szCs w:val="14"/>
                            </w:rPr>
                          </w:pPr>
                          <w:r>
                            <w:rPr>
                              <w:rFonts w:ascii="Arial" w:eastAsia="Arial" w:hAnsi="Arial" w:cs="Arial"/>
                              <w:b/>
                              <w:bCs/>
                              <w:sz w:val="14"/>
                              <w:szCs w:val="14"/>
                            </w:rPr>
                            <w:t>poskytování servisních služeb „</w:t>
                          </w:r>
                          <w:proofErr w:type="spellStart"/>
                          <w:r>
                            <w:rPr>
                              <w:rFonts w:ascii="Arial" w:eastAsia="Arial" w:hAnsi="Arial" w:cs="Arial"/>
                              <w:b/>
                              <w:bCs/>
                              <w:sz w:val="14"/>
                              <w:szCs w:val="14"/>
                            </w:rPr>
                            <w:t>Cerea</w:t>
                          </w:r>
                          <w:proofErr w:type="spellEnd"/>
                          <w:r>
                            <w:rPr>
                              <w:rFonts w:ascii="Arial" w:eastAsia="Arial" w:hAnsi="Arial" w:cs="Arial"/>
                              <w:b/>
                              <w:bCs/>
                              <w:sz w:val="14"/>
                              <w:szCs w:val="14"/>
                            </w:rPr>
                            <w:t>“</w:t>
                          </w:r>
                          <w:r>
                            <w:rPr>
                              <w:rFonts w:ascii="Arial" w:eastAsia="Arial" w:hAnsi="Arial" w:cs="Arial"/>
                              <w:b/>
                              <w:bCs/>
                              <w:sz w:val="14"/>
                              <w:szCs w:val="14"/>
                            </w:rPr>
                            <w:tab/>
                            <w:t>Číslo smlouvy prodávajícího:</w:t>
                          </w:r>
                        </w:p>
                      </w:txbxContent>
                    </wps:txbx>
                    <wps:bodyPr lIns="0" tIns="0" rIns="0" bIns="0">
                      <a:spAutoFit/>
                    </wps:bodyPr>
                  </wps:wsp>
                </a:graphicData>
              </a:graphic>
            </wp:anchor>
          </w:drawing>
        </mc:Choice>
        <mc:Fallback>
          <w:pict>
            <v:shape w14:anchorId="04E923CE" id="Shape 47" o:spid="_x0000_s1054" type="#_x0000_t202" style="position:absolute;margin-left:79.85pt;margin-top:83.15pt;width:407.3pt;height:18.2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" filled="f" stroked="f">
              <v:textbox style="mso-fit-shape-to-text:t" inset="0,0,0,0">
                <w:txbxContent>
                  <w:p w14:paraId="22A996D1" w14:textId="77777777" w:rsidR="00775794" w:rsidRDefault="006D2E71">
                    <w:pPr>
                      <w:pStyle w:val="Zhlavnebozpat20"/>
                      <w:shd w:val="clear" w:color="auto" w:fill="auto"/>
                      <w:rPr>
                        <w:sz w:val="14"/>
                        <w:szCs w:val="14"/>
                      </w:rPr>
                    </w:pPr>
                    <w:r>
                      <w:rPr>
                        <w:rFonts w:ascii="Arial" w:eastAsia="Arial" w:hAnsi="Arial" w:cs="Arial"/>
                        <w:b/>
                        <w:bCs/>
                        <w:sz w:val="14"/>
                        <w:szCs w:val="14"/>
                      </w:rPr>
                      <w:t>Rámcová smlouva o prodeji náhradních dílů na vozidla, traktory a Číslo smlouvy kupujícího: ZMR-DO-78-2024</w:t>
                    </w:r>
                  </w:p>
                  <w:p w14:paraId="5F0B953C" w14:textId="77777777" w:rsidR="00775794" w:rsidRDefault="006D2E71">
                    <w:pPr>
                      <w:pStyle w:val="Zhlavnebozpat20"/>
                      <w:shd w:val="clear" w:color="auto" w:fill="auto"/>
                      <w:tabs>
                        <w:tab w:val="right" w:pos="7104"/>
                      </w:tabs>
                      <w:rPr>
                        <w:sz w:val="14"/>
                        <w:szCs w:val="14"/>
                      </w:rPr>
                    </w:pPr>
                    <w:r>
                      <w:rPr>
                        <w:rFonts w:ascii="Arial" w:eastAsia="Arial" w:hAnsi="Arial" w:cs="Arial"/>
                        <w:b/>
                        <w:bCs/>
                        <w:sz w:val="14"/>
                        <w:szCs w:val="14"/>
                      </w:rPr>
                      <w:t>poskytování servisních služeb „</w:t>
                    </w:r>
                    <w:proofErr w:type="spellStart"/>
                    <w:r>
                      <w:rPr>
                        <w:rFonts w:ascii="Arial" w:eastAsia="Arial" w:hAnsi="Arial" w:cs="Arial"/>
                        <w:b/>
                        <w:bCs/>
                        <w:sz w:val="14"/>
                        <w:szCs w:val="14"/>
                      </w:rPr>
                      <w:t>Cerea</w:t>
                    </w:r>
                    <w:proofErr w:type="spellEnd"/>
                    <w:r>
                      <w:rPr>
                        <w:rFonts w:ascii="Arial" w:eastAsia="Arial" w:hAnsi="Arial" w:cs="Arial"/>
                        <w:b/>
                        <w:bCs/>
                        <w:sz w:val="14"/>
                        <w:szCs w:val="14"/>
                      </w:rPr>
                      <w:t>“</w:t>
                    </w:r>
                    <w:r>
                      <w:rPr>
                        <w:rFonts w:ascii="Arial" w:eastAsia="Arial" w:hAnsi="Arial" w:cs="Arial"/>
                        <w:b/>
                        <w:bCs/>
                        <w:sz w:val="14"/>
                        <w:szCs w:val="14"/>
                      </w:rPr>
                      <w:tab/>
                      <w:t>Číslo smlouvy prodávajícího: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CA9F" w14:textId="77777777" w:rsidR="00775794" w:rsidRDefault="00775794">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A684" w14:textId="77777777" w:rsidR="00775794" w:rsidRDefault="006D2E71">
    <w:pPr>
      <w:spacing w:line="1" w:lineRule="exact"/>
    </w:pPr>
    <w:r>
      <w:rPr>
        <w:noProof/>
      </w:rPr>
      <mc:AlternateContent>
        <mc:Choice Requires="wps">
          <w:drawing>
            <wp:anchor distT="0" distB="0" distL="0" distR="0" simplePos="0" relativeHeight="251673088" behindDoc="1" locked="0" layoutInCell="1" allowOverlap="1" wp14:anchorId="6E96D7EA" wp14:editId="2BE6319B">
              <wp:simplePos x="0" y="0"/>
              <wp:positionH relativeFrom="page">
                <wp:posOffset>1028700</wp:posOffset>
              </wp:positionH>
              <wp:positionV relativeFrom="page">
                <wp:posOffset>300355</wp:posOffset>
              </wp:positionV>
              <wp:extent cx="2172970" cy="469265"/>
              <wp:effectExtent l="0" t="0" r="0" b="0"/>
              <wp:wrapNone/>
              <wp:docPr id="83" name="Shape 83"/>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62B0C7C3"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32EC7AD4" w14:textId="23F1C49F"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silnic Vysočiny</w:t>
                          </w:r>
                        </w:p>
                      </w:txbxContent>
                    </wps:txbx>
                    <wps:bodyPr wrap="none" lIns="0" tIns="0" rIns="0" bIns="0">
                      <a:spAutoFit/>
                    </wps:bodyPr>
                  </wps:wsp>
                </a:graphicData>
              </a:graphic>
            </wp:anchor>
          </w:drawing>
        </mc:Choice>
        <mc:Fallback>
          <w:pict>
            <v:shapetype w14:anchorId="6E96D7EA" id="_x0000_t202" coordsize="21600,21600" o:spt="202" path="m,l,21600r21600,l21600,xe">
              <v:stroke joinstyle="miter"/>
              <v:path gradientshapeok="t" o:connecttype="rect"/>
            </v:shapetype>
            <v:shape id="Shape 83" o:spid="_x0000_s1057" type="#_x0000_t202" style="position:absolute;margin-left:81pt;margin-top:23.65pt;width:171.1pt;height:36.9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" filled="f" stroked="f">
              <v:textbox style="mso-fit-shape-to-text:t" inset="0,0,0,0">
                <w:txbxContent>
                  <w:p w14:paraId="62B0C7C3"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32EC7AD4" w14:textId="23F1C49F"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18F5" w14:textId="77777777" w:rsidR="00775794" w:rsidRDefault="006D2E71">
    <w:pPr>
      <w:spacing w:line="1" w:lineRule="exact"/>
    </w:pPr>
    <w:r>
      <w:rPr>
        <w:noProof/>
      </w:rPr>
      <mc:AlternateContent>
        <mc:Choice Requires="wps">
          <w:drawing>
            <wp:anchor distT="0" distB="0" distL="0" distR="0" simplePos="0" relativeHeight="251652608" behindDoc="1" locked="0" layoutInCell="1" allowOverlap="1" wp14:anchorId="4D852A37" wp14:editId="08B16729">
              <wp:simplePos x="0" y="0"/>
              <wp:positionH relativeFrom="page">
                <wp:posOffset>1019175</wp:posOffset>
              </wp:positionH>
              <wp:positionV relativeFrom="page">
                <wp:posOffset>511810</wp:posOffset>
              </wp:positionV>
              <wp:extent cx="217297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2970" cy="466090"/>
                      </a:xfrm>
                      <a:prstGeom prst="rect">
                        <a:avLst/>
                      </a:prstGeom>
                      <a:noFill/>
                    </wps:spPr>
                    <wps:txbx>
                      <w:txbxContent>
                        <w:p w14:paraId="0D22546D"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p>
                        <w:p w14:paraId="790D8B1F" w14:textId="3CB51C52"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wps:txbx>
                    <wps:bodyPr wrap="none" lIns="0" tIns="0" rIns="0" bIns="0">
                      <a:spAutoFit/>
                    </wps:bodyPr>
                  </wps:wsp>
                </a:graphicData>
              </a:graphic>
            </wp:anchor>
          </w:drawing>
        </mc:Choice>
        <mc:Fallback>
          <w:pict>
            <v:shapetype w14:anchorId="4D852A37" id="_x0000_t202" coordsize="21600,21600" o:spt="202" path="m,l,21600r21600,l21600,xe">
              <v:stroke joinstyle="miter"/>
              <v:path gradientshapeok="t" o:connecttype="rect"/>
            </v:shapetype>
            <v:shape id="Shape 1" o:spid="_x0000_s1039" type="#_x0000_t202" style="position:absolute;margin-left:80.25pt;margin-top:40.3pt;width:171.1pt;height:36.7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" filled="f" stroked="f">
              <v:textbox style="mso-fit-shape-to-text:t" inset="0,0,0,0">
                <w:txbxContent>
                  <w:p w14:paraId="0D22546D"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p>
                  <w:p w14:paraId="790D8B1F" w14:textId="3CB51C52" w:rsidR="00775794" w:rsidRDefault="006D2E71">
                    <w:pPr>
                      <w:pStyle w:val="Zhlavnebozpat20"/>
                      <w:shd w:val="clear" w:color="auto" w:fill="auto"/>
                      <w:rPr>
                        <w:sz w:val="28"/>
                        <w:szCs w:val="28"/>
                      </w:rPr>
                    </w:pPr>
                    <w:r>
                      <w:rPr>
                        <w:rFonts w:ascii="Arial" w:eastAsia="Arial" w:hAnsi="Arial" w:cs="Arial"/>
                        <w:b/>
                        <w:bCs/>
                        <w:i/>
                        <w:iCs/>
                        <w:color w:val="305577"/>
                        <w:sz w:val="28"/>
                        <w:szCs w:val="28"/>
                      </w:rPr>
                      <w:t>a údržba sil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18CF47F2" wp14:editId="6307BD4B">
              <wp:simplePos x="0" y="0"/>
              <wp:positionH relativeFrom="page">
                <wp:posOffset>4176395</wp:posOffset>
              </wp:positionH>
              <wp:positionV relativeFrom="page">
                <wp:posOffset>1023620</wp:posOffset>
              </wp:positionV>
              <wp:extent cx="1993265"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1993265" cy="225425"/>
                      </a:xfrm>
                      <a:prstGeom prst="rect">
                        <a:avLst/>
                      </a:prstGeom>
                      <a:noFill/>
                    </wps:spPr>
                    <wps:txbx>
                      <w:txbxContent>
                        <w:p w14:paraId="4FA596A2"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kupujícího: ZMR-DO-78-2024</w:t>
                          </w:r>
                        </w:p>
                        <w:p w14:paraId="1E90AFB4"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prodávajícího:</w:t>
                          </w:r>
                        </w:p>
                      </w:txbxContent>
                    </wps:txbx>
                    <wps:bodyPr wrap="none" lIns="0" tIns="0" rIns="0" bIns="0">
                      <a:spAutoFit/>
                    </wps:bodyPr>
                  </wps:wsp>
                </a:graphicData>
              </a:graphic>
            </wp:anchor>
          </w:drawing>
        </mc:Choice>
        <mc:Fallback>
          <w:pict>
            <v:shape w14:anchorId="18CF47F2" id="Shape 3" o:spid="_x0000_s1040" type="#_x0000_t202" style="position:absolute;margin-left:328.85pt;margin-top:80.6pt;width:156.95pt;height:17.7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" filled="f" stroked="f">
              <v:textbox style="mso-fit-shape-to-text:t" inset="0,0,0,0">
                <w:txbxContent>
                  <w:p w14:paraId="4FA596A2"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kupujícího: ZMR-DO-78-2024</w:t>
                    </w:r>
                  </w:p>
                  <w:p w14:paraId="1E90AFB4" w14:textId="77777777" w:rsidR="00775794" w:rsidRDefault="006D2E71">
                    <w:pPr>
                      <w:pStyle w:val="Zhlavnebozpat20"/>
                      <w:shd w:val="clear" w:color="auto" w:fill="auto"/>
                      <w:rPr>
                        <w:sz w:val="14"/>
                        <w:szCs w:val="14"/>
                      </w:rPr>
                    </w:pPr>
                    <w:r>
                      <w:rPr>
                        <w:rFonts w:ascii="Arial" w:eastAsia="Arial" w:hAnsi="Arial" w:cs="Arial"/>
                        <w:b/>
                        <w:bCs/>
                        <w:sz w:val="14"/>
                        <w:szCs w:val="14"/>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3186" w14:textId="77777777" w:rsidR="009101B0" w:rsidRDefault="009101B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1700" w14:textId="77777777" w:rsidR="00775794" w:rsidRDefault="00775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44194" w14:textId="77777777" w:rsidR="00775794" w:rsidRDefault="007757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D4D85" w14:textId="77777777" w:rsidR="00775794" w:rsidRDefault="006D2E71">
    <w:pPr>
      <w:spacing w:line="1" w:lineRule="exact"/>
    </w:pPr>
    <w:r>
      <w:rPr>
        <w:noProof/>
      </w:rPr>
      <mc:AlternateContent>
        <mc:Choice Requires="wps">
          <w:drawing>
            <wp:anchor distT="0" distB="0" distL="0" distR="0" simplePos="0" relativeHeight="251662848" behindDoc="1" locked="0" layoutInCell="1" allowOverlap="1" wp14:anchorId="07B485A1" wp14:editId="33771B13">
              <wp:simplePos x="0" y="0"/>
              <wp:positionH relativeFrom="page">
                <wp:posOffset>1028700</wp:posOffset>
              </wp:positionH>
              <wp:positionV relativeFrom="page">
                <wp:posOffset>300355</wp:posOffset>
              </wp:positionV>
              <wp:extent cx="2172970" cy="469265"/>
              <wp:effectExtent l="0" t="0" r="0" b="0"/>
              <wp:wrapNone/>
              <wp:docPr id="32" name="Shape 32"/>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569C6A3E"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49A4B63F" w14:textId="167FA7E2" w:rsidR="00775794" w:rsidRDefault="006D2E71">
                          <w:pPr>
                            <w:pStyle w:val="Zhlavnebozpat20"/>
                            <w:shd w:val="clear" w:color="auto" w:fill="auto"/>
                            <w:rPr>
                              <w:sz w:val="28"/>
                              <w:szCs w:val="28"/>
                            </w:rPr>
                          </w:pPr>
                          <w:r>
                            <w:rPr>
                              <w:rFonts w:ascii="Arial" w:eastAsia="Arial" w:hAnsi="Arial" w:cs="Arial"/>
                              <w:b/>
                              <w:bCs/>
                              <w:i/>
                              <w:iCs/>
                              <w:color w:val="305577"/>
                              <w:sz w:val="28"/>
                              <w:szCs w:val="28"/>
                            </w:rPr>
                            <w:t xml:space="preserve">a údržba </w:t>
                          </w:r>
                          <w:r w:rsidR="008C11DC">
                            <w:rPr>
                              <w:rFonts w:ascii="Arial" w:eastAsia="Arial" w:hAnsi="Arial" w:cs="Arial"/>
                              <w:b/>
                              <w:bCs/>
                              <w:i/>
                              <w:iCs/>
                              <w:color w:val="305577"/>
                              <w:sz w:val="28"/>
                              <w:szCs w:val="28"/>
                            </w:rPr>
                            <w:t>s</w:t>
                          </w:r>
                          <w:r>
                            <w:rPr>
                              <w:rFonts w:ascii="Arial" w:eastAsia="Arial" w:hAnsi="Arial" w:cs="Arial"/>
                              <w:b/>
                              <w:bCs/>
                              <w:i/>
                              <w:iCs/>
                              <w:color w:val="305577"/>
                              <w:sz w:val="28"/>
                              <w:szCs w:val="28"/>
                            </w:rPr>
                            <w:t>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wps:txbx>
                    <wps:bodyPr wrap="none" lIns="0" tIns="0" rIns="0" bIns="0">
                      <a:spAutoFit/>
                    </wps:bodyPr>
                  </wps:wsp>
                </a:graphicData>
              </a:graphic>
            </wp:anchor>
          </w:drawing>
        </mc:Choice>
        <mc:Fallback>
          <w:pict>
            <v:shapetype w14:anchorId="07B485A1" id="_x0000_t202" coordsize="21600,21600" o:spt="202" path="m,l,21600r21600,l21600,xe">
              <v:stroke joinstyle="miter"/>
              <v:path gradientshapeok="t" o:connecttype="rect"/>
            </v:shapetype>
            <v:shape id="Shape 32" o:spid="_x0000_s1045" type="#_x0000_t202" style="position:absolute;margin-left:81pt;margin-top:23.65pt;width:171.1pt;height:36.9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KHhwEAAAcDAAAOAAAAZHJzL2Uyb0RvYy54bWysUttOwzAMfUfiH6K8s24VDK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" filled="f" stroked="f">
              <v:textbox style="mso-fit-shape-to-text:t" inset="0,0,0,0">
                <w:txbxContent>
                  <w:p w14:paraId="569C6A3E"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49A4B63F" w14:textId="167FA7E2" w:rsidR="00775794" w:rsidRDefault="006D2E71">
                    <w:pPr>
                      <w:pStyle w:val="Zhlavnebozpat20"/>
                      <w:shd w:val="clear" w:color="auto" w:fill="auto"/>
                      <w:rPr>
                        <w:sz w:val="28"/>
                        <w:szCs w:val="28"/>
                      </w:rPr>
                    </w:pPr>
                    <w:r>
                      <w:rPr>
                        <w:rFonts w:ascii="Arial" w:eastAsia="Arial" w:hAnsi="Arial" w:cs="Arial"/>
                        <w:b/>
                        <w:bCs/>
                        <w:i/>
                        <w:iCs/>
                        <w:color w:val="305577"/>
                        <w:sz w:val="28"/>
                        <w:szCs w:val="28"/>
                      </w:rPr>
                      <w:t xml:space="preserve">a údržba </w:t>
                    </w:r>
                    <w:r w:rsidR="008C11DC">
                      <w:rPr>
                        <w:rFonts w:ascii="Arial" w:eastAsia="Arial" w:hAnsi="Arial" w:cs="Arial"/>
                        <w:b/>
                        <w:bCs/>
                        <w:i/>
                        <w:iCs/>
                        <w:color w:val="305577"/>
                        <w:sz w:val="28"/>
                        <w:szCs w:val="28"/>
                      </w:rPr>
                      <w:t>s</w:t>
                    </w:r>
                    <w:r>
                      <w:rPr>
                        <w:rFonts w:ascii="Arial" w:eastAsia="Arial" w:hAnsi="Arial" w:cs="Arial"/>
                        <w:b/>
                        <w:bCs/>
                        <w:i/>
                        <w:iCs/>
                        <w:color w:val="305577"/>
                        <w:sz w:val="28"/>
                        <w:szCs w:val="28"/>
                      </w:rPr>
                      <w:t>il</w:t>
                    </w:r>
                    <w:r w:rsidR="008C11DC">
                      <w:rPr>
                        <w:rFonts w:ascii="Arial" w:eastAsia="Arial" w:hAnsi="Arial" w:cs="Arial"/>
                        <w:b/>
                        <w:bCs/>
                        <w:i/>
                        <w:iCs/>
                        <w:color w:val="305577"/>
                        <w:sz w:val="28"/>
                        <w:szCs w:val="28"/>
                      </w:rPr>
                      <w:t>nic</w:t>
                    </w:r>
                    <w:r>
                      <w:rPr>
                        <w:rFonts w:ascii="Arial" w:eastAsia="Arial" w:hAnsi="Arial" w:cs="Arial"/>
                        <w:b/>
                        <w:bCs/>
                        <w:i/>
                        <w:iCs/>
                        <w:color w:val="305577"/>
                        <w:sz w:val="28"/>
                        <w:szCs w:val="28"/>
                      </w:rPr>
                      <w:t xml:space="preserve">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A28C" w14:textId="77777777" w:rsidR="00775794" w:rsidRDefault="006D2E71">
    <w:pPr>
      <w:spacing w:line="1" w:lineRule="exact"/>
    </w:pPr>
    <w:r>
      <w:rPr>
        <w:noProof/>
      </w:rPr>
      <mc:AlternateContent>
        <mc:Choice Requires="wps">
          <w:drawing>
            <wp:anchor distT="0" distB="0" distL="0" distR="0" simplePos="0" relativeHeight="251660800" behindDoc="1" locked="0" layoutInCell="1" allowOverlap="1" wp14:anchorId="7B567A78" wp14:editId="3FA5543E">
              <wp:simplePos x="0" y="0"/>
              <wp:positionH relativeFrom="page">
                <wp:posOffset>1028700</wp:posOffset>
              </wp:positionH>
              <wp:positionV relativeFrom="page">
                <wp:posOffset>300355</wp:posOffset>
              </wp:positionV>
              <wp:extent cx="2172970" cy="469265"/>
              <wp:effectExtent l="0" t="0" r="0" b="0"/>
              <wp:wrapNone/>
              <wp:docPr id="27" name="Shape 27"/>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779976C5"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556E530F" w14:textId="06C03862" w:rsidR="00775794" w:rsidRDefault="006D2E71">
                          <w:pPr>
                            <w:pStyle w:val="Zhlavnebozpat20"/>
                            <w:shd w:val="clear" w:color="auto" w:fill="auto"/>
                            <w:rPr>
                              <w:sz w:val="28"/>
                              <w:szCs w:val="28"/>
                            </w:rPr>
                          </w:pPr>
                          <w:r>
                            <w:rPr>
                              <w:rFonts w:ascii="Arial" w:eastAsia="Arial" w:hAnsi="Arial" w:cs="Arial"/>
                              <w:b/>
                              <w:bCs/>
                              <w:i/>
                              <w:iCs/>
                              <w:color w:val="305577"/>
                              <w:sz w:val="28"/>
                              <w:szCs w:val="28"/>
                            </w:rPr>
                            <w:t xml:space="preserve">a údržba </w:t>
                          </w:r>
                          <w:r w:rsidR="008C11DC">
                            <w:rPr>
                              <w:rFonts w:ascii="Arial" w:eastAsia="Arial" w:hAnsi="Arial" w:cs="Arial"/>
                              <w:b/>
                              <w:bCs/>
                              <w:i/>
                              <w:iCs/>
                              <w:color w:val="305577"/>
                              <w:sz w:val="28"/>
                              <w:szCs w:val="28"/>
                            </w:rPr>
                            <w:t>silnic</w:t>
                          </w:r>
                          <w:r>
                            <w:rPr>
                              <w:rFonts w:ascii="Arial" w:eastAsia="Arial" w:hAnsi="Arial" w:cs="Arial"/>
                              <w:b/>
                              <w:bCs/>
                              <w:i/>
                              <w:iCs/>
                              <w:color w:val="305577"/>
                              <w:sz w:val="28"/>
                              <w:szCs w:val="28"/>
                            </w:rPr>
                            <w:t xml:space="preserve"> Vysočiny</w:t>
                          </w:r>
                        </w:p>
                      </w:txbxContent>
                    </wps:txbx>
                    <wps:bodyPr wrap="none" lIns="0" tIns="0" rIns="0" bIns="0">
                      <a:spAutoFit/>
                    </wps:bodyPr>
                  </wps:wsp>
                </a:graphicData>
              </a:graphic>
            </wp:anchor>
          </w:drawing>
        </mc:Choice>
        <mc:Fallback>
          <w:pict>
            <v:shapetype w14:anchorId="7B567A78" id="_x0000_t202" coordsize="21600,21600" o:spt="202" path="m,l,21600r21600,l21600,xe">
              <v:stroke joinstyle="miter"/>
              <v:path gradientshapeok="t" o:connecttype="rect"/>
            </v:shapetype>
            <v:shape id="Shape 27" o:spid="_x0000_s1046" type="#_x0000_t202" style="position:absolute;margin-left:81pt;margin-top:23.65pt;width:171.1pt;height:36.9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" filled="f" stroked="f">
              <v:textbox style="mso-fit-shape-to-text:t" inset="0,0,0,0">
                <w:txbxContent>
                  <w:p w14:paraId="779976C5" w14:textId="77777777" w:rsidR="00775794" w:rsidRDefault="006D2E71">
                    <w:pPr>
                      <w:pStyle w:val="Zhlavnebozpat20"/>
                      <w:shd w:val="clear" w:color="auto" w:fill="auto"/>
                      <w:rPr>
                        <w:sz w:val="28"/>
                        <w:szCs w:val="28"/>
                      </w:rPr>
                    </w:pPr>
                    <w:r>
                      <w:rPr>
                        <w:rFonts w:ascii="Arial" w:eastAsia="Arial" w:hAnsi="Arial" w:cs="Arial"/>
                        <w:b/>
                        <w:bCs/>
                        <w:i/>
                        <w:iCs/>
                        <w:color w:val="305577"/>
                        <w:sz w:val="28"/>
                        <w:szCs w:val="28"/>
                      </w:rPr>
                      <w:t>Krajská správa</w:t>
                    </w:r>
                    <w:r>
                      <w:rPr>
                        <w:rFonts w:ascii="Arial" w:eastAsia="Arial" w:hAnsi="Arial" w:cs="Arial"/>
                        <w:b/>
                        <w:bCs/>
                        <w:i/>
                        <w:iCs/>
                        <w:sz w:val="28"/>
                        <w:szCs w:val="28"/>
                      </w:rPr>
                      <w:t xml:space="preserve"> </w:t>
                    </w:r>
                  </w:p>
                  <w:p w14:paraId="556E530F" w14:textId="06C03862" w:rsidR="00775794" w:rsidRDefault="006D2E71">
                    <w:pPr>
                      <w:pStyle w:val="Zhlavnebozpat20"/>
                      <w:shd w:val="clear" w:color="auto" w:fill="auto"/>
                      <w:rPr>
                        <w:sz w:val="28"/>
                        <w:szCs w:val="28"/>
                      </w:rPr>
                    </w:pPr>
                    <w:r>
                      <w:rPr>
                        <w:rFonts w:ascii="Arial" w:eastAsia="Arial" w:hAnsi="Arial" w:cs="Arial"/>
                        <w:b/>
                        <w:bCs/>
                        <w:i/>
                        <w:iCs/>
                        <w:color w:val="305577"/>
                        <w:sz w:val="28"/>
                        <w:szCs w:val="28"/>
                      </w:rPr>
                      <w:t xml:space="preserve">a údržba </w:t>
                    </w:r>
                    <w:r w:rsidR="008C11DC">
                      <w:rPr>
                        <w:rFonts w:ascii="Arial" w:eastAsia="Arial" w:hAnsi="Arial" w:cs="Arial"/>
                        <w:b/>
                        <w:bCs/>
                        <w:i/>
                        <w:iCs/>
                        <w:color w:val="305577"/>
                        <w:sz w:val="28"/>
                        <w:szCs w:val="28"/>
                      </w:rPr>
                      <w:t>silnic</w:t>
                    </w:r>
                    <w:r>
                      <w:rPr>
                        <w:rFonts w:ascii="Arial" w:eastAsia="Arial" w:hAnsi="Arial" w:cs="Arial"/>
                        <w:b/>
                        <w:bCs/>
                        <w:i/>
                        <w:iCs/>
                        <w:color w:val="305577"/>
                        <w:sz w:val="28"/>
                        <w:szCs w:val="28"/>
                      </w:rPr>
                      <w:t xml:space="preserve"> Vysočiny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E961" w14:textId="77777777" w:rsidR="00775794" w:rsidRDefault="0077579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7AA3" w14:textId="77777777" w:rsidR="00775794" w:rsidRDefault="007757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8BD"/>
    <w:multiLevelType w:val="multilevel"/>
    <w:tmpl w:val="F3C42F7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470BE"/>
    <w:multiLevelType w:val="multilevel"/>
    <w:tmpl w:val="FDE870B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77837"/>
    <w:multiLevelType w:val="multilevel"/>
    <w:tmpl w:val="5FEE8D0A"/>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6210C"/>
    <w:multiLevelType w:val="multilevel"/>
    <w:tmpl w:val="1C88D26E"/>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021D7"/>
    <w:multiLevelType w:val="multilevel"/>
    <w:tmpl w:val="D7B26434"/>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A1F01"/>
    <w:multiLevelType w:val="multilevel"/>
    <w:tmpl w:val="440A838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364E8B"/>
    <w:multiLevelType w:val="multilevel"/>
    <w:tmpl w:val="C18471AE"/>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035EA"/>
    <w:multiLevelType w:val="multilevel"/>
    <w:tmpl w:val="167273A8"/>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E4189B"/>
    <w:multiLevelType w:val="multilevel"/>
    <w:tmpl w:val="3AA2DF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C36BFE"/>
    <w:multiLevelType w:val="multilevel"/>
    <w:tmpl w:val="77300C1E"/>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026CB"/>
    <w:multiLevelType w:val="multilevel"/>
    <w:tmpl w:val="DCCAB884"/>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E0E45"/>
    <w:multiLevelType w:val="multilevel"/>
    <w:tmpl w:val="571EA3D2"/>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9454E1"/>
    <w:multiLevelType w:val="multilevel"/>
    <w:tmpl w:val="F0C430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D21CA"/>
    <w:multiLevelType w:val="multilevel"/>
    <w:tmpl w:val="D408D5C2"/>
    <w:lvl w:ilvl="0">
      <w:start w:val="2"/>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343EF7"/>
    <w:multiLevelType w:val="multilevel"/>
    <w:tmpl w:val="BBEE2CA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263150">
    <w:abstractNumId w:val="6"/>
  </w:num>
  <w:num w:numId="2" w16cid:durableId="1967277228">
    <w:abstractNumId w:val="0"/>
  </w:num>
  <w:num w:numId="3" w16cid:durableId="1922762484">
    <w:abstractNumId w:val="8"/>
  </w:num>
  <w:num w:numId="4" w16cid:durableId="612440951">
    <w:abstractNumId w:val="2"/>
  </w:num>
  <w:num w:numId="5" w16cid:durableId="667752331">
    <w:abstractNumId w:val="13"/>
  </w:num>
  <w:num w:numId="6" w16cid:durableId="700860788">
    <w:abstractNumId w:val="3"/>
  </w:num>
  <w:num w:numId="7" w16cid:durableId="1664312387">
    <w:abstractNumId w:val="1"/>
  </w:num>
  <w:num w:numId="8" w16cid:durableId="1814563382">
    <w:abstractNumId w:val="14"/>
  </w:num>
  <w:num w:numId="9" w16cid:durableId="765077138">
    <w:abstractNumId w:val="11"/>
  </w:num>
  <w:num w:numId="10" w16cid:durableId="969357716">
    <w:abstractNumId w:val="9"/>
  </w:num>
  <w:num w:numId="11" w16cid:durableId="743333278">
    <w:abstractNumId w:val="5"/>
  </w:num>
  <w:num w:numId="12" w16cid:durableId="316223728">
    <w:abstractNumId w:val="4"/>
  </w:num>
  <w:num w:numId="13" w16cid:durableId="1558977301">
    <w:abstractNumId w:val="12"/>
  </w:num>
  <w:num w:numId="14" w16cid:durableId="577712523">
    <w:abstractNumId w:val="7"/>
  </w:num>
  <w:num w:numId="15" w16cid:durableId="1196970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94"/>
    <w:rsid w:val="006D2E71"/>
    <w:rsid w:val="00775794"/>
    <w:rsid w:val="008C11DC"/>
    <w:rsid w:val="009101B0"/>
    <w:rsid w:val="00970F43"/>
    <w:rsid w:val="00D161EE"/>
    <w:rsid w:val="00E15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6DF4"/>
  <w15:docId w15:val="{EA0B871C-7B90-4B57-9F47-E522A4ED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color w:val="305577"/>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48"/>
      <w:szCs w:val="48"/>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after="500" w:line="264" w:lineRule="auto"/>
    </w:pPr>
    <w:rPr>
      <w:rFonts w:ascii="Arial" w:eastAsia="Arial" w:hAnsi="Arial" w:cs="Arial"/>
      <w:b/>
      <w:bCs/>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520" w:line="235" w:lineRule="auto"/>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305" w:lineRule="auto"/>
    </w:pPr>
    <w:rPr>
      <w:rFonts w:ascii="Arial" w:eastAsia="Arial" w:hAnsi="Arial" w:cs="Arial"/>
      <w:sz w:val="19"/>
      <w:szCs w:val="1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19"/>
      <w:szCs w:val="19"/>
    </w:rPr>
  </w:style>
  <w:style w:type="paragraph" w:customStyle="1" w:styleId="Nadpis10">
    <w:name w:val="Nadpis #1"/>
    <w:basedOn w:val="Normln"/>
    <w:link w:val="Nadpis1"/>
    <w:pPr>
      <w:shd w:val="clear" w:color="auto" w:fill="FFFFFF"/>
      <w:spacing w:line="307" w:lineRule="auto"/>
      <w:outlineLvl w:val="0"/>
    </w:pPr>
    <w:rPr>
      <w:rFonts w:ascii="Arial" w:eastAsia="Arial" w:hAnsi="Arial" w:cs="Arial"/>
      <w:b/>
      <w:bCs/>
      <w:i/>
      <w:iCs/>
      <w:color w:val="305577"/>
      <w:sz w:val="28"/>
      <w:szCs w:val="2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48"/>
      <w:szCs w:val="48"/>
    </w:rPr>
  </w:style>
  <w:style w:type="paragraph" w:customStyle="1" w:styleId="Obsah0">
    <w:name w:val="Obsah"/>
    <w:basedOn w:val="Normln"/>
    <w:link w:val="Obsah"/>
    <w:pPr>
      <w:shd w:val="clear" w:color="auto" w:fill="FFFFFF"/>
      <w:spacing w:after="100"/>
    </w:pPr>
    <w:rPr>
      <w:rFonts w:ascii="Arial" w:eastAsia="Arial" w:hAnsi="Arial" w:cs="Arial"/>
      <w:sz w:val="19"/>
      <w:szCs w:val="19"/>
    </w:rPr>
  </w:style>
  <w:style w:type="paragraph" w:styleId="Zhlav">
    <w:name w:val="header"/>
    <w:basedOn w:val="Normln"/>
    <w:link w:val="ZhlavChar"/>
    <w:uiPriority w:val="99"/>
    <w:unhideWhenUsed/>
    <w:rsid w:val="008C11DC"/>
    <w:pPr>
      <w:tabs>
        <w:tab w:val="center" w:pos="4536"/>
        <w:tab w:val="right" w:pos="9072"/>
      </w:tabs>
    </w:pPr>
  </w:style>
  <w:style w:type="character" w:customStyle="1" w:styleId="ZhlavChar">
    <w:name w:val="Záhlaví Char"/>
    <w:basedOn w:val="Standardnpsmoodstavce"/>
    <w:link w:val="Zhlav"/>
    <w:uiPriority w:val="99"/>
    <w:rsid w:val="008C11DC"/>
    <w:rPr>
      <w:color w:val="000000"/>
    </w:rPr>
  </w:style>
  <w:style w:type="paragraph" w:styleId="Zpat">
    <w:name w:val="footer"/>
    <w:basedOn w:val="Normln"/>
    <w:link w:val="ZpatChar"/>
    <w:uiPriority w:val="99"/>
    <w:unhideWhenUsed/>
    <w:rsid w:val="008C11DC"/>
    <w:pPr>
      <w:tabs>
        <w:tab w:val="center" w:pos="4536"/>
        <w:tab w:val="right" w:pos="9072"/>
      </w:tabs>
    </w:pPr>
  </w:style>
  <w:style w:type="character" w:customStyle="1" w:styleId="ZpatChar">
    <w:name w:val="Zápatí Char"/>
    <w:basedOn w:val="Standardnpsmoodstavce"/>
    <w:link w:val="Zpat"/>
    <w:uiPriority w:val="99"/>
    <w:rsid w:val="008C11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image" Target="media/image4.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susv@ksusv.cz" TargetMode="External"/><Relationship Id="rId23" Type="http://schemas.openxmlformats.org/officeDocument/2006/relationships/footer" Target="footer7.xml"/><Relationship Id="rId28" Type="http://schemas.openxmlformats.org/officeDocument/2006/relationships/hyperlink" Target="https://www.financnianalvtickvurad.cz/files/20220412-ukr-blr.xlsx" TargetMode="Externa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image" Target="media/image5.jpe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3.jpeg"/><Relationship Id="rId38" Type="http://schemas.openxmlformats.org/officeDocument/2006/relationships/footer" Target="footer1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3391</Words>
  <Characters>20007</Characters>
  <Application>Microsoft Office Word</Application>
  <DocSecurity>0</DocSecurity>
  <Lines>166</Lines>
  <Paragraphs>46</Paragraphs>
  <ScaleCrop>false</ScaleCrop>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2024-07-04T06:38:00Z</dcterms:created>
  <dcterms:modified xsi:type="dcterms:W3CDTF">2024-07-04T06:48:00Z</dcterms:modified>
</cp:coreProperties>
</file>