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05E1D" w14:textId="581C9B13" w:rsidR="00036911" w:rsidRPr="002B3B66" w:rsidRDefault="002B3B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Objednávka č. </w:t>
      </w:r>
      <w:r w:rsidR="00545D09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4953FB">
        <w:rPr>
          <w:rFonts w:ascii="Times New Roman" w:hAnsi="Times New Roman" w:cs="Times New Roman"/>
          <w:b/>
          <w:bCs/>
          <w:sz w:val="28"/>
          <w:szCs w:val="28"/>
        </w:rPr>
        <w:t>8-150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6E1C1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 ze dne </w:t>
      </w:r>
      <w:r w:rsidR="00545D0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953F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E1C1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53CA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t>. 202</w:t>
      </w:r>
      <w:r w:rsidR="006E1C1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342B1D2B" w14:textId="3FF210CD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Objednatel (odběratel):</w:t>
      </w:r>
    </w:p>
    <w:p w14:paraId="103DF34F" w14:textId="463C10EA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b/>
          <w:bCs/>
          <w:sz w:val="28"/>
          <w:szCs w:val="28"/>
        </w:rPr>
        <w:t xml:space="preserve">Základní škola a mateřská škola Aš, Okružní 57, </w:t>
      </w:r>
      <w:r w:rsidRPr="002B3B66">
        <w:rPr>
          <w:rFonts w:ascii="Times New Roman" w:hAnsi="Times New Roman" w:cs="Times New Roman"/>
          <w:b/>
          <w:bCs/>
          <w:sz w:val="28"/>
          <w:szCs w:val="28"/>
        </w:rPr>
        <w:br/>
        <w:t>okres Cheb, příspěvková organizace</w:t>
      </w:r>
      <w:r w:rsidRPr="002B3B66">
        <w:rPr>
          <w:rFonts w:ascii="Times New Roman" w:hAnsi="Times New Roman" w:cs="Times New Roman"/>
          <w:sz w:val="28"/>
          <w:szCs w:val="28"/>
        </w:rPr>
        <w:br/>
        <w:t>Okružní 1580/57, 352 01 Aš</w:t>
      </w:r>
      <w:r w:rsidRPr="002B3B66">
        <w:rPr>
          <w:rFonts w:ascii="Times New Roman" w:hAnsi="Times New Roman" w:cs="Times New Roman"/>
          <w:sz w:val="28"/>
          <w:szCs w:val="28"/>
        </w:rPr>
        <w:br/>
        <w:t>IČO: 70976490</w:t>
      </w:r>
    </w:p>
    <w:p w14:paraId="35C72405" w14:textId="77777777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</w:p>
    <w:p w14:paraId="0B99DBCA" w14:textId="2C44851E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Dodavatel:</w:t>
      </w:r>
    </w:p>
    <w:p w14:paraId="11E61E7D" w14:textId="12555A86" w:rsidR="002B3B66" w:rsidRPr="002B3B66" w:rsidRDefault="00495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Martin Mrázek</w:t>
      </w:r>
      <w:r w:rsidR="002B3B66" w:rsidRPr="002B3B6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Rooseveltova 745/11</w:t>
      </w:r>
      <w:r w:rsidR="006E1C17">
        <w:rPr>
          <w:rFonts w:ascii="Times New Roman" w:hAnsi="Times New Roman" w:cs="Times New Roman"/>
          <w:sz w:val="28"/>
          <w:szCs w:val="28"/>
        </w:rPr>
        <w:br/>
      </w:r>
      <w:r w:rsidR="00545D09">
        <w:rPr>
          <w:rFonts w:ascii="Times New Roman" w:hAnsi="Times New Roman" w:cs="Times New Roman"/>
          <w:sz w:val="28"/>
          <w:szCs w:val="28"/>
        </w:rPr>
        <w:t>352 01 Aš</w:t>
      </w:r>
      <w:r w:rsidR="002B3B66" w:rsidRPr="002B3B66">
        <w:rPr>
          <w:rFonts w:ascii="Times New Roman" w:hAnsi="Times New Roman" w:cs="Times New Roman"/>
          <w:sz w:val="28"/>
          <w:szCs w:val="28"/>
        </w:rPr>
        <w:br/>
        <w:t xml:space="preserve">IČO: </w:t>
      </w:r>
      <w:r>
        <w:rPr>
          <w:rFonts w:ascii="Times New Roman" w:hAnsi="Times New Roman" w:cs="Times New Roman"/>
          <w:sz w:val="28"/>
          <w:szCs w:val="28"/>
        </w:rPr>
        <w:t>64693112</w:t>
      </w:r>
    </w:p>
    <w:p w14:paraId="7CDD44DE" w14:textId="5DCE6318" w:rsidR="002B3B66" w:rsidRPr="002B3B66" w:rsidRDefault="006E1C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2B3B66" w:rsidRPr="002B3B66">
        <w:rPr>
          <w:rFonts w:ascii="Times New Roman" w:hAnsi="Times New Roman" w:cs="Times New Roman"/>
          <w:sz w:val="28"/>
          <w:szCs w:val="28"/>
        </w:rPr>
        <w:t>Předmět objednávky:</w:t>
      </w:r>
    </w:p>
    <w:p w14:paraId="2C551425" w14:textId="4CAC3E33" w:rsidR="007A0BC6" w:rsidRDefault="004953FB" w:rsidP="007A0B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Interaktivní LCD panel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Optoma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86“ na zvedacím stojanu, 2 křídla ZZ (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113.663,-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76CE59A4" w14:textId="518BED9C" w:rsidR="00545D09" w:rsidRDefault="004953FB" w:rsidP="007A0B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Školní tabule TRIPTYCH ZZBZZ, 200/400x120 cm + rameno dataprojektoru</w:t>
      </w:r>
      <w:r w:rsidR="006A12CF">
        <w:rPr>
          <w:rFonts w:ascii="Times New Roman" w:hAnsi="Times New Roman" w:cs="Times New Roman"/>
          <w:kern w:val="0"/>
          <w:sz w:val="28"/>
          <w:szCs w:val="28"/>
        </w:rPr>
        <w:t xml:space="preserve"> + montáž dataprojektoru (</w:t>
      </w:r>
      <w:proofErr w:type="gramStart"/>
      <w:r w:rsidR="006A12CF">
        <w:rPr>
          <w:rFonts w:ascii="Times New Roman" w:hAnsi="Times New Roman" w:cs="Times New Roman"/>
          <w:kern w:val="0"/>
          <w:sz w:val="28"/>
          <w:szCs w:val="28"/>
        </w:rPr>
        <w:t>51.408,-</w:t>
      </w:r>
      <w:proofErr w:type="gramEnd"/>
      <w:r w:rsidR="006A12CF"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7E1ACD03" w14:textId="05C7F86E" w:rsidR="006A12CF" w:rsidRPr="007A0BC6" w:rsidRDefault="006A12CF" w:rsidP="007A0BC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Výměna středové tabule + montáž dataprojektoru (</w:t>
      </w:r>
      <w:proofErr w:type="gramStart"/>
      <w:r>
        <w:rPr>
          <w:rFonts w:ascii="Times New Roman" w:hAnsi="Times New Roman" w:cs="Times New Roman"/>
          <w:kern w:val="0"/>
          <w:sz w:val="28"/>
          <w:szCs w:val="28"/>
        </w:rPr>
        <w:t>21.707,-</w:t>
      </w:r>
      <w:proofErr w:type="gramEnd"/>
      <w:r>
        <w:rPr>
          <w:rFonts w:ascii="Times New Roman" w:hAnsi="Times New Roman" w:cs="Times New Roman"/>
          <w:kern w:val="0"/>
          <w:sz w:val="28"/>
          <w:szCs w:val="28"/>
        </w:rPr>
        <w:t>)</w:t>
      </w:r>
    </w:p>
    <w:p w14:paraId="5B766E5C" w14:textId="77777777" w:rsidR="003C1835" w:rsidRDefault="003C1835">
      <w:pPr>
        <w:rPr>
          <w:rFonts w:ascii="Times New Roman" w:hAnsi="Times New Roman" w:cs="Times New Roman"/>
          <w:sz w:val="28"/>
          <w:szCs w:val="28"/>
        </w:rPr>
      </w:pPr>
    </w:p>
    <w:p w14:paraId="4255AA1F" w14:textId="7E714BD0" w:rsidR="002B3B66" w:rsidRPr="002B3B66" w:rsidRDefault="002B3B66">
      <w:pPr>
        <w:rPr>
          <w:rFonts w:ascii="Times New Roman" w:hAnsi="Times New Roman" w:cs="Times New Roman"/>
          <w:sz w:val="28"/>
          <w:szCs w:val="28"/>
        </w:rPr>
      </w:pPr>
      <w:r w:rsidRPr="002B3B66">
        <w:rPr>
          <w:rFonts w:ascii="Times New Roman" w:hAnsi="Times New Roman" w:cs="Times New Roman"/>
          <w:sz w:val="28"/>
          <w:szCs w:val="28"/>
        </w:rPr>
        <w:t>Předpokládaná cena:</w:t>
      </w:r>
    </w:p>
    <w:p w14:paraId="7CBF0795" w14:textId="20EBA254" w:rsidR="002B3B66" w:rsidRDefault="006A12CF" w:rsidP="002B3B66">
      <w:r>
        <w:rPr>
          <w:rFonts w:ascii="Times New Roman" w:hAnsi="Times New Roman" w:cs="Times New Roman"/>
          <w:sz w:val="28"/>
          <w:szCs w:val="28"/>
        </w:rPr>
        <w:t>186.778,- Kč</w:t>
      </w:r>
    </w:p>
    <w:sectPr w:rsidR="002B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15846"/>
    <w:multiLevelType w:val="hybridMultilevel"/>
    <w:tmpl w:val="F140EB3A"/>
    <w:lvl w:ilvl="0" w:tplc="AF20E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C781A"/>
    <w:multiLevelType w:val="hybridMultilevel"/>
    <w:tmpl w:val="C1A203CE"/>
    <w:lvl w:ilvl="0" w:tplc="4EEE52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76494">
    <w:abstractNumId w:val="1"/>
  </w:num>
  <w:num w:numId="2" w16cid:durableId="1765954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66"/>
    <w:rsid w:val="00036911"/>
    <w:rsid w:val="002B3B66"/>
    <w:rsid w:val="003448A0"/>
    <w:rsid w:val="003B0A34"/>
    <w:rsid w:val="003C1835"/>
    <w:rsid w:val="00453CAC"/>
    <w:rsid w:val="004953FB"/>
    <w:rsid w:val="004B4E9B"/>
    <w:rsid w:val="00522F63"/>
    <w:rsid w:val="00545D09"/>
    <w:rsid w:val="006A12CF"/>
    <w:rsid w:val="006D0162"/>
    <w:rsid w:val="006E1C17"/>
    <w:rsid w:val="007A0BC6"/>
    <w:rsid w:val="009A4168"/>
    <w:rsid w:val="00A67E9F"/>
    <w:rsid w:val="00C30913"/>
    <w:rsid w:val="00D7788B"/>
    <w:rsid w:val="00E463CC"/>
    <w:rsid w:val="00E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2946"/>
  <w15:chartTrackingRefBased/>
  <w15:docId w15:val="{6CF97651-F914-4EA8-AD9C-EF96313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Režová</dc:creator>
  <cp:keywords/>
  <dc:description/>
  <cp:lastModifiedBy>Eva Režová</cp:lastModifiedBy>
  <cp:revision>2</cp:revision>
  <cp:lastPrinted>2023-10-19T06:46:00Z</cp:lastPrinted>
  <dcterms:created xsi:type="dcterms:W3CDTF">2024-07-01T10:59:00Z</dcterms:created>
  <dcterms:modified xsi:type="dcterms:W3CDTF">2024-07-01T10:59:00Z</dcterms:modified>
</cp:coreProperties>
</file>