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409916" w14:textId="2C85B1D6" w:rsidR="004D148D" w:rsidRPr="0074493B" w:rsidRDefault="005D0523" w:rsidP="0074493B">
      <w:pPr>
        <w:pStyle w:val="Titleorderform"/>
      </w:pPr>
      <w:r>
        <w:t xml:space="preserve">Order </w:t>
      </w:r>
      <w:r w:rsidR="00FB0FEF">
        <w:t xml:space="preserve">form </w:t>
      </w:r>
      <w:r w:rsidR="004D148D" w:rsidRPr="00065083">
        <w:t xml:space="preserve">| </w:t>
      </w:r>
      <w:r w:rsidR="00DF3274">
        <w:t>SimaPro Classroom</w:t>
      </w:r>
      <w:r w:rsidR="00FB0FEF" w:rsidRPr="00FB0FEF">
        <w:t xml:space="preserve"> (perpetual)</w:t>
      </w:r>
    </w:p>
    <w:p w14:paraId="6C3DE2EA" w14:textId="2290EFF3" w:rsidR="00FB0FEF" w:rsidRDefault="00FB0FEF" w:rsidP="0074493B">
      <w:pPr>
        <w:pStyle w:val="Bodyorderform"/>
      </w:pPr>
      <w:r w:rsidRPr="00816619">
        <w:t xml:space="preserve">Prices are valid until </w:t>
      </w:r>
      <w:r w:rsidR="00921E38">
        <w:t>December</w:t>
      </w:r>
      <w:r w:rsidR="00FA0E3E">
        <w:t xml:space="preserve"> 3</w:t>
      </w:r>
      <w:r w:rsidR="00921E38">
        <w:t>1</w:t>
      </w:r>
      <w:r w:rsidR="00CD34A0">
        <w:t>, 202</w:t>
      </w:r>
      <w:r w:rsidR="00FA0E3E">
        <w:t>4</w:t>
      </w:r>
      <w:r w:rsidRPr="00816619">
        <w:t xml:space="preserve"> and exclude VAT and import duties. </w:t>
      </w:r>
      <w:r w:rsidRPr="002E4BC2">
        <w:t>The licenses include the ecoinvent v3 and other database</w:t>
      </w:r>
      <w:r>
        <w:t xml:space="preserve">s. </w:t>
      </w:r>
    </w:p>
    <w:p w14:paraId="1D372A04" w14:textId="65755C0F" w:rsidR="00FB0FEF" w:rsidRDefault="00FB0FEF" w:rsidP="0074493B">
      <w:pPr>
        <w:pStyle w:val="Bodyorderform"/>
      </w:pPr>
      <w:r w:rsidRPr="00FB0FEF">
        <w:t>Our software is delivered electronically. Please note that the registration code will be sent by email only. If you want to receive the invoice by post, please indicate below:</w:t>
      </w:r>
      <w:r w:rsidR="006A4DEA">
        <w:t xml:space="preserve"> </w:t>
      </w:r>
    </w:p>
    <w:p w14:paraId="68538A6E" w14:textId="77777777" w:rsidR="004D148D" w:rsidRPr="003505C5" w:rsidRDefault="0074493B" w:rsidP="0074493B">
      <w:pPr>
        <w:pStyle w:val="Bodyorderform"/>
        <w:rPr>
          <w:sz w:val="14"/>
          <w:szCs w:val="14"/>
        </w:rPr>
      </w:pPr>
      <w:r w:rsidRPr="00FA0E3E">
        <w:rPr>
          <w:rFonts w:ascii="Segoe UI Symbol" w:hAnsi="Segoe UI Symbol" w:cs="Segoe UI Symbol"/>
          <w:sz w:val="22"/>
          <w:szCs w:val="24"/>
        </w:rPr>
        <w:t>☐</w:t>
      </w:r>
      <w:r w:rsidRPr="00FA0E3E">
        <w:rPr>
          <w:sz w:val="22"/>
          <w:szCs w:val="24"/>
        </w:rPr>
        <w:t xml:space="preserve"> </w:t>
      </w:r>
      <w:r w:rsidRPr="0074493B">
        <w:t>I want to receive the invoice on paper via post (instead of a pdf file via email).</w:t>
      </w:r>
    </w:p>
    <w:p w14:paraId="67F299E4" w14:textId="77777777" w:rsidR="004D148D" w:rsidRPr="003505C5" w:rsidRDefault="004D148D" w:rsidP="0074493B">
      <w:pPr>
        <w:pStyle w:val="Bodyorderform"/>
        <w:rPr>
          <w:sz w:val="14"/>
          <w:szCs w:val="14"/>
        </w:rPr>
        <w:sectPr w:rsidR="004D148D" w:rsidRPr="003505C5" w:rsidSect="004D148D">
          <w:headerReference w:type="even" r:id="rId11"/>
          <w:headerReference w:type="default" r:id="rId12"/>
          <w:footerReference w:type="default" r:id="rId13"/>
          <w:pgSz w:w="11900" w:h="16840"/>
          <w:pgMar w:top="397" w:right="703" w:bottom="397" w:left="397" w:header="397" w:footer="397" w:gutter="0"/>
          <w:cols w:space="720"/>
          <w:docGrid w:linePitch="245"/>
        </w:sectPr>
      </w:pPr>
    </w:p>
    <w:p w14:paraId="6106AA4D" w14:textId="77777777" w:rsidR="004D148D" w:rsidRPr="003505C5" w:rsidRDefault="004D148D" w:rsidP="000724F9">
      <w:pPr>
        <w:ind w:right="27"/>
        <w:rPr>
          <w:sz w:val="14"/>
          <w:szCs w:val="14"/>
        </w:rPr>
      </w:pPr>
      <w:r w:rsidRPr="003505C5">
        <w:rPr>
          <w:noProof/>
          <w:sz w:val="14"/>
          <w:szCs w:val="14"/>
          <w:lang w:val="cs-CZ" w:eastAsia="cs-CZ"/>
        </w:rPr>
        <w:lastRenderedPageBreak/>
        <mc:AlternateContent>
          <mc:Choice Requires="wps">
            <w:drawing>
              <wp:anchor distT="0" distB="0" distL="114300" distR="114300" simplePos="0" relativeHeight="251663360" behindDoc="0" locked="0" layoutInCell="1" allowOverlap="1" wp14:anchorId="3DD6B62A" wp14:editId="71173E13">
                <wp:simplePos x="0" y="0"/>
                <wp:positionH relativeFrom="column">
                  <wp:posOffset>250825</wp:posOffset>
                </wp:positionH>
                <wp:positionV relativeFrom="paragraph">
                  <wp:posOffset>106045</wp:posOffset>
                </wp:positionV>
                <wp:extent cx="6423025" cy="0"/>
                <wp:effectExtent l="0" t="0" r="34925" b="19050"/>
                <wp:wrapNone/>
                <wp:docPr id="9" name="Straight Connector 9"/>
                <wp:cNvGraphicFramePr/>
                <a:graphic xmlns:a="http://schemas.openxmlformats.org/drawingml/2006/main">
                  <a:graphicData uri="http://schemas.microsoft.com/office/word/2010/wordprocessingShape">
                    <wps:wsp>
                      <wps:cNvCnPr/>
                      <wps:spPr>
                        <a:xfrm>
                          <a:off x="0" y="0"/>
                          <a:ext cx="6423025" cy="0"/>
                        </a:xfrm>
                        <a:prstGeom prst="line">
                          <a:avLst/>
                        </a:prstGeom>
                        <a:ln w="9525">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xmlns:cx1="http://schemas.microsoft.com/office/drawing/2015/9/8/chartex">
            <w:pict>
              <v:line w14:anchorId="455BC7D8" id="Straight Connector 9"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5pt,8.35pt" to="525.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" strokecolor="#21a65a [3215]">
                <v:stroke joinstyle="miter"/>
              </v:line>
            </w:pict>
          </mc:Fallback>
        </mc:AlternateContent>
      </w:r>
    </w:p>
    <w:p w14:paraId="57C02A15" w14:textId="77777777" w:rsidR="004D148D" w:rsidRPr="003505C5" w:rsidRDefault="004D148D" w:rsidP="000724F9">
      <w:pPr>
        <w:sectPr w:rsidR="004D148D" w:rsidRPr="003505C5" w:rsidSect="003505C5">
          <w:type w:val="continuous"/>
          <w:pgSz w:w="11900" w:h="16840"/>
          <w:pgMar w:top="397" w:right="703" w:bottom="397" w:left="397" w:header="397" w:footer="397" w:gutter="0"/>
          <w:cols w:space="720"/>
          <w:docGrid w:linePitch="245"/>
        </w:sectPr>
      </w:pPr>
    </w:p>
    <w:p w14:paraId="021B46DE" w14:textId="77777777" w:rsidR="004D148D" w:rsidRPr="003505C5" w:rsidRDefault="004D148D" w:rsidP="00052131">
      <w:pPr>
        <w:sectPr w:rsidR="004D148D" w:rsidRPr="003505C5" w:rsidSect="003505C5">
          <w:type w:val="continuous"/>
          <w:pgSz w:w="11900" w:h="16840"/>
          <w:pgMar w:top="397" w:right="703" w:bottom="397" w:left="397" w:header="397" w:footer="397" w:gutter="0"/>
          <w:cols w:space="720"/>
          <w:docGrid w:linePitch="245"/>
        </w:sectPr>
      </w:pPr>
    </w:p>
    <w:p w14:paraId="6B7A60F4" w14:textId="77777777" w:rsidR="004D148D" w:rsidRDefault="0074493B" w:rsidP="005875C9">
      <w:pPr>
        <w:pStyle w:val="Headingorderform"/>
      </w:pPr>
      <w:r>
        <w:lastRenderedPageBreak/>
        <w:t>Your contact details</w:t>
      </w:r>
    </w:p>
    <w:p w14:paraId="50E65439" w14:textId="77777777" w:rsidR="0074493B" w:rsidRPr="006F6FE0" w:rsidRDefault="0074493B" w:rsidP="0074493B">
      <w:pPr>
        <w:rPr>
          <w:color w:val="000000" w:themeColor="text1"/>
          <w:sz w:val="18"/>
          <w:szCs w:val="18"/>
        </w:rPr>
        <w:sectPr w:rsidR="0074493B" w:rsidRPr="006F6FE0" w:rsidSect="003505C5">
          <w:headerReference w:type="even" r:id="rId14"/>
          <w:headerReference w:type="default" r:id="rId15"/>
          <w:footerReference w:type="default" r:id="rId16"/>
          <w:type w:val="continuous"/>
          <w:pgSz w:w="11900" w:h="16840"/>
          <w:pgMar w:top="397" w:right="703" w:bottom="397" w:left="397" w:header="397" w:footer="397" w:gutter="0"/>
          <w:cols w:space="720"/>
          <w:docGrid w:linePitch="245"/>
        </w:sectPr>
      </w:pPr>
    </w:p>
    <w:tbl>
      <w:tblPr>
        <w:tblStyle w:val="Mkatabulky"/>
        <w:tblW w:w="0" w:type="auto"/>
        <w:tblInd w:w="42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914"/>
        <w:gridCol w:w="2338"/>
      </w:tblGrid>
      <w:tr w:rsidR="0074493B" w:rsidRPr="006F6FE0" w14:paraId="676F7ECB" w14:textId="77777777" w:rsidTr="009276EB">
        <w:tc>
          <w:tcPr>
            <w:tcW w:w="1914" w:type="dxa"/>
          </w:tcPr>
          <w:p w14:paraId="2F39E88C" w14:textId="2DE272B1" w:rsidR="0074493B" w:rsidRPr="006F6FE0" w:rsidRDefault="002E00C8" w:rsidP="0074493B">
            <w:pPr>
              <w:pStyle w:val="Tablecontent"/>
            </w:pPr>
            <w:r>
              <w:lastRenderedPageBreak/>
              <w:t>Legal entity name</w:t>
            </w:r>
            <w:r w:rsidR="0074493B" w:rsidRPr="006F6FE0">
              <w:t xml:space="preserve"> </w:t>
            </w:r>
          </w:p>
        </w:tc>
        <w:tc>
          <w:tcPr>
            <w:tcW w:w="2338" w:type="dxa"/>
          </w:tcPr>
          <w:p w14:paraId="5B9B1488" w14:textId="5306FCD7" w:rsidR="0074493B" w:rsidRPr="006F6FE0" w:rsidRDefault="00D24CE5" w:rsidP="0074493B">
            <w:pPr>
              <w:pStyle w:val="Tablecontent"/>
            </w:pPr>
            <w:r>
              <w:t>Technical university of Liberec</w:t>
            </w:r>
          </w:p>
        </w:tc>
      </w:tr>
      <w:tr w:rsidR="0074493B" w:rsidRPr="006F6FE0" w14:paraId="37E70E9D" w14:textId="77777777" w:rsidTr="009276EB">
        <w:tc>
          <w:tcPr>
            <w:tcW w:w="1914" w:type="dxa"/>
          </w:tcPr>
          <w:p w14:paraId="3B602656" w14:textId="77777777" w:rsidR="0074493B" w:rsidRPr="006F6FE0" w:rsidRDefault="0074493B" w:rsidP="0074493B">
            <w:pPr>
              <w:pStyle w:val="Tablecontent"/>
            </w:pPr>
            <w:r>
              <w:t>Full</w:t>
            </w:r>
            <w:r w:rsidRPr="006F6FE0">
              <w:t xml:space="preserve"> name</w:t>
            </w:r>
            <w:r>
              <w:t xml:space="preserve"> (user)</w:t>
            </w:r>
          </w:p>
        </w:tc>
        <w:tc>
          <w:tcPr>
            <w:tcW w:w="2338" w:type="dxa"/>
          </w:tcPr>
          <w:p w14:paraId="72AB7CFE" w14:textId="10369DD2" w:rsidR="0074493B" w:rsidRPr="006F6FE0" w:rsidRDefault="00877CCD" w:rsidP="0074493B">
            <w:pPr>
              <w:pStyle w:val="Tablecontent"/>
            </w:pPr>
            <w:r>
              <w:t>XXX</w:t>
            </w:r>
          </w:p>
        </w:tc>
      </w:tr>
      <w:tr w:rsidR="0074493B" w:rsidRPr="006F6FE0" w14:paraId="26E4F841" w14:textId="77777777" w:rsidTr="009276EB">
        <w:tc>
          <w:tcPr>
            <w:tcW w:w="1914" w:type="dxa"/>
          </w:tcPr>
          <w:p w14:paraId="36287E11" w14:textId="77777777" w:rsidR="0074493B" w:rsidRPr="006F6FE0" w:rsidRDefault="0074493B" w:rsidP="0074493B">
            <w:pPr>
              <w:pStyle w:val="Tablecontent"/>
            </w:pPr>
            <w:r w:rsidRPr="006F6FE0">
              <w:t>Address</w:t>
            </w:r>
          </w:p>
        </w:tc>
        <w:tc>
          <w:tcPr>
            <w:tcW w:w="2338" w:type="dxa"/>
          </w:tcPr>
          <w:p w14:paraId="4A7934A2" w14:textId="2330D05F" w:rsidR="0074493B" w:rsidRPr="006F6FE0" w:rsidRDefault="00D24CE5" w:rsidP="0074493B">
            <w:pPr>
              <w:pStyle w:val="Tablecontent"/>
            </w:pPr>
            <w:proofErr w:type="spellStart"/>
            <w:r>
              <w:t>Studentska</w:t>
            </w:r>
            <w:proofErr w:type="spellEnd"/>
            <w:r>
              <w:t xml:space="preserve"> </w:t>
            </w:r>
            <w:r w:rsidRPr="00D24CE5">
              <w:t>1402/2,</w:t>
            </w:r>
          </w:p>
        </w:tc>
      </w:tr>
      <w:tr w:rsidR="0074493B" w:rsidRPr="006F6FE0" w14:paraId="0AB79967" w14:textId="77777777" w:rsidTr="009276EB">
        <w:tc>
          <w:tcPr>
            <w:tcW w:w="1914" w:type="dxa"/>
          </w:tcPr>
          <w:p w14:paraId="3914A171" w14:textId="77777777" w:rsidR="0074493B" w:rsidRPr="006F6FE0" w:rsidRDefault="0074493B" w:rsidP="0074493B">
            <w:pPr>
              <w:pStyle w:val="Tablecontent"/>
            </w:pPr>
            <w:r w:rsidRPr="006F6FE0">
              <w:t>Post code</w:t>
            </w:r>
          </w:p>
        </w:tc>
        <w:tc>
          <w:tcPr>
            <w:tcW w:w="2338" w:type="dxa"/>
          </w:tcPr>
          <w:p w14:paraId="67823EFF" w14:textId="2A7F4334" w:rsidR="0074493B" w:rsidRPr="006F6FE0" w:rsidRDefault="00D24CE5" w:rsidP="00D24CE5">
            <w:pPr>
              <w:pStyle w:val="Tablecontent"/>
            </w:pPr>
            <w:r>
              <w:t>461 17</w:t>
            </w:r>
          </w:p>
        </w:tc>
      </w:tr>
      <w:tr w:rsidR="0074493B" w:rsidRPr="006F6FE0" w14:paraId="3880B3E4" w14:textId="77777777" w:rsidTr="009276EB">
        <w:tc>
          <w:tcPr>
            <w:tcW w:w="1914" w:type="dxa"/>
          </w:tcPr>
          <w:p w14:paraId="4084B2F3" w14:textId="77777777" w:rsidR="0074493B" w:rsidRPr="006F6FE0" w:rsidRDefault="0074493B" w:rsidP="0074493B">
            <w:pPr>
              <w:pStyle w:val="Tablecontent"/>
            </w:pPr>
            <w:r w:rsidRPr="006F6FE0">
              <w:t>City</w:t>
            </w:r>
          </w:p>
        </w:tc>
        <w:tc>
          <w:tcPr>
            <w:tcW w:w="2338" w:type="dxa"/>
          </w:tcPr>
          <w:p w14:paraId="3DD1E666" w14:textId="7A14ACD0" w:rsidR="0074493B" w:rsidRPr="006F6FE0" w:rsidRDefault="00D24CE5" w:rsidP="0074493B">
            <w:pPr>
              <w:pStyle w:val="Tablecontent"/>
            </w:pPr>
            <w:r>
              <w:t>Liberec</w:t>
            </w:r>
          </w:p>
        </w:tc>
      </w:tr>
      <w:tr w:rsidR="0074493B" w:rsidRPr="006F6FE0" w14:paraId="078F2030" w14:textId="77777777" w:rsidTr="009276EB">
        <w:tc>
          <w:tcPr>
            <w:tcW w:w="1914" w:type="dxa"/>
          </w:tcPr>
          <w:p w14:paraId="3C820DB1" w14:textId="77777777" w:rsidR="0074493B" w:rsidRPr="006F6FE0" w:rsidRDefault="0074493B" w:rsidP="0074493B">
            <w:pPr>
              <w:pStyle w:val="Tablecontent"/>
            </w:pPr>
            <w:r w:rsidRPr="006F6FE0">
              <w:t>Country</w:t>
            </w:r>
          </w:p>
        </w:tc>
        <w:tc>
          <w:tcPr>
            <w:tcW w:w="2338" w:type="dxa"/>
          </w:tcPr>
          <w:p w14:paraId="64540D4D" w14:textId="2A230F15" w:rsidR="0074493B" w:rsidRPr="006F6FE0" w:rsidRDefault="00D24CE5" w:rsidP="0074493B">
            <w:pPr>
              <w:pStyle w:val="Tablecontent"/>
            </w:pPr>
            <w:r>
              <w:t>Czech Republic</w:t>
            </w:r>
          </w:p>
        </w:tc>
      </w:tr>
      <w:tr w:rsidR="0074493B" w:rsidRPr="006F6FE0" w14:paraId="5E5564C9" w14:textId="77777777" w:rsidTr="009276EB">
        <w:tc>
          <w:tcPr>
            <w:tcW w:w="1914" w:type="dxa"/>
          </w:tcPr>
          <w:p w14:paraId="18D2836B" w14:textId="77777777" w:rsidR="0074493B" w:rsidRPr="006F6FE0" w:rsidRDefault="0074493B" w:rsidP="00AA7BE9">
            <w:pPr>
              <w:pStyle w:val="Tablecontent"/>
            </w:pPr>
            <w:r w:rsidRPr="006F6FE0">
              <w:t>Department</w:t>
            </w:r>
          </w:p>
        </w:tc>
        <w:tc>
          <w:tcPr>
            <w:tcW w:w="2338" w:type="dxa"/>
          </w:tcPr>
          <w:p w14:paraId="5F085944" w14:textId="3AB51BF4" w:rsidR="0074493B" w:rsidRPr="006F6FE0" w:rsidRDefault="00D24CE5" w:rsidP="0074493B">
            <w:pPr>
              <w:pStyle w:val="Tablecontent"/>
            </w:pPr>
            <w:r>
              <w:t>Faculty of Economics</w:t>
            </w:r>
          </w:p>
        </w:tc>
      </w:tr>
      <w:tr w:rsidR="0074493B" w:rsidRPr="006F6FE0" w14:paraId="0AEB9F83" w14:textId="77777777" w:rsidTr="009276EB">
        <w:tc>
          <w:tcPr>
            <w:tcW w:w="1914" w:type="dxa"/>
          </w:tcPr>
          <w:p w14:paraId="0D08601E" w14:textId="77777777" w:rsidR="0074493B" w:rsidRPr="006F6FE0" w:rsidRDefault="0074493B" w:rsidP="00AA7BE9">
            <w:pPr>
              <w:pStyle w:val="Tablecontent"/>
            </w:pPr>
            <w:r w:rsidRPr="006F6FE0">
              <w:lastRenderedPageBreak/>
              <w:t>Phone</w:t>
            </w:r>
          </w:p>
        </w:tc>
        <w:tc>
          <w:tcPr>
            <w:tcW w:w="2338" w:type="dxa"/>
          </w:tcPr>
          <w:p w14:paraId="155C245C" w14:textId="26E72ECB" w:rsidR="0074493B" w:rsidRPr="006F6FE0" w:rsidRDefault="00D24CE5" w:rsidP="00877CCD">
            <w:pPr>
              <w:pStyle w:val="Tablecontent"/>
            </w:pPr>
            <w:r w:rsidRPr="00D24CE5">
              <w:t>+420 48535 2</w:t>
            </w:r>
            <w:r w:rsidR="00877CCD">
              <w:t>XXX</w:t>
            </w:r>
          </w:p>
        </w:tc>
      </w:tr>
      <w:tr w:rsidR="0074493B" w:rsidRPr="006F6FE0" w14:paraId="4EADD7A2" w14:textId="77777777" w:rsidTr="009276EB">
        <w:tc>
          <w:tcPr>
            <w:tcW w:w="1914" w:type="dxa"/>
          </w:tcPr>
          <w:p w14:paraId="0C532003" w14:textId="6D27B735" w:rsidR="0074493B" w:rsidRPr="006F6FE0" w:rsidRDefault="0074493B" w:rsidP="00AA7BE9">
            <w:pPr>
              <w:pStyle w:val="Tablecontent"/>
            </w:pPr>
            <w:r w:rsidRPr="006F6FE0">
              <w:t>Email</w:t>
            </w:r>
            <w:r w:rsidR="00FA0E3E">
              <w:t xml:space="preserve"> (user)</w:t>
            </w:r>
          </w:p>
        </w:tc>
        <w:tc>
          <w:tcPr>
            <w:tcW w:w="2338" w:type="dxa"/>
          </w:tcPr>
          <w:p w14:paraId="6BFFC823" w14:textId="43C3602F" w:rsidR="0074493B" w:rsidRPr="006F6FE0" w:rsidRDefault="00877CCD" w:rsidP="0074493B">
            <w:pPr>
              <w:pStyle w:val="Tablecontent"/>
            </w:pPr>
            <w:r>
              <w:t>XXX</w:t>
            </w:r>
            <w:r w:rsidR="00D24CE5">
              <w:t>@tul.cz</w:t>
            </w:r>
          </w:p>
        </w:tc>
      </w:tr>
      <w:tr w:rsidR="0074493B" w:rsidRPr="006F6FE0" w14:paraId="6121D6DD" w14:textId="77777777" w:rsidTr="009276EB">
        <w:tc>
          <w:tcPr>
            <w:tcW w:w="1914" w:type="dxa"/>
          </w:tcPr>
          <w:p w14:paraId="7E36317F" w14:textId="77578FA0" w:rsidR="0074493B" w:rsidRPr="006F6FE0" w:rsidRDefault="0074493B" w:rsidP="00AA7BE9">
            <w:pPr>
              <w:pStyle w:val="Tablecontent"/>
            </w:pPr>
            <w:r w:rsidRPr="006F6FE0">
              <w:t xml:space="preserve">Order </w:t>
            </w:r>
            <w:r w:rsidR="002E00C8">
              <w:t>number</w:t>
            </w:r>
          </w:p>
        </w:tc>
        <w:tc>
          <w:tcPr>
            <w:tcW w:w="2338" w:type="dxa"/>
          </w:tcPr>
          <w:p w14:paraId="0015D891" w14:textId="0E180D84" w:rsidR="0074493B" w:rsidRPr="006F6FE0" w:rsidRDefault="00D24CE5" w:rsidP="0074493B">
            <w:pPr>
              <w:pStyle w:val="Tablecontent"/>
            </w:pPr>
            <w:r w:rsidRPr="00D24CE5">
              <w:t>RU/9320/2024/1138</w:t>
            </w:r>
          </w:p>
        </w:tc>
      </w:tr>
      <w:tr w:rsidR="0074493B" w:rsidRPr="006F6FE0" w14:paraId="1F057176" w14:textId="77777777" w:rsidTr="009276EB">
        <w:tc>
          <w:tcPr>
            <w:tcW w:w="1914" w:type="dxa"/>
          </w:tcPr>
          <w:p w14:paraId="6A3CD239" w14:textId="6F5A509E" w:rsidR="0074493B" w:rsidRPr="006F6FE0" w:rsidRDefault="0074493B" w:rsidP="00AA7BE9">
            <w:pPr>
              <w:pStyle w:val="Tablecontent"/>
            </w:pPr>
            <w:r w:rsidRPr="006F6FE0">
              <w:t xml:space="preserve">VAT </w:t>
            </w:r>
            <w:r w:rsidR="002E00C8">
              <w:t>number</w:t>
            </w:r>
          </w:p>
        </w:tc>
        <w:tc>
          <w:tcPr>
            <w:tcW w:w="2338" w:type="dxa"/>
          </w:tcPr>
          <w:p w14:paraId="3A59B870" w14:textId="2EEB1F9F" w:rsidR="0074493B" w:rsidRPr="006F6FE0" w:rsidRDefault="00D24CE5" w:rsidP="0074493B">
            <w:pPr>
              <w:pStyle w:val="Tablecontent"/>
            </w:pPr>
            <w:r w:rsidRPr="00D24CE5">
              <w:t>CZ46747885</w:t>
            </w:r>
          </w:p>
        </w:tc>
      </w:tr>
      <w:tr w:rsidR="002E00C8" w:rsidRPr="006F6FE0" w14:paraId="0F44DBE7" w14:textId="77777777" w:rsidTr="009276EB">
        <w:tc>
          <w:tcPr>
            <w:tcW w:w="1914" w:type="dxa"/>
          </w:tcPr>
          <w:p w14:paraId="265098E9" w14:textId="2FCDF574" w:rsidR="002E00C8" w:rsidRPr="006F6FE0" w:rsidRDefault="00A70DB9" w:rsidP="00AA7BE9">
            <w:pPr>
              <w:pStyle w:val="Tablecontent"/>
            </w:pPr>
            <w:r>
              <w:rPr>
                <w:rFonts w:eastAsia="Times New Roman"/>
              </w:rPr>
              <w:t>Chamber of Commerce number</w:t>
            </w:r>
          </w:p>
        </w:tc>
        <w:tc>
          <w:tcPr>
            <w:tcW w:w="2338" w:type="dxa"/>
          </w:tcPr>
          <w:p w14:paraId="7D06F729" w14:textId="0647ACE3" w:rsidR="002E00C8" w:rsidRPr="006F6FE0" w:rsidRDefault="00D24CE5" w:rsidP="0074493B">
            <w:pPr>
              <w:pStyle w:val="Tablecontent"/>
            </w:pPr>
            <w:r w:rsidRPr="00D24CE5">
              <w:t>46747885</w:t>
            </w:r>
          </w:p>
        </w:tc>
      </w:tr>
      <w:tr w:rsidR="00D75FCB" w:rsidRPr="006F6FE0" w14:paraId="66A657A3" w14:textId="77777777" w:rsidTr="009276EB">
        <w:tc>
          <w:tcPr>
            <w:tcW w:w="1914" w:type="dxa"/>
          </w:tcPr>
          <w:p w14:paraId="53615889" w14:textId="155A11F3" w:rsidR="00D75FCB" w:rsidRDefault="00D75FCB" w:rsidP="00AA7BE9">
            <w:pPr>
              <w:pStyle w:val="Tablecontent"/>
              <w:rPr>
                <w:rFonts w:eastAsia="Times New Roman"/>
              </w:rPr>
            </w:pPr>
            <w:r w:rsidRPr="00D75FCB">
              <w:rPr>
                <w:rFonts w:eastAsia="Times New Roman"/>
              </w:rPr>
              <w:t>Email (finance)</w:t>
            </w:r>
          </w:p>
        </w:tc>
        <w:tc>
          <w:tcPr>
            <w:tcW w:w="2338" w:type="dxa"/>
          </w:tcPr>
          <w:p w14:paraId="588E502B" w14:textId="41E5821F" w:rsidR="00D75FCB" w:rsidRPr="006F6FE0" w:rsidRDefault="00877CCD" w:rsidP="0074493B">
            <w:pPr>
              <w:pStyle w:val="Tablecontent"/>
            </w:pPr>
            <w:r>
              <w:t>XXX</w:t>
            </w:r>
            <w:r w:rsidR="00D24CE5">
              <w:t>@tul.cz</w:t>
            </w:r>
          </w:p>
        </w:tc>
      </w:tr>
    </w:tbl>
    <w:p w14:paraId="2EDE8E5D" w14:textId="77777777" w:rsidR="0074493B" w:rsidRPr="006F6FE0" w:rsidRDefault="0074493B" w:rsidP="0074493B">
      <w:pPr>
        <w:sectPr w:rsidR="0074493B" w:rsidRPr="006F6FE0" w:rsidSect="00B3008C">
          <w:type w:val="continuous"/>
          <w:pgSz w:w="11900" w:h="16840"/>
          <w:pgMar w:top="397" w:right="703" w:bottom="397" w:left="397" w:header="397" w:footer="397" w:gutter="0"/>
          <w:cols w:num="2" w:space="720"/>
          <w:docGrid w:linePitch="245"/>
        </w:sectPr>
      </w:pPr>
    </w:p>
    <w:p w14:paraId="7B352FB3" w14:textId="77777777" w:rsidR="004D148D" w:rsidRPr="00F51855" w:rsidRDefault="004D148D" w:rsidP="000724F9">
      <w:pPr>
        <w:rPr>
          <w:color w:val="808080" w:themeColor="background2" w:themeShade="80"/>
          <w:sz w:val="14"/>
          <w:szCs w:val="14"/>
        </w:rPr>
      </w:pPr>
    </w:p>
    <w:p w14:paraId="4273DC44" w14:textId="77777777" w:rsidR="004D148D" w:rsidRPr="000724F9" w:rsidRDefault="000724F9" w:rsidP="00EA17CF">
      <w:pPr>
        <w:ind w:left="426"/>
        <w:rPr>
          <w:color w:val="808080" w:themeColor="background2" w:themeShade="80"/>
          <w:sz w:val="18"/>
          <w:szCs w:val="18"/>
        </w:rPr>
      </w:pPr>
      <w:r w:rsidRPr="003505C5">
        <w:rPr>
          <w:noProof/>
          <w:sz w:val="14"/>
          <w:szCs w:val="14"/>
          <w:lang w:val="cs-CZ" w:eastAsia="cs-CZ"/>
        </w:rPr>
        <mc:AlternateContent>
          <mc:Choice Requires="wps">
            <w:drawing>
              <wp:anchor distT="0" distB="0" distL="114300" distR="114300" simplePos="0" relativeHeight="251668480" behindDoc="0" locked="0" layoutInCell="1" allowOverlap="1" wp14:anchorId="23B5506C" wp14:editId="7DDAF9E6">
                <wp:simplePos x="0" y="0"/>
                <wp:positionH relativeFrom="column">
                  <wp:posOffset>250825</wp:posOffset>
                </wp:positionH>
                <wp:positionV relativeFrom="paragraph">
                  <wp:posOffset>89535</wp:posOffset>
                </wp:positionV>
                <wp:extent cx="6423025" cy="0"/>
                <wp:effectExtent l="0" t="0" r="34925" b="19050"/>
                <wp:wrapNone/>
                <wp:docPr id="72" name="Straight Connector 72"/>
                <wp:cNvGraphicFramePr/>
                <a:graphic xmlns:a="http://schemas.openxmlformats.org/drawingml/2006/main">
                  <a:graphicData uri="http://schemas.microsoft.com/office/word/2010/wordprocessingShape">
                    <wps:wsp>
                      <wps:cNvCnPr/>
                      <wps:spPr>
                        <a:xfrm>
                          <a:off x="0" y="0"/>
                          <a:ext cx="6423025" cy="0"/>
                        </a:xfrm>
                        <a:prstGeom prst="line">
                          <a:avLst/>
                        </a:prstGeom>
                        <a:ln w="9525">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xmlns:cx1="http://schemas.microsoft.com/office/drawing/2015/9/8/chartex">
            <w:pict>
              <v:line w14:anchorId="298BD6FC" id="Straight Connector 72"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5pt,7.05pt" to="525.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" strokecolor="#21a65a [3215]">
                <v:stroke joinstyle="miter"/>
              </v:line>
            </w:pict>
          </mc:Fallback>
        </mc:AlternateContent>
      </w:r>
    </w:p>
    <w:p w14:paraId="71D5E874" w14:textId="7A4DA846" w:rsidR="00AA7BE9" w:rsidRDefault="00AA7BE9" w:rsidP="00F12306">
      <w:pPr>
        <w:pStyle w:val="Termsandconditions"/>
        <w:rPr>
          <w:color w:val="21A65A" w:themeColor="text2"/>
          <w:sz w:val="32"/>
          <w:szCs w:val="32"/>
        </w:rPr>
      </w:pPr>
      <w:r w:rsidRPr="00AA7BE9">
        <w:rPr>
          <w:color w:val="21A65A" w:themeColor="text2"/>
          <w:sz w:val="32"/>
          <w:szCs w:val="32"/>
        </w:rPr>
        <w:t xml:space="preserve">Step 1. </w:t>
      </w:r>
      <w:r w:rsidR="00DF3274">
        <w:rPr>
          <w:color w:val="21A65A" w:themeColor="text2"/>
          <w:sz w:val="32"/>
          <w:szCs w:val="32"/>
        </w:rPr>
        <w:t>I</w:t>
      </w:r>
      <w:r w:rsidRPr="00AA7BE9">
        <w:rPr>
          <w:color w:val="21A65A" w:themeColor="text2"/>
          <w:sz w:val="32"/>
          <w:szCs w:val="32"/>
        </w:rPr>
        <w:t>ndicate quantity</w:t>
      </w:r>
    </w:p>
    <w:p w14:paraId="36439C7B" w14:textId="77777777" w:rsidR="00AA7BE9" w:rsidRDefault="00AA7BE9" w:rsidP="00F12306">
      <w:pPr>
        <w:pStyle w:val="Termsandconditions"/>
      </w:pPr>
      <w:r>
        <w:t>Th</w:t>
      </w:r>
      <w:r w:rsidRPr="00AA7BE9">
        <w:t>e prices below include ecoinvent v3 database license, but you can choose an option without it. Contact us for a quote.</w:t>
      </w:r>
    </w:p>
    <w:tbl>
      <w:tblPr>
        <w:tblStyle w:val="Mkatabulky"/>
        <w:tblW w:w="0" w:type="auto"/>
        <w:tblInd w:w="42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945"/>
        <w:gridCol w:w="1418"/>
        <w:gridCol w:w="1701"/>
      </w:tblGrid>
      <w:tr w:rsidR="009276EB" w:rsidRPr="006F6FE0" w14:paraId="1A78C5AF" w14:textId="77777777" w:rsidTr="009276EB">
        <w:trPr>
          <w:trHeight w:val="278"/>
        </w:trPr>
        <w:tc>
          <w:tcPr>
            <w:tcW w:w="8363" w:type="dxa"/>
            <w:gridSpan w:val="2"/>
            <w:tcBorders>
              <w:top w:val="single" w:sz="4" w:space="0" w:color="005C2E" w:themeColor="accent4"/>
              <w:left w:val="single" w:sz="4" w:space="0" w:color="005C2E" w:themeColor="accent4"/>
              <w:bottom w:val="single" w:sz="4" w:space="0" w:color="005C2E" w:themeColor="accent4"/>
              <w:right w:val="single" w:sz="4" w:space="0" w:color="005C2E" w:themeColor="accent4"/>
            </w:tcBorders>
            <w:shd w:val="clear" w:color="auto" w:fill="005C2E" w:themeFill="accent4"/>
          </w:tcPr>
          <w:p w14:paraId="04837DF1" w14:textId="77777777" w:rsidR="009276EB" w:rsidRPr="00AA7BE9" w:rsidRDefault="009276EB" w:rsidP="00AA7BE9">
            <w:pPr>
              <w:pStyle w:val="Tablecontent"/>
              <w:rPr>
                <w:color w:val="FFFFFF" w:themeColor="background1"/>
              </w:rPr>
            </w:pPr>
          </w:p>
        </w:tc>
        <w:tc>
          <w:tcPr>
            <w:tcW w:w="1701" w:type="dxa"/>
            <w:tcBorders>
              <w:top w:val="single" w:sz="4" w:space="0" w:color="005C2E" w:themeColor="accent4"/>
              <w:left w:val="single" w:sz="4" w:space="0" w:color="005C2E" w:themeColor="accent4"/>
              <w:bottom w:val="single" w:sz="4" w:space="0" w:color="005C2E" w:themeColor="accent4"/>
              <w:right w:val="single" w:sz="4" w:space="0" w:color="005C2E" w:themeColor="accent4"/>
            </w:tcBorders>
            <w:shd w:val="clear" w:color="auto" w:fill="005C2E" w:themeFill="accent4"/>
          </w:tcPr>
          <w:p w14:paraId="43832D97" w14:textId="77777777" w:rsidR="009276EB" w:rsidRPr="00AA7BE9" w:rsidRDefault="009276EB" w:rsidP="00AA7BE9">
            <w:pPr>
              <w:pStyle w:val="Tablecontent"/>
              <w:rPr>
                <w:color w:val="FFFFFF" w:themeColor="background1"/>
              </w:rPr>
            </w:pPr>
            <w:r w:rsidRPr="00AA7BE9">
              <w:rPr>
                <w:bCs/>
                <w:color w:val="FFFFFF" w:themeColor="background1"/>
              </w:rPr>
              <w:t>Qty</w:t>
            </w:r>
          </w:p>
        </w:tc>
      </w:tr>
      <w:tr w:rsidR="00FB0FEF" w:rsidRPr="006F6FE0" w14:paraId="01E86F05" w14:textId="77777777" w:rsidTr="009276EB">
        <w:trPr>
          <w:trHeight w:val="279"/>
        </w:trPr>
        <w:tc>
          <w:tcPr>
            <w:tcW w:w="6945" w:type="dxa"/>
            <w:tcBorders>
              <w:top w:val="single" w:sz="4" w:space="0" w:color="005C2E" w:themeColor="accent4"/>
            </w:tcBorders>
          </w:tcPr>
          <w:p w14:paraId="26449D86" w14:textId="24E900D2" w:rsidR="00FB0FEF" w:rsidRPr="006F6FE0" w:rsidRDefault="005A1F8B" w:rsidP="00AA7BE9">
            <w:pPr>
              <w:pStyle w:val="Tablecontent"/>
            </w:pPr>
            <w:r w:rsidRPr="005A1F8B">
              <w:t>SimaPro Classroom, multi</w:t>
            </w:r>
            <w:r w:rsidR="00972C32">
              <w:t>-</w:t>
            </w:r>
            <w:r w:rsidRPr="005A1F8B">
              <w:t>user (40 users, client-server), perpetual license</w:t>
            </w:r>
          </w:p>
        </w:tc>
        <w:tc>
          <w:tcPr>
            <w:tcW w:w="1418" w:type="dxa"/>
            <w:tcBorders>
              <w:top w:val="single" w:sz="4" w:space="0" w:color="005C2E" w:themeColor="accent4"/>
            </w:tcBorders>
          </w:tcPr>
          <w:p w14:paraId="315BD414" w14:textId="70879B93" w:rsidR="00FB0FEF" w:rsidRPr="006F6FE0" w:rsidRDefault="00CD34A0" w:rsidP="00AA7BE9">
            <w:pPr>
              <w:pStyle w:val="Tablecontent"/>
            </w:pPr>
            <w:r>
              <w:t xml:space="preserve">€ </w:t>
            </w:r>
            <w:r w:rsidR="00C0365D" w:rsidRPr="00C0365D">
              <w:t>6</w:t>
            </w:r>
            <w:r w:rsidR="00C0365D">
              <w:t>,</w:t>
            </w:r>
            <w:r w:rsidR="00FA0E3E">
              <w:t>880</w:t>
            </w:r>
          </w:p>
        </w:tc>
        <w:tc>
          <w:tcPr>
            <w:tcW w:w="1701" w:type="dxa"/>
            <w:tcBorders>
              <w:top w:val="single" w:sz="4" w:space="0" w:color="005C2E" w:themeColor="accent4"/>
            </w:tcBorders>
          </w:tcPr>
          <w:p w14:paraId="2AE3D829" w14:textId="6BB99B1D" w:rsidR="00FB0FEF" w:rsidRPr="006F6FE0" w:rsidRDefault="00D24CE5" w:rsidP="00AA7BE9">
            <w:pPr>
              <w:pStyle w:val="Tablecontent"/>
            </w:pPr>
            <w:r>
              <w:t>1</w:t>
            </w:r>
          </w:p>
        </w:tc>
      </w:tr>
      <w:tr w:rsidR="00AA7BE9" w:rsidRPr="00C81A8B" w14:paraId="5609D7C2" w14:textId="77777777" w:rsidTr="009276EB">
        <w:trPr>
          <w:trHeight w:val="279"/>
        </w:trPr>
        <w:tc>
          <w:tcPr>
            <w:tcW w:w="6945" w:type="dxa"/>
          </w:tcPr>
          <w:p w14:paraId="65D8021F" w14:textId="77777777" w:rsidR="00AA7BE9" w:rsidRPr="00C81A8B" w:rsidRDefault="00AA7BE9" w:rsidP="00AA7BE9">
            <w:pPr>
              <w:pStyle w:val="Tablecontent"/>
              <w:rPr>
                <w:rFonts w:ascii="Open Sans SemiBold" w:hAnsi="Open Sans SemiBold" w:cs="Open Sans SemiBold"/>
              </w:rPr>
            </w:pPr>
            <w:r w:rsidRPr="00C81A8B">
              <w:rPr>
                <w:rFonts w:ascii="Open Sans SemiBold" w:hAnsi="Open Sans SemiBold" w:cs="Open Sans SemiBold"/>
              </w:rPr>
              <w:t>Subtotal</w:t>
            </w:r>
          </w:p>
        </w:tc>
        <w:tc>
          <w:tcPr>
            <w:tcW w:w="1418" w:type="dxa"/>
          </w:tcPr>
          <w:p w14:paraId="2AD63EF2" w14:textId="030262B3" w:rsidR="00AA7BE9" w:rsidRPr="00C81A8B" w:rsidRDefault="007479CE" w:rsidP="00AA7BE9">
            <w:pPr>
              <w:pStyle w:val="Tablecontent"/>
              <w:rPr>
                <w:rFonts w:ascii="Open Sans SemiBold" w:hAnsi="Open Sans SemiBold" w:cs="Open Sans SemiBold"/>
              </w:rPr>
            </w:pPr>
            <w:r w:rsidRPr="00C81A8B">
              <w:rPr>
                <w:rFonts w:ascii="Open Sans SemiBold" w:hAnsi="Open Sans SemiBold" w:cs="Open Sans SemiBold"/>
                <w:bCs/>
              </w:rPr>
              <w:t>€</w:t>
            </w:r>
            <w:r w:rsidR="00D24CE5">
              <w:rPr>
                <w:rFonts w:ascii="Open Sans SemiBold" w:hAnsi="Open Sans SemiBold" w:cs="Open Sans SemiBold"/>
                <w:bCs/>
              </w:rPr>
              <w:t xml:space="preserve"> 6,880</w:t>
            </w:r>
          </w:p>
        </w:tc>
        <w:tc>
          <w:tcPr>
            <w:tcW w:w="1701" w:type="dxa"/>
          </w:tcPr>
          <w:p w14:paraId="7839A207" w14:textId="77777777" w:rsidR="00AA7BE9" w:rsidRPr="00C81A8B" w:rsidRDefault="00AA7BE9" w:rsidP="00AA7BE9">
            <w:pPr>
              <w:pStyle w:val="Tablecontent"/>
              <w:rPr>
                <w:rFonts w:ascii="Open Sans SemiBold" w:hAnsi="Open Sans SemiBold" w:cs="Open Sans SemiBold"/>
              </w:rPr>
            </w:pPr>
          </w:p>
        </w:tc>
      </w:tr>
    </w:tbl>
    <w:p w14:paraId="52A718FF" w14:textId="77777777" w:rsidR="00052131" w:rsidRDefault="00675994" w:rsidP="00026B1A">
      <w:pPr>
        <w:pStyle w:val="Termsandconditions"/>
      </w:pPr>
      <w:r w:rsidRPr="006F6FE0">
        <w:rPr>
          <w:noProof/>
          <w:lang w:val="cs-CZ" w:eastAsia="cs-CZ"/>
        </w:rPr>
        <mc:AlternateContent>
          <mc:Choice Requires="wps">
            <w:drawing>
              <wp:anchor distT="0" distB="0" distL="114300" distR="114300" simplePos="0" relativeHeight="251670528" behindDoc="0" locked="0" layoutInCell="1" allowOverlap="1" wp14:anchorId="54B1F55F" wp14:editId="4A1F316D">
                <wp:simplePos x="0" y="0"/>
                <wp:positionH relativeFrom="column">
                  <wp:posOffset>249555</wp:posOffset>
                </wp:positionH>
                <wp:positionV relativeFrom="paragraph">
                  <wp:posOffset>272415</wp:posOffset>
                </wp:positionV>
                <wp:extent cx="6448425" cy="0"/>
                <wp:effectExtent l="0" t="0" r="28575" b="19050"/>
                <wp:wrapNone/>
                <wp:docPr id="19" name="Straight Connector 19"/>
                <wp:cNvGraphicFramePr/>
                <a:graphic xmlns:a="http://schemas.openxmlformats.org/drawingml/2006/main">
                  <a:graphicData uri="http://schemas.microsoft.com/office/word/2010/wordprocessingShape">
                    <wps:wsp>
                      <wps:cNvCnPr/>
                      <wps:spPr>
                        <a:xfrm>
                          <a:off x="0" y="0"/>
                          <a:ext cx="6448425" cy="0"/>
                        </a:xfrm>
                        <a:prstGeom prst="line">
                          <a:avLst/>
                        </a:prstGeom>
                        <a:ln w="9525">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xmlns:cx1="http://schemas.microsoft.com/office/drawing/2015/9/8/chartex">
            <w:pict>
              <v:line w14:anchorId="7259F5DF" id="Straight Connector 19"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5pt,21.45pt" to="527.4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" strokecolor="#21a65a [3204]">
                <v:stroke joinstyle="miter"/>
              </v:line>
            </w:pict>
          </mc:Fallback>
        </mc:AlternateContent>
      </w:r>
    </w:p>
    <w:p w14:paraId="6F76E193" w14:textId="77777777" w:rsidR="00026B1A" w:rsidRPr="00026B1A" w:rsidRDefault="00026B1A" w:rsidP="00026B1A">
      <w:pPr>
        <w:pStyle w:val="Termsandconditions"/>
      </w:pPr>
    </w:p>
    <w:p w14:paraId="3EB8B6AB" w14:textId="427B626A" w:rsidR="00675994" w:rsidRDefault="00675994" w:rsidP="00675994">
      <w:pPr>
        <w:pStyle w:val="Headingorderform"/>
      </w:pPr>
      <w:r w:rsidRPr="00675994">
        <w:t xml:space="preserve">Step 2. Order additional years of service </w:t>
      </w:r>
    </w:p>
    <w:p w14:paraId="4F44981C" w14:textId="3823CEC5" w:rsidR="00AD3DB2" w:rsidRDefault="00E420BD" w:rsidP="00E420BD">
      <w:pPr>
        <w:pStyle w:val="Termsandconditions"/>
      </w:pPr>
      <w:r w:rsidRPr="00E420BD">
        <w:t xml:space="preserve">A free service contract is included with all new perpetual licenses and is valid for one year. Subscription licenses always include service for the chosen license period. A service contract entitles you to free software updates, at least two database updates per year and access to the helpdesk. Service contracts are </w:t>
      </w:r>
      <w:r w:rsidRPr="00E420BD">
        <w:rPr>
          <w:b/>
        </w:rPr>
        <w:t>renewed automatically</w:t>
      </w:r>
      <w:r w:rsidRPr="00E420BD">
        <w:t xml:space="preserve"> for one year on the expiration date. You can cancel in writing up to one month before the expiry date. A </w:t>
      </w:r>
      <w:r w:rsidR="00AF2EEE" w:rsidRPr="00E420BD">
        <w:t>one-year</w:t>
      </w:r>
      <w:r w:rsidRPr="00E420BD">
        <w:t xml:space="preserve"> s</w:t>
      </w:r>
      <w:r w:rsidR="00CD34A0">
        <w:t xml:space="preserve">ervice contract renewal </w:t>
      </w:r>
      <w:r w:rsidR="00DF3274" w:rsidRPr="00FA0E3E">
        <w:t>costs</w:t>
      </w:r>
      <w:r w:rsidR="00CD34A0" w:rsidRPr="00FA0E3E">
        <w:t xml:space="preserve"> </w:t>
      </w:r>
      <w:r w:rsidR="00CD34A0" w:rsidRPr="00FA0E3E">
        <w:rPr>
          <w:b/>
          <w:bCs/>
        </w:rPr>
        <w:t>€ 1,</w:t>
      </w:r>
      <w:r w:rsidR="00FA0E3E" w:rsidRPr="00FA0E3E">
        <w:rPr>
          <w:b/>
          <w:bCs/>
        </w:rPr>
        <w:t>940</w:t>
      </w:r>
      <w:r w:rsidRPr="00E420BD">
        <w:t xml:space="preserve"> for the</w:t>
      </w:r>
      <w:r w:rsidR="00DF3274">
        <w:t xml:space="preserve"> SimaPro</w:t>
      </w:r>
      <w:r w:rsidRPr="00E420BD">
        <w:t xml:space="preserve"> Classroom version. Order additional years of service contract with your initial purchase to benefit from a discount up to 10%.</w:t>
      </w:r>
    </w:p>
    <w:p w14:paraId="479703CF" w14:textId="77777777" w:rsidR="00052131" w:rsidRPr="00052131" w:rsidRDefault="00052131" w:rsidP="00052131">
      <w:pPr>
        <w:spacing w:before="0" w:after="0"/>
        <w:ind w:left="284"/>
        <w:rPr>
          <w:rFonts w:eastAsia="Cambria"/>
          <w:color w:val="808080"/>
          <w:sz w:val="14"/>
          <w:szCs w:val="14"/>
        </w:rPr>
      </w:pPr>
    </w:p>
    <w:tbl>
      <w:tblPr>
        <w:tblStyle w:val="TableGrid3"/>
        <w:tblW w:w="0" w:type="auto"/>
        <w:tblInd w:w="42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538"/>
        <w:gridCol w:w="1843"/>
        <w:gridCol w:w="1423"/>
        <w:gridCol w:w="708"/>
        <w:gridCol w:w="1985"/>
        <w:gridCol w:w="567"/>
      </w:tblGrid>
      <w:tr w:rsidR="00052131" w:rsidRPr="00052131" w14:paraId="61CCE2C4" w14:textId="77777777" w:rsidTr="009276EB">
        <w:tc>
          <w:tcPr>
            <w:tcW w:w="3538" w:type="dxa"/>
            <w:tcBorders>
              <w:top w:val="single" w:sz="4" w:space="0" w:color="005C2E" w:themeColor="accent4"/>
              <w:left w:val="single" w:sz="4" w:space="0" w:color="005C2E" w:themeColor="accent4"/>
              <w:bottom w:val="single" w:sz="4" w:space="0" w:color="005C2E" w:themeColor="accent4"/>
              <w:right w:val="single" w:sz="4" w:space="0" w:color="005C2E" w:themeColor="accent4"/>
            </w:tcBorders>
            <w:shd w:val="clear" w:color="auto" w:fill="005C2E" w:themeFill="accent4"/>
          </w:tcPr>
          <w:p w14:paraId="077A0747" w14:textId="77777777" w:rsidR="00052131" w:rsidRPr="00052131" w:rsidRDefault="00052131" w:rsidP="00052131">
            <w:pPr>
              <w:spacing w:before="0" w:after="0" w:line="276" w:lineRule="auto"/>
              <w:rPr>
                <w:rFonts w:eastAsia="Cambria"/>
                <w:color w:val="FFFFFF"/>
                <w:sz w:val="18"/>
                <w:szCs w:val="18"/>
              </w:rPr>
            </w:pPr>
          </w:p>
        </w:tc>
        <w:tc>
          <w:tcPr>
            <w:tcW w:w="1843" w:type="dxa"/>
            <w:tcBorders>
              <w:top w:val="single" w:sz="4" w:space="0" w:color="005C2E" w:themeColor="accent4"/>
              <w:left w:val="single" w:sz="4" w:space="0" w:color="005C2E" w:themeColor="accent4"/>
              <w:bottom w:val="single" w:sz="4" w:space="0" w:color="005C2E" w:themeColor="accent4"/>
              <w:right w:val="single" w:sz="4" w:space="0" w:color="005C2E" w:themeColor="accent4"/>
            </w:tcBorders>
            <w:shd w:val="clear" w:color="auto" w:fill="005C2E" w:themeFill="accent4"/>
          </w:tcPr>
          <w:p w14:paraId="6F75D18F" w14:textId="77777777" w:rsidR="00052131" w:rsidRPr="00052131" w:rsidRDefault="00052131" w:rsidP="00052131">
            <w:pPr>
              <w:spacing w:before="0" w:after="0" w:line="276" w:lineRule="auto"/>
              <w:rPr>
                <w:rFonts w:eastAsia="Cambria"/>
                <w:color w:val="FFFFFF"/>
                <w:sz w:val="18"/>
                <w:szCs w:val="18"/>
              </w:rPr>
            </w:pPr>
            <w:r w:rsidRPr="00052131">
              <w:rPr>
                <w:rFonts w:eastAsia="Cambria"/>
                <w:color w:val="FFFFFF"/>
                <w:sz w:val="18"/>
                <w:szCs w:val="18"/>
              </w:rPr>
              <w:t>1</w:t>
            </w:r>
            <w:r w:rsidRPr="00052131">
              <w:rPr>
                <w:rFonts w:eastAsia="Cambria"/>
                <w:color w:val="FFFFFF"/>
                <w:sz w:val="18"/>
                <w:szCs w:val="18"/>
                <w:vertAlign w:val="superscript"/>
              </w:rPr>
              <w:t>st</w:t>
            </w:r>
            <w:r w:rsidRPr="00052131">
              <w:rPr>
                <w:rFonts w:eastAsia="Cambria"/>
                <w:color w:val="FFFFFF"/>
                <w:sz w:val="18"/>
                <w:szCs w:val="18"/>
              </w:rPr>
              <w:t xml:space="preserve"> year</w:t>
            </w:r>
          </w:p>
        </w:tc>
        <w:tc>
          <w:tcPr>
            <w:tcW w:w="1423" w:type="dxa"/>
            <w:tcBorders>
              <w:top w:val="single" w:sz="4" w:space="0" w:color="005C2E" w:themeColor="accent4"/>
              <w:left w:val="single" w:sz="4" w:space="0" w:color="005C2E" w:themeColor="accent4"/>
              <w:bottom w:val="single" w:sz="4" w:space="0" w:color="005C2E" w:themeColor="accent4"/>
              <w:right w:val="single" w:sz="4" w:space="0" w:color="005C2E" w:themeColor="accent4"/>
            </w:tcBorders>
            <w:shd w:val="clear" w:color="auto" w:fill="005C2E" w:themeFill="accent4"/>
          </w:tcPr>
          <w:p w14:paraId="15F53F95" w14:textId="77777777" w:rsidR="00052131" w:rsidRPr="00052131" w:rsidRDefault="00052131" w:rsidP="00052131">
            <w:pPr>
              <w:spacing w:before="0" w:after="0" w:line="276" w:lineRule="auto"/>
              <w:rPr>
                <w:rFonts w:eastAsia="Cambria"/>
                <w:color w:val="FFFFFF"/>
                <w:sz w:val="18"/>
                <w:szCs w:val="18"/>
              </w:rPr>
            </w:pPr>
            <w:r w:rsidRPr="00052131">
              <w:rPr>
                <w:rFonts w:eastAsia="Cambria"/>
                <w:color w:val="FFFFFF"/>
                <w:sz w:val="18"/>
                <w:szCs w:val="18"/>
              </w:rPr>
              <w:t>1</w:t>
            </w:r>
            <w:r w:rsidRPr="00052131">
              <w:rPr>
                <w:rFonts w:eastAsia="Cambria"/>
                <w:color w:val="FFFFFF"/>
                <w:sz w:val="18"/>
                <w:szCs w:val="18"/>
                <w:vertAlign w:val="superscript"/>
              </w:rPr>
              <w:t>st</w:t>
            </w:r>
            <w:r w:rsidRPr="00052131">
              <w:rPr>
                <w:rFonts w:eastAsia="Cambria"/>
                <w:color w:val="FFFFFF"/>
                <w:sz w:val="18"/>
                <w:szCs w:val="18"/>
              </w:rPr>
              <w:t xml:space="preserve"> + 2</w:t>
            </w:r>
            <w:r w:rsidRPr="00052131">
              <w:rPr>
                <w:rFonts w:eastAsia="Cambria"/>
                <w:color w:val="FFFFFF"/>
                <w:sz w:val="18"/>
                <w:szCs w:val="18"/>
                <w:vertAlign w:val="superscript"/>
              </w:rPr>
              <w:t>nd</w:t>
            </w:r>
            <w:r w:rsidRPr="00052131">
              <w:rPr>
                <w:rFonts w:eastAsia="Cambria"/>
                <w:color w:val="FFFFFF"/>
                <w:sz w:val="18"/>
                <w:szCs w:val="18"/>
              </w:rPr>
              <w:t xml:space="preserve"> year</w:t>
            </w:r>
          </w:p>
        </w:tc>
        <w:tc>
          <w:tcPr>
            <w:tcW w:w="708" w:type="dxa"/>
            <w:tcBorders>
              <w:top w:val="single" w:sz="4" w:space="0" w:color="005C2E" w:themeColor="accent4"/>
              <w:left w:val="single" w:sz="4" w:space="0" w:color="005C2E" w:themeColor="accent4"/>
              <w:bottom w:val="single" w:sz="4" w:space="0" w:color="005C2E" w:themeColor="accent4"/>
              <w:right w:val="single" w:sz="4" w:space="0" w:color="005C2E" w:themeColor="accent4"/>
            </w:tcBorders>
            <w:shd w:val="clear" w:color="auto" w:fill="005C2E" w:themeFill="accent4"/>
          </w:tcPr>
          <w:p w14:paraId="7C94E881" w14:textId="77777777" w:rsidR="00052131" w:rsidRPr="00052131" w:rsidRDefault="00052131" w:rsidP="00052131">
            <w:pPr>
              <w:spacing w:before="0" w:after="0" w:line="276" w:lineRule="auto"/>
              <w:rPr>
                <w:rFonts w:eastAsia="Cambria"/>
                <w:color w:val="FFFFFF"/>
                <w:sz w:val="18"/>
                <w:szCs w:val="18"/>
              </w:rPr>
            </w:pPr>
            <w:r w:rsidRPr="00052131">
              <w:rPr>
                <w:rFonts w:eastAsia="Cambria"/>
                <w:bCs/>
                <w:color w:val="FFFFFF"/>
                <w:sz w:val="18"/>
                <w:szCs w:val="18"/>
              </w:rPr>
              <w:t>Qty</w:t>
            </w:r>
          </w:p>
        </w:tc>
        <w:tc>
          <w:tcPr>
            <w:tcW w:w="1985" w:type="dxa"/>
            <w:tcBorders>
              <w:top w:val="single" w:sz="4" w:space="0" w:color="005C2E" w:themeColor="accent4"/>
              <w:left w:val="single" w:sz="4" w:space="0" w:color="005C2E" w:themeColor="accent4"/>
              <w:bottom w:val="single" w:sz="4" w:space="0" w:color="005C2E" w:themeColor="accent4"/>
              <w:right w:val="single" w:sz="4" w:space="0" w:color="005C2E" w:themeColor="accent4"/>
            </w:tcBorders>
            <w:shd w:val="clear" w:color="auto" w:fill="005C2E" w:themeFill="accent4"/>
          </w:tcPr>
          <w:p w14:paraId="77A89199" w14:textId="77777777" w:rsidR="00052131" w:rsidRPr="00052131" w:rsidRDefault="00052131" w:rsidP="00052131">
            <w:pPr>
              <w:spacing w:before="0" w:after="0" w:line="276" w:lineRule="auto"/>
              <w:rPr>
                <w:rFonts w:eastAsia="Cambria"/>
                <w:color w:val="FFFFFF"/>
                <w:sz w:val="18"/>
                <w:szCs w:val="18"/>
              </w:rPr>
            </w:pPr>
            <w:r w:rsidRPr="00052131">
              <w:rPr>
                <w:rFonts w:eastAsia="Cambria"/>
                <w:color w:val="FFFFFF"/>
                <w:sz w:val="18"/>
                <w:szCs w:val="18"/>
              </w:rPr>
              <w:t>1</w:t>
            </w:r>
            <w:r w:rsidRPr="00052131">
              <w:rPr>
                <w:rFonts w:eastAsia="Cambria"/>
                <w:color w:val="FFFFFF"/>
                <w:sz w:val="18"/>
                <w:szCs w:val="18"/>
                <w:vertAlign w:val="superscript"/>
              </w:rPr>
              <w:t>st</w:t>
            </w:r>
            <w:r w:rsidRPr="00052131">
              <w:rPr>
                <w:rFonts w:eastAsia="Cambria"/>
                <w:color w:val="FFFFFF"/>
                <w:sz w:val="18"/>
                <w:szCs w:val="18"/>
              </w:rPr>
              <w:t xml:space="preserve"> + 2</w:t>
            </w:r>
            <w:r w:rsidRPr="00052131">
              <w:rPr>
                <w:rFonts w:eastAsia="Cambria"/>
                <w:color w:val="FFFFFF"/>
                <w:sz w:val="18"/>
                <w:szCs w:val="18"/>
                <w:vertAlign w:val="superscript"/>
              </w:rPr>
              <w:t>nd</w:t>
            </w:r>
            <w:r w:rsidRPr="00052131">
              <w:rPr>
                <w:rFonts w:eastAsia="Cambria"/>
                <w:color w:val="FFFFFF"/>
                <w:sz w:val="18"/>
                <w:szCs w:val="18"/>
              </w:rPr>
              <w:t xml:space="preserve"> + 3</w:t>
            </w:r>
            <w:r w:rsidRPr="00052131">
              <w:rPr>
                <w:rFonts w:eastAsia="Cambria"/>
                <w:color w:val="FFFFFF"/>
                <w:sz w:val="18"/>
                <w:szCs w:val="18"/>
                <w:vertAlign w:val="superscript"/>
              </w:rPr>
              <w:t>rd</w:t>
            </w:r>
            <w:r w:rsidRPr="00052131">
              <w:rPr>
                <w:rFonts w:eastAsia="Cambria"/>
                <w:color w:val="FFFFFF"/>
                <w:sz w:val="18"/>
                <w:szCs w:val="18"/>
              </w:rPr>
              <w:t xml:space="preserve"> year</w:t>
            </w:r>
          </w:p>
        </w:tc>
        <w:tc>
          <w:tcPr>
            <w:tcW w:w="567" w:type="dxa"/>
            <w:tcBorders>
              <w:top w:val="single" w:sz="4" w:space="0" w:color="005C2E" w:themeColor="accent4"/>
              <w:left w:val="single" w:sz="4" w:space="0" w:color="005C2E" w:themeColor="accent4"/>
              <w:bottom w:val="single" w:sz="4" w:space="0" w:color="005C2E" w:themeColor="accent4"/>
              <w:right w:val="single" w:sz="4" w:space="0" w:color="005C2E" w:themeColor="accent4"/>
            </w:tcBorders>
            <w:shd w:val="clear" w:color="auto" w:fill="005C2E" w:themeFill="accent4"/>
          </w:tcPr>
          <w:p w14:paraId="18E69AC9" w14:textId="77777777" w:rsidR="00052131" w:rsidRPr="00052131" w:rsidRDefault="00052131" w:rsidP="00052131">
            <w:pPr>
              <w:spacing w:before="0" w:after="0" w:line="276" w:lineRule="auto"/>
              <w:rPr>
                <w:rFonts w:eastAsia="Cambria"/>
                <w:color w:val="FFFFFF"/>
                <w:sz w:val="18"/>
                <w:szCs w:val="18"/>
              </w:rPr>
            </w:pPr>
            <w:r w:rsidRPr="00052131">
              <w:rPr>
                <w:rFonts w:eastAsia="Cambria"/>
                <w:color w:val="FFFFFF"/>
                <w:sz w:val="18"/>
                <w:szCs w:val="18"/>
              </w:rPr>
              <w:t>Qty</w:t>
            </w:r>
          </w:p>
        </w:tc>
      </w:tr>
      <w:tr w:rsidR="00AD3DB2" w:rsidRPr="00052131" w14:paraId="6BD9DB98" w14:textId="77777777" w:rsidTr="009276EB">
        <w:tc>
          <w:tcPr>
            <w:tcW w:w="3538" w:type="dxa"/>
            <w:tcBorders>
              <w:top w:val="single" w:sz="4" w:space="0" w:color="005C2E" w:themeColor="accent4"/>
            </w:tcBorders>
          </w:tcPr>
          <w:p w14:paraId="595F269E" w14:textId="77777777" w:rsidR="00AD3DB2" w:rsidRPr="00052131" w:rsidRDefault="00AD3DB2" w:rsidP="00A216AE">
            <w:pPr>
              <w:pStyle w:val="Tablecontent"/>
            </w:pPr>
            <w:r w:rsidRPr="00052131">
              <w:t xml:space="preserve">Service contract for </w:t>
            </w:r>
            <w:r>
              <w:t>SimaPro Classroom</w:t>
            </w:r>
          </w:p>
        </w:tc>
        <w:tc>
          <w:tcPr>
            <w:tcW w:w="1843" w:type="dxa"/>
            <w:tcBorders>
              <w:top w:val="single" w:sz="4" w:space="0" w:color="005C2E" w:themeColor="accent4"/>
            </w:tcBorders>
          </w:tcPr>
          <w:p w14:paraId="32595EC1" w14:textId="77777777" w:rsidR="00AD3DB2" w:rsidRPr="00052131" w:rsidRDefault="00AD3DB2" w:rsidP="00A216AE">
            <w:pPr>
              <w:pStyle w:val="Tablecontent"/>
            </w:pPr>
            <w:r w:rsidRPr="00052131">
              <w:t>Free</w:t>
            </w:r>
          </w:p>
        </w:tc>
        <w:tc>
          <w:tcPr>
            <w:tcW w:w="1423" w:type="dxa"/>
            <w:tcBorders>
              <w:top w:val="single" w:sz="4" w:space="0" w:color="005C2E" w:themeColor="accent4"/>
            </w:tcBorders>
          </w:tcPr>
          <w:p w14:paraId="2994E669" w14:textId="4701E7BA" w:rsidR="00AD3DB2" w:rsidRPr="00516112" w:rsidRDefault="00CD34A0" w:rsidP="00A216AE">
            <w:pPr>
              <w:pStyle w:val="Tablecontent"/>
            </w:pPr>
            <w:r>
              <w:t>€ 1,</w:t>
            </w:r>
            <w:r w:rsidR="00FA0E3E">
              <w:t>843</w:t>
            </w:r>
          </w:p>
        </w:tc>
        <w:tc>
          <w:tcPr>
            <w:tcW w:w="708" w:type="dxa"/>
            <w:tcBorders>
              <w:top w:val="single" w:sz="4" w:space="0" w:color="005C2E" w:themeColor="accent4"/>
            </w:tcBorders>
          </w:tcPr>
          <w:p w14:paraId="50580AE2" w14:textId="455A00E6" w:rsidR="00AD3DB2" w:rsidRPr="00516112" w:rsidRDefault="00D24CE5" w:rsidP="00A216AE">
            <w:pPr>
              <w:pStyle w:val="Tablecontent"/>
            </w:pPr>
            <w:r>
              <w:t xml:space="preserve"> 0</w:t>
            </w:r>
          </w:p>
        </w:tc>
        <w:tc>
          <w:tcPr>
            <w:tcW w:w="1985" w:type="dxa"/>
            <w:tcBorders>
              <w:top w:val="single" w:sz="4" w:space="0" w:color="005C2E" w:themeColor="accent4"/>
            </w:tcBorders>
          </w:tcPr>
          <w:p w14:paraId="5CA6578B" w14:textId="042480F9" w:rsidR="00AD3DB2" w:rsidRPr="00516112" w:rsidRDefault="00CD34A0" w:rsidP="00A216AE">
            <w:pPr>
              <w:pStyle w:val="Tablecontent"/>
            </w:pPr>
            <w:r>
              <w:t>€ 3,</w:t>
            </w:r>
            <w:r w:rsidR="00CE0CDC">
              <w:t>4</w:t>
            </w:r>
            <w:r w:rsidR="00FA0E3E">
              <w:t>92</w:t>
            </w:r>
          </w:p>
        </w:tc>
        <w:tc>
          <w:tcPr>
            <w:tcW w:w="567" w:type="dxa"/>
            <w:tcBorders>
              <w:top w:val="single" w:sz="4" w:space="0" w:color="005C2E" w:themeColor="accent4"/>
            </w:tcBorders>
          </w:tcPr>
          <w:p w14:paraId="7479485C" w14:textId="28E1634E" w:rsidR="00AD3DB2" w:rsidRPr="00516112" w:rsidRDefault="00D24CE5" w:rsidP="00A216AE">
            <w:pPr>
              <w:pStyle w:val="Tablecontent"/>
            </w:pPr>
            <w:r>
              <w:t>0</w:t>
            </w:r>
          </w:p>
        </w:tc>
      </w:tr>
      <w:tr w:rsidR="00AD3DB2" w:rsidRPr="00052131" w14:paraId="365555EF" w14:textId="77777777" w:rsidTr="009276EB">
        <w:tc>
          <w:tcPr>
            <w:tcW w:w="5381" w:type="dxa"/>
            <w:gridSpan w:val="2"/>
          </w:tcPr>
          <w:p w14:paraId="1FCA3EE5" w14:textId="77777777" w:rsidR="00AD3DB2" w:rsidRPr="00C81A8B" w:rsidRDefault="00AD3DB2" w:rsidP="00A216AE">
            <w:pPr>
              <w:pStyle w:val="Tablecontent"/>
              <w:rPr>
                <w:rFonts w:ascii="Open Sans SemiBold" w:hAnsi="Open Sans SemiBold" w:cs="Open Sans SemiBold"/>
              </w:rPr>
            </w:pPr>
            <w:r w:rsidRPr="00C81A8B">
              <w:rPr>
                <w:rFonts w:ascii="Open Sans SemiBold" w:hAnsi="Open Sans SemiBold" w:cs="Open Sans SemiBold"/>
              </w:rPr>
              <w:t>Subtotal</w:t>
            </w:r>
          </w:p>
        </w:tc>
        <w:tc>
          <w:tcPr>
            <w:tcW w:w="2131" w:type="dxa"/>
            <w:gridSpan w:val="2"/>
          </w:tcPr>
          <w:p w14:paraId="2CDBA797" w14:textId="69AB6274" w:rsidR="00AD3DB2" w:rsidRPr="00C81A8B" w:rsidRDefault="00AD3DB2" w:rsidP="00A216AE">
            <w:pPr>
              <w:pStyle w:val="Tablecontent"/>
              <w:rPr>
                <w:rFonts w:ascii="Open Sans SemiBold" w:hAnsi="Open Sans SemiBold" w:cs="Open Sans SemiBold"/>
              </w:rPr>
            </w:pPr>
            <w:r w:rsidRPr="00C81A8B">
              <w:rPr>
                <w:rFonts w:ascii="Open Sans SemiBold" w:hAnsi="Open Sans SemiBold" w:cs="Open Sans SemiBold"/>
              </w:rPr>
              <w:t>€</w:t>
            </w:r>
            <w:r w:rsidR="00D24CE5">
              <w:rPr>
                <w:rFonts w:ascii="Open Sans SemiBold" w:hAnsi="Open Sans SemiBold" w:cs="Open Sans SemiBold"/>
              </w:rPr>
              <w:t xml:space="preserve"> 0</w:t>
            </w:r>
          </w:p>
        </w:tc>
        <w:tc>
          <w:tcPr>
            <w:tcW w:w="2552" w:type="dxa"/>
            <w:gridSpan w:val="2"/>
          </w:tcPr>
          <w:p w14:paraId="01B921E1" w14:textId="10A89B0A" w:rsidR="00AD3DB2" w:rsidRPr="00C81A8B" w:rsidRDefault="00AD3DB2" w:rsidP="00A216AE">
            <w:pPr>
              <w:pStyle w:val="Tablecontent"/>
              <w:rPr>
                <w:rFonts w:ascii="Open Sans SemiBold" w:hAnsi="Open Sans SemiBold" w:cs="Open Sans SemiBold"/>
              </w:rPr>
            </w:pPr>
            <w:r w:rsidRPr="00C81A8B">
              <w:rPr>
                <w:rFonts w:ascii="Open Sans SemiBold" w:hAnsi="Open Sans SemiBold" w:cs="Open Sans SemiBold"/>
              </w:rPr>
              <w:t>€</w:t>
            </w:r>
            <w:r w:rsidR="00D24CE5">
              <w:rPr>
                <w:rFonts w:ascii="Open Sans SemiBold" w:hAnsi="Open Sans SemiBold" w:cs="Open Sans SemiBold"/>
              </w:rPr>
              <w:t xml:space="preserve"> 0</w:t>
            </w:r>
          </w:p>
        </w:tc>
      </w:tr>
    </w:tbl>
    <w:p w14:paraId="02CE7737" w14:textId="77777777" w:rsidR="00052131" w:rsidRPr="00052131" w:rsidRDefault="00052131" w:rsidP="009B597B">
      <w:pPr>
        <w:spacing w:before="0" w:after="0"/>
        <w:rPr>
          <w:rFonts w:eastAsia="Cambria"/>
          <w:color w:val="808080"/>
          <w:sz w:val="14"/>
          <w:szCs w:val="14"/>
        </w:rPr>
      </w:pPr>
    </w:p>
    <w:p w14:paraId="774E437F" w14:textId="77777777" w:rsidR="00052131" w:rsidRPr="00052131" w:rsidRDefault="00052131" w:rsidP="00052131">
      <w:pPr>
        <w:spacing w:before="0" w:after="0"/>
        <w:rPr>
          <w:rFonts w:eastAsia="Cambria"/>
          <w:color w:val="808080"/>
          <w:sz w:val="14"/>
          <w:szCs w:val="14"/>
        </w:rPr>
        <w:sectPr w:rsidR="00052131" w:rsidRPr="00052131" w:rsidSect="003C64A2">
          <w:type w:val="continuous"/>
          <w:pgSz w:w="11900" w:h="16840"/>
          <w:pgMar w:top="397" w:right="703" w:bottom="397" w:left="397" w:header="397" w:footer="397" w:gutter="0"/>
          <w:cols w:space="720"/>
          <w:docGrid w:linePitch="245"/>
        </w:sectPr>
      </w:pPr>
    </w:p>
    <w:p w14:paraId="7370DAAA" w14:textId="77777777" w:rsidR="00052131" w:rsidRPr="00052131" w:rsidRDefault="00052131" w:rsidP="00052131">
      <w:pPr>
        <w:spacing w:before="0" w:after="0"/>
        <w:rPr>
          <w:rFonts w:eastAsia="Cambria" w:cs="Times New Roman"/>
          <w:sz w:val="18"/>
          <w:szCs w:val="24"/>
        </w:rPr>
      </w:pPr>
    </w:p>
    <w:p w14:paraId="4B8195C8" w14:textId="77777777" w:rsidR="00052131" w:rsidRPr="00052131" w:rsidRDefault="00052131" w:rsidP="00052131">
      <w:pPr>
        <w:spacing w:before="0" w:after="0"/>
        <w:ind w:left="284"/>
        <w:rPr>
          <w:rFonts w:eastAsia="Cambria" w:cs="Times New Roman"/>
          <w:color w:val="808080"/>
          <w:sz w:val="14"/>
          <w:szCs w:val="14"/>
        </w:rPr>
      </w:pPr>
      <w:r w:rsidRPr="00052131">
        <w:rPr>
          <w:rFonts w:eastAsia="Cambria" w:cs="Times New Roman"/>
          <w:noProof/>
          <w:sz w:val="14"/>
          <w:szCs w:val="14"/>
          <w:lang w:val="cs-CZ" w:eastAsia="cs-CZ"/>
        </w:rPr>
        <mc:AlternateContent>
          <mc:Choice Requires="wps">
            <w:drawing>
              <wp:anchor distT="0" distB="0" distL="114300" distR="114300" simplePos="0" relativeHeight="251672576" behindDoc="0" locked="0" layoutInCell="1" allowOverlap="1" wp14:anchorId="29B7FC5D" wp14:editId="1259467E">
                <wp:simplePos x="0" y="0"/>
                <wp:positionH relativeFrom="column">
                  <wp:posOffset>274956</wp:posOffset>
                </wp:positionH>
                <wp:positionV relativeFrom="paragraph">
                  <wp:posOffset>118110</wp:posOffset>
                </wp:positionV>
                <wp:extent cx="6388100" cy="0"/>
                <wp:effectExtent l="0" t="0" r="31750" b="19050"/>
                <wp:wrapNone/>
                <wp:docPr id="30" name="Straight Connector 30"/>
                <wp:cNvGraphicFramePr/>
                <a:graphic xmlns:a="http://schemas.openxmlformats.org/drawingml/2006/main">
                  <a:graphicData uri="http://schemas.microsoft.com/office/word/2010/wordprocessingShape">
                    <wps:wsp>
                      <wps:cNvCnPr/>
                      <wps:spPr>
                        <a:xfrm>
                          <a:off x="0" y="0"/>
                          <a:ext cx="6388100" cy="0"/>
                        </a:xfrm>
                        <a:prstGeom prst="line">
                          <a:avLst/>
                        </a:prstGeom>
                        <a:noFill/>
                        <a:ln w="9525" cap="flat" cmpd="sng" algn="ctr">
                          <a:solidFill>
                            <a:srgbClr val="21A65A"/>
                          </a:solidFill>
                          <a:prstDash val="solid"/>
                        </a:ln>
                        <a:effectLst/>
                      </wps:spPr>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xmlns:cx1="http://schemas.microsoft.com/office/drawing/2015/9/8/chartex">
            <w:pict>
              <v:line w14:anchorId="60D9026D" id="Straight Connector 30"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65pt,9.3pt" to="524.6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" strokecolor="#21a65a"/>
            </w:pict>
          </mc:Fallback>
        </mc:AlternateContent>
      </w:r>
    </w:p>
    <w:p w14:paraId="455BF465" w14:textId="08601157" w:rsidR="008F436E" w:rsidRDefault="008F436E" w:rsidP="00052131">
      <w:pPr>
        <w:spacing w:before="0" w:after="0"/>
        <w:rPr>
          <w:rFonts w:eastAsia="Cambria"/>
          <w:color w:val="000000"/>
          <w:sz w:val="18"/>
          <w:szCs w:val="24"/>
        </w:rPr>
      </w:pPr>
    </w:p>
    <w:p w14:paraId="6885F9AA" w14:textId="76C7DE66" w:rsidR="00DF3274" w:rsidRDefault="00DF3274" w:rsidP="00052131">
      <w:pPr>
        <w:spacing w:before="0" w:after="0"/>
        <w:rPr>
          <w:rFonts w:eastAsia="Cambria"/>
          <w:color w:val="000000"/>
          <w:sz w:val="18"/>
          <w:szCs w:val="24"/>
        </w:rPr>
      </w:pPr>
    </w:p>
    <w:p w14:paraId="6CABE19E" w14:textId="18FB6043" w:rsidR="00DF3274" w:rsidRDefault="00DF3274" w:rsidP="00052131">
      <w:pPr>
        <w:spacing w:before="0" w:after="0"/>
        <w:rPr>
          <w:rFonts w:eastAsia="Cambria"/>
          <w:color w:val="000000"/>
          <w:sz w:val="18"/>
          <w:szCs w:val="24"/>
        </w:rPr>
      </w:pPr>
    </w:p>
    <w:p w14:paraId="7EA8B989" w14:textId="29E2BCC0" w:rsidR="00DF3274" w:rsidRDefault="00DF3274" w:rsidP="00052131">
      <w:pPr>
        <w:spacing w:before="0" w:after="0"/>
        <w:rPr>
          <w:rFonts w:eastAsia="Cambria"/>
          <w:color w:val="000000"/>
          <w:sz w:val="18"/>
          <w:szCs w:val="24"/>
        </w:rPr>
      </w:pPr>
    </w:p>
    <w:p w14:paraId="7A6FCE83" w14:textId="77777777" w:rsidR="00DF3274" w:rsidRPr="00052131" w:rsidRDefault="00DF3274" w:rsidP="00052131">
      <w:pPr>
        <w:spacing w:before="0" w:after="0"/>
        <w:rPr>
          <w:rFonts w:eastAsia="Cambria"/>
          <w:color w:val="000000"/>
          <w:sz w:val="18"/>
          <w:szCs w:val="24"/>
        </w:rPr>
      </w:pPr>
    </w:p>
    <w:p w14:paraId="2E938402" w14:textId="77777777" w:rsidR="00DF3274" w:rsidRDefault="00DF3274" w:rsidP="00680313">
      <w:pPr>
        <w:pStyle w:val="Headingorderform"/>
      </w:pPr>
    </w:p>
    <w:p w14:paraId="73BB9F41" w14:textId="2E5283B5" w:rsidR="00680313" w:rsidRDefault="00680313" w:rsidP="00680313">
      <w:pPr>
        <w:pStyle w:val="Headingorderform"/>
      </w:pPr>
      <w:r w:rsidRPr="00680313">
        <w:t>Step 3. Determine total costs of this order</w:t>
      </w:r>
    </w:p>
    <w:tbl>
      <w:tblPr>
        <w:tblStyle w:val="Mkatabulky"/>
        <w:tblW w:w="10064" w:type="dxa"/>
        <w:tblInd w:w="42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386"/>
        <w:gridCol w:w="4678"/>
      </w:tblGrid>
      <w:tr w:rsidR="009276EB" w:rsidRPr="00B464A7" w14:paraId="2CB41238" w14:textId="77777777" w:rsidTr="0004487F">
        <w:tc>
          <w:tcPr>
            <w:tcW w:w="5386" w:type="dxa"/>
          </w:tcPr>
          <w:p w14:paraId="7FD97546" w14:textId="77777777" w:rsidR="009276EB" w:rsidRPr="00274BCF" w:rsidRDefault="009276EB" w:rsidP="00F55072">
            <w:pPr>
              <w:pStyle w:val="Tablecontent"/>
            </w:pPr>
            <w:r w:rsidRPr="00274BCF">
              <w:t>Subtotal</w:t>
            </w:r>
            <w:r>
              <w:t xml:space="preserve"> for SimaPro license</w:t>
            </w:r>
          </w:p>
        </w:tc>
        <w:tc>
          <w:tcPr>
            <w:tcW w:w="4678" w:type="dxa"/>
          </w:tcPr>
          <w:p w14:paraId="264B2AC2" w14:textId="1C4D64E3" w:rsidR="009276EB" w:rsidRPr="00274BCF" w:rsidRDefault="009276EB" w:rsidP="00F55072">
            <w:pPr>
              <w:pStyle w:val="Tablecontent"/>
            </w:pPr>
            <w:r w:rsidRPr="00274BCF">
              <w:rPr>
                <w:bCs/>
              </w:rPr>
              <w:t xml:space="preserve">€ </w:t>
            </w:r>
            <w:r w:rsidR="00D24CE5">
              <w:t xml:space="preserve"> </w:t>
            </w:r>
            <w:r w:rsidR="00D24CE5" w:rsidRPr="00C0365D">
              <w:t>6</w:t>
            </w:r>
            <w:r w:rsidR="00D24CE5">
              <w:t>,880</w:t>
            </w:r>
          </w:p>
        </w:tc>
      </w:tr>
      <w:tr w:rsidR="009276EB" w:rsidRPr="00B464A7" w14:paraId="73153A73" w14:textId="77777777" w:rsidTr="00F72C50">
        <w:tc>
          <w:tcPr>
            <w:tcW w:w="5386" w:type="dxa"/>
          </w:tcPr>
          <w:p w14:paraId="132BBB99" w14:textId="77777777" w:rsidR="009276EB" w:rsidRPr="00274BCF" w:rsidRDefault="009276EB" w:rsidP="00F55072">
            <w:pPr>
              <w:pStyle w:val="Tablecontent"/>
            </w:pPr>
            <w:r w:rsidRPr="00274BCF">
              <w:t>Subtotal for additional service contract years</w:t>
            </w:r>
          </w:p>
        </w:tc>
        <w:tc>
          <w:tcPr>
            <w:tcW w:w="4678" w:type="dxa"/>
          </w:tcPr>
          <w:p w14:paraId="1DDAEF26" w14:textId="60241DB2" w:rsidR="009276EB" w:rsidRPr="00274BCF" w:rsidRDefault="009276EB" w:rsidP="00F55072">
            <w:pPr>
              <w:pStyle w:val="Tablecontent"/>
            </w:pPr>
            <w:r w:rsidRPr="00274BCF">
              <w:rPr>
                <w:bCs/>
              </w:rPr>
              <w:t xml:space="preserve">€ </w:t>
            </w:r>
            <w:r w:rsidR="00D24CE5">
              <w:rPr>
                <w:bCs/>
              </w:rPr>
              <w:t>0</w:t>
            </w:r>
          </w:p>
        </w:tc>
      </w:tr>
      <w:tr w:rsidR="00F55072" w:rsidRPr="00274BCF" w14:paraId="4C8F8AC2" w14:textId="77777777" w:rsidTr="009276EB">
        <w:tc>
          <w:tcPr>
            <w:tcW w:w="5386" w:type="dxa"/>
          </w:tcPr>
          <w:p w14:paraId="10705015" w14:textId="77777777" w:rsidR="00F55072" w:rsidRPr="00C81A8B" w:rsidRDefault="00F55072" w:rsidP="00F55072">
            <w:pPr>
              <w:pStyle w:val="Tablecontent"/>
              <w:rPr>
                <w:rFonts w:ascii="Open Sans SemiBold" w:hAnsi="Open Sans SemiBold" w:cs="Open Sans SemiBold"/>
              </w:rPr>
            </w:pPr>
            <w:r w:rsidRPr="00C81A8B">
              <w:rPr>
                <w:rFonts w:ascii="Open Sans SemiBold" w:hAnsi="Open Sans SemiBold" w:cs="Open Sans SemiBold"/>
              </w:rPr>
              <w:t>Total costs of this order (excl. VAT):</w:t>
            </w:r>
          </w:p>
        </w:tc>
        <w:tc>
          <w:tcPr>
            <w:tcW w:w="4678" w:type="dxa"/>
          </w:tcPr>
          <w:p w14:paraId="3FBCE44F" w14:textId="501767E7" w:rsidR="00F55072" w:rsidRPr="00C81A8B" w:rsidRDefault="00F55072" w:rsidP="00F55072">
            <w:pPr>
              <w:pStyle w:val="Tablecontent"/>
              <w:rPr>
                <w:rFonts w:ascii="Open Sans SemiBold" w:hAnsi="Open Sans SemiBold" w:cs="Open Sans SemiBold"/>
              </w:rPr>
            </w:pPr>
            <w:r w:rsidRPr="00C81A8B">
              <w:rPr>
                <w:rFonts w:ascii="Open Sans SemiBold" w:hAnsi="Open Sans SemiBold" w:cs="Open Sans SemiBold"/>
                <w:bCs/>
              </w:rPr>
              <w:t>€</w:t>
            </w:r>
            <w:r w:rsidR="00D24CE5">
              <w:rPr>
                <w:rFonts w:ascii="Open Sans SemiBold" w:hAnsi="Open Sans SemiBold" w:cs="Open Sans SemiBold"/>
                <w:bCs/>
              </w:rPr>
              <w:t xml:space="preserve"> </w:t>
            </w:r>
            <w:r w:rsidR="00D24CE5">
              <w:t xml:space="preserve"> </w:t>
            </w:r>
            <w:r w:rsidR="00D24CE5" w:rsidRPr="00C0365D">
              <w:t>6</w:t>
            </w:r>
            <w:r w:rsidR="00D24CE5">
              <w:t>,880</w:t>
            </w:r>
          </w:p>
        </w:tc>
      </w:tr>
    </w:tbl>
    <w:p w14:paraId="39CB0912" w14:textId="77777777" w:rsidR="008F436E" w:rsidRDefault="008F436E" w:rsidP="00680313">
      <w:pPr>
        <w:pStyle w:val="Bodyorderform"/>
      </w:pPr>
      <w:r w:rsidRPr="00052131">
        <w:rPr>
          <w:rFonts w:eastAsia="Cambria" w:cs="Times New Roman"/>
          <w:noProof/>
          <w:sz w:val="14"/>
          <w:szCs w:val="14"/>
          <w:lang w:val="cs-CZ" w:eastAsia="cs-CZ"/>
        </w:rPr>
        <mc:AlternateContent>
          <mc:Choice Requires="wps">
            <w:drawing>
              <wp:anchor distT="0" distB="0" distL="114300" distR="114300" simplePos="0" relativeHeight="251674624" behindDoc="0" locked="0" layoutInCell="1" allowOverlap="1" wp14:anchorId="05F206ED" wp14:editId="31005996">
                <wp:simplePos x="0" y="0"/>
                <wp:positionH relativeFrom="column">
                  <wp:posOffset>273050</wp:posOffset>
                </wp:positionH>
                <wp:positionV relativeFrom="paragraph">
                  <wp:posOffset>301625</wp:posOffset>
                </wp:positionV>
                <wp:extent cx="6388100" cy="0"/>
                <wp:effectExtent l="0" t="0" r="31750" b="19050"/>
                <wp:wrapNone/>
                <wp:docPr id="20" name="Straight Connector 20"/>
                <wp:cNvGraphicFramePr/>
                <a:graphic xmlns:a="http://schemas.openxmlformats.org/drawingml/2006/main">
                  <a:graphicData uri="http://schemas.microsoft.com/office/word/2010/wordprocessingShape">
                    <wps:wsp>
                      <wps:cNvCnPr/>
                      <wps:spPr>
                        <a:xfrm>
                          <a:off x="0" y="0"/>
                          <a:ext cx="6388100" cy="0"/>
                        </a:xfrm>
                        <a:prstGeom prst="line">
                          <a:avLst/>
                        </a:prstGeom>
                        <a:noFill/>
                        <a:ln w="9525" cap="flat" cmpd="sng" algn="ctr">
                          <a:solidFill>
                            <a:srgbClr val="21A65A"/>
                          </a:solidFill>
                          <a:prstDash val="solid"/>
                        </a:ln>
                        <a:effectLst/>
                      </wps:spPr>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xmlns:cx1="http://schemas.microsoft.com/office/drawing/2015/9/8/chartex">
            <w:pict>
              <v:line w14:anchorId="6A770651" id="Straight Connector 20" o:spid="_x0000_s1026" style="position:absolute;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5pt,23.75pt" to="524.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" strokecolor="#21a65a"/>
            </w:pict>
          </mc:Fallback>
        </mc:AlternateContent>
      </w:r>
    </w:p>
    <w:p w14:paraId="3D27D427" w14:textId="77777777" w:rsidR="008F436E" w:rsidRDefault="008F436E" w:rsidP="00680313">
      <w:pPr>
        <w:pStyle w:val="Bodyorderform"/>
      </w:pPr>
    </w:p>
    <w:p w14:paraId="3C02A320" w14:textId="77777777" w:rsidR="008F436E" w:rsidRDefault="008F436E" w:rsidP="008F436E">
      <w:pPr>
        <w:pStyle w:val="Headingorderform"/>
      </w:pPr>
      <w:r w:rsidRPr="008F436E">
        <w:t>Step 4. License agreement and signature</w:t>
      </w:r>
    </w:p>
    <w:p w14:paraId="4C38DCFD" w14:textId="77777777" w:rsidR="008F436E" w:rsidRDefault="008F436E" w:rsidP="008F436E">
      <w:pPr>
        <w:pStyle w:val="Termsandconditions"/>
      </w:pPr>
      <w:r w:rsidRPr="008F436E">
        <w:t xml:space="preserve">By accepting this form, the Customer acknowledges that it has read the terms and conditions (which can be found on </w:t>
      </w:r>
      <w:hyperlink r:id="rId17" w:history="1">
        <w:r w:rsidRPr="008F436E">
          <w:rPr>
            <w:rStyle w:val="Hypertextovodkaz"/>
            <w:sz w:val="14"/>
          </w:rPr>
          <w:t>simapro.com/end-user-</w:t>
        </w:r>
        <w:proofErr w:type="spellStart"/>
        <w:r w:rsidRPr="008F436E">
          <w:rPr>
            <w:rStyle w:val="Hypertextovodkaz"/>
            <w:sz w:val="14"/>
          </w:rPr>
          <w:t>licence</w:t>
        </w:r>
        <w:proofErr w:type="spellEnd"/>
        <w:r w:rsidRPr="008F436E">
          <w:rPr>
            <w:rStyle w:val="Hypertextovodkaz"/>
            <w:sz w:val="14"/>
          </w:rPr>
          <w:t>-agreements</w:t>
        </w:r>
      </w:hyperlink>
      <w:r w:rsidRPr="008F436E">
        <w:t xml:space="preserve">) and that it fully understands and agrees with these conditions.  </w:t>
      </w:r>
    </w:p>
    <w:p w14:paraId="3C82B1FF" w14:textId="67717889" w:rsidR="008F436E" w:rsidRPr="008F436E" w:rsidRDefault="008F436E" w:rsidP="008F436E">
      <w:pPr>
        <w:pStyle w:val="Termsandconditions"/>
      </w:pPr>
      <w:r w:rsidRPr="008F436E">
        <w:rPr>
          <w:rFonts w:ascii="Open Sans SemiBold" w:hAnsi="Open Sans SemiBold" w:cs="Open Sans SemiBold"/>
          <w:bCs/>
        </w:rPr>
        <w:t>Applicable third party terms</w:t>
      </w:r>
      <w:r w:rsidRPr="008F436E">
        <w:rPr>
          <w:rFonts w:ascii="Open Sans SemiBold" w:hAnsi="Open Sans SemiBold" w:cs="Open Sans SemiBold"/>
        </w:rPr>
        <w:t>:</w:t>
      </w:r>
      <w:r w:rsidRPr="008F436E">
        <w:br/>
        <w:t>The Customer's right to use the data libraries that are offered within SimaPro is subject to the Customer entering into the following end user license agreement  EULA with the respective supplier of the data library:</w:t>
      </w:r>
      <w:r w:rsidRPr="008F436E">
        <w:br/>
      </w:r>
      <w:r w:rsidR="006F46D6" w:rsidRPr="006F46D6">
        <w:t xml:space="preserve">- ecoinvent data libraries: </w:t>
      </w:r>
      <w:hyperlink r:id="rId18" w:history="1">
        <w:r w:rsidR="006F46D6" w:rsidRPr="006F46D6">
          <w:rPr>
            <w:rStyle w:val="Hypertextovodkaz"/>
            <w:sz w:val="14"/>
          </w:rPr>
          <w:t xml:space="preserve">End User </w:t>
        </w:r>
        <w:proofErr w:type="spellStart"/>
        <w:r w:rsidR="006F46D6" w:rsidRPr="006F46D6">
          <w:rPr>
            <w:rStyle w:val="Hypertextovodkaz"/>
            <w:sz w:val="14"/>
          </w:rPr>
          <w:t>Licence</w:t>
        </w:r>
        <w:proofErr w:type="spellEnd"/>
        <w:r w:rsidR="006F46D6" w:rsidRPr="006F46D6">
          <w:rPr>
            <w:rStyle w:val="Hypertextovodkaz"/>
            <w:sz w:val="14"/>
          </w:rPr>
          <w:t xml:space="preserve"> Agreement (EULA) of ecoinvent Association for ecoinvent data (Version 3 of 1 April 2022)</w:t>
        </w:r>
      </w:hyperlink>
      <w:r w:rsidR="006F46D6" w:rsidRPr="006F46D6">
        <w:br/>
      </w:r>
      <w:r w:rsidR="00DF1051" w:rsidRPr="00DF1051">
        <w:t xml:space="preserve">- Agri-footprint data libraries: </w:t>
      </w:r>
      <w:hyperlink r:id="rId19" w:history="1">
        <w:r w:rsidR="00DF1051" w:rsidRPr="00DF1051">
          <w:rPr>
            <w:rStyle w:val="Hypertextovodkaz"/>
            <w:sz w:val="14"/>
          </w:rPr>
          <w:t>End User License Agreement Agri-footprint 6.0 via SimaPro (July 2022)</w:t>
        </w:r>
      </w:hyperlink>
      <w:r w:rsidRPr="008F436E">
        <w:br/>
      </w:r>
      <w:r w:rsidRPr="008F436E">
        <w:br/>
      </w:r>
      <w:r w:rsidRPr="008F436E">
        <w:rPr>
          <w:rFonts w:ascii="Open Sans SemiBold" w:hAnsi="Open Sans SemiBold" w:cs="Open Sans SemiBold"/>
          <w:bCs/>
        </w:rPr>
        <w:t>Applicable terms and conditions PRé Sustainability B.V.</w:t>
      </w:r>
      <w:r w:rsidRPr="008F436E">
        <w:rPr>
          <w:rFonts w:ascii="Open Sans SemiBold" w:hAnsi="Open Sans SemiBold" w:cs="Open Sans SemiBold"/>
        </w:rPr>
        <w:br/>
      </w:r>
      <w:r w:rsidRPr="008F436E">
        <w:t xml:space="preserve">The terms of the </w:t>
      </w:r>
      <w:hyperlink r:id="rId20" w:history="1">
        <w:r w:rsidRPr="00FA5F8D">
          <w:rPr>
            <w:rStyle w:val="Hypertextovodkaz"/>
            <w:sz w:val="14"/>
          </w:rPr>
          <w:t>SimaPro End U</w:t>
        </w:r>
        <w:r w:rsidR="00FA5F8D" w:rsidRPr="00FA5F8D">
          <w:rPr>
            <w:rStyle w:val="Hypertextovodkaz"/>
            <w:sz w:val="14"/>
          </w:rPr>
          <w:t>ser License Agreement August 2020</w:t>
        </w:r>
      </w:hyperlink>
      <w:r w:rsidRPr="008F436E">
        <w:t xml:space="preserve"> apply to the use of the SimaPro desktop version,</w:t>
      </w:r>
      <w:r w:rsidRPr="008F436E">
        <w:br/>
        <w:t xml:space="preserve">The </w:t>
      </w:r>
      <w:hyperlink r:id="rId21" w:history="1">
        <w:r w:rsidRPr="00FA5F8D">
          <w:rPr>
            <w:rStyle w:val="Hypertextovodkaz"/>
            <w:sz w:val="14"/>
          </w:rPr>
          <w:t>SimaPro SaaS Terms and Condi</w:t>
        </w:r>
        <w:r w:rsidR="00FA5F8D" w:rsidRPr="00FA5F8D">
          <w:rPr>
            <w:rStyle w:val="Hypertextovodkaz"/>
            <w:sz w:val="14"/>
          </w:rPr>
          <w:t>tions Issued by PRé August 2020</w:t>
        </w:r>
      </w:hyperlink>
      <w:r w:rsidRPr="008F436E">
        <w:t xml:space="preserve"> apply to the use of the SimaPro SaaS version.</w:t>
      </w:r>
      <w:r w:rsidRPr="008F436E">
        <w:br/>
        <w:t>The applicability of any (general) terms and conditions of the Customer is expressly rejected. Agreement shall be governed by the laws of the Netherlands. Any and all disputes that may arise from the Agreement shall be exclusively submitted to the competent court in Utrecht, the Netherlands. The applicability of the Vienna Sales Convention (CISG) is expressly rejected.</w:t>
      </w:r>
    </w:p>
    <w:p w14:paraId="7CF3668A" w14:textId="77777777" w:rsidR="008F436E" w:rsidRDefault="008F436E" w:rsidP="00DD78D0">
      <w:pPr>
        <w:pStyle w:val="Termsandconditions"/>
      </w:pPr>
      <w:r w:rsidRPr="008F436E">
        <w:t xml:space="preserve">Information on how we process your personal data is provided in our Privacy and Cookie Statement on our website: </w:t>
      </w:r>
      <w:hyperlink r:id="rId22" w:history="1">
        <w:r w:rsidRPr="008F436E">
          <w:rPr>
            <w:rStyle w:val="Hypertextovodkaz"/>
            <w:sz w:val="14"/>
          </w:rPr>
          <w:t>https://simapro.com/disclaimer-and-privacy-statement/</w:t>
        </w:r>
      </w:hyperlink>
      <w:r w:rsidRPr="008F436E">
        <w:t>.</w:t>
      </w:r>
    </w:p>
    <w:p w14:paraId="20B1B359" w14:textId="77777777" w:rsidR="00DD78D0" w:rsidRPr="008F436E" w:rsidRDefault="00DD78D0" w:rsidP="00DD78D0">
      <w:pPr>
        <w:pStyle w:val="Termsandconditions"/>
      </w:pPr>
    </w:p>
    <w:p w14:paraId="5C3A1082" w14:textId="77777777" w:rsidR="009B597B" w:rsidRPr="009B597B" w:rsidRDefault="009B597B" w:rsidP="00DD78D0">
      <w:pPr>
        <w:spacing w:before="0" w:after="0"/>
        <w:ind w:left="426"/>
        <w:rPr>
          <w:rFonts w:eastAsia="Cambria"/>
          <w:color w:val="000000"/>
          <w:sz w:val="18"/>
          <w:szCs w:val="18"/>
        </w:rPr>
        <w:sectPr w:rsidR="009B597B" w:rsidRPr="009B597B" w:rsidSect="003C64A2">
          <w:type w:val="continuous"/>
          <w:pgSz w:w="11900" w:h="16840"/>
          <w:pgMar w:top="397" w:right="703" w:bottom="397" w:left="397" w:header="397" w:footer="397" w:gutter="0"/>
          <w:cols w:space="720"/>
          <w:docGrid w:linePitch="245"/>
        </w:sectPr>
      </w:pPr>
      <w:r w:rsidRPr="009B597B">
        <w:rPr>
          <w:rFonts w:eastAsia="Cambria"/>
          <w:color w:val="000000"/>
          <w:sz w:val="18"/>
          <w:szCs w:val="18"/>
        </w:rPr>
        <w:t>Authorized representative</w:t>
      </w:r>
    </w:p>
    <w:tbl>
      <w:tblPr>
        <w:tblStyle w:val="Mkatabulky"/>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9"/>
        <w:gridCol w:w="2943"/>
      </w:tblGrid>
      <w:tr w:rsidR="00525D85" w:rsidRPr="003505C5" w14:paraId="175BF339" w14:textId="77777777" w:rsidTr="009276EB">
        <w:tc>
          <w:tcPr>
            <w:tcW w:w="1309" w:type="dxa"/>
          </w:tcPr>
          <w:p w14:paraId="3A982764" w14:textId="77777777" w:rsidR="00525D85" w:rsidRDefault="00525D85" w:rsidP="00525D85">
            <w:pPr>
              <w:pStyle w:val="Tablecontent"/>
            </w:pPr>
          </w:p>
          <w:p w14:paraId="7A2BEAD6" w14:textId="77777777" w:rsidR="00525D85" w:rsidRPr="003505C5" w:rsidRDefault="00525D85" w:rsidP="00525D85">
            <w:pPr>
              <w:pStyle w:val="Tablecontent"/>
            </w:pPr>
            <w:r>
              <w:t>Full name</w:t>
            </w:r>
            <w:r w:rsidRPr="003505C5">
              <w:t xml:space="preserve"> </w:t>
            </w:r>
          </w:p>
        </w:tc>
        <w:tc>
          <w:tcPr>
            <w:tcW w:w="2943" w:type="dxa"/>
            <w:vAlign w:val="bottom"/>
          </w:tcPr>
          <w:p w14:paraId="01DD06D6" w14:textId="5A5B2034" w:rsidR="00525D85" w:rsidRPr="003505C5" w:rsidRDefault="00877CCD" w:rsidP="00525D85">
            <w:pPr>
              <w:pStyle w:val="Tablecontent"/>
            </w:pPr>
            <w:r>
              <w:t>XXX</w:t>
            </w:r>
            <w:bookmarkStart w:id="0" w:name="_GoBack"/>
            <w:bookmarkEnd w:id="0"/>
          </w:p>
        </w:tc>
      </w:tr>
      <w:tr w:rsidR="00525D85" w:rsidRPr="003505C5" w14:paraId="32B263DA" w14:textId="77777777" w:rsidTr="009276EB">
        <w:tc>
          <w:tcPr>
            <w:tcW w:w="1309" w:type="dxa"/>
          </w:tcPr>
          <w:p w14:paraId="3D8E7D05" w14:textId="77777777" w:rsidR="00525D85" w:rsidRDefault="00525D85" w:rsidP="00525D85">
            <w:pPr>
              <w:pStyle w:val="Tablecontent"/>
            </w:pPr>
          </w:p>
          <w:p w14:paraId="1E5EF2D9" w14:textId="77777777" w:rsidR="00525D85" w:rsidRPr="000C73E6" w:rsidRDefault="00525D85" w:rsidP="00525D85">
            <w:pPr>
              <w:pStyle w:val="Tablecontent"/>
            </w:pPr>
            <w:r w:rsidRPr="00472457">
              <w:t xml:space="preserve">Position </w:t>
            </w:r>
          </w:p>
        </w:tc>
        <w:tc>
          <w:tcPr>
            <w:tcW w:w="2943" w:type="dxa"/>
            <w:vAlign w:val="bottom"/>
          </w:tcPr>
          <w:p w14:paraId="3B9733FE" w14:textId="1E12FFC9" w:rsidR="00525D85" w:rsidRPr="00F862E1" w:rsidRDefault="00AB177B" w:rsidP="00F862E1">
            <w:pPr>
              <w:pStyle w:val="Tablecontent"/>
              <w:rPr>
                <w:sz w:val="16"/>
                <w:szCs w:val="16"/>
              </w:rPr>
            </w:pPr>
            <w:r w:rsidRPr="00F862E1">
              <w:rPr>
                <w:sz w:val="16"/>
                <w:szCs w:val="16"/>
              </w:rPr>
              <w:t>Vice-Dean for Conception and</w:t>
            </w:r>
            <w:r w:rsidR="00F862E1">
              <w:rPr>
                <w:sz w:val="16"/>
                <w:szCs w:val="16"/>
              </w:rPr>
              <w:t xml:space="preserve"> </w:t>
            </w:r>
            <w:r w:rsidRPr="00F862E1">
              <w:rPr>
                <w:sz w:val="16"/>
                <w:szCs w:val="16"/>
              </w:rPr>
              <w:t>Development</w:t>
            </w:r>
          </w:p>
        </w:tc>
      </w:tr>
      <w:tr w:rsidR="00525D85" w:rsidRPr="003505C5" w14:paraId="18658F00" w14:textId="77777777" w:rsidTr="009276EB">
        <w:tc>
          <w:tcPr>
            <w:tcW w:w="4252" w:type="dxa"/>
            <w:gridSpan w:val="2"/>
          </w:tcPr>
          <w:p w14:paraId="00AD6E1A" w14:textId="77777777" w:rsidR="00525D85" w:rsidRPr="003505C5" w:rsidRDefault="00525D85" w:rsidP="00525D85">
            <w:pPr>
              <w:pStyle w:val="Tablecontent"/>
            </w:pPr>
            <w:r w:rsidRPr="002E4BC2">
              <w:rPr>
                <w:b/>
                <w:sz w:val="14"/>
                <w:szCs w:val="14"/>
              </w:rPr>
              <w:t>must</w:t>
            </w:r>
            <w:r w:rsidRPr="00472457">
              <w:rPr>
                <w:sz w:val="14"/>
                <w:szCs w:val="14"/>
              </w:rPr>
              <w:t xml:space="preserve"> be</w:t>
            </w:r>
            <w:r>
              <w:rPr>
                <w:sz w:val="14"/>
                <w:szCs w:val="14"/>
              </w:rPr>
              <w:t xml:space="preserve"> </w:t>
            </w:r>
            <w:r w:rsidRPr="00472457">
              <w:rPr>
                <w:sz w:val="14"/>
                <w:szCs w:val="14"/>
              </w:rPr>
              <w:t xml:space="preserve">lecturer/professor                                                  </w:t>
            </w:r>
          </w:p>
        </w:tc>
      </w:tr>
      <w:tr w:rsidR="00525D85" w:rsidRPr="003505C5" w14:paraId="011846F6" w14:textId="77777777" w:rsidTr="009276EB">
        <w:tc>
          <w:tcPr>
            <w:tcW w:w="1309" w:type="dxa"/>
          </w:tcPr>
          <w:p w14:paraId="0B2BA548" w14:textId="77777777" w:rsidR="00525D85" w:rsidRDefault="00525D85" w:rsidP="00525D85">
            <w:pPr>
              <w:pStyle w:val="Tablecontent"/>
            </w:pPr>
          </w:p>
          <w:p w14:paraId="24707591" w14:textId="77777777" w:rsidR="00525D85" w:rsidRPr="003505C5" w:rsidRDefault="00525D85" w:rsidP="00525D85">
            <w:pPr>
              <w:pStyle w:val="Tablecontent"/>
            </w:pPr>
            <w:r>
              <w:t>Signature</w:t>
            </w:r>
          </w:p>
        </w:tc>
        <w:tc>
          <w:tcPr>
            <w:tcW w:w="2943" w:type="dxa"/>
            <w:vAlign w:val="bottom"/>
          </w:tcPr>
          <w:p w14:paraId="095AF290" w14:textId="77777777" w:rsidR="00525D85" w:rsidRPr="003505C5" w:rsidRDefault="00525D85" w:rsidP="00525D85">
            <w:pPr>
              <w:pStyle w:val="Tablecontent"/>
            </w:pPr>
          </w:p>
        </w:tc>
      </w:tr>
      <w:tr w:rsidR="00525D85" w:rsidRPr="003505C5" w14:paraId="21942081" w14:textId="77777777" w:rsidTr="009276EB">
        <w:tc>
          <w:tcPr>
            <w:tcW w:w="1309" w:type="dxa"/>
          </w:tcPr>
          <w:p w14:paraId="1B66EF86" w14:textId="77777777" w:rsidR="00525D85" w:rsidRDefault="00525D85" w:rsidP="00525D85">
            <w:pPr>
              <w:pStyle w:val="Tablecontent"/>
            </w:pPr>
          </w:p>
          <w:p w14:paraId="56FFA096" w14:textId="7DC086DA" w:rsidR="00525D85" w:rsidRDefault="00525D85" w:rsidP="00525D85">
            <w:pPr>
              <w:pStyle w:val="Tablecontent"/>
            </w:pPr>
            <w:r>
              <w:t>Date</w:t>
            </w:r>
            <w:r w:rsidR="00D24CE5">
              <w:t xml:space="preserve"> 3.7.2024</w:t>
            </w:r>
          </w:p>
        </w:tc>
        <w:tc>
          <w:tcPr>
            <w:tcW w:w="2943" w:type="dxa"/>
            <w:vAlign w:val="bottom"/>
          </w:tcPr>
          <w:p w14:paraId="27C09155" w14:textId="77777777" w:rsidR="00525D85" w:rsidRDefault="00525D85" w:rsidP="00525D85">
            <w:pPr>
              <w:pStyle w:val="Tablecontent"/>
            </w:pPr>
          </w:p>
        </w:tc>
      </w:tr>
    </w:tbl>
    <w:p w14:paraId="4AAFB84C" w14:textId="77777777" w:rsidR="009B597B" w:rsidRPr="009B597B" w:rsidRDefault="009B597B" w:rsidP="009B597B">
      <w:pPr>
        <w:spacing w:before="0" w:after="0"/>
        <w:ind w:left="284"/>
        <w:rPr>
          <w:rFonts w:eastAsia="Cambria"/>
          <w:color w:val="808080"/>
          <w:sz w:val="14"/>
          <w:szCs w:val="14"/>
        </w:rPr>
        <w:sectPr w:rsidR="009B597B" w:rsidRPr="009B597B" w:rsidSect="00472457">
          <w:type w:val="continuous"/>
          <w:pgSz w:w="11900" w:h="16840"/>
          <w:pgMar w:top="397" w:right="703" w:bottom="397" w:left="397" w:header="397" w:footer="397" w:gutter="0"/>
          <w:cols w:num="2" w:space="720"/>
          <w:docGrid w:linePitch="245"/>
        </w:sectPr>
      </w:pPr>
    </w:p>
    <w:p w14:paraId="523E27BB" w14:textId="77777777" w:rsidR="009B597B" w:rsidRPr="009B597B" w:rsidRDefault="009B597B" w:rsidP="009B597B">
      <w:pPr>
        <w:spacing w:before="0" w:after="0"/>
        <w:ind w:left="284"/>
        <w:rPr>
          <w:rFonts w:eastAsia="Cambria"/>
          <w:color w:val="808080"/>
          <w:sz w:val="14"/>
          <w:szCs w:val="14"/>
        </w:rPr>
      </w:pPr>
    </w:p>
    <w:p w14:paraId="35870EE5" w14:textId="77777777" w:rsidR="00525D85" w:rsidRDefault="00525D85" w:rsidP="009B597B">
      <w:pPr>
        <w:spacing w:before="0" w:after="0"/>
        <w:ind w:left="284"/>
        <w:rPr>
          <w:rFonts w:eastAsia="Cambria"/>
          <w:color w:val="808080"/>
          <w:sz w:val="14"/>
          <w:szCs w:val="14"/>
        </w:rPr>
      </w:pPr>
    </w:p>
    <w:p w14:paraId="1953387E" w14:textId="77777777" w:rsidR="009B597B" w:rsidRPr="009B597B" w:rsidRDefault="009B597B" w:rsidP="009B597B">
      <w:pPr>
        <w:spacing w:before="0" w:after="0"/>
        <w:ind w:left="284"/>
        <w:rPr>
          <w:rFonts w:eastAsia="Cambria"/>
          <w:color w:val="808080"/>
          <w:sz w:val="14"/>
          <w:szCs w:val="14"/>
        </w:rPr>
      </w:pPr>
      <w:r w:rsidRPr="009B597B">
        <w:rPr>
          <w:rFonts w:eastAsia="Cambria"/>
          <w:noProof/>
          <w:color w:val="21A65A"/>
          <w:sz w:val="14"/>
          <w:szCs w:val="14"/>
          <w:lang w:val="cs-CZ" w:eastAsia="cs-CZ"/>
        </w:rPr>
        <mc:AlternateContent>
          <mc:Choice Requires="wps">
            <w:drawing>
              <wp:anchor distT="0" distB="0" distL="114300" distR="114300" simplePos="0" relativeHeight="251676672" behindDoc="0" locked="0" layoutInCell="1" allowOverlap="1" wp14:anchorId="75799EC3" wp14:editId="55CCA5C9">
                <wp:simplePos x="0" y="0"/>
                <wp:positionH relativeFrom="column">
                  <wp:posOffset>274956</wp:posOffset>
                </wp:positionH>
                <wp:positionV relativeFrom="paragraph">
                  <wp:posOffset>121920</wp:posOffset>
                </wp:positionV>
                <wp:extent cx="6388100" cy="0"/>
                <wp:effectExtent l="0" t="0" r="31750" b="19050"/>
                <wp:wrapNone/>
                <wp:docPr id="36" name="Straight Connector 36"/>
                <wp:cNvGraphicFramePr/>
                <a:graphic xmlns:a="http://schemas.openxmlformats.org/drawingml/2006/main">
                  <a:graphicData uri="http://schemas.microsoft.com/office/word/2010/wordprocessingShape">
                    <wps:wsp>
                      <wps:cNvCnPr/>
                      <wps:spPr>
                        <a:xfrm>
                          <a:off x="0" y="0"/>
                          <a:ext cx="6388100" cy="0"/>
                        </a:xfrm>
                        <a:prstGeom prst="line">
                          <a:avLst/>
                        </a:prstGeom>
                        <a:noFill/>
                        <a:ln w="9525" cap="flat" cmpd="sng" algn="ctr">
                          <a:solidFill>
                            <a:srgbClr val="21A65A"/>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xmlns:cx1="http://schemas.microsoft.com/office/drawing/2015/9/8/chartex">
            <w:pict>
              <v:line w14:anchorId="41020314" id="Straight Connector 36"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65pt,9.6pt" to="524.6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" strokecolor="#21a65a"/>
            </w:pict>
          </mc:Fallback>
        </mc:AlternateContent>
      </w:r>
    </w:p>
    <w:p w14:paraId="28AAF053" w14:textId="77777777" w:rsidR="009B597B" w:rsidRPr="009B597B" w:rsidRDefault="009B597B" w:rsidP="009B597B">
      <w:pPr>
        <w:spacing w:before="0" w:after="0"/>
        <w:ind w:left="284"/>
        <w:rPr>
          <w:rFonts w:eastAsia="Cambria"/>
          <w:color w:val="808080"/>
          <w:sz w:val="14"/>
          <w:szCs w:val="14"/>
        </w:rPr>
      </w:pPr>
    </w:p>
    <w:p w14:paraId="40D25C9F" w14:textId="77777777" w:rsidR="009B597B" w:rsidRPr="00026B1A" w:rsidRDefault="009B597B" w:rsidP="00026B1A">
      <w:pPr>
        <w:pStyle w:val="Bodyorderform"/>
        <w:rPr>
          <w:color w:val="21A65A" w:themeColor="accent1"/>
        </w:rPr>
        <w:sectPr w:rsidR="009B597B" w:rsidRPr="00026B1A" w:rsidSect="003C64A2">
          <w:type w:val="continuous"/>
          <w:pgSz w:w="11900" w:h="16840"/>
          <w:pgMar w:top="397" w:right="703" w:bottom="397" w:left="397" w:header="397" w:footer="397" w:gutter="0"/>
          <w:cols w:space="720"/>
          <w:docGrid w:linePitch="245"/>
        </w:sectPr>
      </w:pPr>
      <w:r w:rsidRPr="00026B1A">
        <w:rPr>
          <w:color w:val="21A65A" w:themeColor="accent1"/>
        </w:rPr>
        <w:t xml:space="preserve">To complete the request, please send the completely filled-out form to </w:t>
      </w:r>
      <w:r w:rsidRPr="00026B1A">
        <w:rPr>
          <w:color w:val="21A65A" w:themeColor="accent1"/>
          <w:u w:val="single"/>
        </w:rPr>
        <w:t>sales@simapro.com</w:t>
      </w:r>
    </w:p>
    <w:p w14:paraId="613809A4" w14:textId="77777777" w:rsidR="008001E0" w:rsidRPr="00026B1A" w:rsidRDefault="008001E0" w:rsidP="00DD78D0">
      <w:pPr>
        <w:pStyle w:val="Termsandconditions"/>
        <w:ind w:left="0"/>
      </w:pPr>
    </w:p>
    <w:sectPr w:rsidR="008001E0" w:rsidRPr="00026B1A" w:rsidSect="00843B9B">
      <w:headerReference w:type="default" r:id="rId23"/>
      <w:headerReference w:type="first" r:id="rId24"/>
      <w:footerReference w:type="first" r:id="rId25"/>
      <w:type w:val="continuous"/>
      <w:pgSz w:w="11900" w:h="16840"/>
      <w:pgMar w:top="397" w:right="703" w:bottom="397" w:left="397" w:header="454" w:footer="397" w:gutter="0"/>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8B8286" w14:textId="77777777" w:rsidR="008D589F" w:rsidRDefault="008D589F" w:rsidP="00CA7593">
      <w:r>
        <w:separator/>
      </w:r>
    </w:p>
  </w:endnote>
  <w:endnote w:type="continuationSeparator" w:id="0">
    <w:p w14:paraId="7ECB7297" w14:textId="77777777" w:rsidR="008D589F" w:rsidRDefault="008D589F" w:rsidP="00CA75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Open Sans">
    <w:charset w:val="00"/>
    <w:family w:val="swiss"/>
    <w:pitch w:val="variable"/>
    <w:sig w:usb0="E00002EF" w:usb1="4000205B" w:usb2="00000028" w:usb3="00000000" w:csb0="0000019F" w:csb1="00000000"/>
    <w:embedRegular r:id="rId1" w:fontKey="{2D59FD7B-F9FD-49E4-B87B-872F53546657}"/>
    <w:embedBold r:id="rId2" w:fontKey="{D9719C76-0624-458F-8323-DCF6537F84DF}"/>
    <w:embedItalic r:id="rId3" w:fontKey="{972C381C-C68E-44F5-8934-3E3B5FAEF80D}"/>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F Centro Sans Pro">
    <w:altName w:val="Candara"/>
    <w:panose1 w:val="00000000000000000000"/>
    <w:charset w:val="00"/>
    <w:family w:val="modern"/>
    <w:notTrueType/>
    <w:pitch w:val="variable"/>
    <w:sig w:usb0="00000001" w:usb1="5000E0FB" w:usb2="00000000" w:usb3="00000000" w:csb0="0000019F" w:csb1="00000000"/>
  </w:font>
  <w:font w:name="PT Serif">
    <w:altName w:val="Times New Roman"/>
    <w:charset w:val="00"/>
    <w:family w:val="roman"/>
    <w:pitch w:val="variable"/>
    <w:sig w:usb0="A00002EF" w:usb1="5000204B" w:usb2="00000000" w:usb3="00000000" w:csb0="00000097" w:csb1="00000000"/>
    <w:embedRegular r:id="rId4" w:fontKey="{914EFFEE-D867-4527-826E-D005752A4BFF}"/>
  </w:font>
  <w:font w:name="Segoe UI">
    <w:panose1 w:val="020B0502040204020203"/>
    <w:charset w:val="EE"/>
    <w:family w:val="swiss"/>
    <w:pitch w:val="variable"/>
    <w:sig w:usb0="E4002EFF" w:usb1="C000E47F" w:usb2="00000009" w:usb3="00000000" w:csb0="000001FF" w:csb1="00000000"/>
    <w:embedRegular r:id="rId5" w:fontKey="{70C5C3A5-90C4-4FBF-823A-0E84E027D988}"/>
  </w:font>
  <w:font w:name="Segoe UI Symbol">
    <w:panose1 w:val="020B0502040204020203"/>
    <w:charset w:val="00"/>
    <w:family w:val="swiss"/>
    <w:pitch w:val="variable"/>
    <w:sig w:usb0="800001E3" w:usb1="1200FFEF" w:usb2="00040000" w:usb3="00000000" w:csb0="00000001" w:csb1="00000000"/>
    <w:embedRegular r:id="rId6" w:fontKey="{B33F5536-B0DD-4B4A-B70F-5268EED96FB5}"/>
  </w:font>
  <w:font w:name="Open Sans SemiBold">
    <w:charset w:val="00"/>
    <w:family w:val="swiss"/>
    <w:pitch w:val="variable"/>
    <w:sig w:usb0="E00002EF" w:usb1="4000205B" w:usb2="00000028" w:usb3="00000000" w:csb0="0000019F" w:csb1="00000000"/>
    <w:embedRegular r:id="rId7" w:fontKey="{5B4D42B2-5D17-483F-8FC1-BB25A9F14F6D}"/>
    <w:embedBold r:id="rId8" w:fontKey="{FC7D7887-25A8-473D-B553-ACFB053E4E6D}"/>
  </w:font>
  <w:font w:name="Cambria">
    <w:panose1 w:val="02040503050406030204"/>
    <w:charset w:val="EE"/>
    <w:family w:val="roman"/>
    <w:pitch w:val="variable"/>
    <w:sig w:usb0="E00006FF" w:usb1="420024FF" w:usb2="02000000" w:usb3="00000000" w:csb0="0000019F" w:csb1="00000000"/>
    <w:embedRegular r:id="rId9" w:fontKey="{12416A92-958F-4B05-86E0-74513884A7B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3AA31F" w14:textId="77777777" w:rsidR="004D148D" w:rsidRPr="00B2434E" w:rsidRDefault="004D148D" w:rsidP="00B2434E">
    <w:pPr>
      <w:pStyle w:val="Zpat"/>
      <w:spacing w:before="0" w:after="0"/>
      <w:rPr>
        <w:color w:val="1768CD" w:themeColor="accent2"/>
        <w:sz w:val="16"/>
        <w:szCs w:val="16"/>
      </w:rPr>
    </w:pPr>
    <w:r w:rsidRPr="00B2434E">
      <w:rPr>
        <w:noProof/>
        <w:color w:val="1768CD" w:themeColor="accent2"/>
        <w:sz w:val="16"/>
        <w:szCs w:val="18"/>
        <w:lang w:val="cs-CZ" w:eastAsia="cs-CZ"/>
      </w:rPr>
      <w:drawing>
        <wp:anchor distT="0" distB="0" distL="114300" distR="114300" simplePos="0" relativeHeight="251667455" behindDoc="0" locked="0" layoutInCell="1" allowOverlap="1" wp14:anchorId="5338616D" wp14:editId="34FE7AE6">
          <wp:simplePos x="0" y="0"/>
          <wp:positionH relativeFrom="column">
            <wp:posOffset>3283585</wp:posOffset>
          </wp:positionH>
          <wp:positionV relativeFrom="paragraph">
            <wp:posOffset>-43180</wp:posOffset>
          </wp:positionV>
          <wp:extent cx="370309" cy="199176"/>
          <wp:effectExtent l="0" t="0" r="0" b="0"/>
          <wp:wrapNone/>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logo-web-24x3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70309" cy="1991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34E">
      <w:rPr>
        <w:noProof/>
        <w:color w:val="1768CD" w:themeColor="accent2"/>
        <w:sz w:val="16"/>
        <w:szCs w:val="16"/>
        <w:lang w:val="cs-CZ" w:eastAsia="cs-CZ"/>
      </w:rPr>
      <mc:AlternateContent>
        <mc:Choice Requires="wps">
          <w:drawing>
            <wp:anchor distT="0" distB="0" distL="114300" distR="114300" simplePos="0" relativeHeight="251666431" behindDoc="0" locked="0" layoutInCell="1" allowOverlap="1" wp14:anchorId="21BD9D67" wp14:editId="024C35B7">
              <wp:simplePos x="0" y="0"/>
              <wp:positionH relativeFrom="column">
                <wp:posOffset>3762293</wp:posOffset>
              </wp:positionH>
              <wp:positionV relativeFrom="paragraph">
                <wp:posOffset>-10160</wp:posOffset>
              </wp:positionV>
              <wp:extent cx="2975422" cy="500380"/>
              <wp:effectExtent l="0" t="0" r="0" b="8890"/>
              <wp:wrapNone/>
              <wp:docPr id="15" name="Text Box 15"/>
              <wp:cNvGraphicFramePr/>
              <a:graphic xmlns:a="http://schemas.openxmlformats.org/drawingml/2006/main">
                <a:graphicData uri="http://schemas.microsoft.com/office/word/2010/wordprocessingShape">
                  <wps:wsp>
                    <wps:cNvSpPr txBox="1"/>
                    <wps:spPr>
                      <a:xfrm>
                        <a:off x="0" y="0"/>
                        <a:ext cx="2975422" cy="500380"/>
                      </a:xfrm>
                      <a:prstGeom prst="rect">
                        <a:avLst/>
                      </a:prstGeom>
                      <a:noFill/>
                      <a:ln w="6350">
                        <a:noFill/>
                      </a:ln>
                      <a:effectLst/>
                    </wps:spPr>
                    <wps:txbx>
                      <w:txbxContent>
                        <w:p w14:paraId="115ED040" w14:textId="77777777" w:rsidR="004D148D" w:rsidRPr="00B2434E" w:rsidRDefault="004D148D" w:rsidP="00B2434E">
                          <w:pPr>
                            <w:spacing w:before="0" w:after="0"/>
                            <w:rPr>
                              <w:color w:val="1768CD" w:themeColor="accent2"/>
                              <w:sz w:val="16"/>
                              <w:szCs w:val="16"/>
                            </w:rPr>
                          </w:pPr>
                          <w:r w:rsidRPr="00B2434E">
                            <w:rPr>
                              <w:color w:val="1768CD" w:themeColor="accent2"/>
                              <w:sz w:val="16"/>
                              <w:szCs w:val="16"/>
                            </w:rPr>
                            <w:t xml:space="preserve">SimaPro sustainability software is developed by PRé. </w:t>
                          </w:r>
                        </w:p>
                        <w:p w14:paraId="7D67E6F0" w14:textId="77777777" w:rsidR="004D148D" w:rsidRPr="00B2434E" w:rsidRDefault="004D148D" w:rsidP="00B2434E">
                          <w:pPr>
                            <w:spacing w:before="0" w:after="0"/>
                            <w:rPr>
                              <w:color w:val="1768CD" w:themeColor="accent2"/>
                              <w:sz w:val="16"/>
                              <w:szCs w:val="16"/>
                            </w:rPr>
                          </w:pPr>
                          <w:r w:rsidRPr="00B2434E">
                            <w:rPr>
                              <w:color w:val="1768CD" w:themeColor="accent2"/>
                              <w:sz w:val="16"/>
                              <w:szCs w:val="16"/>
                            </w:rPr>
                            <w:t>Find out more at pre-sustainability.com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cx1="http://schemas.microsoft.com/office/drawing/2015/9/8/chartex">
          <w:pict>
            <v:shapetype w14:anchorId="21BD9D67" id="_x0000_t202" coordsize="21600,21600" o:spt="202" path="m,l,21600r21600,l21600,xe">
              <v:stroke joinstyle="miter"/>
              <v:path gradientshapeok="t" o:connecttype="rect"/>
            </v:shapetype>
            <v:shape id="Text Box 15" o:spid="_x0000_s1026" type="#_x0000_t202" style="position:absolute;margin-left:296.25pt;margin-top:-.8pt;width:234.3pt;height:39.4pt;z-index:25166643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" filled="f" stroked="f" strokeweight=".5pt">
              <v:textbox style="mso-fit-shape-to-text:t" inset="0,0,0,0">
                <w:txbxContent>
                  <w:p w14:paraId="115ED040" w14:textId="77777777" w:rsidR="004D148D" w:rsidRPr="00B2434E" w:rsidRDefault="004D148D" w:rsidP="00B2434E">
                    <w:pPr>
                      <w:spacing w:before="0" w:after="0"/>
                      <w:rPr>
                        <w:color w:val="1768CD" w:themeColor="accent2"/>
                        <w:sz w:val="16"/>
                        <w:szCs w:val="16"/>
                      </w:rPr>
                    </w:pPr>
                    <w:r w:rsidRPr="00B2434E">
                      <w:rPr>
                        <w:color w:val="1768CD" w:themeColor="accent2"/>
                        <w:sz w:val="16"/>
                        <w:szCs w:val="16"/>
                      </w:rPr>
                      <w:t xml:space="preserve">SimaPro sustainability software is developed by PRé. </w:t>
                    </w:r>
                  </w:p>
                  <w:p w14:paraId="7D67E6F0" w14:textId="77777777" w:rsidR="004D148D" w:rsidRPr="00B2434E" w:rsidRDefault="004D148D" w:rsidP="00B2434E">
                    <w:pPr>
                      <w:spacing w:before="0" w:after="0"/>
                      <w:rPr>
                        <w:color w:val="1768CD" w:themeColor="accent2"/>
                        <w:sz w:val="16"/>
                        <w:szCs w:val="16"/>
                      </w:rPr>
                    </w:pPr>
                    <w:r w:rsidRPr="00B2434E">
                      <w:rPr>
                        <w:color w:val="1768CD" w:themeColor="accent2"/>
                        <w:sz w:val="16"/>
                        <w:szCs w:val="16"/>
                      </w:rPr>
                      <w:t>Find out more at pre-sustainability.com</w:t>
                    </w:r>
                  </w:p>
                </w:txbxContent>
              </v:textbox>
            </v:shape>
          </w:pict>
        </mc:Fallback>
      </mc:AlternateContent>
    </w:r>
    <w:r w:rsidRPr="00B2434E">
      <w:rPr>
        <w:noProof/>
        <w:color w:val="1768CD" w:themeColor="accent2"/>
        <w:sz w:val="16"/>
        <w:szCs w:val="16"/>
        <w:lang w:val="cs-CZ" w:eastAsia="cs-CZ"/>
      </w:rPr>
      <mc:AlternateContent>
        <mc:Choice Requires="wps">
          <w:drawing>
            <wp:anchor distT="0" distB="0" distL="114300" distR="114300" simplePos="0" relativeHeight="251665407" behindDoc="0" locked="0" layoutInCell="1" allowOverlap="1" wp14:anchorId="40B550EC" wp14:editId="06EE445C">
              <wp:simplePos x="0" y="0"/>
              <wp:positionH relativeFrom="column">
                <wp:posOffset>1396495</wp:posOffset>
              </wp:positionH>
              <wp:positionV relativeFrom="paragraph">
                <wp:posOffset>-9396</wp:posOffset>
              </wp:positionV>
              <wp:extent cx="179255" cy="520607"/>
              <wp:effectExtent l="0" t="0" r="0" b="635"/>
              <wp:wrapNone/>
              <wp:docPr id="12" name="Text Box 12" title="0"/>
              <wp:cNvGraphicFramePr/>
              <a:graphic xmlns:a="http://schemas.openxmlformats.org/drawingml/2006/main">
                <a:graphicData uri="http://schemas.microsoft.com/office/word/2010/wordprocessingShape">
                  <wps:wsp>
                    <wps:cNvSpPr txBox="1"/>
                    <wps:spPr>
                      <a:xfrm>
                        <a:off x="0" y="0"/>
                        <a:ext cx="179255" cy="520607"/>
                      </a:xfrm>
                      <a:prstGeom prst="rect">
                        <a:avLst/>
                      </a:prstGeom>
                      <a:noFill/>
                      <a:ln w="6350">
                        <a:noFill/>
                      </a:ln>
                      <a:effectLst/>
                    </wps:spPr>
                    <wps:txbx>
                      <w:txbxContent>
                        <w:p w14:paraId="0276072C" w14:textId="77777777" w:rsidR="004D148D" w:rsidRPr="00B2434E" w:rsidRDefault="004D148D" w:rsidP="00B2434E">
                          <w:pPr>
                            <w:spacing w:before="0" w:after="0"/>
                            <w:rPr>
                              <w:color w:val="1768CD" w:themeColor="accent2"/>
                              <w:sz w:val="16"/>
                              <w:szCs w:val="16"/>
                            </w:rPr>
                          </w:pPr>
                          <w:r w:rsidRPr="00B2434E">
                            <w:rPr>
                              <w:color w:val="1768CD" w:themeColor="accent2"/>
                              <w:sz w:val="16"/>
                              <w:szCs w:val="16"/>
                            </w:rPr>
                            <w:t>T</w:t>
                          </w:r>
                        </w:p>
                        <w:p w14:paraId="04FDC229" w14:textId="77777777" w:rsidR="004D148D" w:rsidRPr="00B2434E" w:rsidRDefault="004D148D" w:rsidP="00B2434E">
                          <w:pPr>
                            <w:spacing w:before="0" w:after="0"/>
                            <w:rPr>
                              <w:color w:val="1768CD" w:themeColor="accent2"/>
                              <w:sz w:val="16"/>
                              <w:szCs w:val="16"/>
                            </w:rPr>
                          </w:pPr>
                          <w:r w:rsidRPr="00B2434E">
                            <w:rPr>
                              <w:color w:val="1768CD" w:themeColor="accent2"/>
                              <w:sz w:val="16"/>
                              <w:szCs w:val="16"/>
                            </w:rPr>
                            <w:t>E</w:t>
                          </w:r>
                        </w:p>
                        <w:p w14:paraId="160E4197" w14:textId="77777777" w:rsidR="004D148D" w:rsidRPr="00B2434E" w:rsidRDefault="004D148D" w:rsidP="00B2434E">
                          <w:pPr>
                            <w:spacing w:before="0" w:after="0"/>
                            <w:rPr>
                              <w:color w:val="1768CD" w:themeColor="accent2"/>
                              <w:sz w:val="16"/>
                              <w:szCs w:val="16"/>
                            </w:rPr>
                          </w:pPr>
                          <w:r w:rsidRPr="00B2434E">
                            <w:rPr>
                              <w:color w:val="1768CD" w:themeColor="accent2"/>
                              <w:sz w:val="16"/>
                              <w:szCs w:val="16"/>
                            </w:rPr>
                            <w:t>W</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0B550EC" id="Text Box 12" o:spid="_x0000_s1027" type="#_x0000_t202" alt="Název: 0" style="position:absolute;margin-left:109.95pt;margin-top:-.75pt;width:14.1pt;height:41pt;z-index:2516654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" filled="f" stroked="f" strokeweight=".5pt">
              <v:textbox inset="0,0,0,0">
                <w:txbxContent>
                  <w:p w14:paraId="0276072C" w14:textId="77777777" w:rsidR="004D148D" w:rsidRPr="00B2434E" w:rsidRDefault="004D148D" w:rsidP="00B2434E">
                    <w:pPr>
                      <w:spacing w:before="0" w:after="0"/>
                      <w:rPr>
                        <w:color w:val="1768CD" w:themeColor="accent2"/>
                        <w:sz w:val="16"/>
                        <w:szCs w:val="16"/>
                      </w:rPr>
                    </w:pPr>
                    <w:r w:rsidRPr="00B2434E">
                      <w:rPr>
                        <w:color w:val="1768CD" w:themeColor="accent2"/>
                        <w:sz w:val="16"/>
                        <w:szCs w:val="16"/>
                      </w:rPr>
                      <w:t>T</w:t>
                    </w:r>
                  </w:p>
                  <w:p w14:paraId="04FDC229" w14:textId="77777777" w:rsidR="004D148D" w:rsidRPr="00B2434E" w:rsidRDefault="004D148D" w:rsidP="00B2434E">
                    <w:pPr>
                      <w:spacing w:before="0" w:after="0"/>
                      <w:rPr>
                        <w:color w:val="1768CD" w:themeColor="accent2"/>
                        <w:sz w:val="16"/>
                        <w:szCs w:val="16"/>
                      </w:rPr>
                    </w:pPr>
                    <w:r w:rsidRPr="00B2434E">
                      <w:rPr>
                        <w:color w:val="1768CD" w:themeColor="accent2"/>
                        <w:sz w:val="16"/>
                        <w:szCs w:val="16"/>
                      </w:rPr>
                      <w:t>E</w:t>
                    </w:r>
                  </w:p>
                  <w:p w14:paraId="160E4197" w14:textId="77777777" w:rsidR="004D148D" w:rsidRPr="00B2434E" w:rsidRDefault="004D148D" w:rsidP="00B2434E">
                    <w:pPr>
                      <w:spacing w:before="0" w:after="0"/>
                      <w:rPr>
                        <w:color w:val="1768CD" w:themeColor="accent2"/>
                        <w:sz w:val="16"/>
                        <w:szCs w:val="16"/>
                      </w:rPr>
                    </w:pPr>
                    <w:r w:rsidRPr="00B2434E">
                      <w:rPr>
                        <w:color w:val="1768CD" w:themeColor="accent2"/>
                        <w:sz w:val="16"/>
                        <w:szCs w:val="16"/>
                      </w:rPr>
                      <w:t>W</w:t>
                    </w:r>
                  </w:p>
                </w:txbxContent>
              </v:textbox>
            </v:shape>
          </w:pict>
        </mc:Fallback>
      </mc:AlternateContent>
    </w:r>
    <w:r w:rsidRPr="00B2434E">
      <w:rPr>
        <w:noProof/>
        <w:color w:val="1768CD" w:themeColor="accent2"/>
        <w:sz w:val="16"/>
        <w:szCs w:val="16"/>
        <w:lang w:val="cs-CZ" w:eastAsia="cs-CZ"/>
      </w:rPr>
      <mc:AlternateContent>
        <mc:Choice Requires="wps">
          <w:drawing>
            <wp:anchor distT="0" distB="0" distL="114300" distR="114300" simplePos="0" relativeHeight="251664383" behindDoc="0" locked="0" layoutInCell="1" allowOverlap="1" wp14:anchorId="7DC120A2" wp14:editId="750DF54A">
              <wp:simplePos x="0" y="0"/>
              <wp:positionH relativeFrom="column">
                <wp:posOffset>1541780</wp:posOffset>
              </wp:positionH>
              <wp:positionV relativeFrom="paragraph">
                <wp:posOffset>-11430</wp:posOffset>
              </wp:positionV>
              <wp:extent cx="1801495" cy="500380"/>
              <wp:effectExtent l="0" t="0" r="1905" b="0"/>
              <wp:wrapNone/>
              <wp:docPr id="4" name="Text Box 4"/>
              <wp:cNvGraphicFramePr/>
              <a:graphic xmlns:a="http://schemas.openxmlformats.org/drawingml/2006/main">
                <a:graphicData uri="http://schemas.microsoft.com/office/word/2010/wordprocessingShape">
                  <wps:wsp>
                    <wps:cNvSpPr txBox="1"/>
                    <wps:spPr>
                      <a:xfrm>
                        <a:off x="0" y="0"/>
                        <a:ext cx="1801495" cy="500380"/>
                      </a:xfrm>
                      <a:prstGeom prst="rect">
                        <a:avLst/>
                      </a:prstGeom>
                      <a:noFill/>
                      <a:ln w="6350">
                        <a:noFill/>
                      </a:ln>
                      <a:effectLst/>
                    </wps:spPr>
                    <wps:txbx>
                      <w:txbxContent>
                        <w:p w14:paraId="0F99D148" w14:textId="77777777" w:rsidR="004D148D" w:rsidRPr="00B2434E" w:rsidRDefault="004D148D" w:rsidP="00B2434E">
                          <w:pPr>
                            <w:spacing w:before="0" w:after="0"/>
                            <w:rPr>
                              <w:color w:val="1768CD" w:themeColor="accent2"/>
                              <w:sz w:val="16"/>
                              <w:szCs w:val="16"/>
                            </w:rPr>
                          </w:pPr>
                          <w:r w:rsidRPr="00B2434E">
                            <w:rPr>
                              <w:color w:val="1768CD" w:themeColor="accent2"/>
                              <w:sz w:val="16"/>
                              <w:szCs w:val="16"/>
                            </w:rPr>
                            <w:t>+31 33 450 40 10</w:t>
                          </w:r>
                        </w:p>
                        <w:p w14:paraId="1AFE6D42" w14:textId="77777777" w:rsidR="004D148D" w:rsidRPr="00B2434E" w:rsidRDefault="004D148D" w:rsidP="00B2434E">
                          <w:pPr>
                            <w:spacing w:before="0" w:after="0"/>
                            <w:rPr>
                              <w:color w:val="1768CD" w:themeColor="accent2"/>
                              <w:sz w:val="16"/>
                              <w:szCs w:val="16"/>
                              <w:lang w:val="fr-FR"/>
                            </w:rPr>
                          </w:pPr>
                          <w:r w:rsidRPr="00B2434E">
                            <w:rPr>
                              <w:color w:val="1768CD" w:themeColor="accent2"/>
                              <w:sz w:val="16"/>
                              <w:szCs w:val="16"/>
                              <w:lang w:val="fr-FR"/>
                            </w:rPr>
                            <w:t>sales@simapro.com</w:t>
                          </w:r>
                        </w:p>
                        <w:p w14:paraId="2DB23600" w14:textId="77777777" w:rsidR="004D148D" w:rsidRPr="00B2434E" w:rsidRDefault="004D148D" w:rsidP="00B2434E">
                          <w:pPr>
                            <w:spacing w:before="0" w:after="0"/>
                            <w:rPr>
                              <w:color w:val="1768CD" w:themeColor="accent2"/>
                              <w:sz w:val="16"/>
                              <w:szCs w:val="16"/>
                            </w:rPr>
                          </w:pPr>
                          <w:r w:rsidRPr="00B2434E">
                            <w:rPr>
                              <w:color w:val="1768CD" w:themeColor="accent2"/>
                              <w:sz w:val="16"/>
                              <w:szCs w:val="16"/>
                            </w:rPr>
                            <w:t>simapro.com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cx1="http://schemas.microsoft.com/office/drawing/2015/9/8/chartex">
          <w:pict>
            <v:shape w14:anchorId="7DC120A2" id="Text Box 4" o:spid="_x0000_s1028" type="#_x0000_t202" style="position:absolute;margin-left:121.4pt;margin-top:-.9pt;width:141.85pt;height:39.4pt;z-index:25166438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" filled="f" stroked="f" strokeweight=".5pt">
              <v:textbox style="mso-fit-shape-to-text:t" inset="0,0,0,0">
                <w:txbxContent>
                  <w:p w14:paraId="0F99D148" w14:textId="77777777" w:rsidR="004D148D" w:rsidRPr="00B2434E" w:rsidRDefault="004D148D" w:rsidP="00B2434E">
                    <w:pPr>
                      <w:spacing w:before="0" w:after="0"/>
                      <w:rPr>
                        <w:color w:val="1768CD" w:themeColor="accent2"/>
                        <w:sz w:val="16"/>
                        <w:szCs w:val="16"/>
                      </w:rPr>
                    </w:pPr>
                    <w:r w:rsidRPr="00B2434E">
                      <w:rPr>
                        <w:color w:val="1768CD" w:themeColor="accent2"/>
                        <w:sz w:val="16"/>
                        <w:szCs w:val="16"/>
                      </w:rPr>
                      <w:t>+31 33 450 40 10</w:t>
                    </w:r>
                  </w:p>
                  <w:p w14:paraId="1AFE6D42" w14:textId="77777777" w:rsidR="004D148D" w:rsidRPr="00B2434E" w:rsidRDefault="004D148D" w:rsidP="00B2434E">
                    <w:pPr>
                      <w:spacing w:before="0" w:after="0"/>
                      <w:rPr>
                        <w:color w:val="1768CD" w:themeColor="accent2"/>
                        <w:sz w:val="16"/>
                        <w:szCs w:val="16"/>
                        <w:lang w:val="fr-FR"/>
                      </w:rPr>
                    </w:pPr>
                    <w:r w:rsidRPr="00B2434E">
                      <w:rPr>
                        <w:color w:val="1768CD" w:themeColor="accent2"/>
                        <w:sz w:val="16"/>
                        <w:szCs w:val="16"/>
                        <w:lang w:val="fr-FR"/>
                      </w:rPr>
                      <w:t>sales@simapro.com</w:t>
                    </w:r>
                  </w:p>
                  <w:p w14:paraId="2DB23600" w14:textId="77777777" w:rsidR="004D148D" w:rsidRPr="00B2434E" w:rsidRDefault="004D148D" w:rsidP="00B2434E">
                    <w:pPr>
                      <w:spacing w:before="0" w:after="0"/>
                      <w:rPr>
                        <w:color w:val="1768CD" w:themeColor="accent2"/>
                        <w:sz w:val="16"/>
                        <w:szCs w:val="16"/>
                      </w:rPr>
                    </w:pPr>
                    <w:r w:rsidRPr="00B2434E">
                      <w:rPr>
                        <w:color w:val="1768CD" w:themeColor="accent2"/>
                        <w:sz w:val="16"/>
                        <w:szCs w:val="16"/>
                      </w:rPr>
                      <w:t>simapro.com</w:t>
                    </w:r>
                  </w:p>
                </w:txbxContent>
              </v:textbox>
            </v:shape>
          </w:pict>
        </mc:Fallback>
      </mc:AlternateContent>
    </w:r>
    <w:r w:rsidRPr="00B2434E">
      <w:rPr>
        <w:color w:val="1768CD" w:themeColor="accent2"/>
        <w:sz w:val="16"/>
        <w:szCs w:val="16"/>
      </w:rPr>
      <w:t>PRé Sustainability B.V.</w:t>
    </w:r>
  </w:p>
  <w:p w14:paraId="1690B1D5" w14:textId="77777777" w:rsidR="004D148D" w:rsidRPr="00B2434E" w:rsidRDefault="004D148D" w:rsidP="008001E0">
    <w:pPr>
      <w:pStyle w:val="Footerorderform"/>
    </w:pPr>
    <w:r w:rsidRPr="00B2434E">
      <w:t>Stationsplein 121</w:t>
    </w:r>
  </w:p>
  <w:p w14:paraId="4802FC7D" w14:textId="77777777" w:rsidR="004D148D" w:rsidRPr="00B2434E" w:rsidRDefault="004D148D" w:rsidP="008001E0">
    <w:pPr>
      <w:pStyle w:val="Footerorderform"/>
    </w:pPr>
    <w:r w:rsidRPr="00B2434E">
      <w:t>3818 LE Amersfoort</w:t>
    </w:r>
  </w:p>
  <w:p w14:paraId="359D2585" w14:textId="77777777" w:rsidR="004D148D" w:rsidRPr="00B2434E" w:rsidRDefault="004D148D" w:rsidP="008001E0">
    <w:pPr>
      <w:pStyle w:val="Footerorderform"/>
    </w:pPr>
    <w:r w:rsidRPr="00B2434E">
      <w:t>The Netherlands</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6C9C8E" w14:textId="77777777" w:rsidR="009B597B" w:rsidRPr="00B2434E" w:rsidRDefault="009B597B" w:rsidP="009B597B">
    <w:pPr>
      <w:pStyle w:val="Zpat"/>
      <w:spacing w:before="0" w:after="0"/>
      <w:rPr>
        <w:color w:val="1768CD" w:themeColor="accent2"/>
        <w:sz w:val="16"/>
        <w:szCs w:val="16"/>
      </w:rPr>
    </w:pPr>
    <w:r w:rsidRPr="00B2434E">
      <w:rPr>
        <w:noProof/>
        <w:color w:val="1768CD" w:themeColor="accent2"/>
        <w:sz w:val="16"/>
        <w:szCs w:val="18"/>
        <w:lang w:val="cs-CZ" w:eastAsia="cs-CZ"/>
      </w:rPr>
      <w:drawing>
        <wp:anchor distT="0" distB="0" distL="114300" distR="114300" simplePos="0" relativeHeight="251681791" behindDoc="0" locked="0" layoutInCell="1" allowOverlap="1" wp14:anchorId="756C7F28" wp14:editId="5E572555">
          <wp:simplePos x="0" y="0"/>
          <wp:positionH relativeFrom="column">
            <wp:posOffset>3283585</wp:posOffset>
          </wp:positionH>
          <wp:positionV relativeFrom="paragraph">
            <wp:posOffset>-43180</wp:posOffset>
          </wp:positionV>
          <wp:extent cx="370309" cy="199176"/>
          <wp:effectExtent l="0" t="0" r="0" b="0"/>
          <wp:wrapNone/>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logo-web-24x3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70309" cy="1991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34E">
      <w:rPr>
        <w:noProof/>
        <w:color w:val="1768CD" w:themeColor="accent2"/>
        <w:sz w:val="16"/>
        <w:szCs w:val="16"/>
        <w:lang w:val="cs-CZ" w:eastAsia="cs-CZ"/>
      </w:rPr>
      <mc:AlternateContent>
        <mc:Choice Requires="wps">
          <w:drawing>
            <wp:anchor distT="0" distB="0" distL="114300" distR="114300" simplePos="0" relativeHeight="251680767" behindDoc="0" locked="0" layoutInCell="1" allowOverlap="1" wp14:anchorId="50400BC3" wp14:editId="44102888">
              <wp:simplePos x="0" y="0"/>
              <wp:positionH relativeFrom="column">
                <wp:posOffset>3762293</wp:posOffset>
              </wp:positionH>
              <wp:positionV relativeFrom="paragraph">
                <wp:posOffset>-10160</wp:posOffset>
              </wp:positionV>
              <wp:extent cx="2975422" cy="500380"/>
              <wp:effectExtent l="0" t="0" r="0" b="8890"/>
              <wp:wrapNone/>
              <wp:docPr id="22" name="Text Box 22"/>
              <wp:cNvGraphicFramePr/>
              <a:graphic xmlns:a="http://schemas.openxmlformats.org/drawingml/2006/main">
                <a:graphicData uri="http://schemas.microsoft.com/office/word/2010/wordprocessingShape">
                  <wps:wsp>
                    <wps:cNvSpPr txBox="1"/>
                    <wps:spPr>
                      <a:xfrm>
                        <a:off x="0" y="0"/>
                        <a:ext cx="2975422" cy="500380"/>
                      </a:xfrm>
                      <a:prstGeom prst="rect">
                        <a:avLst/>
                      </a:prstGeom>
                      <a:noFill/>
                      <a:ln w="6350">
                        <a:noFill/>
                      </a:ln>
                      <a:effectLst/>
                    </wps:spPr>
                    <wps:txbx>
                      <w:txbxContent>
                        <w:p w14:paraId="0F68D7DD" w14:textId="77777777" w:rsidR="009B597B" w:rsidRPr="00B2434E" w:rsidRDefault="009B597B" w:rsidP="009B597B">
                          <w:pPr>
                            <w:spacing w:before="0" w:after="0"/>
                            <w:rPr>
                              <w:color w:val="1768CD" w:themeColor="accent2"/>
                              <w:sz w:val="16"/>
                              <w:szCs w:val="16"/>
                            </w:rPr>
                          </w:pPr>
                          <w:r w:rsidRPr="00B2434E">
                            <w:rPr>
                              <w:color w:val="1768CD" w:themeColor="accent2"/>
                              <w:sz w:val="16"/>
                              <w:szCs w:val="16"/>
                            </w:rPr>
                            <w:t xml:space="preserve">SimaPro sustainability software is developed by PRé. </w:t>
                          </w:r>
                        </w:p>
                        <w:p w14:paraId="442DFCDF" w14:textId="77777777" w:rsidR="009B597B" w:rsidRPr="00B2434E" w:rsidRDefault="009B597B" w:rsidP="009B597B">
                          <w:pPr>
                            <w:spacing w:before="0" w:after="0"/>
                            <w:rPr>
                              <w:color w:val="1768CD" w:themeColor="accent2"/>
                              <w:sz w:val="16"/>
                              <w:szCs w:val="16"/>
                            </w:rPr>
                          </w:pPr>
                          <w:r w:rsidRPr="00B2434E">
                            <w:rPr>
                              <w:color w:val="1768CD" w:themeColor="accent2"/>
                              <w:sz w:val="16"/>
                              <w:szCs w:val="16"/>
                            </w:rPr>
                            <w:t>Find out more at pre-sustainability.com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cx1="http://schemas.microsoft.com/office/drawing/2015/9/8/chartex">
          <w:pict>
            <v:shapetype w14:anchorId="50400BC3" id="_x0000_t202" coordsize="21600,21600" o:spt="202" path="m,l,21600r21600,l21600,xe">
              <v:stroke joinstyle="miter"/>
              <v:path gradientshapeok="t" o:connecttype="rect"/>
            </v:shapetype>
            <v:shape id="Text Box 22" o:spid="_x0000_s1029" type="#_x0000_t202" style="position:absolute;margin-left:296.25pt;margin-top:-.8pt;width:234.3pt;height:39.4pt;z-index:25168076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" filled="f" stroked="f" strokeweight=".5pt">
              <v:textbox style="mso-fit-shape-to-text:t" inset="0,0,0,0">
                <w:txbxContent>
                  <w:p w14:paraId="0F68D7DD" w14:textId="77777777" w:rsidR="009B597B" w:rsidRPr="00B2434E" w:rsidRDefault="009B597B" w:rsidP="009B597B">
                    <w:pPr>
                      <w:spacing w:before="0" w:after="0"/>
                      <w:rPr>
                        <w:color w:val="1768CD" w:themeColor="accent2"/>
                        <w:sz w:val="16"/>
                        <w:szCs w:val="16"/>
                      </w:rPr>
                    </w:pPr>
                    <w:r w:rsidRPr="00B2434E">
                      <w:rPr>
                        <w:color w:val="1768CD" w:themeColor="accent2"/>
                        <w:sz w:val="16"/>
                        <w:szCs w:val="16"/>
                      </w:rPr>
                      <w:t xml:space="preserve">SimaPro sustainability software is developed by PRé. </w:t>
                    </w:r>
                  </w:p>
                  <w:p w14:paraId="442DFCDF" w14:textId="77777777" w:rsidR="009B597B" w:rsidRPr="00B2434E" w:rsidRDefault="009B597B" w:rsidP="009B597B">
                    <w:pPr>
                      <w:spacing w:before="0" w:after="0"/>
                      <w:rPr>
                        <w:color w:val="1768CD" w:themeColor="accent2"/>
                        <w:sz w:val="16"/>
                        <w:szCs w:val="16"/>
                      </w:rPr>
                    </w:pPr>
                    <w:r w:rsidRPr="00B2434E">
                      <w:rPr>
                        <w:color w:val="1768CD" w:themeColor="accent2"/>
                        <w:sz w:val="16"/>
                        <w:szCs w:val="16"/>
                      </w:rPr>
                      <w:t>Find out more at pre-sustainability.com</w:t>
                    </w:r>
                  </w:p>
                </w:txbxContent>
              </v:textbox>
            </v:shape>
          </w:pict>
        </mc:Fallback>
      </mc:AlternateContent>
    </w:r>
    <w:r w:rsidRPr="00B2434E">
      <w:rPr>
        <w:noProof/>
        <w:color w:val="1768CD" w:themeColor="accent2"/>
        <w:sz w:val="16"/>
        <w:szCs w:val="16"/>
        <w:lang w:val="cs-CZ" w:eastAsia="cs-CZ"/>
      </w:rPr>
      <mc:AlternateContent>
        <mc:Choice Requires="wps">
          <w:drawing>
            <wp:anchor distT="0" distB="0" distL="114300" distR="114300" simplePos="0" relativeHeight="251679743" behindDoc="0" locked="0" layoutInCell="1" allowOverlap="1" wp14:anchorId="3AEFCA70" wp14:editId="1C360D25">
              <wp:simplePos x="0" y="0"/>
              <wp:positionH relativeFrom="column">
                <wp:posOffset>1396495</wp:posOffset>
              </wp:positionH>
              <wp:positionV relativeFrom="paragraph">
                <wp:posOffset>-9396</wp:posOffset>
              </wp:positionV>
              <wp:extent cx="179255" cy="520607"/>
              <wp:effectExtent l="0" t="0" r="0" b="635"/>
              <wp:wrapNone/>
              <wp:docPr id="23" name="Text Box 23" title="0"/>
              <wp:cNvGraphicFramePr/>
              <a:graphic xmlns:a="http://schemas.openxmlformats.org/drawingml/2006/main">
                <a:graphicData uri="http://schemas.microsoft.com/office/word/2010/wordprocessingShape">
                  <wps:wsp>
                    <wps:cNvSpPr txBox="1"/>
                    <wps:spPr>
                      <a:xfrm>
                        <a:off x="0" y="0"/>
                        <a:ext cx="179255" cy="520607"/>
                      </a:xfrm>
                      <a:prstGeom prst="rect">
                        <a:avLst/>
                      </a:prstGeom>
                      <a:noFill/>
                      <a:ln w="6350">
                        <a:noFill/>
                      </a:ln>
                      <a:effectLst/>
                    </wps:spPr>
                    <wps:txbx>
                      <w:txbxContent>
                        <w:p w14:paraId="574F5779" w14:textId="77777777" w:rsidR="009B597B" w:rsidRPr="00B2434E" w:rsidRDefault="009B597B" w:rsidP="009B597B">
                          <w:pPr>
                            <w:spacing w:before="0" w:after="0"/>
                            <w:rPr>
                              <w:color w:val="1768CD" w:themeColor="accent2"/>
                              <w:sz w:val="16"/>
                              <w:szCs w:val="16"/>
                            </w:rPr>
                          </w:pPr>
                          <w:r w:rsidRPr="00B2434E">
                            <w:rPr>
                              <w:color w:val="1768CD" w:themeColor="accent2"/>
                              <w:sz w:val="16"/>
                              <w:szCs w:val="16"/>
                            </w:rPr>
                            <w:t>T</w:t>
                          </w:r>
                        </w:p>
                        <w:p w14:paraId="19DB8F02" w14:textId="77777777" w:rsidR="009B597B" w:rsidRPr="00B2434E" w:rsidRDefault="009B597B" w:rsidP="009B597B">
                          <w:pPr>
                            <w:spacing w:before="0" w:after="0"/>
                            <w:rPr>
                              <w:color w:val="1768CD" w:themeColor="accent2"/>
                              <w:sz w:val="16"/>
                              <w:szCs w:val="16"/>
                            </w:rPr>
                          </w:pPr>
                          <w:r w:rsidRPr="00B2434E">
                            <w:rPr>
                              <w:color w:val="1768CD" w:themeColor="accent2"/>
                              <w:sz w:val="16"/>
                              <w:szCs w:val="16"/>
                            </w:rPr>
                            <w:t>E</w:t>
                          </w:r>
                        </w:p>
                        <w:p w14:paraId="1709EF3C" w14:textId="77777777" w:rsidR="009B597B" w:rsidRPr="00B2434E" w:rsidRDefault="009B597B" w:rsidP="009B597B">
                          <w:pPr>
                            <w:spacing w:before="0" w:after="0"/>
                            <w:rPr>
                              <w:color w:val="1768CD" w:themeColor="accent2"/>
                              <w:sz w:val="16"/>
                              <w:szCs w:val="16"/>
                            </w:rPr>
                          </w:pPr>
                          <w:r w:rsidRPr="00B2434E">
                            <w:rPr>
                              <w:color w:val="1768CD" w:themeColor="accent2"/>
                              <w:sz w:val="16"/>
                              <w:szCs w:val="16"/>
                            </w:rPr>
                            <w:t>W</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AEFCA70" id="Text Box 23" o:spid="_x0000_s1030" type="#_x0000_t202" alt="Název: 0" style="position:absolute;margin-left:109.95pt;margin-top:-.75pt;width:14.1pt;height:41pt;z-index:2516797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" filled="f" stroked="f" strokeweight=".5pt">
              <v:textbox inset="0,0,0,0">
                <w:txbxContent>
                  <w:p w14:paraId="574F5779" w14:textId="77777777" w:rsidR="009B597B" w:rsidRPr="00B2434E" w:rsidRDefault="009B597B" w:rsidP="009B597B">
                    <w:pPr>
                      <w:spacing w:before="0" w:after="0"/>
                      <w:rPr>
                        <w:color w:val="1768CD" w:themeColor="accent2"/>
                        <w:sz w:val="16"/>
                        <w:szCs w:val="16"/>
                      </w:rPr>
                    </w:pPr>
                    <w:r w:rsidRPr="00B2434E">
                      <w:rPr>
                        <w:color w:val="1768CD" w:themeColor="accent2"/>
                        <w:sz w:val="16"/>
                        <w:szCs w:val="16"/>
                      </w:rPr>
                      <w:t>T</w:t>
                    </w:r>
                  </w:p>
                  <w:p w14:paraId="19DB8F02" w14:textId="77777777" w:rsidR="009B597B" w:rsidRPr="00B2434E" w:rsidRDefault="009B597B" w:rsidP="009B597B">
                    <w:pPr>
                      <w:spacing w:before="0" w:after="0"/>
                      <w:rPr>
                        <w:color w:val="1768CD" w:themeColor="accent2"/>
                        <w:sz w:val="16"/>
                        <w:szCs w:val="16"/>
                      </w:rPr>
                    </w:pPr>
                    <w:r w:rsidRPr="00B2434E">
                      <w:rPr>
                        <w:color w:val="1768CD" w:themeColor="accent2"/>
                        <w:sz w:val="16"/>
                        <w:szCs w:val="16"/>
                      </w:rPr>
                      <w:t>E</w:t>
                    </w:r>
                  </w:p>
                  <w:p w14:paraId="1709EF3C" w14:textId="77777777" w:rsidR="009B597B" w:rsidRPr="00B2434E" w:rsidRDefault="009B597B" w:rsidP="009B597B">
                    <w:pPr>
                      <w:spacing w:before="0" w:after="0"/>
                      <w:rPr>
                        <w:color w:val="1768CD" w:themeColor="accent2"/>
                        <w:sz w:val="16"/>
                        <w:szCs w:val="16"/>
                      </w:rPr>
                    </w:pPr>
                    <w:r w:rsidRPr="00B2434E">
                      <w:rPr>
                        <w:color w:val="1768CD" w:themeColor="accent2"/>
                        <w:sz w:val="16"/>
                        <w:szCs w:val="16"/>
                      </w:rPr>
                      <w:t>W</w:t>
                    </w:r>
                  </w:p>
                </w:txbxContent>
              </v:textbox>
            </v:shape>
          </w:pict>
        </mc:Fallback>
      </mc:AlternateContent>
    </w:r>
    <w:r w:rsidRPr="00B2434E">
      <w:rPr>
        <w:noProof/>
        <w:color w:val="1768CD" w:themeColor="accent2"/>
        <w:sz w:val="16"/>
        <w:szCs w:val="16"/>
        <w:lang w:val="cs-CZ" w:eastAsia="cs-CZ"/>
      </w:rPr>
      <mc:AlternateContent>
        <mc:Choice Requires="wps">
          <w:drawing>
            <wp:anchor distT="0" distB="0" distL="114300" distR="114300" simplePos="0" relativeHeight="251678719" behindDoc="0" locked="0" layoutInCell="1" allowOverlap="1" wp14:anchorId="60A311D7" wp14:editId="6AF0574B">
              <wp:simplePos x="0" y="0"/>
              <wp:positionH relativeFrom="column">
                <wp:posOffset>1541780</wp:posOffset>
              </wp:positionH>
              <wp:positionV relativeFrom="paragraph">
                <wp:posOffset>-11430</wp:posOffset>
              </wp:positionV>
              <wp:extent cx="1801495" cy="500380"/>
              <wp:effectExtent l="0" t="0" r="1905" b="0"/>
              <wp:wrapNone/>
              <wp:docPr id="24" name="Text Box 24"/>
              <wp:cNvGraphicFramePr/>
              <a:graphic xmlns:a="http://schemas.openxmlformats.org/drawingml/2006/main">
                <a:graphicData uri="http://schemas.microsoft.com/office/word/2010/wordprocessingShape">
                  <wps:wsp>
                    <wps:cNvSpPr txBox="1"/>
                    <wps:spPr>
                      <a:xfrm>
                        <a:off x="0" y="0"/>
                        <a:ext cx="1801495" cy="500380"/>
                      </a:xfrm>
                      <a:prstGeom prst="rect">
                        <a:avLst/>
                      </a:prstGeom>
                      <a:noFill/>
                      <a:ln w="6350">
                        <a:noFill/>
                      </a:ln>
                      <a:effectLst/>
                    </wps:spPr>
                    <wps:txbx>
                      <w:txbxContent>
                        <w:p w14:paraId="6869F87F" w14:textId="77777777" w:rsidR="009B597B" w:rsidRPr="00B2434E" w:rsidRDefault="009B597B" w:rsidP="009B597B">
                          <w:pPr>
                            <w:spacing w:before="0" w:after="0"/>
                            <w:rPr>
                              <w:color w:val="1768CD" w:themeColor="accent2"/>
                              <w:sz w:val="16"/>
                              <w:szCs w:val="16"/>
                            </w:rPr>
                          </w:pPr>
                          <w:r w:rsidRPr="00B2434E">
                            <w:rPr>
                              <w:color w:val="1768CD" w:themeColor="accent2"/>
                              <w:sz w:val="16"/>
                              <w:szCs w:val="16"/>
                            </w:rPr>
                            <w:t>+31 33 450 40 10</w:t>
                          </w:r>
                        </w:p>
                        <w:p w14:paraId="446F00DF" w14:textId="77777777" w:rsidR="009B597B" w:rsidRPr="00B2434E" w:rsidRDefault="009B597B" w:rsidP="009B597B">
                          <w:pPr>
                            <w:spacing w:before="0" w:after="0"/>
                            <w:rPr>
                              <w:color w:val="1768CD" w:themeColor="accent2"/>
                              <w:sz w:val="16"/>
                              <w:szCs w:val="16"/>
                              <w:lang w:val="fr-FR"/>
                            </w:rPr>
                          </w:pPr>
                          <w:r w:rsidRPr="00B2434E">
                            <w:rPr>
                              <w:color w:val="1768CD" w:themeColor="accent2"/>
                              <w:sz w:val="16"/>
                              <w:szCs w:val="16"/>
                              <w:lang w:val="fr-FR"/>
                            </w:rPr>
                            <w:t>sales@simapro.com</w:t>
                          </w:r>
                        </w:p>
                        <w:p w14:paraId="71813197" w14:textId="77777777" w:rsidR="009B597B" w:rsidRPr="00B2434E" w:rsidRDefault="009B597B" w:rsidP="009B597B">
                          <w:pPr>
                            <w:spacing w:before="0" w:after="0"/>
                            <w:rPr>
                              <w:color w:val="1768CD" w:themeColor="accent2"/>
                              <w:sz w:val="16"/>
                              <w:szCs w:val="16"/>
                            </w:rPr>
                          </w:pPr>
                          <w:r w:rsidRPr="00B2434E">
                            <w:rPr>
                              <w:color w:val="1768CD" w:themeColor="accent2"/>
                              <w:sz w:val="16"/>
                              <w:szCs w:val="16"/>
                            </w:rPr>
                            <w:t>simapro.com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cx1="http://schemas.microsoft.com/office/drawing/2015/9/8/chartex">
          <w:pict>
            <v:shape w14:anchorId="60A311D7" id="Text Box 24" o:spid="_x0000_s1031" type="#_x0000_t202" style="position:absolute;margin-left:121.4pt;margin-top:-.9pt;width:141.85pt;height:39.4pt;z-index:25167871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" filled="f" stroked="f" strokeweight=".5pt">
              <v:textbox style="mso-fit-shape-to-text:t" inset="0,0,0,0">
                <w:txbxContent>
                  <w:p w14:paraId="6869F87F" w14:textId="77777777" w:rsidR="009B597B" w:rsidRPr="00B2434E" w:rsidRDefault="009B597B" w:rsidP="009B597B">
                    <w:pPr>
                      <w:spacing w:before="0" w:after="0"/>
                      <w:rPr>
                        <w:color w:val="1768CD" w:themeColor="accent2"/>
                        <w:sz w:val="16"/>
                        <w:szCs w:val="16"/>
                      </w:rPr>
                    </w:pPr>
                    <w:r w:rsidRPr="00B2434E">
                      <w:rPr>
                        <w:color w:val="1768CD" w:themeColor="accent2"/>
                        <w:sz w:val="16"/>
                        <w:szCs w:val="16"/>
                      </w:rPr>
                      <w:t>+31 33 450 40 10</w:t>
                    </w:r>
                  </w:p>
                  <w:p w14:paraId="446F00DF" w14:textId="77777777" w:rsidR="009B597B" w:rsidRPr="00B2434E" w:rsidRDefault="009B597B" w:rsidP="009B597B">
                    <w:pPr>
                      <w:spacing w:before="0" w:after="0"/>
                      <w:rPr>
                        <w:color w:val="1768CD" w:themeColor="accent2"/>
                        <w:sz w:val="16"/>
                        <w:szCs w:val="16"/>
                        <w:lang w:val="fr-FR"/>
                      </w:rPr>
                    </w:pPr>
                    <w:r w:rsidRPr="00B2434E">
                      <w:rPr>
                        <w:color w:val="1768CD" w:themeColor="accent2"/>
                        <w:sz w:val="16"/>
                        <w:szCs w:val="16"/>
                        <w:lang w:val="fr-FR"/>
                      </w:rPr>
                      <w:t>sales@simapro.com</w:t>
                    </w:r>
                  </w:p>
                  <w:p w14:paraId="71813197" w14:textId="77777777" w:rsidR="009B597B" w:rsidRPr="00B2434E" w:rsidRDefault="009B597B" w:rsidP="009B597B">
                    <w:pPr>
                      <w:spacing w:before="0" w:after="0"/>
                      <w:rPr>
                        <w:color w:val="1768CD" w:themeColor="accent2"/>
                        <w:sz w:val="16"/>
                        <w:szCs w:val="16"/>
                      </w:rPr>
                    </w:pPr>
                    <w:r w:rsidRPr="00B2434E">
                      <w:rPr>
                        <w:color w:val="1768CD" w:themeColor="accent2"/>
                        <w:sz w:val="16"/>
                        <w:szCs w:val="16"/>
                      </w:rPr>
                      <w:t>simapro.com</w:t>
                    </w:r>
                  </w:p>
                </w:txbxContent>
              </v:textbox>
            </v:shape>
          </w:pict>
        </mc:Fallback>
      </mc:AlternateContent>
    </w:r>
    <w:r w:rsidRPr="00B2434E">
      <w:rPr>
        <w:color w:val="1768CD" w:themeColor="accent2"/>
        <w:sz w:val="16"/>
        <w:szCs w:val="16"/>
      </w:rPr>
      <w:t>PRé Sustainability B.V.</w:t>
    </w:r>
  </w:p>
  <w:p w14:paraId="7BBED6DD" w14:textId="77777777" w:rsidR="009B597B" w:rsidRPr="00B2434E" w:rsidRDefault="009B597B" w:rsidP="009B597B">
    <w:pPr>
      <w:pStyle w:val="Footerorderform"/>
    </w:pPr>
    <w:r w:rsidRPr="00B2434E">
      <w:t>Stationsplein 121</w:t>
    </w:r>
  </w:p>
  <w:p w14:paraId="6345CFF9" w14:textId="77777777" w:rsidR="009B597B" w:rsidRPr="00B2434E" w:rsidRDefault="009B597B" w:rsidP="009B597B">
    <w:pPr>
      <w:pStyle w:val="Footerorderform"/>
    </w:pPr>
    <w:r w:rsidRPr="00B2434E">
      <w:t>3818 LE Amersfoort</w:t>
    </w:r>
  </w:p>
  <w:p w14:paraId="08486EAF" w14:textId="77777777" w:rsidR="0074493B" w:rsidRPr="009B597B" w:rsidRDefault="009B597B" w:rsidP="009B597B">
    <w:pPr>
      <w:pStyle w:val="Footerorderform"/>
    </w:pPr>
    <w:r w:rsidRPr="00B2434E">
      <w:t>The Netherlands</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776C48" w14:textId="77777777" w:rsidR="00D06946" w:rsidRDefault="00AF171A">
    <w:pPr>
      <w:pStyle w:val="Zpat"/>
    </w:pPr>
    <w:r w:rsidRPr="00AF171A">
      <w:rPr>
        <w:noProof/>
        <w:lang w:val="cs-CZ" w:eastAsia="cs-CZ"/>
      </w:rPr>
      <w:drawing>
        <wp:anchor distT="0" distB="0" distL="114300" distR="114300" simplePos="0" relativeHeight="251662335" behindDoc="0" locked="0" layoutInCell="1" allowOverlap="1" wp14:anchorId="739B33D6" wp14:editId="24209773">
          <wp:simplePos x="0" y="0"/>
          <wp:positionH relativeFrom="margin">
            <wp:posOffset>-584200</wp:posOffset>
          </wp:positionH>
          <wp:positionV relativeFrom="margin">
            <wp:posOffset>9165590</wp:posOffset>
          </wp:positionV>
          <wp:extent cx="1296000" cy="324000"/>
          <wp:effectExtent l="0" t="0" r="0" b="0"/>
          <wp:wrapSquare wrapText="bothSides"/>
          <wp:docPr id="17" name="Picture 17" descr="C:\Users\Mariya\Documents\Design\PowerPoint\SimaPro\Images\SimaPro White RGB.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ya\Documents\Design\PowerPoint\SimaPro\Images\SimaPro White RGB.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00" cy="3240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3DE716" w14:textId="77777777" w:rsidR="008D589F" w:rsidRDefault="008D589F" w:rsidP="00CA7593">
      <w:r>
        <w:separator/>
      </w:r>
    </w:p>
  </w:footnote>
  <w:footnote w:type="continuationSeparator" w:id="0">
    <w:p w14:paraId="559F84B7" w14:textId="77777777" w:rsidR="008D589F" w:rsidRDefault="008D589F" w:rsidP="00CA759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D24DA1" w14:textId="77777777" w:rsidR="004D148D" w:rsidRPr="000538F8" w:rsidRDefault="004D148D" w:rsidP="000E78F4">
    <w:proofErr w:type="spellStart"/>
    <w:r w:rsidRPr="000538F8">
      <w:t>PRé</w:t>
    </w:r>
    <w:proofErr w:type="spellEnd"/>
    <w:r w:rsidRPr="000538F8">
      <w:t xml:space="preserve"> Consultants </w:t>
    </w:r>
    <w:proofErr w:type="spellStart"/>
    <w:r w:rsidRPr="000538F8">
      <w:t>bv</w:t>
    </w:r>
    <w:proofErr w:type="spellEnd"/>
    <w:r>
      <w:tab/>
    </w:r>
    <w:r>
      <w:tab/>
    </w:r>
    <w:proofErr w:type="spellStart"/>
    <w:r>
      <w:t>Vertrouwelijk</w:t>
    </w:r>
    <w:proofErr w:type="spellEnd"/>
  </w:p>
  <w:p w14:paraId="7FF90E5F" w14:textId="77777777" w:rsidR="004D148D" w:rsidRDefault="004D148D" w:rsidP="000E78F4"/>
  <w:p w14:paraId="10A96081" w14:textId="77777777" w:rsidR="004D148D" w:rsidRDefault="004D148D" w:rsidP="000E78F4"/>
  <w:p w14:paraId="4CE7F06E" w14:textId="77777777" w:rsidR="004D148D" w:rsidRDefault="004D148D"/>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FE061" w14:textId="77777777" w:rsidR="004D148D" w:rsidRPr="00565046" w:rsidRDefault="004D148D">
    <w:pPr>
      <w:rPr>
        <w:i/>
      </w:rPr>
    </w:pPr>
    <w:r w:rsidRPr="00565046">
      <w:rPr>
        <w:i/>
        <w:noProof/>
        <w:color w:val="EBBD87" w:themeColor="accent6"/>
        <w:sz w:val="16"/>
        <w:lang w:val="cs-CZ" w:eastAsia="cs-CZ"/>
      </w:rPr>
      <w:drawing>
        <wp:anchor distT="0" distB="0" distL="114300" distR="114300" simplePos="0" relativeHeight="251668479" behindDoc="1" locked="0" layoutInCell="1" allowOverlap="1" wp14:anchorId="24C7BF60" wp14:editId="1E057A7A">
          <wp:simplePos x="0" y="0"/>
          <wp:positionH relativeFrom="column">
            <wp:posOffset>0</wp:posOffset>
          </wp:positionH>
          <wp:positionV relativeFrom="paragraph">
            <wp:posOffset>-635</wp:posOffset>
          </wp:positionV>
          <wp:extent cx="1399435" cy="352800"/>
          <wp:effectExtent l="0" t="0" r="0" b="9525"/>
          <wp:wrapNone/>
          <wp:docPr id="7"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maPro Green RGB.svg"/>
                  <pic:cNvPicPr/>
                </pic:nvPicPr>
                <pic:blipFill>
                  <a:blip r:embed="rId1">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cx1="http://schemas.microsoft.com/office/drawing/2015/9/8/chartex" r:embed="rId2"/>
                      </a:ext>
                    </a:extLst>
                  </a:blip>
                  <a:stretch>
                    <a:fillRect/>
                  </a:stretch>
                </pic:blipFill>
                <pic:spPr>
                  <a:xfrm>
                    <a:off x="0" y="0"/>
                    <a:ext cx="1399435" cy="352800"/>
                  </a:xfrm>
                  <a:prstGeom prst="rect">
                    <a:avLst/>
                  </a:prstGeom>
                </pic:spPr>
              </pic:pic>
            </a:graphicData>
          </a:graphic>
          <wp14:sizeRelH relativeFrom="page">
            <wp14:pctWidth>0</wp14:pctWidth>
          </wp14:sizeRelH>
          <wp14:sizeRelV relativeFrom="page">
            <wp14:pctHeight>0</wp14:pctHeight>
          </wp14:sizeRelV>
        </wp:anchor>
      </w:drawing>
    </w:r>
  </w:p>
  <w:p w14:paraId="7C1F9345" w14:textId="77777777" w:rsidR="004D148D" w:rsidRPr="00C81A8B" w:rsidRDefault="004D148D" w:rsidP="00065083">
    <w:pPr>
      <w:rPr>
        <w:i/>
        <w:sz w:val="16"/>
      </w:rPr>
    </w:pPr>
    <w:r w:rsidRPr="00C81A8B">
      <w:rPr>
        <w:sz w:val="16"/>
      </w:rP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2D7BE5" w14:textId="77777777" w:rsidR="0074493B" w:rsidRPr="000538F8" w:rsidRDefault="0074493B" w:rsidP="000E78F4">
    <w:pPr>
      <w:pStyle w:val="Zhlav"/>
    </w:pPr>
    <w:proofErr w:type="spellStart"/>
    <w:r w:rsidRPr="000538F8">
      <w:t>PRé</w:t>
    </w:r>
    <w:proofErr w:type="spellEnd"/>
    <w:r w:rsidRPr="000538F8">
      <w:t xml:space="preserve"> Consultants </w:t>
    </w:r>
    <w:proofErr w:type="spellStart"/>
    <w:r w:rsidRPr="000538F8">
      <w:t>bv</w:t>
    </w:r>
    <w:proofErr w:type="spellEnd"/>
    <w:r>
      <w:tab/>
    </w:r>
    <w:r>
      <w:tab/>
    </w:r>
    <w:proofErr w:type="spellStart"/>
    <w:r>
      <w:t>Vertrouwelijk</w:t>
    </w:r>
    <w:proofErr w:type="spellEnd"/>
  </w:p>
  <w:p w14:paraId="47F6BD68" w14:textId="77777777" w:rsidR="0074493B" w:rsidRDefault="0074493B" w:rsidP="000E78F4">
    <w:pPr>
      <w:pStyle w:val="Zhlav"/>
    </w:pPr>
  </w:p>
  <w:p w14:paraId="5FCD27FB" w14:textId="77777777" w:rsidR="0074493B" w:rsidRDefault="0074493B" w:rsidP="000E78F4">
    <w:pPr>
      <w:pStyle w:val="Zhlav"/>
    </w:pPr>
  </w:p>
  <w:p w14:paraId="5C83A2EC" w14:textId="77777777" w:rsidR="0074493B" w:rsidRDefault="0074493B"/>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942846" w14:textId="77777777" w:rsidR="0074493B" w:rsidRPr="00565046" w:rsidRDefault="00026B1A">
    <w:pPr>
      <w:pStyle w:val="Zhlav"/>
      <w:rPr>
        <w:rStyle w:val="slostrnky"/>
        <w:i w:val="0"/>
      </w:rPr>
    </w:pPr>
    <w:r w:rsidRPr="00565046">
      <w:rPr>
        <w:i/>
        <w:noProof/>
        <w:color w:val="EBBD87" w:themeColor="accent6"/>
        <w:sz w:val="16"/>
        <w:lang w:val="cs-CZ" w:eastAsia="cs-CZ"/>
      </w:rPr>
      <w:drawing>
        <wp:anchor distT="0" distB="0" distL="114300" distR="114300" simplePos="0" relativeHeight="251683839" behindDoc="1" locked="0" layoutInCell="1" allowOverlap="1" wp14:anchorId="3387FD43" wp14:editId="030BC40B">
          <wp:simplePos x="0" y="0"/>
          <wp:positionH relativeFrom="column">
            <wp:posOffset>0</wp:posOffset>
          </wp:positionH>
          <wp:positionV relativeFrom="paragraph">
            <wp:posOffset>0</wp:posOffset>
          </wp:positionV>
          <wp:extent cx="1399435" cy="352800"/>
          <wp:effectExtent l="0" t="0" r="0" b="9525"/>
          <wp:wrapNone/>
          <wp:docPr id="26"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maPro Green RGB.svg"/>
                  <pic:cNvPicPr/>
                </pic:nvPicPr>
                <pic:blipFill>
                  <a:blip r:embed="rId1">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cx1="http://schemas.microsoft.com/office/drawing/2015/9/8/chartex" r:embed="rId2"/>
                      </a:ext>
                    </a:extLst>
                  </a:blip>
                  <a:stretch>
                    <a:fillRect/>
                  </a:stretch>
                </pic:blipFill>
                <pic:spPr>
                  <a:xfrm>
                    <a:off x="0" y="0"/>
                    <a:ext cx="1399435" cy="352800"/>
                  </a:xfrm>
                  <a:prstGeom prst="rect">
                    <a:avLst/>
                  </a:prstGeom>
                </pic:spPr>
              </pic:pic>
            </a:graphicData>
          </a:graphic>
          <wp14:sizeRelH relativeFrom="page">
            <wp14:pctWidth>0</wp14:pctWidth>
          </wp14:sizeRelH>
          <wp14:sizeRelV relativeFrom="page">
            <wp14:pctHeight>0</wp14:pctHeight>
          </wp14:sizeRelV>
        </wp:anchor>
      </w:drawing>
    </w:r>
  </w:p>
  <w:p w14:paraId="75D9D826" w14:textId="77777777" w:rsidR="0074493B" w:rsidRPr="00565046" w:rsidRDefault="0074493B">
    <w:pPr>
      <w:pStyle w:val="Zhlav"/>
      <w:rPr>
        <w:rStyle w:val="slostrnky"/>
        <w:i w:val="0"/>
      </w:rPr>
    </w:pPr>
  </w:p>
  <w:p w14:paraId="41461806" w14:textId="77777777" w:rsidR="0074493B" w:rsidRPr="00565046" w:rsidRDefault="00FD4F43" w:rsidP="00FD4F43">
    <w:pPr>
      <w:pStyle w:val="Zhlav"/>
      <w:spacing w:before="120"/>
      <w:jc w:val="center"/>
      <w:rPr>
        <w:rStyle w:val="slostrnky"/>
        <w:i w:val="0"/>
      </w:rPr>
    </w:pPr>
    <w:r>
      <w:rPr>
        <w:rStyle w:val="slostrnky"/>
      </w:rPr>
      <w:tab/>
    </w:r>
    <w:r>
      <w:rPr>
        <w:rStyle w:val="slostrnky"/>
      </w:rPr>
      <w:tab/>
    </w:r>
    <w:r w:rsidR="0074493B" w:rsidRPr="009B597B">
      <w:rPr>
        <w:i/>
        <w:color w:val="21A65A" w:themeColor="accent1"/>
        <w:sz w:val="16"/>
      </w:rPr>
      <w:t xml:space="preserve">Order form | </w:t>
    </w:r>
    <w:r w:rsidRPr="00FD4F43">
      <w:rPr>
        <w:i/>
        <w:color w:val="21A65A" w:themeColor="accent1"/>
        <w:sz w:val="16"/>
      </w:rPr>
      <w:t>Educational license (perpetual)</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0AE02E" w14:textId="77777777" w:rsidR="00843B9B" w:rsidRDefault="00843B9B" w:rsidP="00843B9B">
    <w:pPr>
      <w:rPr>
        <w:rStyle w:val="slostrnky"/>
      </w:rPr>
    </w:pPr>
    <w:r w:rsidRPr="00052131">
      <w:rPr>
        <w:i/>
        <w:noProof/>
        <w:color w:val="B4DEFF"/>
        <w:sz w:val="16"/>
        <w:lang w:val="cs-CZ" w:eastAsia="cs-CZ"/>
      </w:rPr>
      <w:drawing>
        <wp:anchor distT="0" distB="0" distL="114300" distR="114300" simplePos="0" relativeHeight="251670527" behindDoc="1" locked="0" layoutInCell="1" allowOverlap="1" wp14:anchorId="2151D18F" wp14:editId="5AE1116C">
          <wp:simplePos x="0" y="0"/>
          <wp:positionH relativeFrom="column">
            <wp:posOffset>0</wp:posOffset>
          </wp:positionH>
          <wp:positionV relativeFrom="paragraph">
            <wp:posOffset>-635</wp:posOffset>
          </wp:positionV>
          <wp:extent cx="1399435" cy="352800"/>
          <wp:effectExtent l="0" t="0" r="0" b="9525"/>
          <wp:wrapNone/>
          <wp:docPr id="16"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maPro Green RGB.svg"/>
                  <pic:cNvPicPr/>
                </pic:nvPicPr>
                <pic:blipFill>
                  <a:blip r:embed="rId1">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cx1="http://schemas.microsoft.com/office/drawing/2015/9/8/chartex" r:embed="rId2"/>
                      </a:ext>
                    </a:extLst>
                  </a:blip>
                  <a:stretch>
                    <a:fillRect/>
                  </a:stretch>
                </pic:blipFill>
                <pic:spPr>
                  <a:xfrm>
                    <a:off x="0" y="0"/>
                    <a:ext cx="1399435" cy="352800"/>
                  </a:xfrm>
                  <a:prstGeom prst="rect">
                    <a:avLst/>
                  </a:prstGeom>
                </pic:spPr>
              </pic:pic>
            </a:graphicData>
          </a:graphic>
          <wp14:sizeRelH relativeFrom="page">
            <wp14:pctWidth>0</wp14:pctWidth>
          </wp14:sizeRelH>
          <wp14:sizeRelV relativeFrom="page">
            <wp14:pctHeight>0</wp14:pctHeight>
          </wp14:sizeRelV>
        </wp:anchor>
      </w:drawing>
    </w:r>
  </w:p>
  <w:p w14:paraId="7B471D1F" w14:textId="77777777" w:rsidR="00843B9B" w:rsidRDefault="005D0523" w:rsidP="00843B9B">
    <w:pPr>
      <w:ind w:left="7788"/>
      <w:rPr>
        <w:rStyle w:val="slostrnky"/>
      </w:rPr>
    </w:pPr>
    <w:r>
      <w:rPr>
        <w:rStyle w:val="slostrnky"/>
      </w:rPr>
      <w:t>[R</w:t>
    </w:r>
    <w:r w:rsidR="008001E0" w:rsidRPr="008001E0">
      <w:rPr>
        <w:rStyle w:val="slostrnky"/>
      </w:rPr>
      <w:t>equest</w:t>
    </w:r>
    <w:r>
      <w:rPr>
        <w:rStyle w:val="slostrnky"/>
      </w:rPr>
      <w:t xml:space="preserve"> or Order</w:t>
    </w:r>
    <w:r w:rsidR="008001E0" w:rsidRPr="008001E0">
      <w:rPr>
        <w:rStyle w:val="slostrnky"/>
      </w:rPr>
      <w:t xml:space="preserve"> form</w:t>
    </w:r>
    <w:r>
      <w:rPr>
        <w:rStyle w:val="slostrnky"/>
      </w:rPr>
      <w:t>]</w:t>
    </w:r>
    <w:r w:rsidR="008001E0" w:rsidRPr="008001E0">
      <w:rPr>
        <w:rStyle w:val="slostrnky"/>
      </w:rPr>
      <w:t xml:space="preserve"> | </w:t>
    </w:r>
    <w:r>
      <w:rPr>
        <w:rStyle w:val="slostrnky"/>
      </w:rPr>
      <w:t>[Form title]</w:t>
    </w:r>
  </w:p>
  <w:p w14:paraId="72353B59" w14:textId="77777777" w:rsidR="00052131" w:rsidRPr="00843B9B" w:rsidRDefault="00052131" w:rsidP="00843B9B">
    <w:pPr>
      <w:ind w:left="7788"/>
      <w:rPr>
        <w:rStyle w:val="slostrnky"/>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FEE872" w14:textId="77777777" w:rsidR="00662121" w:rsidRDefault="00F4086B">
    <w:r>
      <w:rPr>
        <w:noProof/>
        <w:lang w:val="cs-CZ" w:eastAsia="cs-CZ"/>
      </w:rPr>
      <mc:AlternateContent>
        <mc:Choice Requires="wps">
          <w:drawing>
            <wp:anchor distT="0" distB="0" distL="114300" distR="114300" simplePos="0" relativeHeight="251657214" behindDoc="0" locked="0" layoutInCell="1" allowOverlap="1" wp14:anchorId="0766381A" wp14:editId="7782E514">
              <wp:simplePos x="0" y="0"/>
              <wp:positionH relativeFrom="page">
                <wp:posOffset>-9053</wp:posOffset>
              </wp:positionH>
              <wp:positionV relativeFrom="page">
                <wp:posOffset>-18107</wp:posOffset>
              </wp:positionV>
              <wp:extent cx="7623017" cy="10764570"/>
              <wp:effectExtent l="0" t="0" r="16510" b="17780"/>
              <wp:wrapNone/>
              <wp:docPr id="2" name="Rectangle 2"/>
              <wp:cNvGraphicFramePr/>
              <a:graphic xmlns:a="http://schemas.openxmlformats.org/drawingml/2006/main">
                <a:graphicData uri="http://schemas.microsoft.com/office/word/2010/wordprocessingShape">
                  <wps:wsp>
                    <wps:cNvSpPr/>
                    <wps:spPr>
                      <a:xfrm>
                        <a:off x="0" y="0"/>
                        <a:ext cx="7623017" cy="10764570"/>
                      </a:xfrm>
                      <a:prstGeom prst="rect">
                        <a:avLst/>
                      </a:prstGeom>
                      <a:solidFill>
                        <a:schemeClr val="tx2"/>
                      </a:solidFill>
                      <a:ln w="952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xmlns:cx1="http://schemas.microsoft.com/office/drawing/2015/9/8/chartex">
          <w:pict>
            <v:rect w14:anchorId="5FC6BC06" id="Rectangle 2" o:spid="_x0000_s1026" style="position:absolute;margin-left:-.7pt;margin-top:-1.45pt;width:600.25pt;height:847.6pt;z-index:2516572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" fillcolor="#21a65a [3215]" strokecolor="#21a65a [3215]">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12348"/>
    <w:multiLevelType w:val="hybridMultilevel"/>
    <w:tmpl w:val="1B783D8E"/>
    <w:lvl w:ilvl="0" w:tplc="73E450CC">
      <w:numFmt w:val="bullet"/>
      <w:lvlText w:val="-"/>
      <w:lvlJc w:val="left"/>
      <w:pPr>
        <w:ind w:left="530" w:hanging="360"/>
      </w:pPr>
      <w:rPr>
        <w:rFonts w:ascii="Open Sans" w:eastAsia="SimSun" w:hAnsi="Open Sans" w:cs="Open Sans" w:hint="default"/>
      </w:rPr>
    </w:lvl>
    <w:lvl w:ilvl="1" w:tplc="04090003" w:tentative="1">
      <w:start w:val="1"/>
      <w:numFmt w:val="bullet"/>
      <w:lvlText w:val="o"/>
      <w:lvlJc w:val="left"/>
      <w:pPr>
        <w:ind w:left="1250" w:hanging="360"/>
      </w:pPr>
      <w:rPr>
        <w:rFonts w:ascii="Courier New" w:hAnsi="Courier New" w:cs="Courier New" w:hint="default"/>
      </w:rPr>
    </w:lvl>
    <w:lvl w:ilvl="2" w:tplc="04090005" w:tentative="1">
      <w:start w:val="1"/>
      <w:numFmt w:val="bullet"/>
      <w:lvlText w:val=""/>
      <w:lvlJc w:val="left"/>
      <w:pPr>
        <w:ind w:left="1970" w:hanging="360"/>
      </w:pPr>
      <w:rPr>
        <w:rFonts w:ascii="Wingdings" w:hAnsi="Wingdings" w:hint="default"/>
      </w:rPr>
    </w:lvl>
    <w:lvl w:ilvl="3" w:tplc="04090001" w:tentative="1">
      <w:start w:val="1"/>
      <w:numFmt w:val="bullet"/>
      <w:lvlText w:val=""/>
      <w:lvlJc w:val="left"/>
      <w:pPr>
        <w:ind w:left="2690" w:hanging="360"/>
      </w:pPr>
      <w:rPr>
        <w:rFonts w:ascii="Symbol" w:hAnsi="Symbol" w:hint="default"/>
      </w:rPr>
    </w:lvl>
    <w:lvl w:ilvl="4" w:tplc="04090003" w:tentative="1">
      <w:start w:val="1"/>
      <w:numFmt w:val="bullet"/>
      <w:lvlText w:val="o"/>
      <w:lvlJc w:val="left"/>
      <w:pPr>
        <w:ind w:left="3410" w:hanging="360"/>
      </w:pPr>
      <w:rPr>
        <w:rFonts w:ascii="Courier New" w:hAnsi="Courier New" w:cs="Courier New" w:hint="default"/>
      </w:rPr>
    </w:lvl>
    <w:lvl w:ilvl="5" w:tplc="04090005" w:tentative="1">
      <w:start w:val="1"/>
      <w:numFmt w:val="bullet"/>
      <w:lvlText w:val=""/>
      <w:lvlJc w:val="left"/>
      <w:pPr>
        <w:ind w:left="4130" w:hanging="360"/>
      </w:pPr>
      <w:rPr>
        <w:rFonts w:ascii="Wingdings" w:hAnsi="Wingdings" w:hint="default"/>
      </w:rPr>
    </w:lvl>
    <w:lvl w:ilvl="6" w:tplc="04090001" w:tentative="1">
      <w:start w:val="1"/>
      <w:numFmt w:val="bullet"/>
      <w:lvlText w:val=""/>
      <w:lvlJc w:val="left"/>
      <w:pPr>
        <w:ind w:left="4850" w:hanging="360"/>
      </w:pPr>
      <w:rPr>
        <w:rFonts w:ascii="Symbol" w:hAnsi="Symbol" w:hint="default"/>
      </w:rPr>
    </w:lvl>
    <w:lvl w:ilvl="7" w:tplc="04090003" w:tentative="1">
      <w:start w:val="1"/>
      <w:numFmt w:val="bullet"/>
      <w:lvlText w:val="o"/>
      <w:lvlJc w:val="left"/>
      <w:pPr>
        <w:ind w:left="5570" w:hanging="360"/>
      </w:pPr>
      <w:rPr>
        <w:rFonts w:ascii="Courier New" w:hAnsi="Courier New" w:cs="Courier New" w:hint="default"/>
      </w:rPr>
    </w:lvl>
    <w:lvl w:ilvl="8" w:tplc="04090005" w:tentative="1">
      <w:start w:val="1"/>
      <w:numFmt w:val="bullet"/>
      <w:lvlText w:val=""/>
      <w:lvlJc w:val="left"/>
      <w:pPr>
        <w:ind w:left="6290" w:hanging="360"/>
      </w:pPr>
      <w:rPr>
        <w:rFonts w:ascii="Wingdings" w:hAnsi="Wingdings" w:hint="default"/>
      </w:rPr>
    </w:lvl>
  </w:abstractNum>
  <w:abstractNum w:abstractNumId="1" w15:restartNumberingAfterBreak="0">
    <w:nsid w:val="25C10393"/>
    <w:multiLevelType w:val="multilevel"/>
    <w:tmpl w:val="89366CD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87D0309"/>
    <w:multiLevelType w:val="hybridMultilevel"/>
    <w:tmpl w:val="3AC87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DC27E7"/>
    <w:multiLevelType w:val="hybridMultilevel"/>
    <w:tmpl w:val="D93435CA"/>
    <w:lvl w:ilvl="0" w:tplc="5E8203D2">
      <w:numFmt w:val="bullet"/>
      <w:lvlText w:val=""/>
      <w:lvlJc w:val="left"/>
      <w:pPr>
        <w:ind w:left="720" w:hanging="360"/>
      </w:pPr>
      <w:rPr>
        <w:rFonts w:ascii="Wingdings" w:eastAsiaTheme="minorHAnsi" w:hAnsi="Wingdings" w:cs="Open Sa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47640E7"/>
    <w:multiLevelType w:val="multilevel"/>
    <w:tmpl w:val="1DA81AA4"/>
    <w:numStyleLink w:val="Headings"/>
  </w:abstractNum>
  <w:abstractNum w:abstractNumId="5" w15:restartNumberingAfterBreak="0">
    <w:nsid w:val="3AA57941"/>
    <w:multiLevelType w:val="hybridMultilevel"/>
    <w:tmpl w:val="7BACF6B8"/>
    <w:lvl w:ilvl="0" w:tplc="D5A82A9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41F351EF"/>
    <w:multiLevelType w:val="multilevel"/>
    <w:tmpl w:val="1DA81AA4"/>
    <w:styleLink w:val="Headings"/>
    <w:lvl w:ilvl="0">
      <w:start w:val="1"/>
      <w:numFmt w:val="decimal"/>
      <w:pStyle w:val="Nadpis1"/>
      <w:lvlText w:val="%1"/>
      <w:lvlJc w:val="left"/>
      <w:pPr>
        <w:ind w:left="0" w:firstLine="0"/>
      </w:pPr>
      <w:rPr>
        <w:rFonts w:hint="default"/>
      </w:rPr>
    </w:lvl>
    <w:lvl w:ilvl="1">
      <w:start w:val="1"/>
      <w:numFmt w:val="decimal"/>
      <w:pStyle w:val="Nadpis2"/>
      <w:lvlText w:val="%1.%2"/>
      <w:lvlJc w:val="left"/>
      <w:pPr>
        <w:ind w:left="0" w:firstLine="0"/>
      </w:pPr>
      <w:rPr>
        <w:rFonts w:hint="default"/>
      </w:rPr>
    </w:lvl>
    <w:lvl w:ilvl="2">
      <w:start w:val="1"/>
      <w:numFmt w:val="decimal"/>
      <w:pStyle w:val="Nadpis3"/>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7" w15:restartNumberingAfterBreak="0">
    <w:nsid w:val="6178755E"/>
    <w:multiLevelType w:val="hybridMultilevel"/>
    <w:tmpl w:val="D2BE3B5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66774352"/>
    <w:multiLevelType w:val="multilevel"/>
    <w:tmpl w:val="E7F2EAF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7F634146"/>
    <w:multiLevelType w:val="hybridMultilevel"/>
    <w:tmpl w:val="935A7F44"/>
    <w:lvl w:ilvl="0" w:tplc="1876C430">
      <w:start w:val="1"/>
      <w:numFmt w:val="bullet"/>
      <w:lvlText w:val=""/>
      <w:lvlJc w:val="left"/>
      <w:pPr>
        <w:ind w:left="720" w:hanging="360"/>
      </w:pPr>
      <w:rPr>
        <w:rFonts w:ascii="Symbol" w:hAnsi="Symbol" w:hint="default"/>
        <w:color w:val="21A65A" w:themeColor="accen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8"/>
  </w:num>
  <w:num w:numId="4">
    <w:abstractNumId w:val="9"/>
  </w:num>
  <w:num w:numId="5">
    <w:abstractNumId w:val="3"/>
  </w:num>
  <w:num w:numId="6">
    <w:abstractNumId w:val="6"/>
  </w:num>
  <w:num w:numId="7">
    <w:abstractNumId w:val="4"/>
  </w:num>
  <w:num w:numId="8">
    <w:abstractNumId w:val="7"/>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AAB"/>
    <w:rsid w:val="00003CCF"/>
    <w:rsid w:val="00026304"/>
    <w:rsid w:val="0002632F"/>
    <w:rsid w:val="00026B1A"/>
    <w:rsid w:val="00037A23"/>
    <w:rsid w:val="00042324"/>
    <w:rsid w:val="00051A92"/>
    <w:rsid w:val="00052131"/>
    <w:rsid w:val="00065083"/>
    <w:rsid w:val="000724F9"/>
    <w:rsid w:val="00080392"/>
    <w:rsid w:val="00080FED"/>
    <w:rsid w:val="000963DA"/>
    <w:rsid w:val="000968DF"/>
    <w:rsid w:val="000975EA"/>
    <w:rsid w:val="00097B58"/>
    <w:rsid w:val="000A3319"/>
    <w:rsid w:val="000A45FC"/>
    <w:rsid w:val="000B02BD"/>
    <w:rsid w:val="000B3042"/>
    <w:rsid w:val="000B3A56"/>
    <w:rsid w:val="000D4D07"/>
    <w:rsid w:val="00113B79"/>
    <w:rsid w:val="00126929"/>
    <w:rsid w:val="00126F76"/>
    <w:rsid w:val="001364E8"/>
    <w:rsid w:val="0016387B"/>
    <w:rsid w:val="00193637"/>
    <w:rsid w:val="00193A50"/>
    <w:rsid w:val="001A53CB"/>
    <w:rsid w:val="001B1221"/>
    <w:rsid w:val="001C757D"/>
    <w:rsid w:val="001F3AA9"/>
    <w:rsid w:val="002007FF"/>
    <w:rsid w:val="002363E1"/>
    <w:rsid w:val="00236C55"/>
    <w:rsid w:val="00237212"/>
    <w:rsid w:val="002452A5"/>
    <w:rsid w:val="00265BB9"/>
    <w:rsid w:val="00267FC0"/>
    <w:rsid w:val="00272E4A"/>
    <w:rsid w:val="00275AB7"/>
    <w:rsid w:val="00285D09"/>
    <w:rsid w:val="002A0C0B"/>
    <w:rsid w:val="002A4FF4"/>
    <w:rsid w:val="002D725F"/>
    <w:rsid w:val="002E00C8"/>
    <w:rsid w:val="002E0E53"/>
    <w:rsid w:val="002E44FE"/>
    <w:rsid w:val="002E6D3C"/>
    <w:rsid w:val="002F1DD9"/>
    <w:rsid w:val="002F20EB"/>
    <w:rsid w:val="00306FEB"/>
    <w:rsid w:val="00314983"/>
    <w:rsid w:val="0031660E"/>
    <w:rsid w:val="003423F2"/>
    <w:rsid w:val="003733A3"/>
    <w:rsid w:val="00387A61"/>
    <w:rsid w:val="00396F0D"/>
    <w:rsid w:val="003A2A72"/>
    <w:rsid w:val="003B4018"/>
    <w:rsid w:val="003C7269"/>
    <w:rsid w:val="003D1AAA"/>
    <w:rsid w:val="003E7DF7"/>
    <w:rsid w:val="003F0365"/>
    <w:rsid w:val="003F1184"/>
    <w:rsid w:val="0040566C"/>
    <w:rsid w:val="00413A6D"/>
    <w:rsid w:val="00415738"/>
    <w:rsid w:val="0042047A"/>
    <w:rsid w:val="00444E32"/>
    <w:rsid w:val="00450D0B"/>
    <w:rsid w:val="00453B94"/>
    <w:rsid w:val="00470494"/>
    <w:rsid w:val="00473638"/>
    <w:rsid w:val="00476496"/>
    <w:rsid w:val="00481E91"/>
    <w:rsid w:val="004A5F1B"/>
    <w:rsid w:val="004B25F4"/>
    <w:rsid w:val="004B6C29"/>
    <w:rsid w:val="004D148D"/>
    <w:rsid w:val="005144D6"/>
    <w:rsid w:val="005208A8"/>
    <w:rsid w:val="00525D85"/>
    <w:rsid w:val="005361B0"/>
    <w:rsid w:val="00544303"/>
    <w:rsid w:val="0055585F"/>
    <w:rsid w:val="00556F14"/>
    <w:rsid w:val="0056067E"/>
    <w:rsid w:val="005875C9"/>
    <w:rsid w:val="00595632"/>
    <w:rsid w:val="005A1F8B"/>
    <w:rsid w:val="005A221F"/>
    <w:rsid w:val="005D0523"/>
    <w:rsid w:val="005D493A"/>
    <w:rsid w:val="005E6B19"/>
    <w:rsid w:val="005F15BE"/>
    <w:rsid w:val="005F1B25"/>
    <w:rsid w:val="00606C5D"/>
    <w:rsid w:val="006471C4"/>
    <w:rsid w:val="006555F0"/>
    <w:rsid w:val="00662121"/>
    <w:rsid w:val="00670064"/>
    <w:rsid w:val="00675994"/>
    <w:rsid w:val="00680313"/>
    <w:rsid w:val="006931F4"/>
    <w:rsid w:val="006A4DEA"/>
    <w:rsid w:val="006A78F6"/>
    <w:rsid w:val="006B256C"/>
    <w:rsid w:val="006C2310"/>
    <w:rsid w:val="006D0DBA"/>
    <w:rsid w:val="006D1DF9"/>
    <w:rsid w:val="006F46D6"/>
    <w:rsid w:val="00712169"/>
    <w:rsid w:val="007137E6"/>
    <w:rsid w:val="00713F7B"/>
    <w:rsid w:val="00731A62"/>
    <w:rsid w:val="00733F35"/>
    <w:rsid w:val="00744627"/>
    <w:rsid w:val="0074493B"/>
    <w:rsid w:val="007479CE"/>
    <w:rsid w:val="00787CE8"/>
    <w:rsid w:val="00794734"/>
    <w:rsid w:val="0079496E"/>
    <w:rsid w:val="007B28B3"/>
    <w:rsid w:val="007C1AEA"/>
    <w:rsid w:val="007C2754"/>
    <w:rsid w:val="007F0176"/>
    <w:rsid w:val="007F34EE"/>
    <w:rsid w:val="007F43F0"/>
    <w:rsid w:val="008001E0"/>
    <w:rsid w:val="008012A5"/>
    <w:rsid w:val="00820A33"/>
    <w:rsid w:val="0083011A"/>
    <w:rsid w:val="008324B8"/>
    <w:rsid w:val="008418BD"/>
    <w:rsid w:val="00843B9B"/>
    <w:rsid w:val="00855036"/>
    <w:rsid w:val="00860692"/>
    <w:rsid w:val="00863B6A"/>
    <w:rsid w:val="00867C90"/>
    <w:rsid w:val="00877CCD"/>
    <w:rsid w:val="008A5C93"/>
    <w:rsid w:val="008D589F"/>
    <w:rsid w:val="008E5BF3"/>
    <w:rsid w:val="008E700E"/>
    <w:rsid w:val="008F436E"/>
    <w:rsid w:val="00911D6B"/>
    <w:rsid w:val="00921E38"/>
    <w:rsid w:val="00926DA5"/>
    <w:rsid w:val="009276EB"/>
    <w:rsid w:val="00931EED"/>
    <w:rsid w:val="00963619"/>
    <w:rsid w:val="00966A2F"/>
    <w:rsid w:val="00972C32"/>
    <w:rsid w:val="00985C21"/>
    <w:rsid w:val="009A0549"/>
    <w:rsid w:val="009B597B"/>
    <w:rsid w:val="009C5C3D"/>
    <w:rsid w:val="009C743B"/>
    <w:rsid w:val="009E428F"/>
    <w:rsid w:val="00A0110E"/>
    <w:rsid w:val="00A13CAF"/>
    <w:rsid w:val="00A216AE"/>
    <w:rsid w:val="00A23716"/>
    <w:rsid w:val="00A34A59"/>
    <w:rsid w:val="00A57733"/>
    <w:rsid w:val="00A61D27"/>
    <w:rsid w:val="00A633EE"/>
    <w:rsid w:val="00A70DB9"/>
    <w:rsid w:val="00A77AD9"/>
    <w:rsid w:val="00A9023D"/>
    <w:rsid w:val="00AA0E92"/>
    <w:rsid w:val="00AA6AAB"/>
    <w:rsid w:val="00AA7BE9"/>
    <w:rsid w:val="00AB177B"/>
    <w:rsid w:val="00AB31B2"/>
    <w:rsid w:val="00AC60AD"/>
    <w:rsid w:val="00AD3DB2"/>
    <w:rsid w:val="00AD7390"/>
    <w:rsid w:val="00AF171A"/>
    <w:rsid w:val="00AF2EEE"/>
    <w:rsid w:val="00B115B7"/>
    <w:rsid w:val="00B204F9"/>
    <w:rsid w:val="00B20B86"/>
    <w:rsid w:val="00B2434E"/>
    <w:rsid w:val="00B2456F"/>
    <w:rsid w:val="00B265A9"/>
    <w:rsid w:val="00B27B81"/>
    <w:rsid w:val="00B3008C"/>
    <w:rsid w:val="00B32E61"/>
    <w:rsid w:val="00B35CEF"/>
    <w:rsid w:val="00B429F2"/>
    <w:rsid w:val="00B53AB8"/>
    <w:rsid w:val="00B5656D"/>
    <w:rsid w:val="00BA32DA"/>
    <w:rsid w:val="00BB2F58"/>
    <w:rsid w:val="00BC12BE"/>
    <w:rsid w:val="00BC1FA4"/>
    <w:rsid w:val="00BD0527"/>
    <w:rsid w:val="00BD40C2"/>
    <w:rsid w:val="00BE29A3"/>
    <w:rsid w:val="00BE626F"/>
    <w:rsid w:val="00BF12B1"/>
    <w:rsid w:val="00BF380B"/>
    <w:rsid w:val="00BF49A6"/>
    <w:rsid w:val="00BF6087"/>
    <w:rsid w:val="00BF656D"/>
    <w:rsid w:val="00C0365D"/>
    <w:rsid w:val="00C1080C"/>
    <w:rsid w:val="00C12080"/>
    <w:rsid w:val="00C14A04"/>
    <w:rsid w:val="00C23BE7"/>
    <w:rsid w:val="00C245FA"/>
    <w:rsid w:val="00C33564"/>
    <w:rsid w:val="00C5297F"/>
    <w:rsid w:val="00C81A8B"/>
    <w:rsid w:val="00C835FB"/>
    <w:rsid w:val="00C953B6"/>
    <w:rsid w:val="00CA7593"/>
    <w:rsid w:val="00CB3C55"/>
    <w:rsid w:val="00CC36B9"/>
    <w:rsid w:val="00CC592A"/>
    <w:rsid w:val="00CD34A0"/>
    <w:rsid w:val="00CE0CDC"/>
    <w:rsid w:val="00CE19FF"/>
    <w:rsid w:val="00CE28F1"/>
    <w:rsid w:val="00CE7F69"/>
    <w:rsid w:val="00D02DB7"/>
    <w:rsid w:val="00D0535A"/>
    <w:rsid w:val="00D06946"/>
    <w:rsid w:val="00D20E2B"/>
    <w:rsid w:val="00D24CE5"/>
    <w:rsid w:val="00D258A1"/>
    <w:rsid w:val="00D45083"/>
    <w:rsid w:val="00D54028"/>
    <w:rsid w:val="00D571C2"/>
    <w:rsid w:val="00D6537D"/>
    <w:rsid w:val="00D6691C"/>
    <w:rsid w:val="00D75FCB"/>
    <w:rsid w:val="00D77565"/>
    <w:rsid w:val="00D81212"/>
    <w:rsid w:val="00D838D6"/>
    <w:rsid w:val="00DB5485"/>
    <w:rsid w:val="00DD78D0"/>
    <w:rsid w:val="00DF1051"/>
    <w:rsid w:val="00DF3274"/>
    <w:rsid w:val="00DF7798"/>
    <w:rsid w:val="00E0519E"/>
    <w:rsid w:val="00E06FBC"/>
    <w:rsid w:val="00E10CAD"/>
    <w:rsid w:val="00E30D24"/>
    <w:rsid w:val="00E31BF0"/>
    <w:rsid w:val="00E420BD"/>
    <w:rsid w:val="00E53CA9"/>
    <w:rsid w:val="00E70628"/>
    <w:rsid w:val="00E92787"/>
    <w:rsid w:val="00EA17CF"/>
    <w:rsid w:val="00EB78ED"/>
    <w:rsid w:val="00ED16D9"/>
    <w:rsid w:val="00ED256F"/>
    <w:rsid w:val="00EE2EDA"/>
    <w:rsid w:val="00EE7796"/>
    <w:rsid w:val="00F07112"/>
    <w:rsid w:val="00F12306"/>
    <w:rsid w:val="00F12478"/>
    <w:rsid w:val="00F148C8"/>
    <w:rsid w:val="00F31A7C"/>
    <w:rsid w:val="00F35239"/>
    <w:rsid w:val="00F4075F"/>
    <w:rsid w:val="00F4086B"/>
    <w:rsid w:val="00F55072"/>
    <w:rsid w:val="00F60A80"/>
    <w:rsid w:val="00F63E5F"/>
    <w:rsid w:val="00F676A2"/>
    <w:rsid w:val="00F7177F"/>
    <w:rsid w:val="00F71D05"/>
    <w:rsid w:val="00F726A9"/>
    <w:rsid w:val="00F8139C"/>
    <w:rsid w:val="00F862E1"/>
    <w:rsid w:val="00F9022A"/>
    <w:rsid w:val="00F93E68"/>
    <w:rsid w:val="00FA013E"/>
    <w:rsid w:val="00FA0E3E"/>
    <w:rsid w:val="00FA5F8D"/>
    <w:rsid w:val="00FB0FEF"/>
    <w:rsid w:val="00FB32E7"/>
    <w:rsid w:val="00FB6FFE"/>
    <w:rsid w:val="00FD1CFB"/>
    <w:rsid w:val="00FD4F43"/>
    <w:rsid w:val="00FD5E8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9F6EBD"/>
  <w15:chartTrackingRefBased/>
  <w15:docId w15:val="{C112A2AC-BBED-4F23-8538-35B84B7D5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F Centro Sans Pro" w:eastAsiaTheme="minorHAnsi" w:hAnsi="PF Centro Sans Pro" w:cstheme="minorBidi"/>
        <w:lang w:val="nl-NL" w:eastAsia="en-US" w:bidi="ar-SA"/>
      </w:rPr>
    </w:rPrDefault>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rsid w:val="009C5C3D"/>
    <w:pPr>
      <w:spacing w:before="120" w:after="120"/>
    </w:pPr>
    <w:rPr>
      <w:rFonts w:ascii="Open Sans" w:hAnsi="Open Sans" w:cs="Open Sans"/>
      <w:lang w:val="en-US"/>
    </w:rPr>
  </w:style>
  <w:style w:type="paragraph" w:styleId="Nadpis1">
    <w:name w:val="heading 1"/>
    <w:next w:val="Normln"/>
    <w:link w:val="Nadpis1Char"/>
    <w:uiPriority w:val="9"/>
    <w:rsid w:val="00E70628"/>
    <w:pPr>
      <w:keepNext/>
      <w:keepLines/>
      <w:numPr>
        <w:numId w:val="7"/>
      </w:numPr>
      <w:tabs>
        <w:tab w:val="left" w:pos="0"/>
      </w:tabs>
      <w:spacing w:before="200" w:after="120"/>
      <w:ind w:left="397" w:hanging="397"/>
      <w:outlineLvl w:val="0"/>
    </w:pPr>
    <w:rPr>
      <w:rFonts w:ascii="PT Serif" w:eastAsiaTheme="majorEastAsia" w:hAnsi="PT Serif" w:cstheme="majorBidi"/>
      <w:color w:val="21A65A" w:themeColor="accent1"/>
      <w:sz w:val="44"/>
      <w:szCs w:val="32"/>
      <w:lang w:val="en-US"/>
    </w:rPr>
  </w:style>
  <w:style w:type="paragraph" w:styleId="Nadpis2">
    <w:name w:val="heading 2"/>
    <w:basedOn w:val="Nadpis1"/>
    <w:next w:val="Normln"/>
    <w:link w:val="Nadpis2Char"/>
    <w:uiPriority w:val="9"/>
    <w:unhideWhenUsed/>
    <w:rsid w:val="00F726A9"/>
    <w:pPr>
      <w:numPr>
        <w:ilvl w:val="1"/>
      </w:numPr>
      <w:ind w:left="680" w:hanging="680"/>
      <w:outlineLvl w:val="1"/>
    </w:pPr>
    <w:rPr>
      <w:color w:val="21A65A" w:themeColor="text2"/>
      <w:sz w:val="36"/>
      <w:szCs w:val="26"/>
    </w:rPr>
  </w:style>
  <w:style w:type="paragraph" w:styleId="Nadpis3">
    <w:name w:val="heading 3"/>
    <w:basedOn w:val="Nadpis2"/>
    <w:next w:val="Normln"/>
    <w:link w:val="Nadpis3Char"/>
    <w:uiPriority w:val="9"/>
    <w:unhideWhenUsed/>
    <w:rsid w:val="00E70628"/>
    <w:pPr>
      <w:numPr>
        <w:ilvl w:val="2"/>
      </w:numPr>
      <w:ind w:left="680" w:hanging="680"/>
      <w:outlineLvl w:val="2"/>
    </w:pPr>
    <w:rPr>
      <w:sz w:val="28"/>
    </w:rPr>
  </w:style>
  <w:style w:type="paragraph" w:styleId="Nadpis4">
    <w:name w:val="heading 4"/>
    <w:basedOn w:val="Nadpis3"/>
    <w:next w:val="Normln"/>
    <w:link w:val="Nadpis4Char"/>
    <w:uiPriority w:val="9"/>
    <w:unhideWhenUsed/>
    <w:rsid w:val="00F726A9"/>
    <w:pPr>
      <w:numPr>
        <w:ilvl w:val="0"/>
        <w:numId w:val="0"/>
      </w:numPr>
      <w:outlineLvl w:val="3"/>
    </w:pPr>
    <w:rPr>
      <w:sz w:val="24"/>
    </w:rPr>
  </w:style>
  <w:style w:type="paragraph" w:styleId="Nadpis5">
    <w:name w:val="heading 5"/>
    <w:basedOn w:val="Nadpis4"/>
    <w:next w:val="Normln"/>
    <w:link w:val="Nadpis5Char"/>
    <w:uiPriority w:val="9"/>
    <w:unhideWhenUsed/>
    <w:rsid w:val="00787CE8"/>
    <w:pPr>
      <w:numPr>
        <w:ilvl w:val="4"/>
      </w:numPr>
      <w:outlineLvl w:val="4"/>
    </w:pPr>
  </w:style>
  <w:style w:type="paragraph" w:styleId="Nadpis6">
    <w:name w:val="heading 6"/>
    <w:basedOn w:val="Nadpis5"/>
    <w:next w:val="Normln"/>
    <w:link w:val="Nadpis6Char"/>
    <w:uiPriority w:val="9"/>
    <w:unhideWhenUsed/>
    <w:rsid w:val="00E70628"/>
    <w:pPr>
      <w:numPr>
        <w:ilvl w:val="5"/>
      </w:numPr>
      <w:outlineLvl w:val="5"/>
    </w:pPr>
  </w:style>
  <w:style w:type="paragraph" w:styleId="Nadpis7">
    <w:name w:val="heading 7"/>
    <w:basedOn w:val="Nadpis6"/>
    <w:next w:val="Normln"/>
    <w:link w:val="Nadpis7Char"/>
    <w:uiPriority w:val="9"/>
    <w:unhideWhenUsed/>
    <w:rsid w:val="00E70628"/>
    <w:pPr>
      <w:numPr>
        <w:ilvl w:val="6"/>
      </w:numPr>
      <w:outlineLvl w:val="6"/>
    </w:pPr>
    <w:rPr>
      <w:iCs/>
    </w:rPr>
  </w:style>
  <w:style w:type="paragraph" w:styleId="Nadpis8">
    <w:name w:val="heading 8"/>
    <w:basedOn w:val="Nadpis7"/>
    <w:next w:val="Normln"/>
    <w:link w:val="Nadpis8Char"/>
    <w:uiPriority w:val="9"/>
    <w:unhideWhenUsed/>
    <w:rsid w:val="00E70628"/>
    <w:pPr>
      <w:numPr>
        <w:ilvl w:val="0"/>
      </w:numPr>
      <w:spacing w:before="40" w:after="0"/>
      <w:outlineLvl w:val="7"/>
    </w:pPr>
    <w:rPr>
      <w:szCs w:val="21"/>
    </w:rPr>
  </w:style>
  <w:style w:type="paragraph" w:styleId="Nadpis9">
    <w:name w:val="heading 9"/>
    <w:basedOn w:val="Nadpis8"/>
    <w:next w:val="Normln"/>
    <w:link w:val="Nadpis9Char"/>
    <w:uiPriority w:val="9"/>
    <w:unhideWhenUsed/>
    <w:rsid w:val="00E70628"/>
    <w:pPr>
      <w:outlineLvl w:val="8"/>
    </w:pPr>
    <w:rPr>
      <w:iCs w:val="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0968DF"/>
    <w:rPr>
      <w:color w:val="808080"/>
    </w:rPr>
  </w:style>
  <w:style w:type="paragraph" w:styleId="Zhlav">
    <w:name w:val="header"/>
    <w:basedOn w:val="Normln"/>
    <w:link w:val="ZhlavChar"/>
    <w:unhideWhenUsed/>
    <w:rsid w:val="008001E0"/>
    <w:pPr>
      <w:tabs>
        <w:tab w:val="center" w:pos="4536"/>
        <w:tab w:val="right" w:pos="9072"/>
      </w:tabs>
      <w:spacing w:before="0" w:after="0"/>
    </w:pPr>
  </w:style>
  <w:style w:type="character" w:customStyle="1" w:styleId="ZhlavChar">
    <w:name w:val="Záhlaví Char"/>
    <w:basedOn w:val="Standardnpsmoodstavce"/>
    <w:link w:val="Zhlav"/>
    <w:rsid w:val="008001E0"/>
    <w:rPr>
      <w:rFonts w:ascii="Open Sans" w:hAnsi="Open Sans" w:cs="Open Sans"/>
      <w:lang w:val="en-US"/>
    </w:rPr>
  </w:style>
  <w:style w:type="paragraph" w:styleId="Citt">
    <w:name w:val="Quote"/>
    <w:basedOn w:val="Normln"/>
    <w:next w:val="Normln"/>
    <w:link w:val="CittChar"/>
    <w:uiPriority w:val="29"/>
    <w:rsid w:val="001F3AA9"/>
    <w:pPr>
      <w:spacing w:before="200" w:after="160"/>
      <w:ind w:left="864" w:right="864"/>
      <w:jc w:val="center"/>
    </w:pPr>
    <w:rPr>
      <w:iCs/>
      <w:color w:val="663341" w:themeColor="accent3"/>
    </w:rPr>
  </w:style>
  <w:style w:type="character" w:customStyle="1" w:styleId="CittChar">
    <w:name w:val="Citát Char"/>
    <w:basedOn w:val="Standardnpsmoodstavce"/>
    <w:link w:val="Citt"/>
    <w:uiPriority w:val="29"/>
    <w:rsid w:val="001F3AA9"/>
    <w:rPr>
      <w:rFonts w:ascii="Open Sans" w:hAnsi="Open Sans" w:cs="Open Sans"/>
      <w:iCs/>
      <w:color w:val="663341" w:themeColor="accent3"/>
      <w:lang w:val="en-US"/>
    </w:rPr>
  </w:style>
  <w:style w:type="character" w:customStyle="1" w:styleId="Nadpis4Char">
    <w:name w:val="Nadpis 4 Char"/>
    <w:basedOn w:val="Standardnpsmoodstavce"/>
    <w:link w:val="Nadpis4"/>
    <w:uiPriority w:val="9"/>
    <w:rsid w:val="00F726A9"/>
    <w:rPr>
      <w:rFonts w:ascii="PT Serif" w:eastAsiaTheme="majorEastAsia" w:hAnsi="PT Serif" w:cstheme="majorBidi"/>
      <w:color w:val="21A65A" w:themeColor="text2"/>
      <w:sz w:val="24"/>
      <w:szCs w:val="26"/>
      <w:lang w:val="en-US"/>
    </w:rPr>
  </w:style>
  <w:style w:type="character" w:customStyle="1" w:styleId="Nadpis7Char">
    <w:name w:val="Nadpis 7 Char"/>
    <w:basedOn w:val="Standardnpsmoodstavce"/>
    <w:link w:val="Nadpis7"/>
    <w:uiPriority w:val="9"/>
    <w:rsid w:val="00E70628"/>
    <w:rPr>
      <w:rFonts w:asciiTheme="minorHAnsi" w:eastAsiaTheme="majorEastAsia" w:hAnsiTheme="minorHAnsi" w:cstheme="majorBidi"/>
      <w:iCs/>
      <w:szCs w:val="26"/>
      <w:lang w:val="en-US"/>
    </w:rPr>
  </w:style>
  <w:style w:type="character" w:styleId="Hypertextovodkaz">
    <w:name w:val="Hyperlink"/>
    <w:basedOn w:val="Standardnpsmoodstavce"/>
    <w:uiPriority w:val="99"/>
    <w:unhideWhenUsed/>
    <w:rsid w:val="002E44FE"/>
    <w:rPr>
      <w:color w:val="21A65A" w:themeColor="hyperlink"/>
      <w:sz w:val="20"/>
      <w:u w:val="single"/>
    </w:rPr>
  </w:style>
  <w:style w:type="character" w:customStyle="1" w:styleId="Nadpis1Char">
    <w:name w:val="Nadpis 1 Char"/>
    <w:basedOn w:val="Standardnpsmoodstavce"/>
    <w:link w:val="Nadpis1"/>
    <w:uiPriority w:val="9"/>
    <w:rsid w:val="00E70628"/>
    <w:rPr>
      <w:rFonts w:ascii="PT Serif" w:eastAsiaTheme="majorEastAsia" w:hAnsi="PT Serif" w:cstheme="majorBidi"/>
      <w:color w:val="21A65A" w:themeColor="accent1"/>
      <w:sz w:val="44"/>
      <w:szCs w:val="32"/>
      <w:lang w:val="en-US"/>
    </w:rPr>
  </w:style>
  <w:style w:type="character" w:customStyle="1" w:styleId="Nadpis2Char">
    <w:name w:val="Nadpis 2 Char"/>
    <w:basedOn w:val="Standardnpsmoodstavce"/>
    <w:link w:val="Nadpis2"/>
    <w:uiPriority w:val="9"/>
    <w:rsid w:val="00F726A9"/>
    <w:rPr>
      <w:rFonts w:ascii="PT Serif" w:eastAsiaTheme="majorEastAsia" w:hAnsi="PT Serif" w:cstheme="majorBidi"/>
      <w:color w:val="21A65A" w:themeColor="text2"/>
      <w:sz w:val="36"/>
      <w:szCs w:val="26"/>
      <w:lang w:val="en-US"/>
    </w:rPr>
  </w:style>
  <w:style w:type="character" w:styleId="Odkazintenzivn">
    <w:name w:val="Intense Reference"/>
    <w:basedOn w:val="Standardnpsmoodstavce"/>
    <w:uiPriority w:val="32"/>
    <w:rsid w:val="00BE626F"/>
    <w:rPr>
      <w:b/>
      <w:bCs/>
      <w:smallCaps/>
      <w:color w:val="21A65A" w:themeColor="accent1"/>
      <w:spacing w:val="5"/>
    </w:rPr>
  </w:style>
  <w:style w:type="paragraph" w:styleId="Textbubliny">
    <w:name w:val="Balloon Text"/>
    <w:basedOn w:val="Normln"/>
    <w:link w:val="TextbublinyChar"/>
    <w:uiPriority w:val="99"/>
    <w:semiHidden/>
    <w:unhideWhenUsed/>
    <w:rsid w:val="00BE626F"/>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BE626F"/>
    <w:rPr>
      <w:rFonts w:ascii="Segoe UI" w:hAnsi="Segoe UI" w:cs="Segoe UI"/>
      <w:sz w:val="18"/>
      <w:szCs w:val="18"/>
      <w:lang w:val="en-US"/>
    </w:rPr>
  </w:style>
  <w:style w:type="paragraph" w:styleId="Odstavecseseznamem">
    <w:name w:val="List Paragraph"/>
    <w:basedOn w:val="Normln"/>
    <w:uiPriority w:val="34"/>
    <w:rsid w:val="00080392"/>
    <w:pPr>
      <w:ind w:left="720"/>
    </w:pPr>
  </w:style>
  <w:style w:type="character" w:customStyle="1" w:styleId="Nadpis3Char">
    <w:name w:val="Nadpis 3 Char"/>
    <w:basedOn w:val="Standardnpsmoodstavce"/>
    <w:link w:val="Nadpis3"/>
    <w:uiPriority w:val="9"/>
    <w:rsid w:val="00E70628"/>
    <w:rPr>
      <w:rFonts w:ascii="PT Serif" w:eastAsiaTheme="majorEastAsia" w:hAnsi="PT Serif" w:cstheme="majorBidi"/>
      <w:color w:val="21A65A" w:themeColor="text2"/>
      <w:sz w:val="28"/>
      <w:szCs w:val="26"/>
      <w:lang w:val="en-US"/>
    </w:rPr>
  </w:style>
  <w:style w:type="table" w:styleId="Tmavtabulkaseznamu5zvraznn1">
    <w:name w:val="List Table 5 Dark Accent 1"/>
    <w:basedOn w:val="Normlntabulka"/>
    <w:uiPriority w:val="50"/>
    <w:rsid w:val="00CA7593"/>
    <w:rPr>
      <w:color w:val="FFFFFF" w:themeColor="background1"/>
    </w:rPr>
    <w:tblPr>
      <w:tblStyleRowBandSize w:val="1"/>
      <w:tblStyleColBandSize w:val="1"/>
      <w:tblBorders>
        <w:top w:val="single" w:sz="24" w:space="0" w:color="21A65A" w:themeColor="accent1"/>
        <w:left w:val="single" w:sz="24" w:space="0" w:color="21A65A" w:themeColor="accent1"/>
        <w:bottom w:val="single" w:sz="24" w:space="0" w:color="21A65A" w:themeColor="accent1"/>
        <w:right w:val="single" w:sz="24" w:space="0" w:color="21A65A" w:themeColor="accent1"/>
      </w:tblBorders>
    </w:tblPr>
    <w:tcPr>
      <w:shd w:val="clear" w:color="auto" w:fill="21A65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Svtltabulkaseznamu1zvraznn1">
    <w:name w:val="List Table 1 Light Accent 1"/>
    <w:basedOn w:val="Normlntabulka"/>
    <w:uiPriority w:val="46"/>
    <w:rsid w:val="00CA7593"/>
    <w:tblPr>
      <w:tblStyleRowBandSize w:val="1"/>
      <w:tblStyleColBandSize w:val="1"/>
    </w:tblPr>
    <w:tblStylePr w:type="firstRow">
      <w:rPr>
        <w:b/>
        <w:bCs/>
      </w:rPr>
      <w:tblPr/>
      <w:tcPr>
        <w:tcBorders>
          <w:bottom w:val="single" w:sz="4" w:space="0" w:color="63E098" w:themeColor="accent1" w:themeTint="99"/>
        </w:tcBorders>
      </w:tcPr>
    </w:tblStylePr>
    <w:tblStylePr w:type="lastRow">
      <w:rPr>
        <w:b/>
        <w:bCs/>
      </w:rPr>
      <w:tblPr/>
      <w:tcPr>
        <w:tcBorders>
          <w:top w:val="single" w:sz="4" w:space="0" w:color="63E098" w:themeColor="accent1" w:themeTint="99"/>
        </w:tcBorders>
      </w:tcPr>
    </w:tblStylePr>
    <w:tblStylePr w:type="firstCol">
      <w:rPr>
        <w:b/>
        <w:bCs/>
      </w:rPr>
    </w:tblStylePr>
    <w:tblStylePr w:type="lastCol">
      <w:rPr>
        <w:b/>
        <w:bCs/>
      </w:rPr>
    </w:tblStylePr>
    <w:tblStylePr w:type="band1Vert">
      <w:tblPr/>
      <w:tcPr>
        <w:shd w:val="clear" w:color="auto" w:fill="CBF4DC" w:themeFill="accent1" w:themeFillTint="33"/>
      </w:tcPr>
    </w:tblStylePr>
    <w:tblStylePr w:type="band1Horz">
      <w:tblPr/>
      <w:tcPr>
        <w:shd w:val="clear" w:color="auto" w:fill="CBF4DC" w:themeFill="accent1" w:themeFillTint="33"/>
      </w:tcPr>
    </w:tblStylePr>
  </w:style>
  <w:style w:type="paragraph" w:styleId="Textvysvtlivek">
    <w:name w:val="endnote text"/>
    <w:basedOn w:val="Normln"/>
    <w:link w:val="TextvysvtlivekChar"/>
    <w:uiPriority w:val="99"/>
    <w:semiHidden/>
    <w:unhideWhenUsed/>
    <w:rsid w:val="00CA7593"/>
  </w:style>
  <w:style w:type="character" w:customStyle="1" w:styleId="TextvysvtlivekChar">
    <w:name w:val="Text vysvětlivek Char"/>
    <w:basedOn w:val="Standardnpsmoodstavce"/>
    <w:link w:val="Textvysvtlivek"/>
    <w:uiPriority w:val="99"/>
    <w:semiHidden/>
    <w:rsid w:val="00CA7593"/>
    <w:rPr>
      <w:rFonts w:ascii="Open Sans" w:hAnsi="Open Sans" w:cs="Open Sans"/>
      <w:lang w:val="en-US"/>
    </w:rPr>
  </w:style>
  <w:style w:type="character" w:styleId="Odkaznavysvtlivky">
    <w:name w:val="endnote reference"/>
    <w:basedOn w:val="Standardnpsmoodstavce"/>
    <w:uiPriority w:val="99"/>
    <w:semiHidden/>
    <w:unhideWhenUsed/>
    <w:rsid w:val="00CA7593"/>
    <w:rPr>
      <w:vertAlign w:val="superscript"/>
    </w:rPr>
  </w:style>
  <w:style w:type="paragraph" w:styleId="Obsah1">
    <w:name w:val="toc 1"/>
    <w:basedOn w:val="Normln"/>
    <w:next w:val="Normln"/>
    <w:autoRedefine/>
    <w:uiPriority w:val="39"/>
    <w:unhideWhenUsed/>
    <w:rsid w:val="00285D09"/>
    <w:pPr>
      <w:tabs>
        <w:tab w:val="left" w:pos="567"/>
        <w:tab w:val="right" w:leader="dot" w:pos="9055"/>
      </w:tabs>
      <w:spacing w:after="100"/>
    </w:pPr>
    <w:rPr>
      <w:rFonts w:ascii="PT Serif" w:hAnsi="PT Serif"/>
      <w:color w:val="21A65A" w:themeColor="text2"/>
      <w:sz w:val="28"/>
    </w:rPr>
  </w:style>
  <w:style w:type="paragraph" w:styleId="Obsah2">
    <w:name w:val="toc 2"/>
    <w:basedOn w:val="Normln"/>
    <w:next w:val="Normln"/>
    <w:autoRedefine/>
    <w:uiPriority w:val="39"/>
    <w:unhideWhenUsed/>
    <w:rsid w:val="00731A62"/>
    <w:pPr>
      <w:tabs>
        <w:tab w:val="left" w:pos="1134"/>
        <w:tab w:val="right" w:pos="9062"/>
      </w:tabs>
      <w:spacing w:after="100"/>
      <w:ind w:left="567"/>
    </w:pPr>
  </w:style>
  <w:style w:type="paragraph" w:styleId="Obsah3">
    <w:name w:val="toc 3"/>
    <w:basedOn w:val="Normln"/>
    <w:next w:val="Normln"/>
    <w:autoRedefine/>
    <w:uiPriority w:val="39"/>
    <w:unhideWhenUsed/>
    <w:rsid w:val="00731A62"/>
    <w:pPr>
      <w:tabs>
        <w:tab w:val="right" w:pos="9062"/>
      </w:tabs>
      <w:spacing w:after="100"/>
      <w:ind w:left="1134" w:hanging="567"/>
    </w:pPr>
  </w:style>
  <w:style w:type="paragraph" w:customStyle="1" w:styleId="Footerorderform">
    <w:name w:val="Footer order form"/>
    <w:basedOn w:val="Zpat"/>
    <w:link w:val="FooterorderformChar"/>
    <w:qFormat/>
    <w:rsid w:val="008001E0"/>
    <w:pPr>
      <w:spacing w:before="0" w:after="0"/>
    </w:pPr>
    <w:rPr>
      <w:color w:val="1768CD" w:themeColor="accent2"/>
      <w:sz w:val="16"/>
      <w:szCs w:val="16"/>
    </w:rPr>
  </w:style>
  <w:style w:type="character" w:customStyle="1" w:styleId="Nadpis5Char">
    <w:name w:val="Nadpis 5 Char"/>
    <w:basedOn w:val="Standardnpsmoodstavce"/>
    <w:link w:val="Nadpis5"/>
    <w:uiPriority w:val="9"/>
    <w:rsid w:val="00787CE8"/>
    <w:rPr>
      <w:rFonts w:asciiTheme="majorHAnsi" w:eastAsiaTheme="majorEastAsia" w:hAnsiTheme="majorHAnsi" w:cstheme="majorBidi"/>
      <w:color w:val="21A65A" w:themeColor="text2"/>
      <w:szCs w:val="26"/>
      <w:lang w:val="en-US"/>
    </w:rPr>
  </w:style>
  <w:style w:type="character" w:customStyle="1" w:styleId="Nadpis6Char">
    <w:name w:val="Nadpis 6 Char"/>
    <w:basedOn w:val="Standardnpsmoodstavce"/>
    <w:link w:val="Nadpis6"/>
    <w:uiPriority w:val="9"/>
    <w:rsid w:val="00E70628"/>
    <w:rPr>
      <w:rFonts w:asciiTheme="minorHAnsi" w:eastAsiaTheme="majorEastAsia" w:hAnsiTheme="minorHAnsi" w:cstheme="majorBidi"/>
      <w:szCs w:val="26"/>
      <w:lang w:val="en-US"/>
    </w:rPr>
  </w:style>
  <w:style w:type="character" w:styleId="slostrnky">
    <w:name w:val="page number"/>
    <w:aliases w:val="Header order form"/>
    <w:basedOn w:val="Standardnpsmoodstavce"/>
    <w:qFormat/>
    <w:rsid w:val="008001E0"/>
    <w:rPr>
      <w:i/>
      <w:color w:val="21A65A" w:themeColor="text2"/>
      <w:sz w:val="16"/>
    </w:rPr>
  </w:style>
  <w:style w:type="character" w:customStyle="1" w:styleId="FooterorderformChar">
    <w:name w:val="Footer order form Char"/>
    <w:basedOn w:val="ZpatChar"/>
    <w:link w:val="Footerorderform"/>
    <w:rsid w:val="008001E0"/>
    <w:rPr>
      <w:rFonts w:ascii="Open Sans" w:hAnsi="Open Sans" w:cs="Open Sans"/>
      <w:color w:val="1768CD" w:themeColor="accent2"/>
      <w:sz w:val="16"/>
      <w:szCs w:val="16"/>
      <w:lang w:val="en-US"/>
    </w:rPr>
  </w:style>
  <w:style w:type="character" w:styleId="Siln">
    <w:name w:val="Strong"/>
    <w:basedOn w:val="Standardnpsmoodstavce"/>
    <w:uiPriority w:val="22"/>
    <w:rsid w:val="003C7269"/>
    <w:rPr>
      <w:b/>
      <w:bCs/>
    </w:rPr>
  </w:style>
  <w:style w:type="table" w:styleId="Tabulkasmkou4zvraznn1">
    <w:name w:val="Grid Table 4 Accent 1"/>
    <w:basedOn w:val="Normlntabulka"/>
    <w:uiPriority w:val="49"/>
    <w:rsid w:val="00713F7B"/>
    <w:tblPr>
      <w:tblStyleRowBandSize w:val="1"/>
      <w:tblStyleColBandSize w:val="1"/>
      <w:tblBorders>
        <w:top w:val="single" w:sz="4" w:space="0" w:color="63E098" w:themeColor="accent1" w:themeTint="99"/>
        <w:left w:val="single" w:sz="4" w:space="0" w:color="63E098" w:themeColor="accent1" w:themeTint="99"/>
        <w:bottom w:val="single" w:sz="4" w:space="0" w:color="63E098" w:themeColor="accent1" w:themeTint="99"/>
        <w:right w:val="single" w:sz="4" w:space="0" w:color="63E098" w:themeColor="accent1" w:themeTint="99"/>
        <w:insideH w:val="single" w:sz="4" w:space="0" w:color="63E098" w:themeColor="accent1" w:themeTint="99"/>
        <w:insideV w:val="single" w:sz="4" w:space="0" w:color="63E098" w:themeColor="accent1" w:themeTint="99"/>
      </w:tblBorders>
    </w:tblPr>
    <w:tcPr>
      <w:shd w:val="clear" w:color="auto" w:fill="auto"/>
    </w:tcPr>
    <w:tblStylePr w:type="firstRow">
      <w:rPr>
        <w:b/>
        <w:bCs/>
        <w:color w:val="FFFFFF" w:themeColor="background1"/>
      </w:rPr>
      <w:tblPr/>
      <w:tcPr>
        <w:tcBorders>
          <w:top w:val="single" w:sz="4" w:space="0" w:color="21A65A" w:themeColor="accent1"/>
          <w:left w:val="single" w:sz="4" w:space="0" w:color="21A65A" w:themeColor="accent1"/>
          <w:bottom w:val="single" w:sz="4" w:space="0" w:color="21A65A" w:themeColor="accent1"/>
          <w:right w:val="single" w:sz="4" w:space="0" w:color="21A65A" w:themeColor="accent1"/>
          <w:insideH w:val="nil"/>
          <w:insideV w:val="nil"/>
        </w:tcBorders>
        <w:shd w:val="clear" w:color="auto" w:fill="21A65A" w:themeFill="accent1"/>
      </w:tcPr>
    </w:tblStylePr>
    <w:tblStylePr w:type="lastRow">
      <w:rPr>
        <w:b/>
        <w:bCs/>
      </w:rPr>
      <w:tblPr/>
      <w:tcPr>
        <w:tcBorders>
          <w:top w:val="double" w:sz="4" w:space="0" w:color="21A65A" w:themeColor="accent1"/>
        </w:tcBorders>
      </w:tcPr>
    </w:tblStylePr>
    <w:tblStylePr w:type="firstCol">
      <w:rPr>
        <w:b/>
        <w:bCs/>
      </w:rPr>
    </w:tblStylePr>
    <w:tblStylePr w:type="lastCol">
      <w:rPr>
        <w:b/>
        <w:bCs/>
      </w:rPr>
    </w:tblStylePr>
    <w:tblStylePr w:type="band1Horz">
      <w:tblPr/>
      <w:tcPr>
        <w:shd w:val="clear" w:color="auto" w:fill="auto"/>
      </w:tcPr>
    </w:tblStylePr>
  </w:style>
  <w:style w:type="paragraph" w:customStyle="1" w:styleId="Termsandconditions">
    <w:name w:val="Terms and conditions"/>
    <w:basedOn w:val="Normln"/>
    <w:link w:val="TermsandconditionsChar"/>
    <w:qFormat/>
    <w:rsid w:val="005875C9"/>
    <w:pPr>
      <w:ind w:left="426" w:right="310"/>
    </w:pPr>
    <w:rPr>
      <w:color w:val="808080" w:themeColor="background2" w:themeShade="80"/>
      <w:sz w:val="14"/>
      <w:szCs w:val="14"/>
    </w:rPr>
  </w:style>
  <w:style w:type="paragraph" w:styleId="Zpat">
    <w:name w:val="footer"/>
    <w:basedOn w:val="Normln"/>
    <w:link w:val="ZpatChar"/>
    <w:uiPriority w:val="99"/>
    <w:unhideWhenUsed/>
    <w:rsid w:val="001F3AA9"/>
    <w:pPr>
      <w:tabs>
        <w:tab w:val="center" w:pos="4536"/>
        <w:tab w:val="right" w:pos="9072"/>
      </w:tabs>
    </w:pPr>
    <w:rPr>
      <w:color w:val="663341" w:themeColor="accent3"/>
      <w:sz w:val="18"/>
    </w:rPr>
  </w:style>
  <w:style w:type="character" w:customStyle="1" w:styleId="ZpatChar">
    <w:name w:val="Zápatí Char"/>
    <w:basedOn w:val="Standardnpsmoodstavce"/>
    <w:link w:val="Zpat"/>
    <w:uiPriority w:val="99"/>
    <w:rsid w:val="001F3AA9"/>
    <w:rPr>
      <w:rFonts w:ascii="Open Sans" w:hAnsi="Open Sans" w:cs="Open Sans"/>
      <w:color w:val="663341" w:themeColor="accent3"/>
      <w:sz w:val="18"/>
      <w:lang w:val="en-US"/>
    </w:rPr>
  </w:style>
  <w:style w:type="table" w:styleId="Tabulkasmkou4zvraznn3">
    <w:name w:val="Grid Table 4 Accent 3"/>
    <w:basedOn w:val="Normlntabulka"/>
    <w:uiPriority w:val="49"/>
    <w:rsid w:val="00C245FA"/>
    <w:rPr>
      <w:rFonts w:asciiTheme="minorHAnsi" w:hAnsiTheme="minorHAnsi"/>
    </w:rPr>
    <w:tblPr>
      <w:tblStyleRowBandSize w:val="1"/>
      <w:tblStyleColBandSize w:val="1"/>
      <w:tblBorders>
        <w:top w:val="single" w:sz="4" w:space="0" w:color="663341" w:themeColor="accent3"/>
        <w:left w:val="single" w:sz="4" w:space="0" w:color="663341" w:themeColor="accent3"/>
        <w:bottom w:val="single" w:sz="4" w:space="0" w:color="663341" w:themeColor="accent3"/>
        <w:right w:val="single" w:sz="4" w:space="0" w:color="663341" w:themeColor="accent3"/>
        <w:insideH w:val="single" w:sz="4" w:space="0" w:color="663341" w:themeColor="accent3"/>
        <w:insideV w:val="single" w:sz="4" w:space="0" w:color="663341" w:themeColor="accent3"/>
      </w:tblBorders>
    </w:tblPr>
    <w:tblStylePr w:type="firstRow">
      <w:rPr>
        <w:rFonts w:asciiTheme="majorHAnsi" w:hAnsiTheme="majorHAnsi"/>
        <w:b/>
        <w:bCs/>
        <w:color w:val="FFFFFF" w:themeColor="background2"/>
        <w:sz w:val="20"/>
      </w:rPr>
      <w:tblPr/>
      <w:tcPr>
        <w:tcBorders>
          <w:top w:val="single" w:sz="4" w:space="0" w:color="663341" w:themeColor="accent3"/>
          <w:left w:val="single" w:sz="4" w:space="0" w:color="663341" w:themeColor="accent3"/>
          <w:bottom w:val="single" w:sz="4" w:space="0" w:color="663341" w:themeColor="accent3"/>
          <w:right w:val="single" w:sz="4" w:space="0" w:color="663341" w:themeColor="accent3"/>
          <w:insideH w:val="nil"/>
          <w:insideV w:val="nil"/>
        </w:tcBorders>
        <w:shd w:val="clear" w:color="auto" w:fill="663341" w:themeFill="accent3"/>
      </w:tcPr>
    </w:tblStylePr>
    <w:tblStylePr w:type="lastRow">
      <w:rPr>
        <w:rFonts w:asciiTheme="minorHAnsi" w:hAnsiTheme="minorHAnsi"/>
        <w:b w:val="0"/>
        <w:bCs/>
        <w:sz w:val="20"/>
      </w:rPr>
      <w:tblPr/>
      <w:tcPr>
        <w:tcBorders>
          <w:top w:val="double" w:sz="4" w:space="0" w:color="663341" w:themeColor="accent3"/>
        </w:tcBorders>
      </w:tcPr>
    </w:tblStylePr>
    <w:tblStylePr w:type="firstCol">
      <w:rPr>
        <w:b w:val="0"/>
        <w:bCs/>
      </w:rPr>
    </w:tblStylePr>
    <w:tblStylePr w:type="lastCol">
      <w:rPr>
        <w:b w:val="0"/>
        <w:bCs/>
      </w:rPr>
    </w:tblStylePr>
    <w:tblStylePr w:type="band1Vert">
      <w:rPr>
        <w:b w:val="0"/>
      </w:rPr>
    </w:tblStylePr>
    <w:tblStylePr w:type="band1Horz">
      <w:tblPr/>
      <w:tcPr>
        <w:shd w:val="clear" w:color="auto" w:fill="E7CFD5" w:themeFill="accent3" w:themeFillTint="33"/>
      </w:tcPr>
    </w:tblStylePr>
  </w:style>
  <w:style w:type="character" w:styleId="Sledovanodkaz">
    <w:name w:val="FollowedHyperlink"/>
    <w:basedOn w:val="Standardnpsmoodstavce"/>
    <w:uiPriority w:val="99"/>
    <w:semiHidden/>
    <w:unhideWhenUsed/>
    <w:rsid w:val="00193637"/>
    <w:rPr>
      <w:color w:val="663341" w:themeColor="followedHyperlink"/>
      <w:u w:val="single"/>
    </w:rPr>
  </w:style>
  <w:style w:type="table" w:customStyle="1" w:styleId="Box1">
    <w:name w:val="Box 1"/>
    <w:basedOn w:val="Normlntabulka"/>
    <w:uiPriority w:val="99"/>
    <w:rsid w:val="00D77565"/>
    <w:tblPr>
      <w:tblStyleRowBandSize w:val="1"/>
      <w:tblBorders>
        <w:top w:val="single" w:sz="4" w:space="0" w:color="21A65A" w:themeColor="accent1"/>
        <w:left w:val="single" w:sz="4" w:space="0" w:color="21A65A" w:themeColor="accent1"/>
        <w:bottom w:val="single" w:sz="4" w:space="0" w:color="21A65A" w:themeColor="accent1"/>
        <w:right w:val="single" w:sz="4" w:space="0" w:color="21A65A" w:themeColor="accent1"/>
      </w:tblBorders>
    </w:tblPr>
    <w:tcPr>
      <w:shd w:val="clear" w:color="auto" w:fill="auto"/>
    </w:tcPr>
    <w:tblStylePr w:type="firstRow">
      <w:rPr>
        <w:rFonts w:asciiTheme="majorHAnsi" w:hAnsiTheme="majorHAnsi"/>
        <w:b/>
        <w:color w:val="21A65A" w:themeColor="accent1"/>
        <w:sz w:val="20"/>
      </w:rPr>
    </w:tblStylePr>
    <w:tblStylePr w:type="band1Horz">
      <w:rPr>
        <w:rFonts w:asciiTheme="minorHAnsi" w:hAnsiTheme="minorHAnsi"/>
        <w:color w:val="21A65A" w:themeColor="accent1"/>
        <w:sz w:val="20"/>
      </w:rPr>
    </w:tblStylePr>
    <w:tblStylePr w:type="band2Horz">
      <w:rPr>
        <w:rFonts w:asciiTheme="minorHAnsi" w:hAnsiTheme="minorHAnsi"/>
        <w:color w:val="21A65A" w:themeColor="accent1"/>
        <w:sz w:val="20"/>
      </w:rPr>
    </w:tblStylePr>
  </w:style>
  <w:style w:type="table" w:styleId="Svtltabulkasmkou1zvraznn1">
    <w:name w:val="Grid Table 1 Light Accent 1"/>
    <w:basedOn w:val="Normlntabulka"/>
    <w:uiPriority w:val="46"/>
    <w:rsid w:val="00F7177F"/>
    <w:tblPr>
      <w:tblStyleRowBandSize w:val="1"/>
      <w:tblStyleColBandSize w:val="1"/>
      <w:tblBorders>
        <w:top w:val="single" w:sz="4" w:space="0" w:color="97EABA" w:themeColor="accent1" w:themeTint="66"/>
        <w:left w:val="single" w:sz="4" w:space="0" w:color="97EABA" w:themeColor="accent1" w:themeTint="66"/>
        <w:bottom w:val="single" w:sz="4" w:space="0" w:color="97EABA" w:themeColor="accent1" w:themeTint="66"/>
        <w:right w:val="single" w:sz="4" w:space="0" w:color="97EABA" w:themeColor="accent1" w:themeTint="66"/>
        <w:insideH w:val="single" w:sz="4" w:space="0" w:color="97EABA" w:themeColor="accent1" w:themeTint="66"/>
        <w:insideV w:val="single" w:sz="4" w:space="0" w:color="97EABA" w:themeColor="accent1" w:themeTint="66"/>
      </w:tblBorders>
    </w:tblPr>
    <w:tblStylePr w:type="firstRow">
      <w:rPr>
        <w:b/>
        <w:bCs/>
      </w:rPr>
      <w:tblPr/>
      <w:tcPr>
        <w:tcBorders>
          <w:bottom w:val="single" w:sz="12" w:space="0" w:color="63E098" w:themeColor="accent1" w:themeTint="99"/>
        </w:tcBorders>
      </w:tcPr>
    </w:tblStylePr>
    <w:tblStylePr w:type="lastRow">
      <w:rPr>
        <w:b/>
        <w:bCs/>
      </w:rPr>
      <w:tblPr/>
      <w:tcPr>
        <w:tcBorders>
          <w:top w:val="double" w:sz="2" w:space="0" w:color="63E098" w:themeColor="accent1" w:themeTint="99"/>
        </w:tcBorders>
      </w:tcPr>
    </w:tblStylePr>
    <w:tblStylePr w:type="firstCol">
      <w:rPr>
        <w:b/>
        <w:bCs/>
      </w:rPr>
    </w:tblStylePr>
    <w:tblStylePr w:type="lastCol">
      <w:rPr>
        <w:b/>
        <w:bCs/>
      </w:rPr>
    </w:tblStylePr>
  </w:style>
  <w:style w:type="table" w:styleId="Tabulkasmkou2zvraznn2">
    <w:name w:val="Grid Table 2 Accent 2"/>
    <w:basedOn w:val="Normlntabulka"/>
    <w:uiPriority w:val="47"/>
    <w:rsid w:val="00F7177F"/>
    <w:tblPr>
      <w:tblStyleRowBandSize w:val="1"/>
      <w:tblStyleColBandSize w:val="1"/>
      <w:tblBorders>
        <w:top w:val="single" w:sz="2" w:space="0" w:color="66A2EE" w:themeColor="accent2" w:themeTint="99"/>
        <w:bottom w:val="single" w:sz="2" w:space="0" w:color="66A2EE" w:themeColor="accent2" w:themeTint="99"/>
        <w:insideH w:val="single" w:sz="2" w:space="0" w:color="66A2EE" w:themeColor="accent2" w:themeTint="99"/>
        <w:insideV w:val="single" w:sz="2" w:space="0" w:color="66A2EE" w:themeColor="accent2" w:themeTint="99"/>
      </w:tblBorders>
    </w:tblPr>
    <w:tblStylePr w:type="firstRow">
      <w:rPr>
        <w:b/>
        <w:bCs/>
      </w:rPr>
      <w:tblPr/>
      <w:tcPr>
        <w:tcBorders>
          <w:top w:val="nil"/>
          <w:bottom w:val="single" w:sz="12" w:space="0" w:color="66A2EE" w:themeColor="accent2" w:themeTint="99"/>
          <w:insideH w:val="nil"/>
          <w:insideV w:val="nil"/>
        </w:tcBorders>
        <w:shd w:val="clear" w:color="auto" w:fill="FFFFFF" w:themeFill="background1"/>
      </w:tcPr>
    </w:tblStylePr>
    <w:tblStylePr w:type="lastRow">
      <w:rPr>
        <w:b/>
        <w:bCs/>
      </w:rPr>
      <w:tblPr/>
      <w:tcPr>
        <w:tcBorders>
          <w:top w:val="double" w:sz="2" w:space="0" w:color="66A2E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E0F9" w:themeFill="accent2" w:themeFillTint="33"/>
      </w:tcPr>
    </w:tblStylePr>
    <w:tblStylePr w:type="band1Horz">
      <w:tblPr/>
      <w:tcPr>
        <w:shd w:val="clear" w:color="auto" w:fill="CCE0F9" w:themeFill="accent2" w:themeFillTint="33"/>
      </w:tcPr>
    </w:tblStylePr>
  </w:style>
  <w:style w:type="table" w:customStyle="1" w:styleId="Box2">
    <w:name w:val="Box 2"/>
    <w:basedOn w:val="Normlntabulka"/>
    <w:uiPriority w:val="99"/>
    <w:rsid w:val="00E31BF0"/>
    <w:rPr>
      <w:rFonts w:asciiTheme="minorHAnsi" w:hAnsiTheme="minorHAnsi"/>
      <w:color w:val="663341" w:themeColor="accent3"/>
    </w:rPr>
    <w:tblPr>
      <w:tblBorders>
        <w:top w:val="single" w:sz="4" w:space="0" w:color="663341" w:themeColor="accent3"/>
        <w:left w:val="single" w:sz="4" w:space="0" w:color="663341" w:themeColor="accent3"/>
        <w:bottom w:val="single" w:sz="4" w:space="0" w:color="663341" w:themeColor="accent3"/>
        <w:right w:val="single" w:sz="4" w:space="0" w:color="663341" w:themeColor="accent3"/>
      </w:tblBorders>
    </w:tblPr>
  </w:style>
  <w:style w:type="character" w:customStyle="1" w:styleId="TermsandconditionsChar">
    <w:name w:val="Terms and conditions Char"/>
    <w:basedOn w:val="Standardnpsmoodstavce"/>
    <w:link w:val="Termsandconditions"/>
    <w:rsid w:val="005875C9"/>
    <w:rPr>
      <w:rFonts w:ascii="Open Sans" w:hAnsi="Open Sans" w:cs="Open Sans"/>
      <w:color w:val="808080" w:themeColor="background2" w:themeShade="80"/>
      <w:sz w:val="14"/>
      <w:szCs w:val="14"/>
      <w:lang w:val="en-US"/>
    </w:rPr>
  </w:style>
  <w:style w:type="numbering" w:customStyle="1" w:styleId="Headings">
    <w:name w:val="Headings"/>
    <w:uiPriority w:val="99"/>
    <w:rsid w:val="00415738"/>
    <w:pPr>
      <w:numPr>
        <w:numId w:val="6"/>
      </w:numPr>
    </w:pPr>
  </w:style>
  <w:style w:type="character" w:customStyle="1" w:styleId="Nadpis8Char">
    <w:name w:val="Nadpis 8 Char"/>
    <w:basedOn w:val="Standardnpsmoodstavce"/>
    <w:link w:val="Nadpis8"/>
    <w:uiPriority w:val="9"/>
    <w:rsid w:val="00E70628"/>
    <w:rPr>
      <w:rFonts w:asciiTheme="minorHAnsi" w:eastAsiaTheme="majorEastAsia" w:hAnsiTheme="minorHAnsi" w:cstheme="majorBidi"/>
      <w:iCs/>
      <w:szCs w:val="21"/>
      <w:lang w:val="en-US"/>
    </w:rPr>
  </w:style>
  <w:style w:type="character" w:customStyle="1" w:styleId="Nadpis9Char">
    <w:name w:val="Nadpis 9 Char"/>
    <w:basedOn w:val="Standardnpsmoodstavce"/>
    <w:link w:val="Nadpis9"/>
    <w:uiPriority w:val="9"/>
    <w:rsid w:val="00E70628"/>
    <w:rPr>
      <w:rFonts w:asciiTheme="minorHAnsi" w:eastAsiaTheme="majorEastAsia" w:hAnsiTheme="minorHAnsi" w:cstheme="majorBidi"/>
      <w:szCs w:val="21"/>
      <w:lang w:val="en-US"/>
    </w:rPr>
  </w:style>
  <w:style w:type="paragraph" w:styleId="Obsah6">
    <w:name w:val="toc 6"/>
    <w:basedOn w:val="Normln"/>
    <w:next w:val="Normln"/>
    <w:autoRedefine/>
    <w:uiPriority w:val="39"/>
    <w:semiHidden/>
    <w:unhideWhenUsed/>
    <w:rsid w:val="00966A2F"/>
    <w:pPr>
      <w:spacing w:after="100"/>
      <w:ind w:left="1000"/>
    </w:pPr>
  </w:style>
  <w:style w:type="character" w:customStyle="1" w:styleId="TextkomenteChar">
    <w:name w:val="Text komentáře Char"/>
    <w:aliases w:val="Tekstblok Char"/>
    <w:basedOn w:val="Standardnpsmoodstavce"/>
    <w:link w:val="Textkomente"/>
    <w:locked/>
    <w:rsid w:val="003E7DF7"/>
    <w:rPr>
      <w:rFonts w:ascii="Open Sans" w:eastAsia="SimSun" w:hAnsi="Open Sans" w:cs="Times New Roman"/>
      <w:color w:val="808080"/>
      <w:shd w:val="pct5" w:color="008000" w:fill="auto"/>
      <w:lang w:val="en-GB" w:eastAsia="nl-NL"/>
    </w:rPr>
  </w:style>
  <w:style w:type="paragraph" w:styleId="Obsah4">
    <w:name w:val="toc 4"/>
    <w:basedOn w:val="Normln"/>
    <w:next w:val="Normln"/>
    <w:autoRedefine/>
    <w:uiPriority w:val="39"/>
    <w:semiHidden/>
    <w:unhideWhenUsed/>
    <w:rsid w:val="00B2456F"/>
    <w:pPr>
      <w:spacing w:after="100"/>
      <w:ind w:left="600"/>
    </w:pPr>
    <w:rPr>
      <w:rFonts w:ascii="PT Serif" w:hAnsi="PT Serif"/>
    </w:rPr>
  </w:style>
  <w:style w:type="paragraph" w:styleId="Textkomente">
    <w:name w:val="annotation text"/>
    <w:aliases w:val="Tekstblok"/>
    <w:basedOn w:val="Titulek"/>
    <w:link w:val="TextkomenteChar"/>
    <w:unhideWhenUsed/>
    <w:rsid w:val="003E7DF7"/>
    <w:pPr>
      <w:framePr w:hSpace="142" w:vSpace="142" w:wrap="around" w:vAnchor="text" w:hAnchor="text" w:y="1"/>
      <w:pBdr>
        <w:top w:val="single" w:sz="8" w:space="1" w:color="008000" w:shadow="1"/>
        <w:left w:val="single" w:sz="8" w:space="4" w:color="008000" w:shadow="1"/>
        <w:bottom w:val="single" w:sz="8" w:space="1" w:color="008000" w:shadow="1"/>
        <w:right w:val="single" w:sz="8" w:space="4" w:color="008000" w:shadow="1"/>
      </w:pBdr>
      <w:shd w:val="pct5" w:color="008000" w:fill="auto"/>
      <w:tabs>
        <w:tab w:val="left" w:pos="1134"/>
      </w:tabs>
      <w:spacing w:after="60"/>
      <w:ind w:left="170" w:right="170"/>
    </w:pPr>
    <w:rPr>
      <w:rFonts w:eastAsia="SimSun" w:cs="Times New Roman"/>
      <w:i w:val="0"/>
      <w:iCs w:val="0"/>
      <w:color w:val="808080"/>
      <w:sz w:val="20"/>
      <w:szCs w:val="20"/>
      <w:lang w:val="en-GB" w:eastAsia="nl-NL"/>
    </w:rPr>
  </w:style>
  <w:style w:type="character" w:customStyle="1" w:styleId="CommentTextChar1">
    <w:name w:val="Comment Text Char1"/>
    <w:basedOn w:val="Standardnpsmoodstavce"/>
    <w:uiPriority w:val="99"/>
    <w:semiHidden/>
    <w:rsid w:val="003E7DF7"/>
    <w:rPr>
      <w:rFonts w:ascii="Open Sans" w:hAnsi="Open Sans" w:cs="Open Sans"/>
      <w:lang w:val="en-US"/>
    </w:rPr>
  </w:style>
  <w:style w:type="character" w:styleId="Odkaznakoment">
    <w:name w:val="annotation reference"/>
    <w:basedOn w:val="Standardnpsmoodstavce"/>
    <w:semiHidden/>
    <w:unhideWhenUsed/>
    <w:rsid w:val="003E7DF7"/>
    <w:rPr>
      <w:sz w:val="16"/>
      <w:szCs w:val="16"/>
    </w:rPr>
  </w:style>
  <w:style w:type="table" w:styleId="Tabulkasmkou4zvraznn6">
    <w:name w:val="Grid Table 4 Accent 6"/>
    <w:basedOn w:val="Normlntabulka"/>
    <w:uiPriority w:val="49"/>
    <w:rsid w:val="003E7DF7"/>
    <w:rPr>
      <w:rFonts w:asciiTheme="minorHAnsi" w:hAnsiTheme="minorHAnsi"/>
      <w:sz w:val="22"/>
      <w:szCs w:val="22"/>
      <w:lang w:val="en-US"/>
    </w:rPr>
    <w:tblPr>
      <w:tblStyleRowBandSize w:val="1"/>
      <w:tblStyleColBandSize w:val="1"/>
      <w:tblInd w:w="0" w:type="nil"/>
      <w:tblBorders>
        <w:top w:val="single" w:sz="4" w:space="0" w:color="F3D7B7" w:themeColor="accent6" w:themeTint="99"/>
        <w:left w:val="single" w:sz="4" w:space="0" w:color="F3D7B7" w:themeColor="accent6" w:themeTint="99"/>
        <w:bottom w:val="single" w:sz="4" w:space="0" w:color="F3D7B7" w:themeColor="accent6" w:themeTint="99"/>
        <w:right w:val="single" w:sz="4" w:space="0" w:color="F3D7B7" w:themeColor="accent6" w:themeTint="99"/>
        <w:insideH w:val="single" w:sz="4" w:space="0" w:color="F3D7B7" w:themeColor="accent6" w:themeTint="99"/>
        <w:insideV w:val="single" w:sz="4" w:space="0" w:color="F3D7B7" w:themeColor="accent6" w:themeTint="99"/>
      </w:tblBorders>
    </w:tblPr>
    <w:tblStylePr w:type="firstRow">
      <w:rPr>
        <w:b/>
        <w:bCs/>
        <w:color w:val="FFFFFF" w:themeColor="background1"/>
      </w:rPr>
      <w:tblPr/>
      <w:tcPr>
        <w:tcBorders>
          <w:top w:val="single" w:sz="4" w:space="0" w:color="EBBD87" w:themeColor="accent6"/>
          <w:left w:val="single" w:sz="4" w:space="0" w:color="EBBD87" w:themeColor="accent6"/>
          <w:bottom w:val="single" w:sz="4" w:space="0" w:color="EBBD87" w:themeColor="accent6"/>
          <w:right w:val="single" w:sz="4" w:space="0" w:color="EBBD87" w:themeColor="accent6"/>
          <w:insideH w:val="nil"/>
          <w:insideV w:val="nil"/>
        </w:tcBorders>
        <w:shd w:val="clear" w:color="auto" w:fill="EBBD87" w:themeFill="accent6"/>
      </w:tcPr>
    </w:tblStylePr>
    <w:tblStylePr w:type="lastRow">
      <w:rPr>
        <w:b/>
        <w:bCs/>
      </w:rPr>
      <w:tblPr/>
      <w:tcPr>
        <w:tcBorders>
          <w:top w:val="double" w:sz="4" w:space="0" w:color="EBBD87" w:themeColor="accent6"/>
        </w:tcBorders>
      </w:tcPr>
    </w:tblStylePr>
    <w:tblStylePr w:type="firstCol">
      <w:rPr>
        <w:b/>
        <w:bCs/>
      </w:rPr>
    </w:tblStylePr>
    <w:tblStylePr w:type="lastCol">
      <w:rPr>
        <w:b/>
        <w:bCs/>
      </w:rPr>
    </w:tblStylePr>
    <w:tblStylePr w:type="band1Vert">
      <w:tblPr/>
      <w:tcPr>
        <w:shd w:val="clear" w:color="auto" w:fill="FBF1E7" w:themeFill="accent6" w:themeFillTint="33"/>
      </w:tcPr>
    </w:tblStylePr>
    <w:tblStylePr w:type="band1Horz">
      <w:tblPr/>
      <w:tcPr>
        <w:shd w:val="clear" w:color="auto" w:fill="FBF1E7" w:themeFill="accent6" w:themeFillTint="33"/>
      </w:tcPr>
    </w:tblStylePr>
  </w:style>
  <w:style w:type="paragraph" w:styleId="Titulek">
    <w:name w:val="caption"/>
    <w:basedOn w:val="Normln"/>
    <w:next w:val="Normln"/>
    <w:uiPriority w:val="35"/>
    <w:semiHidden/>
    <w:unhideWhenUsed/>
    <w:qFormat/>
    <w:rsid w:val="003E7DF7"/>
    <w:pPr>
      <w:spacing w:before="0" w:after="200"/>
    </w:pPr>
    <w:rPr>
      <w:i/>
      <w:iCs/>
      <w:color w:val="21A65A" w:themeColor="text2"/>
      <w:sz w:val="18"/>
      <w:szCs w:val="18"/>
    </w:rPr>
  </w:style>
  <w:style w:type="table" w:styleId="Tmavtabulkasmkou5zvraznn1">
    <w:name w:val="Grid Table 5 Dark Accent 1"/>
    <w:basedOn w:val="Normlntabulka"/>
    <w:uiPriority w:val="50"/>
    <w:rsid w:val="003E7DF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BF4D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1A65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1A65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1A65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1A65A" w:themeFill="accent1"/>
      </w:tcPr>
    </w:tblStylePr>
    <w:tblStylePr w:type="band1Vert">
      <w:tblPr/>
      <w:tcPr>
        <w:shd w:val="clear" w:color="auto" w:fill="97EABA" w:themeFill="accent1" w:themeFillTint="66"/>
      </w:tcPr>
    </w:tblStylePr>
    <w:tblStylePr w:type="band1Horz">
      <w:tblPr/>
      <w:tcPr>
        <w:shd w:val="clear" w:color="auto" w:fill="97EABA" w:themeFill="accent1" w:themeFillTint="66"/>
      </w:tcPr>
    </w:tblStylePr>
  </w:style>
  <w:style w:type="paragraph" w:styleId="Obsah5">
    <w:name w:val="toc 5"/>
    <w:basedOn w:val="Normln"/>
    <w:next w:val="Normln"/>
    <w:autoRedefine/>
    <w:uiPriority w:val="39"/>
    <w:semiHidden/>
    <w:unhideWhenUsed/>
    <w:rsid w:val="002E44FE"/>
    <w:pPr>
      <w:spacing w:after="100"/>
      <w:ind w:left="800"/>
    </w:pPr>
  </w:style>
  <w:style w:type="paragraph" w:styleId="Pedmtkomente">
    <w:name w:val="annotation subject"/>
    <w:basedOn w:val="Textkomente"/>
    <w:next w:val="Textkomente"/>
    <w:link w:val="PedmtkomenteChar"/>
    <w:uiPriority w:val="99"/>
    <w:semiHidden/>
    <w:unhideWhenUsed/>
    <w:rsid w:val="000D4D07"/>
    <w:pPr>
      <w:framePr w:hSpace="0" w:vSpace="0" w:wrap="auto" w:vAnchor="margin" w:yAlign="inline"/>
      <w:pBdr>
        <w:top w:val="none" w:sz="0" w:space="0" w:color="auto"/>
        <w:left w:val="none" w:sz="0" w:space="0" w:color="auto"/>
        <w:bottom w:val="none" w:sz="0" w:space="0" w:color="auto"/>
        <w:right w:val="none" w:sz="0" w:space="0" w:color="auto"/>
      </w:pBdr>
      <w:shd w:val="clear" w:color="auto" w:fill="auto"/>
      <w:tabs>
        <w:tab w:val="clear" w:pos="1134"/>
      </w:tabs>
      <w:spacing w:before="120" w:after="120"/>
      <w:ind w:left="0" w:right="0"/>
    </w:pPr>
    <w:rPr>
      <w:rFonts w:eastAsiaTheme="minorHAnsi" w:cs="Open Sans"/>
      <w:b/>
      <w:bCs/>
      <w:color w:val="auto"/>
      <w:lang w:val="en-US" w:eastAsia="en-US"/>
    </w:rPr>
  </w:style>
  <w:style w:type="character" w:customStyle="1" w:styleId="PedmtkomenteChar">
    <w:name w:val="Předmět komentáře Char"/>
    <w:basedOn w:val="TextkomenteChar"/>
    <w:link w:val="Pedmtkomente"/>
    <w:uiPriority w:val="99"/>
    <w:semiHidden/>
    <w:rsid w:val="000D4D07"/>
    <w:rPr>
      <w:rFonts w:ascii="Open Sans" w:eastAsia="SimSun" w:hAnsi="Open Sans" w:cs="Open Sans"/>
      <w:b/>
      <w:bCs/>
      <w:color w:val="808080"/>
      <w:shd w:val="pct5" w:color="008000" w:fill="auto"/>
      <w:lang w:val="en-US" w:eastAsia="nl-NL"/>
    </w:rPr>
  </w:style>
  <w:style w:type="table" w:customStyle="1" w:styleId="SimaProtablestyle">
    <w:name w:val="SimaPro table style"/>
    <w:basedOn w:val="Normlntabulka"/>
    <w:uiPriority w:val="99"/>
    <w:rsid w:val="00BF12B1"/>
    <w:pPr>
      <w:spacing w:before="100" w:beforeAutospacing="1" w:after="100" w:afterAutospacing="1" w:line="276" w:lineRule="auto"/>
    </w:pPr>
    <w:rPr>
      <w:rFonts w:asciiTheme="minorHAnsi" w:hAnsiTheme="minorHAnsi"/>
      <w:b/>
    </w:rPr>
    <w:tblPr>
      <w:tblStyleRowBandSize w:val="1"/>
      <w:tblStyleColBandSize w:val="1"/>
      <w:tblBorders>
        <w:bottom w:val="single" w:sz="4" w:space="0" w:color="D9D9D9" w:themeColor="background2" w:themeShade="D9"/>
        <w:insideH w:val="single" w:sz="4" w:space="0" w:color="D9D9D9" w:themeColor="background2" w:themeShade="D9"/>
      </w:tblBorders>
    </w:tblPr>
    <w:tblStylePr w:type="firstRow">
      <w:pPr>
        <w:wordWrap/>
        <w:spacing w:beforeLines="0" w:before="100" w:beforeAutospacing="1" w:afterLines="0" w:after="100" w:afterAutospacing="1" w:line="276" w:lineRule="auto"/>
        <w:jc w:val="left"/>
      </w:pPr>
      <w:rPr>
        <w:rFonts w:ascii="Open Sans" w:hAnsi="Open Sans"/>
        <w:b w:val="0"/>
        <w:color w:val="FFFFFF" w:themeColor="background2"/>
      </w:rPr>
      <w:tblPr/>
      <w:tcPr>
        <w:tcBorders>
          <w:top w:val="nil"/>
          <w:left w:val="nil"/>
          <w:bottom w:val="nil"/>
          <w:right w:val="nil"/>
          <w:insideH w:val="nil"/>
          <w:insideV w:val="nil"/>
          <w:tl2br w:val="nil"/>
          <w:tr2bl w:val="nil"/>
        </w:tcBorders>
        <w:shd w:val="clear" w:color="auto" w:fill="21A65A" w:themeFill="text2"/>
        <w:vAlign w:val="center"/>
      </w:tcPr>
    </w:tblStylePr>
    <w:tblStylePr w:type="firstCol">
      <w:rPr>
        <w:rFonts w:ascii="Open Sans" w:hAnsi="Open Sans"/>
        <w:b/>
      </w:rPr>
    </w:tblStylePr>
    <w:tblStylePr w:type="band1Vert">
      <w:pPr>
        <w:wordWrap/>
      </w:pPr>
    </w:tblStylePr>
    <w:tblStylePr w:type="band2Horz">
      <w:pPr>
        <w:wordWrap/>
      </w:pPr>
    </w:tblStylePr>
  </w:style>
  <w:style w:type="table" w:styleId="Mkatabulky">
    <w:name w:val="Table Grid"/>
    <w:basedOn w:val="Normlntabulka"/>
    <w:rsid w:val="00272E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link w:val="BezmezerChar"/>
    <w:uiPriority w:val="1"/>
    <w:rsid w:val="00BE29A3"/>
    <w:rPr>
      <w:rFonts w:asciiTheme="minorHAnsi" w:eastAsiaTheme="minorEastAsia" w:hAnsiTheme="minorHAnsi"/>
      <w:sz w:val="22"/>
      <w:szCs w:val="22"/>
      <w:lang w:val="en-US"/>
    </w:rPr>
  </w:style>
  <w:style w:type="character" w:customStyle="1" w:styleId="BezmezerChar">
    <w:name w:val="Bez mezer Char"/>
    <w:basedOn w:val="Standardnpsmoodstavce"/>
    <w:link w:val="Bezmezer"/>
    <w:uiPriority w:val="1"/>
    <w:rsid w:val="00BE29A3"/>
    <w:rPr>
      <w:rFonts w:asciiTheme="minorHAnsi" w:eastAsiaTheme="minorEastAsia" w:hAnsiTheme="minorHAnsi"/>
      <w:sz w:val="22"/>
      <w:szCs w:val="22"/>
      <w:lang w:val="en-US"/>
    </w:rPr>
  </w:style>
  <w:style w:type="paragraph" w:customStyle="1" w:styleId="Headingorderform">
    <w:name w:val="Heading order form"/>
    <w:basedOn w:val="Normln"/>
    <w:link w:val="HeadingorderformChar"/>
    <w:qFormat/>
    <w:rsid w:val="005875C9"/>
    <w:pPr>
      <w:ind w:left="426"/>
    </w:pPr>
    <w:rPr>
      <w:color w:val="21A65A" w:themeColor="text2"/>
      <w:sz w:val="32"/>
      <w:szCs w:val="32"/>
    </w:rPr>
  </w:style>
  <w:style w:type="table" w:customStyle="1" w:styleId="TableGrid1">
    <w:name w:val="Table Grid1"/>
    <w:basedOn w:val="Normlntabulka"/>
    <w:next w:val="Mkatabulky"/>
    <w:rsid w:val="004D148D"/>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orderform">
    <w:name w:val="Title order form"/>
    <w:basedOn w:val="Nadpis1"/>
    <w:link w:val="TitleorderformChar"/>
    <w:qFormat/>
    <w:rsid w:val="005875C9"/>
    <w:pPr>
      <w:numPr>
        <w:numId w:val="0"/>
      </w:numPr>
      <w:tabs>
        <w:tab w:val="clear" w:pos="0"/>
      </w:tabs>
      <w:ind w:left="426"/>
    </w:pPr>
    <w:rPr>
      <w:sz w:val="42"/>
      <w:szCs w:val="42"/>
    </w:rPr>
  </w:style>
  <w:style w:type="paragraph" w:customStyle="1" w:styleId="Bodyorderform">
    <w:name w:val="Body order form"/>
    <w:basedOn w:val="Normln"/>
    <w:link w:val="BodyorderformChar"/>
    <w:qFormat/>
    <w:rsid w:val="005875C9"/>
    <w:pPr>
      <w:ind w:left="426" w:right="310"/>
    </w:pPr>
    <w:rPr>
      <w:sz w:val="18"/>
    </w:rPr>
  </w:style>
  <w:style w:type="character" w:customStyle="1" w:styleId="TitleorderformChar">
    <w:name w:val="Title order form Char"/>
    <w:basedOn w:val="Nadpis1Char"/>
    <w:link w:val="Titleorderform"/>
    <w:rsid w:val="005875C9"/>
    <w:rPr>
      <w:rFonts w:ascii="PT Serif" w:eastAsiaTheme="majorEastAsia" w:hAnsi="PT Serif" w:cstheme="majorBidi"/>
      <w:color w:val="21A65A" w:themeColor="accent1"/>
      <w:sz w:val="42"/>
      <w:szCs w:val="42"/>
      <w:lang w:val="en-US"/>
    </w:rPr>
  </w:style>
  <w:style w:type="character" w:customStyle="1" w:styleId="HeadingorderformChar">
    <w:name w:val="Heading order form Char"/>
    <w:basedOn w:val="Standardnpsmoodstavce"/>
    <w:link w:val="Headingorderform"/>
    <w:rsid w:val="005875C9"/>
    <w:rPr>
      <w:rFonts w:ascii="Open Sans" w:hAnsi="Open Sans" w:cs="Open Sans"/>
      <w:color w:val="21A65A" w:themeColor="text2"/>
      <w:sz w:val="32"/>
      <w:szCs w:val="32"/>
      <w:lang w:val="en-US"/>
    </w:rPr>
  </w:style>
  <w:style w:type="character" w:customStyle="1" w:styleId="BodyorderformChar">
    <w:name w:val="Body order form Char"/>
    <w:basedOn w:val="Standardnpsmoodstavce"/>
    <w:link w:val="Bodyorderform"/>
    <w:rsid w:val="005875C9"/>
    <w:rPr>
      <w:rFonts w:ascii="Open Sans" w:hAnsi="Open Sans" w:cs="Open Sans"/>
      <w:sz w:val="18"/>
      <w:lang w:val="en-US"/>
    </w:rPr>
  </w:style>
  <w:style w:type="table" w:customStyle="1" w:styleId="TableGrid3">
    <w:name w:val="Table Grid3"/>
    <w:basedOn w:val="Normlntabulka"/>
    <w:next w:val="Mkatabulky"/>
    <w:rsid w:val="00052131"/>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
    <w:name w:val="Table content"/>
    <w:basedOn w:val="Normln"/>
    <w:link w:val="TablecontentChar"/>
    <w:qFormat/>
    <w:rsid w:val="0074493B"/>
    <w:pPr>
      <w:spacing w:before="0" w:after="0" w:line="276" w:lineRule="auto"/>
    </w:pPr>
    <w:rPr>
      <w:color w:val="000000" w:themeColor="text1"/>
      <w:sz w:val="18"/>
      <w:szCs w:val="18"/>
    </w:rPr>
  </w:style>
  <w:style w:type="table" w:customStyle="1" w:styleId="TableGrid2">
    <w:name w:val="Table Grid2"/>
    <w:basedOn w:val="Normlntabulka"/>
    <w:next w:val="Mkatabulky"/>
    <w:rsid w:val="004B25F4"/>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lntabulka"/>
    <w:next w:val="Mkatabulky"/>
    <w:rsid w:val="009B597B"/>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contentChar">
    <w:name w:val="Table content Char"/>
    <w:basedOn w:val="Standardnpsmoodstavce"/>
    <w:link w:val="Tablecontent"/>
    <w:rsid w:val="0074493B"/>
    <w:rPr>
      <w:rFonts w:ascii="Open Sans" w:hAnsi="Open Sans" w:cs="Open Sans"/>
      <w:color w:val="000000" w:themeColor="text1"/>
      <w:sz w:val="18"/>
      <w:szCs w:val="18"/>
      <w:lang w:val="en-US"/>
    </w:rPr>
  </w:style>
  <w:style w:type="character" w:customStyle="1" w:styleId="UnresolvedMention">
    <w:name w:val="Unresolved Mention"/>
    <w:basedOn w:val="Standardnpsmoodstavce"/>
    <w:uiPriority w:val="99"/>
    <w:semiHidden/>
    <w:unhideWhenUsed/>
    <w:rsid w:val="001364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6289511">
      <w:bodyDiv w:val="1"/>
      <w:marLeft w:val="0"/>
      <w:marRight w:val="0"/>
      <w:marTop w:val="0"/>
      <w:marBottom w:val="0"/>
      <w:divBdr>
        <w:top w:val="none" w:sz="0" w:space="0" w:color="auto"/>
        <w:left w:val="none" w:sz="0" w:space="0" w:color="auto"/>
        <w:bottom w:val="none" w:sz="0" w:space="0" w:color="auto"/>
        <w:right w:val="none" w:sz="0" w:space="0" w:color="auto"/>
      </w:divBdr>
    </w:div>
    <w:div w:id="1014309167">
      <w:bodyDiv w:val="1"/>
      <w:marLeft w:val="0"/>
      <w:marRight w:val="0"/>
      <w:marTop w:val="0"/>
      <w:marBottom w:val="0"/>
      <w:divBdr>
        <w:top w:val="none" w:sz="0" w:space="0" w:color="auto"/>
        <w:left w:val="none" w:sz="0" w:space="0" w:color="auto"/>
        <w:bottom w:val="none" w:sz="0" w:space="0" w:color="auto"/>
        <w:right w:val="none" w:sz="0" w:space="0" w:color="auto"/>
      </w:divBdr>
      <w:divsChild>
        <w:div w:id="690110617">
          <w:marLeft w:val="0"/>
          <w:marRight w:val="0"/>
          <w:marTop w:val="0"/>
          <w:marBottom w:val="0"/>
          <w:divBdr>
            <w:top w:val="none" w:sz="0" w:space="0" w:color="auto"/>
            <w:left w:val="none" w:sz="0" w:space="0" w:color="auto"/>
            <w:bottom w:val="none" w:sz="0" w:space="0" w:color="auto"/>
            <w:right w:val="none" w:sz="0" w:space="0" w:color="auto"/>
          </w:divBdr>
          <w:divsChild>
            <w:div w:id="24977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498614">
      <w:bodyDiv w:val="1"/>
      <w:marLeft w:val="0"/>
      <w:marRight w:val="0"/>
      <w:marTop w:val="0"/>
      <w:marBottom w:val="0"/>
      <w:divBdr>
        <w:top w:val="none" w:sz="0" w:space="0" w:color="auto"/>
        <w:left w:val="none" w:sz="0" w:space="0" w:color="auto"/>
        <w:bottom w:val="none" w:sz="0" w:space="0" w:color="auto"/>
        <w:right w:val="none" w:sz="0" w:space="0" w:color="auto"/>
      </w:divBdr>
      <w:divsChild>
        <w:div w:id="564265076">
          <w:marLeft w:val="360"/>
          <w:marRight w:val="0"/>
          <w:marTop w:val="200"/>
          <w:marBottom w:val="0"/>
          <w:divBdr>
            <w:top w:val="none" w:sz="0" w:space="0" w:color="auto"/>
            <w:left w:val="none" w:sz="0" w:space="0" w:color="auto"/>
            <w:bottom w:val="none" w:sz="0" w:space="0" w:color="auto"/>
            <w:right w:val="none" w:sz="0" w:space="0" w:color="auto"/>
          </w:divBdr>
        </w:div>
        <w:div w:id="731193983">
          <w:marLeft w:val="360"/>
          <w:marRight w:val="0"/>
          <w:marTop w:val="200"/>
          <w:marBottom w:val="0"/>
          <w:divBdr>
            <w:top w:val="none" w:sz="0" w:space="0" w:color="auto"/>
            <w:left w:val="none" w:sz="0" w:space="0" w:color="auto"/>
            <w:bottom w:val="none" w:sz="0" w:space="0" w:color="auto"/>
            <w:right w:val="none" w:sz="0" w:space="0" w:color="auto"/>
          </w:divBdr>
        </w:div>
        <w:div w:id="906502644">
          <w:marLeft w:val="360"/>
          <w:marRight w:val="0"/>
          <w:marTop w:val="200"/>
          <w:marBottom w:val="0"/>
          <w:divBdr>
            <w:top w:val="none" w:sz="0" w:space="0" w:color="auto"/>
            <w:left w:val="none" w:sz="0" w:space="0" w:color="auto"/>
            <w:bottom w:val="none" w:sz="0" w:space="0" w:color="auto"/>
            <w:right w:val="none" w:sz="0" w:space="0" w:color="auto"/>
          </w:divBdr>
        </w:div>
        <w:div w:id="404567125">
          <w:marLeft w:val="360"/>
          <w:marRight w:val="0"/>
          <w:marTop w:val="200"/>
          <w:marBottom w:val="0"/>
          <w:divBdr>
            <w:top w:val="none" w:sz="0" w:space="0" w:color="auto"/>
            <w:left w:val="none" w:sz="0" w:space="0" w:color="auto"/>
            <w:bottom w:val="none" w:sz="0" w:space="0" w:color="auto"/>
            <w:right w:val="none" w:sz="0" w:space="0" w:color="auto"/>
          </w:divBdr>
        </w:div>
        <w:div w:id="380443702">
          <w:marLeft w:val="360"/>
          <w:marRight w:val="0"/>
          <w:marTop w:val="200"/>
          <w:marBottom w:val="0"/>
          <w:divBdr>
            <w:top w:val="none" w:sz="0" w:space="0" w:color="auto"/>
            <w:left w:val="none" w:sz="0" w:space="0" w:color="auto"/>
            <w:bottom w:val="none" w:sz="0" w:space="0" w:color="auto"/>
            <w:right w:val="none" w:sz="0" w:space="0" w:color="auto"/>
          </w:divBdr>
        </w:div>
        <w:div w:id="273362600">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simapro.com/wp-content/uploads/2022/07/ecoinvent_new-db-eula_final20220330.pdf"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simapro.com/wp-content/uploads/2022/04/SimaPro-SaaS-Terms-and-Conditions-August-2020.pdf"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simapro.com/end-user-licence-agreements"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simapro.com/wp-content/uploads/2020/08/SimaPro-End-User-License-Agreement-Aug-2020.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header" Target="header4.xml"/><Relationship Id="rId23"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hyperlink" Target="https://simapro.com/wp-content/uploads/2022/07/220706-EULA-AFP6-via-SimaPro.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yperlink" Target="https://simapro.com/disclaimer-and-privacy-statement/"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SimaPro Word">
      <a:dk1>
        <a:srgbClr val="000000"/>
      </a:dk1>
      <a:lt1>
        <a:srgbClr val="FFFFFF"/>
      </a:lt1>
      <a:dk2>
        <a:srgbClr val="21A65A"/>
      </a:dk2>
      <a:lt2>
        <a:srgbClr val="FFFFFF"/>
      </a:lt2>
      <a:accent1>
        <a:srgbClr val="21A65A"/>
      </a:accent1>
      <a:accent2>
        <a:srgbClr val="1768CD"/>
      </a:accent2>
      <a:accent3>
        <a:srgbClr val="663341"/>
      </a:accent3>
      <a:accent4>
        <a:srgbClr val="005C2E"/>
      </a:accent4>
      <a:accent5>
        <a:srgbClr val="B4DEFF"/>
      </a:accent5>
      <a:accent6>
        <a:srgbClr val="EBBD87"/>
      </a:accent6>
      <a:hlink>
        <a:srgbClr val="21A65A"/>
      </a:hlink>
      <a:folHlink>
        <a:srgbClr val="663341"/>
      </a:folHlink>
    </a:clrScheme>
    <a:fontScheme name="Custom 2">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9525">
          <a:solidFill>
            <a:schemeClr val="tx2"/>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9525">
          <a:solidFill>
            <a:schemeClr val="tx2"/>
          </a:solidFill>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d7bf476-7a27-4944-9d2d-6e813607052f" xsi:nil="true"/>
    <lcf76f155ced4ddcb4097134ff3c332f xmlns="c51f4da8-0550-400f-b1e4-496631f525d3">
      <Terms xmlns="http://schemas.microsoft.com/office/infopath/2007/PartnerControls"/>
    </lcf76f155ced4ddcb4097134ff3c332f>
    <MediaLengthInSeconds xmlns="c51f4da8-0550-400f-b1e4-496631f525d3" xsi:nil="true"/>
    <SharedWithUsers xmlns="3d7bf476-7a27-4944-9d2d-6e813607052f">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18610A6AD7BBF4E9CF6DD0E7B3C7DE8" ma:contentTypeVersion="18" ma:contentTypeDescription="Create a new document." ma:contentTypeScope="" ma:versionID="860b866cd50aa96c704fec826f718251">
  <xsd:schema xmlns:xsd="http://www.w3.org/2001/XMLSchema" xmlns:xs="http://www.w3.org/2001/XMLSchema" xmlns:p="http://schemas.microsoft.com/office/2006/metadata/properties" xmlns:ns2="c51f4da8-0550-400f-b1e4-496631f525d3" xmlns:ns3="3d7bf476-7a27-4944-9d2d-6e813607052f" targetNamespace="http://schemas.microsoft.com/office/2006/metadata/properties" ma:root="true" ma:fieldsID="d0af604fef9127faf5ab77b6121257c0" ns2:_="" ns3:_="">
    <xsd:import namespace="c51f4da8-0550-400f-b1e4-496631f525d3"/>
    <xsd:import namespace="3d7bf476-7a27-4944-9d2d-6e813607052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1f4da8-0550-400f-b1e4-496631f525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fdfba13-aeb6-4e9e-81f4-a2a17b505435"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d7bf476-7a27-4944-9d2d-6e813607052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dc22bff-cc43-4962-ae3d-f55a98c36bb4}" ma:internalName="TaxCatchAll" ma:showField="CatchAllData" ma:web="3d7bf476-7a27-4944-9d2d-6e81360705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B5470B-F6E5-4C0D-9D13-F128FACAE995}">
  <ds:schemaRefs>
    <ds:schemaRef ds:uri="http://schemas.microsoft.com/office/2006/metadata/properties"/>
    <ds:schemaRef ds:uri="http://schemas.microsoft.com/office/infopath/2007/PartnerControls"/>
    <ds:schemaRef ds:uri="3d7bf476-7a27-4944-9d2d-6e813607052f"/>
    <ds:schemaRef ds:uri="c51f4da8-0550-400f-b1e4-496631f525d3"/>
  </ds:schemaRefs>
</ds:datastoreItem>
</file>

<file path=customXml/itemProps2.xml><?xml version="1.0" encoding="utf-8"?>
<ds:datastoreItem xmlns:ds="http://schemas.openxmlformats.org/officeDocument/2006/customXml" ds:itemID="{CF0FEFF7-E111-432D-AB8F-77EFCFD1C721}">
  <ds:schemaRefs>
    <ds:schemaRef ds:uri="http://schemas.microsoft.com/sharepoint/v3/contenttype/forms"/>
  </ds:schemaRefs>
</ds:datastoreItem>
</file>

<file path=customXml/itemProps3.xml><?xml version="1.0" encoding="utf-8"?>
<ds:datastoreItem xmlns:ds="http://schemas.openxmlformats.org/officeDocument/2006/customXml" ds:itemID="{2C86D27E-016F-48E6-83C2-1CDDED839F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1f4da8-0550-400f-b1e4-496631f525d3"/>
    <ds:schemaRef ds:uri="3d7bf476-7a27-4944-9d2d-6e81360705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1B47770-CCFA-4FE8-83F4-CC04B4A67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656</Words>
  <Characters>3877</Characters>
  <Application>Microsoft Office Word</Application>
  <DocSecurity>0</DocSecurity>
  <Lines>32</Lines>
  <Paragraphs>9</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Xcellent ICT Groep</Company>
  <LinksUpToDate>false</LinksUpToDate>
  <CharactersWithSpaces>4524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 Pintusava</dc:creator>
  <cp:keywords/>
  <dc:description/>
  <cp:lastModifiedBy>Josef Drápalík</cp:lastModifiedBy>
  <cp:revision>3</cp:revision>
  <cp:lastPrinted>2020-05-25T08:00:00Z</cp:lastPrinted>
  <dcterms:created xsi:type="dcterms:W3CDTF">2024-07-03T14:47:00Z</dcterms:created>
  <dcterms:modified xsi:type="dcterms:W3CDTF">2024-07-03T14:48:00Z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0x010100518610A6AD7BBF4E9CF6DD0E7B3C7DE8</vt:lpwstr>
  </property>
  <property fmtid="{D5CDD505-2E9C-101B-9397-08002B2CF9AE}" pid="3" name="Order">
    <vt:r8>95000</vt:r8>
  </property>
  <property fmtid="{D5CDD505-2E9C-101B-9397-08002B2CF9AE}" pid="4" name="MediaServiceImageTags">
    <vt:lpwstr/>
  </property>
</Properties>
</file>