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DF" w:rsidRPr="00C53B1C" w:rsidRDefault="00145FDF">
      <w:pPr>
        <w:rPr>
          <w:rFonts w:ascii="Times New Roman" w:hAnsi="Times New Roman" w:cs="Times New Roman"/>
          <w:b/>
          <w:sz w:val="24"/>
          <w:szCs w:val="24"/>
        </w:rPr>
      </w:pPr>
      <w:r w:rsidRPr="00C53B1C">
        <w:rPr>
          <w:rFonts w:ascii="Times New Roman" w:hAnsi="Times New Roman" w:cs="Times New Roman"/>
          <w:b/>
          <w:sz w:val="24"/>
          <w:szCs w:val="24"/>
        </w:rPr>
        <w:t>Příloha 2</w:t>
      </w:r>
      <w:r w:rsidR="00C53B1C">
        <w:rPr>
          <w:rFonts w:ascii="Times New Roman" w:hAnsi="Times New Roman" w:cs="Times New Roman"/>
          <w:b/>
          <w:sz w:val="24"/>
          <w:szCs w:val="24"/>
        </w:rPr>
        <w:t xml:space="preserve"> Dotazník pro výrobce biopotravin </w:t>
      </w: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93"/>
        <w:gridCol w:w="1007"/>
        <w:gridCol w:w="156"/>
        <w:gridCol w:w="1284"/>
        <w:gridCol w:w="237"/>
        <w:gridCol w:w="1923"/>
        <w:gridCol w:w="122"/>
        <w:gridCol w:w="2198"/>
        <w:gridCol w:w="13"/>
      </w:tblGrid>
      <w:tr w:rsidR="00582E8D" w:rsidRPr="00582E8D" w:rsidTr="00E158C1">
        <w:trPr>
          <w:trHeight w:hRule="exact" w:val="284"/>
        </w:trPr>
        <w:tc>
          <w:tcPr>
            <w:tcW w:w="95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E8D" w:rsidRPr="0043662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Identifikace podniku (respondenta)</w:t>
            </w:r>
          </w:p>
        </w:tc>
      </w:tr>
      <w:tr w:rsidR="00582E8D" w:rsidRPr="00582E8D" w:rsidTr="00E158C1">
        <w:trPr>
          <w:trHeight w:hRule="exact" w:val="28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Název podniku</w:t>
            </w:r>
          </w:p>
        </w:tc>
        <w:tc>
          <w:tcPr>
            <w:tcW w:w="69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8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69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8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Počet provozoven</w:t>
            </w:r>
          </w:p>
        </w:tc>
        <w:tc>
          <w:tcPr>
            <w:tcW w:w="69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8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Jméno respondenta</w:t>
            </w:r>
          </w:p>
        </w:tc>
        <w:tc>
          <w:tcPr>
            <w:tcW w:w="69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8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Pozice v podniku</w:t>
            </w:r>
          </w:p>
        </w:tc>
        <w:tc>
          <w:tcPr>
            <w:tcW w:w="69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8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Email na respondenta</w:t>
            </w:r>
          </w:p>
        </w:tc>
        <w:tc>
          <w:tcPr>
            <w:tcW w:w="69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8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694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84"/>
        </w:trPr>
        <w:tc>
          <w:tcPr>
            <w:tcW w:w="95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3366" w:fill="993366"/>
            <w:noWrap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84"/>
        </w:trPr>
        <w:tc>
          <w:tcPr>
            <w:tcW w:w="95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DOTAZNÍK PRO VÝROBCE BIOPOTRAVIN </w:t>
            </w:r>
          </w:p>
        </w:tc>
      </w:tr>
      <w:tr w:rsidR="00582E8D" w:rsidRPr="00582E8D" w:rsidTr="00E158C1">
        <w:trPr>
          <w:trHeight w:hRule="exact" w:val="284"/>
        </w:trPr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887"/>
        </w:trPr>
        <w:tc>
          <w:tcPr>
            <w:tcW w:w="95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82E8D" w:rsidRPr="00582E8D" w:rsidRDefault="000653E5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Uveďte zpracované množství </w:t>
            </w:r>
            <w:r w:rsidR="00582E8D"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hlavních bio-surovin Vaší firmou v roce 2016, odhadněte u nich podíl dovezený ze zahraničí (%) a uveďte země s významným podílem na dovozu bio-surovin (max. 3 země původu).</w:t>
            </w:r>
          </w:p>
        </w:tc>
      </w:tr>
      <w:tr w:rsidR="00582E8D" w:rsidRPr="00582E8D" w:rsidTr="00E158C1">
        <w:trPr>
          <w:trHeight w:hRule="exact" w:val="1127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Bio-surovina      (bioprodukt/ biopotravina)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Jednotky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Zpracované množství</w:t>
            </w:r>
          </w:p>
        </w:tc>
        <w:tc>
          <w:tcPr>
            <w:tcW w:w="20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Podíl zpracovaných bio-surovin ze zahraničí (%)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Hlavní země původu importovaných </w:t>
            </w:r>
            <w:proofErr w:type="spellStart"/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biosurovin</w:t>
            </w:r>
            <w:proofErr w:type="spellEnd"/>
          </w:p>
        </w:tc>
      </w:tr>
      <w:tr w:rsidR="00582E8D" w:rsidRPr="00582E8D" w:rsidTr="00E158C1">
        <w:trPr>
          <w:trHeight w:hRule="exact" w:val="284"/>
        </w:trPr>
        <w:tc>
          <w:tcPr>
            <w:tcW w:w="95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Rostlinného původu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obiloviny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mouky, směsi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luskoviny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olejniny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byliny a koření 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zelenina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 toho brambory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ovoce 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 toho hrozny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suché skořápkové plody a ovoce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oleje a tuky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cukr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kakao a čokoláda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jiné (uveďte):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9573" w:type="dxa"/>
            <w:gridSpan w:val="10"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Živočišného původu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hovězí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vepřové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skopové / kozí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drůbeží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ryby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masné výrobky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mléko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litry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mléčné výrobky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vejce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kusy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med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227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jiné (uveďte):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:rsidTr="00E158C1">
        <w:trPr>
          <w:trHeight w:hRule="exact" w:val="1418"/>
        </w:trPr>
        <w:tc>
          <w:tcPr>
            <w:tcW w:w="9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Pozn.: V případě výrobců biopotravin jako je např. pekárna, výrobna masných výrobků, řeznictví, kteří při výrobě používají již částečně zpracované bio-suroviny (např. mouky nebo směsi pro pečení, tvaroh, džem nebo porcované maso), uvádějte tyto bio-suroviny také v rámci navržených kategorií surovin (např. ovocné složky nebo džemy do ovoce, maso z jatek pro výrobu masných výrobků do jednotlivých druhů masa, …) nebo je vepište do kategorie jiné a specifikujte.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lastRenderedPageBreak/>
              <w:t>II. Dotazy na stranu výstupů - prodej: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 xml:space="preserve">(Otázky směřují k odhadu velikosti trhu s biopotravinami v ČR.)  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Kolika procenty se biopotraviny podílely na celkovém objemu prodejů Vaší firmy v roce 2016: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 z celkového obratu.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Uveďte celkový objem prodaných biopotravin Vaší firmou za rok 2016 v Kč včetně DPH: 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Kč včetně DPH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Prodávala Vaše firma v roce 2016 také biopotraviny, které sama nevyrobila?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ANO / NE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Pokud ANO, odhadněte podíl biopotravin vlastní výroby na celkovém objemu prodeje za biopotraviny: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 z uvedeného obratu za biopotraviny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Kolika procenty se na Vašem obratu s biopotravinami podílely níže uvedené podkategorie výrobků. 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Kategorie výrobků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Podkategorie výrobků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Podíl na celkovém finančním obratu s biopotravinami (%)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Maso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hovězí maso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vepřové maso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skopové / kozí maso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drůbeží maso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ryby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(koňské, králičí…)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Masné výrobky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masné výrobky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Ovoce a zelenina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čerstvá / balená zelenina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čerstvé / balené ovoce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zpracovaná/ konzervovaná zelenina (vč. brambor)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zpracované/ konzervované ovoce a ořechy (vč. džemů)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ovocné/ zeleninové šťávy (džusy)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Oleje a tuky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oleje a tuky (vč. margarínu)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Mléčné výrobky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mléko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máslo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sýry a tvaroh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jogurt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(vč. zmrzliny)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Mlýnské a škrobárenské výrobky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mlýnské výrobky (rýže, obiloviny, mouky, cereálie, pekařské směsi, krupice)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škrobárenské výrobky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Pekařské, cukrářské a jiné moučné výrobky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čerstvé výrobky (chléb, pečivo)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trvanlivé výrobky (suchary, sušenky, perník)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těstoviny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luštěniny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vejce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med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cukr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kakao, čokoláda a cukrovinky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káva a čaj, zpracované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koření a aromatické výtažky (ocet; hotové omáčky; směsi s obsahem koření, hořčice)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hotové pokrmy (vč. dětské výživy)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zpracované biopotraviny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Nápoje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nealkoholické nápoje (jinde neuvedené)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víno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pivo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alkohol. nápoje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:rsidTr="00E158C1">
        <w:trPr>
          <w:gridAfter w:val="1"/>
          <w:wAfter w:w="13" w:type="dxa"/>
          <w:trHeight w:val="60"/>
        </w:trPr>
        <w:tc>
          <w:tcPr>
            <w:tcW w:w="7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CELKEM                                 musí být 100 %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</w:tr>
    </w:tbl>
    <w:p w:rsidR="00004CE5" w:rsidRDefault="00004CE5">
      <w:pPr>
        <w:rPr>
          <w:rFonts w:ascii="Arial" w:hAnsi="Arial" w:cs="Arial"/>
          <w:b/>
          <w:sz w:val="20"/>
          <w:szCs w:val="20"/>
        </w:rPr>
        <w:sectPr w:rsidR="00004C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Y="1"/>
        <w:tblOverlap w:val="never"/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437"/>
        <w:gridCol w:w="874"/>
        <w:gridCol w:w="437"/>
        <w:gridCol w:w="655"/>
        <w:gridCol w:w="496"/>
        <w:gridCol w:w="972"/>
        <w:gridCol w:w="1309"/>
        <w:gridCol w:w="1377"/>
        <w:gridCol w:w="1313"/>
        <w:gridCol w:w="493"/>
        <w:gridCol w:w="821"/>
        <w:gridCol w:w="1250"/>
        <w:gridCol w:w="1250"/>
        <w:gridCol w:w="1250"/>
      </w:tblGrid>
      <w:tr w:rsidR="00004CE5" w:rsidRPr="00004CE5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:rsidTr="0041544D">
        <w:trPr>
          <w:gridAfter w:val="4"/>
          <w:wAfter w:w="4571" w:type="dxa"/>
          <w:trHeight w:val="243"/>
        </w:trPr>
        <w:tc>
          <w:tcPr>
            <w:tcW w:w="94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Na kterých trzích se uplatnily biopotraviny vyrobené Vaší firmou za rok 2016 (% obratu): </w:t>
            </w:r>
          </w:p>
        </w:tc>
      </w:tr>
      <w:tr w:rsidR="00004CE5" w:rsidRPr="00004CE5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Česká republika </w:t>
            </w:r>
          </w:p>
        </w:tc>
        <w:tc>
          <w:tcPr>
            <w:tcW w:w="19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Slovensko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Německo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Rakousko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Polsko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:rsidTr="0041544D">
        <w:trPr>
          <w:gridAfter w:val="4"/>
          <w:wAfter w:w="4571" w:type="dxa"/>
          <w:trHeight w:val="152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Ostatní země EU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Mimo EU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CCFFCC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9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CCFF" w:fill="CCFFCC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musí být 100 %</w:t>
            </w:r>
          </w:p>
        </w:tc>
      </w:tr>
      <w:tr w:rsidR="00004CE5" w:rsidRPr="00004CE5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:rsidTr="0041544D">
        <w:trPr>
          <w:trHeight w:val="170"/>
        </w:trPr>
        <w:tc>
          <w:tcPr>
            <w:tcW w:w="14004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Prostřednictvím kterých odbytových míst uplatnila Vaše firma v roce 2016 biopotraviny na českém trhu v členění dle jed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notlivých kategorií výrobků:  </w:t>
            </w: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    </w:t>
            </w:r>
          </w:p>
        </w:tc>
      </w:tr>
      <w:tr w:rsidR="00004CE5" w:rsidRPr="00004CE5" w:rsidTr="0041544D">
        <w:trPr>
          <w:trHeight w:val="170"/>
        </w:trPr>
        <w:tc>
          <w:tcPr>
            <w:tcW w:w="1400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(tj. uvedení % podílu obratu v rámci jednotlivých odbytových míst pro konkrétní kategorii Vámi vyráběných výrobků např. nápoje, mléčné výrobky).</w:t>
            </w:r>
          </w:p>
        </w:tc>
      </w:tr>
      <w:tr w:rsidR="00004CE5" w:rsidRPr="00B41F58" w:rsidTr="0041544D">
        <w:trPr>
          <w:gridBefore w:val="1"/>
          <w:wBefore w:w="70" w:type="dxa"/>
          <w:trHeight w:val="900"/>
        </w:trPr>
        <w:tc>
          <w:tcPr>
            <w:tcW w:w="27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Uveďte kategorie Vámi vyráběných biopotravin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Maso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Masné výrobky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Ovoce a zelenina (včetně džusů)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Oleje a tuky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Mléčné výrobky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Mlýnské a škrobárenské výrobky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Pekařské, cukrářské a jiné moučné výrobky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Nápoje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Způsob odbytu v ČR</w:t>
            </w:r>
          </w:p>
        </w:tc>
        <w:tc>
          <w:tcPr>
            <w:tcW w:w="1118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jednotlivých odbytových míst (%)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Další výrobce biopotravin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Zpracování ve službě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Velkoobchod s potravinami/ biopotravinami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Obchodní zástupce /překupník / komisionář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Specializované prodejny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Maloobchodní řetězce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Nezávislé prodejny potravin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Drogerie a drogistické řetězce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Lékárny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Gastronomické zařízení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Přímý prodej spotřebitelům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E-shop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Jiné, uveďte: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1F58" w:rsidRPr="00B41F58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CELKEM (musí být 100 %)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</w:p>
        </w:tc>
      </w:tr>
    </w:tbl>
    <w:p w:rsidR="00B56688" w:rsidRDefault="00B56688" w:rsidP="0041544D">
      <w:pPr>
        <w:spacing w:after="0" w:line="240" w:lineRule="auto"/>
        <w:ind w:firstLineChars="200" w:firstLine="48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sectPr w:rsidR="00B56688" w:rsidSect="00004CE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Y="1"/>
        <w:tblOverlap w:val="never"/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00"/>
        <w:gridCol w:w="1440"/>
        <w:gridCol w:w="2160"/>
        <w:gridCol w:w="2320"/>
      </w:tblGrid>
      <w:tr w:rsidR="0043662D" w:rsidRPr="00B41F58" w:rsidTr="00B56688">
        <w:trPr>
          <w:trHeight w:val="227"/>
        </w:trPr>
        <w:tc>
          <w:tcPr>
            <w:tcW w:w="2540" w:type="dxa"/>
            <w:tcBorders>
              <w:bottom w:val="nil"/>
            </w:tcBorders>
            <w:shd w:val="clear" w:color="FFFFCC" w:fill="FFFFFF"/>
            <w:vAlign w:val="bottom"/>
          </w:tcPr>
          <w:p w:rsidR="0043662D" w:rsidRPr="00B41F58" w:rsidRDefault="0043662D" w:rsidP="0041544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FFFFCC" w:fill="FFFFFF"/>
            <w:noWrap/>
            <w:vAlign w:val="bottom"/>
          </w:tcPr>
          <w:p w:rsidR="0043662D" w:rsidRPr="00B41F58" w:rsidRDefault="0043662D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FFFFCC" w:fill="FFFFFF"/>
            <w:noWrap/>
            <w:vAlign w:val="bottom"/>
          </w:tcPr>
          <w:p w:rsidR="0043662D" w:rsidRPr="00B41F58" w:rsidRDefault="0043662D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FFFFCC" w:fill="FFFFFF"/>
            <w:noWrap/>
            <w:vAlign w:val="bottom"/>
          </w:tcPr>
          <w:p w:rsidR="0043662D" w:rsidRPr="00B41F58" w:rsidRDefault="0043662D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3662D" w:rsidRPr="00B41F58" w:rsidRDefault="0043662D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F58" w:rsidRPr="00B41F58" w:rsidTr="00B56688">
        <w:trPr>
          <w:trHeight w:val="22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Otázka č.8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41F58" w:rsidRPr="00B41F58" w:rsidTr="00B56688">
        <w:trPr>
          <w:trHeight w:val="227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Pokud Vaše firma využila v roce 2016 k prodeji biopotravin na českém trhu velkoobchod, prosím zatrhněte "x" o jaký šlo:         </w:t>
            </w:r>
          </w:p>
        </w:tc>
      </w:tr>
      <w:tr w:rsidR="00B41F58" w:rsidRPr="00B41F58" w:rsidTr="00B56688">
        <w:trPr>
          <w:trHeight w:val="227"/>
        </w:trPr>
        <w:tc>
          <w:tcPr>
            <w:tcW w:w="5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COUNTRY LIFE s.r.o.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:rsidTr="00B56688">
        <w:trPr>
          <w:trHeight w:val="22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PRO-BIO, obchodní společnost s r.o.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:rsidTr="00B56688">
        <w:trPr>
          <w:trHeight w:val="22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 xml:space="preserve">bio </w:t>
            </w:r>
            <w:proofErr w:type="spellStart"/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nebio</w:t>
            </w:r>
            <w:proofErr w:type="spellEnd"/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 xml:space="preserve"> s.r.o.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:rsidTr="00B56688">
        <w:trPr>
          <w:trHeight w:val="22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Natural Jihlava JK s.r.o.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:rsidTr="00B56688">
        <w:trPr>
          <w:trHeight w:val="22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MAKRO Cash &amp; Carry ČR s.r.o.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:rsidTr="00B56688">
        <w:trPr>
          <w:trHeight w:val="22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 xml:space="preserve">KBJ VELKOOBCHODY s.r.o.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:rsidTr="00B56688">
        <w:trPr>
          <w:trHeight w:val="227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Další, </w:t>
            </w:r>
            <w:proofErr w:type="spellStart"/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vepiště</w:t>
            </w:r>
            <w:proofErr w:type="spellEnd"/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prosím které:</w:t>
            </w:r>
          </w:p>
        </w:tc>
      </w:tr>
      <w:tr w:rsidR="00B41F58" w:rsidRPr="00B41F58" w:rsidTr="00B56688">
        <w:trPr>
          <w:trHeight w:val="227"/>
        </w:trPr>
        <w:tc>
          <w:tcPr>
            <w:tcW w:w="5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:rsidTr="00B56688">
        <w:trPr>
          <w:trHeight w:val="227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Pokud byste měl/a vyslovit nějaká přání a doporučení pro zlepšení situace na českém trhu s biopotravinami, která by to byla:</w:t>
            </w:r>
          </w:p>
        </w:tc>
      </w:tr>
      <w:tr w:rsidR="00B41F58" w:rsidRPr="00B41F58" w:rsidTr="00B56688">
        <w:trPr>
          <w:trHeight w:val="227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Děkujeme Vám za Váš čas a poskytnutí důležitých informací!</w:t>
            </w:r>
          </w:p>
        </w:tc>
      </w:tr>
      <w:tr w:rsidR="00B41F58" w:rsidRPr="00B41F58" w:rsidTr="00B56688">
        <w:trPr>
          <w:trHeight w:val="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B41F58" w:rsidRDefault="00B41F5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B41F58" w:rsidSect="00B5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DF"/>
    <w:rsid w:val="00004CE5"/>
    <w:rsid w:val="0003444A"/>
    <w:rsid w:val="000653E5"/>
    <w:rsid w:val="000B005A"/>
    <w:rsid w:val="0013500B"/>
    <w:rsid w:val="00145FDF"/>
    <w:rsid w:val="001A794F"/>
    <w:rsid w:val="002803BE"/>
    <w:rsid w:val="0041544D"/>
    <w:rsid w:val="0043662D"/>
    <w:rsid w:val="00582E8D"/>
    <w:rsid w:val="008F2E83"/>
    <w:rsid w:val="00996DB5"/>
    <w:rsid w:val="00B266E2"/>
    <w:rsid w:val="00B41F58"/>
    <w:rsid w:val="00B56688"/>
    <w:rsid w:val="00B958AB"/>
    <w:rsid w:val="00C53B1C"/>
    <w:rsid w:val="00CF5132"/>
    <w:rsid w:val="00E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66E31-BB23-43D0-8B3E-EB353914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5FD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5FDF"/>
    <w:rPr>
      <w:color w:val="800080"/>
      <w:u w:val="single"/>
    </w:rPr>
  </w:style>
  <w:style w:type="paragraph" w:customStyle="1" w:styleId="msonormal0">
    <w:name w:val="msonormal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145F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font7">
    <w:name w:val="font7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font8">
    <w:name w:val="font8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font9">
    <w:name w:val="font9"/>
    <w:basedOn w:val="Normln"/>
    <w:rsid w:val="00145F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font10">
    <w:name w:val="font10"/>
    <w:basedOn w:val="Normln"/>
    <w:rsid w:val="00145FDF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8"/>
      <w:szCs w:val="18"/>
      <w:lang w:eastAsia="cs-CZ"/>
    </w:rPr>
  </w:style>
  <w:style w:type="paragraph" w:customStyle="1" w:styleId="font11">
    <w:name w:val="font11"/>
    <w:basedOn w:val="Normln"/>
    <w:rsid w:val="00145F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12">
    <w:name w:val="font12"/>
    <w:basedOn w:val="Normln"/>
    <w:rsid w:val="00145F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xl67">
    <w:name w:val="xl67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145FDF"/>
    <w:pPr>
      <w:pBdr>
        <w:top w:val="single" w:sz="8" w:space="0" w:color="000000"/>
        <w:left w:val="single" w:sz="8" w:space="18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145FDF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hd w:val="clear" w:color="FFFFCC" w:fill="CCFFCC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xl73">
    <w:name w:val="xl73"/>
    <w:basedOn w:val="Normln"/>
    <w:rsid w:val="00145F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xl74">
    <w:name w:val="xl74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xl75">
    <w:name w:val="xl75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145F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xl79">
    <w:name w:val="xl79"/>
    <w:basedOn w:val="Normln"/>
    <w:rsid w:val="00145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145F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145F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145FD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83">
    <w:name w:val="xl83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84">
    <w:name w:val="xl84"/>
    <w:basedOn w:val="Normln"/>
    <w:rsid w:val="00145FD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145FD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145FDF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88">
    <w:name w:val="xl88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89">
    <w:name w:val="xl89"/>
    <w:basedOn w:val="Normln"/>
    <w:rsid w:val="00145F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90">
    <w:name w:val="xl90"/>
    <w:basedOn w:val="Normln"/>
    <w:rsid w:val="00145FDF"/>
    <w:pPr>
      <w:shd w:val="clear" w:color="FFFFCC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145FD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92">
    <w:name w:val="xl92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145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145FDF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145FD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98">
    <w:name w:val="xl98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99">
    <w:name w:val="xl99"/>
    <w:basedOn w:val="Normln"/>
    <w:rsid w:val="00145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145FDF"/>
    <w:pPr>
      <w:shd w:val="clear" w:color="FFFFC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145FD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145FD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145FDF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145F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145F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145FD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145FD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lang w:eastAsia="cs-CZ"/>
    </w:rPr>
  </w:style>
  <w:style w:type="paragraph" w:customStyle="1" w:styleId="xl108">
    <w:name w:val="xl108"/>
    <w:basedOn w:val="Normln"/>
    <w:rsid w:val="00145FDF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09">
    <w:name w:val="xl109"/>
    <w:basedOn w:val="Normln"/>
    <w:rsid w:val="00145F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145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145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145FD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145FD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145FD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145FD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145FD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145FD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145FD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cs-CZ"/>
    </w:rPr>
  </w:style>
  <w:style w:type="paragraph" w:customStyle="1" w:styleId="xl119">
    <w:name w:val="xl119"/>
    <w:basedOn w:val="Normln"/>
    <w:rsid w:val="00145FD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145FDF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145FDF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22">
    <w:name w:val="xl122"/>
    <w:basedOn w:val="Normln"/>
    <w:rsid w:val="00145F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23">
    <w:name w:val="xl123"/>
    <w:basedOn w:val="Normln"/>
    <w:rsid w:val="00145FD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145F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145FD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145FDF"/>
    <w:pPr>
      <w:pBdr>
        <w:left w:val="single" w:sz="8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27">
    <w:name w:val="xl127"/>
    <w:basedOn w:val="Normln"/>
    <w:rsid w:val="00145FDF"/>
    <w:pPr>
      <w:pBdr>
        <w:left w:val="single" w:sz="8" w:space="0" w:color="auto"/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28">
    <w:name w:val="xl128"/>
    <w:basedOn w:val="Normln"/>
    <w:rsid w:val="00145FDF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145FDF"/>
    <w:pPr>
      <w:pBdr>
        <w:bottom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145FDF"/>
    <w:pPr>
      <w:pBdr>
        <w:left w:val="single" w:sz="4" w:space="0" w:color="000000"/>
        <w:bottom w:val="double" w:sz="6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145F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145FD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145FD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34">
    <w:name w:val="xl134"/>
    <w:basedOn w:val="Normln"/>
    <w:rsid w:val="00145F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35">
    <w:name w:val="xl135"/>
    <w:basedOn w:val="Normln"/>
    <w:rsid w:val="00145F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145FDF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145F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145FD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145F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145FDF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145FD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145FDF"/>
    <w:pPr>
      <w:pBdr>
        <w:left w:val="single" w:sz="4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145">
    <w:name w:val="xl145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53">
    <w:name w:val="xl153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145FDF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145F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xl157">
    <w:name w:val="xl157"/>
    <w:basedOn w:val="Normln"/>
    <w:rsid w:val="00145FDF"/>
    <w:pPr>
      <w:pBdr>
        <w:top w:val="single" w:sz="8" w:space="0" w:color="auto"/>
        <w:left w:val="single" w:sz="8" w:space="18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145F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145F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145FDF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18" w:color="auto"/>
      </w:pBdr>
      <w:shd w:val="clear" w:color="000000" w:fill="C0C0C0"/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145FD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145FDF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145FD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65">
    <w:name w:val="xl165"/>
    <w:basedOn w:val="Normln"/>
    <w:rsid w:val="00145FDF"/>
    <w:pPr>
      <w:shd w:val="clear" w:color="993366" w:fill="9933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145FD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145F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8">
    <w:name w:val="xl168"/>
    <w:basedOn w:val="Normln"/>
    <w:rsid w:val="00145F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69">
    <w:name w:val="xl169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145FDF"/>
    <w:pPr>
      <w:pBdr>
        <w:top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8">
    <w:name w:val="xl178"/>
    <w:basedOn w:val="Normln"/>
    <w:rsid w:val="00145FDF"/>
    <w:pPr>
      <w:pBdr>
        <w:top w:val="single" w:sz="8" w:space="0" w:color="000000"/>
        <w:left w:val="single" w:sz="8" w:space="0" w:color="000000"/>
        <w:bottom w:val="single" w:sz="4" w:space="0" w:color="auto"/>
      </w:pBdr>
      <w:shd w:val="clear" w:color="CCFFFF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145FDF"/>
    <w:pPr>
      <w:pBdr>
        <w:top w:val="single" w:sz="8" w:space="0" w:color="000000"/>
        <w:bottom w:val="single" w:sz="4" w:space="0" w:color="auto"/>
      </w:pBdr>
      <w:shd w:val="clear" w:color="CCFFFF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145FDF"/>
    <w:pPr>
      <w:pBdr>
        <w:top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145FDF"/>
    <w:pPr>
      <w:pBdr>
        <w:top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145F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145FDF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145FDF"/>
    <w:pPr>
      <w:pBdr>
        <w:left w:val="single" w:sz="8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145FDF"/>
    <w:pPr>
      <w:pBdr>
        <w:top w:val="double" w:sz="6" w:space="0" w:color="000000"/>
        <w:left w:val="single" w:sz="8" w:space="0" w:color="000000"/>
        <w:bottom w:val="single" w:sz="4" w:space="0" w:color="auto"/>
      </w:pBdr>
      <w:shd w:val="clear" w:color="CCFFFF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145FDF"/>
    <w:pPr>
      <w:pBdr>
        <w:top w:val="double" w:sz="6" w:space="0" w:color="000000"/>
        <w:bottom w:val="single" w:sz="4" w:space="0" w:color="auto"/>
      </w:pBdr>
      <w:shd w:val="clear" w:color="CCFFFF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145FDF"/>
    <w:pPr>
      <w:pBdr>
        <w:top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1">
    <w:name w:val="xl191"/>
    <w:basedOn w:val="Normln"/>
    <w:rsid w:val="00145F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2">
    <w:name w:val="xl192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5">
    <w:name w:val="xl195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cs-CZ"/>
    </w:rPr>
  </w:style>
  <w:style w:type="paragraph" w:customStyle="1" w:styleId="xl196">
    <w:name w:val="xl196"/>
    <w:basedOn w:val="Normln"/>
    <w:rsid w:val="00145F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97">
    <w:name w:val="xl197"/>
    <w:basedOn w:val="Normln"/>
    <w:rsid w:val="00145FDF"/>
    <w:pPr>
      <w:shd w:val="clear" w:color="993366" w:fill="99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145FDF"/>
    <w:pPr>
      <w:pBdr>
        <w:right w:val="single" w:sz="4" w:space="0" w:color="auto"/>
      </w:pBdr>
      <w:shd w:val="clear" w:color="993366" w:fill="99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9">
    <w:name w:val="xl199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200">
    <w:name w:val="xl200"/>
    <w:basedOn w:val="Normln"/>
    <w:rsid w:val="00145F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201">
    <w:name w:val="xl201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145F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3">
    <w:name w:val="xl203"/>
    <w:basedOn w:val="Normln"/>
    <w:rsid w:val="00145FDF"/>
    <w:pPr>
      <w:pBdr>
        <w:lef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145FDF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145FD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06">
    <w:name w:val="xl206"/>
    <w:basedOn w:val="Normln"/>
    <w:rsid w:val="00145F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207">
    <w:name w:val="xl207"/>
    <w:basedOn w:val="Normln"/>
    <w:rsid w:val="00145FD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208">
    <w:name w:val="xl208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09">
    <w:name w:val="xl209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0">
    <w:name w:val="xl210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1">
    <w:name w:val="xl211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12">
    <w:name w:val="xl212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13">
    <w:name w:val="xl213"/>
    <w:basedOn w:val="Normln"/>
    <w:rsid w:val="00145F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14">
    <w:name w:val="xl214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5">
    <w:name w:val="xl215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6">
    <w:name w:val="xl216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7">
    <w:name w:val="xl217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8">
    <w:name w:val="xl218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9">
    <w:name w:val="xl219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0">
    <w:name w:val="xl220"/>
    <w:basedOn w:val="Normln"/>
    <w:rsid w:val="00145F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1">
    <w:name w:val="xl221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2">
    <w:name w:val="xl222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3">
    <w:name w:val="xl223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4">
    <w:name w:val="xl224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5">
    <w:name w:val="xl225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6">
    <w:name w:val="xl226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227">
    <w:name w:val="xl227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28">
    <w:name w:val="xl228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29">
    <w:name w:val="xl229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230">
    <w:name w:val="xl230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31">
    <w:name w:val="xl231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32">
    <w:name w:val="xl232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33">
    <w:name w:val="xl233"/>
    <w:basedOn w:val="Normln"/>
    <w:rsid w:val="00145F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4">
    <w:name w:val="xl234"/>
    <w:basedOn w:val="Normln"/>
    <w:rsid w:val="00145F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5">
    <w:name w:val="xl235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6">
    <w:name w:val="xl236"/>
    <w:basedOn w:val="Normln"/>
    <w:rsid w:val="00145FDF"/>
    <w:pPr>
      <w:pBdr>
        <w:top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7">
    <w:name w:val="xl237"/>
    <w:basedOn w:val="Normln"/>
    <w:rsid w:val="00145F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8">
    <w:name w:val="xl238"/>
    <w:basedOn w:val="Normln"/>
    <w:rsid w:val="00145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9">
    <w:name w:val="xl239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0">
    <w:name w:val="xl240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1">
    <w:name w:val="xl241"/>
    <w:basedOn w:val="Normln"/>
    <w:rsid w:val="00145F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2">
    <w:name w:val="xl242"/>
    <w:basedOn w:val="Normln"/>
    <w:rsid w:val="00145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3">
    <w:name w:val="xl243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4">
    <w:name w:val="xl244"/>
    <w:basedOn w:val="Normln"/>
    <w:rsid w:val="00145F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5">
    <w:name w:val="xl245"/>
    <w:basedOn w:val="Normln"/>
    <w:rsid w:val="00145FDF"/>
    <w:pPr>
      <w:pBdr>
        <w:top w:val="single" w:sz="8" w:space="0" w:color="auto"/>
        <w:left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6">
    <w:name w:val="xl246"/>
    <w:basedOn w:val="Normln"/>
    <w:rsid w:val="00145FDF"/>
    <w:pPr>
      <w:pBdr>
        <w:top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7">
    <w:name w:val="xl247"/>
    <w:basedOn w:val="Normln"/>
    <w:rsid w:val="00145FD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8">
    <w:name w:val="xl248"/>
    <w:basedOn w:val="Normln"/>
    <w:rsid w:val="00145FDF"/>
    <w:pPr>
      <w:pBdr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cs-CZ"/>
    </w:rPr>
  </w:style>
  <w:style w:type="paragraph" w:customStyle="1" w:styleId="xl249">
    <w:name w:val="xl249"/>
    <w:basedOn w:val="Normln"/>
    <w:rsid w:val="00145FDF"/>
    <w:pPr>
      <w:pBdr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cs-CZ"/>
    </w:rPr>
  </w:style>
  <w:style w:type="paragraph" w:customStyle="1" w:styleId="xl250">
    <w:name w:val="xl250"/>
    <w:basedOn w:val="Normln"/>
    <w:rsid w:val="00145FD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1">
    <w:name w:val="xl251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xl252">
    <w:name w:val="xl252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53">
    <w:name w:val="xl253"/>
    <w:basedOn w:val="Normln"/>
    <w:rsid w:val="00145FDF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54">
    <w:name w:val="xl254"/>
    <w:basedOn w:val="Normln"/>
    <w:rsid w:val="00145FD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5">
    <w:name w:val="xl255"/>
    <w:basedOn w:val="Normln"/>
    <w:rsid w:val="00145FD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6">
    <w:name w:val="xl256"/>
    <w:basedOn w:val="Normln"/>
    <w:rsid w:val="00145F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7">
    <w:name w:val="xl257"/>
    <w:basedOn w:val="Normln"/>
    <w:rsid w:val="00145F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8">
    <w:name w:val="xl258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9">
    <w:name w:val="xl259"/>
    <w:basedOn w:val="Normln"/>
    <w:rsid w:val="00145FDF"/>
    <w:pPr>
      <w:pBdr>
        <w:top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0">
    <w:name w:val="xl260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1">
    <w:name w:val="xl261"/>
    <w:basedOn w:val="Normln"/>
    <w:rsid w:val="00145FD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xl262">
    <w:name w:val="xl262"/>
    <w:basedOn w:val="Normln"/>
    <w:rsid w:val="00145FD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263">
    <w:name w:val="xl263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4">
    <w:name w:val="xl264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5">
    <w:name w:val="xl265"/>
    <w:basedOn w:val="Normln"/>
    <w:rsid w:val="00145F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6">
    <w:name w:val="xl266"/>
    <w:basedOn w:val="Normln"/>
    <w:rsid w:val="00145F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7">
    <w:name w:val="xl267"/>
    <w:basedOn w:val="Normln"/>
    <w:rsid w:val="00145F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268">
    <w:name w:val="xl268"/>
    <w:basedOn w:val="Normln"/>
    <w:rsid w:val="00145F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9">
    <w:name w:val="xl269"/>
    <w:basedOn w:val="Normln"/>
    <w:rsid w:val="00145F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0">
    <w:name w:val="xl270"/>
    <w:basedOn w:val="Normln"/>
    <w:rsid w:val="00145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1">
    <w:name w:val="xl271"/>
    <w:basedOn w:val="Normln"/>
    <w:rsid w:val="00145F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272">
    <w:name w:val="xl272"/>
    <w:basedOn w:val="Normln"/>
    <w:rsid w:val="00145FD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73">
    <w:name w:val="xl273"/>
    <w:basedOn w:val="Normln"/>
    <w:rsid w:val="00145F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74">
    <w:name w:val="xl274"/>
    <w:basedOn w:val="Normln"/>
    <w:rsid w:val="00145FDF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145F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6">
    <w:name w:val="xl276"/>
    <w:basedOn w:val="Normln"/>
    <w:rsid w:val="00145F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7">
    <w:name w:val="xl277"/>
    <w:basedOn w:val="Normln"/>
    <w:rsid w:val="00145F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8">
    <w:name w:val="xl278"/>
    <w:basedOn w:val="Normln"/>
    <w:rsid w:val="00145F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9">
    <w:name w:val="xl279"/>
    <w:basedOn w:val="Normln"/>
    <w:rsid w:val="00145FDF"/>
    <w:pPr>
      <w:shd w:val="clear" w:color="993366" w:fill="99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0">
    <w:name w:val="xl280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1">
    <w:name w:val="xl281"/>
    <w:basedOn w:val="Normln"/>
    <w:rsid w:val="00145FDF"/>
    <w:pPr>
      <w:pBdr>
        <w:top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2">
    <w:name w:val="xl282"/>
    <w:basedOn w:val="Normln"/>
    <w:rsid w:val="00145FDF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3">
    <w:name w:val="xl283"/>
    <w:basedOn w:val="Normln"/>
    <w:rsid w:val="00145FD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4">
    <w:name w:val="xl284"/>
    <w:basedOn w:val="Normln"/>
    <w:rsid w:val="00145FD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5">
    <w:name w:val="xl285"/>
    <w:basedOn w:val="Normln"/>
    <w:rsid w:val="00145F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6">
    <w:name w:val="xl286"/>
    <w:basedOn w:val="Normln"/>
    <w:rsid w:val="00145FD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7">
    <w:name w:val="xl287"/>
    <w:basedOn w:val="Normln"/>
    <w:rsid w:val="00145FDF"/>
    <w:pPr>
      <w:pBdr>
        <w:top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odpis-msto-datum">
    <w:name w:val="podpis-místo-datum"/>
    <w:basedOn w:val="Normln"/>
    <w:qFormat/>
    <w:rsid w:val="00B56688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B56688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B5668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B56688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B5668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5623-3072-4B0D-BD23-EAB46DB7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Jana</dc:creator>
  <cp:keywords/>
  <dc:description/>
  <cp:lastModifiedBy>Šejnohová Hana</cp:lastModifiedBy>
  <cp:revision>6</cp:revision>
  <dcterms:created xsi:type="dcterms:W3CDTF">2017-05-02T10:22:00Z</dcterms:created>
  <dcterms:modified xsi:type="dcterms:W3CDTF">2017-05-09T11:37:00Z</dcterms:modified>
</cp:coreProperties>
</file>