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A605B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0469BD27" wp14:editId="678A268E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8F4765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53B2BA58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0AA394D8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4091D1E6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352E3D92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49FCDBC9" w14:textId="4878A212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proofErr w:type="spellStart"/>
      <w:r w:rsidR="00261F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xxxxxxxxxxxxxxxxxxxxxxxxxxxxxxxxxxxxxxxxxxxxxxxxxxxx</w:t>
      </w:r>
      <w:proofErr w:type="spellEnd"/>
    </w:p>
    <w:p w14:paraId="04888E62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003F048B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05CAE959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5466A118" w14:textId="6ADFF676"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7C88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240326</w:t>
            </w:r>
          </w:p>
        </w:tc>
      </w:tr>
    </w:tbl>
    <w:p w14:paraId="0C9DEE6A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157C88" w:rsidRPr="00A80190" w14:paraId="098B85F6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21D0088A" w14:textId="77777777" w:rsidR="00157C88" w:rsidRPr="00A80190" w:rsidRDefault="00157C88" w:rsidP="00157C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44E4688B" w14:textId="6D7F4AB6" w:rsidR="00157C88" w:rsidRPr="00A80190" w:rsidRDefault="00261F56" w:rsidP="00157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xxxxxxxxxxxxxxxxxxxxxxx</w:t>
            </w:r>
            <w:proofErr w:type="spellEnd"/>
          </w:p>
        </w:tc>
      </w:tr>
      <w:tr w:rsidR="00157C88" w:rsidRPr="000D4EE5" w14:paraId="31E5C53F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9EE7E9" w14:textId="77777777" w:rsidR="00157C88" w:rsidRDefault="00157C88" w:rsidP="00157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333C2AB" w14:textId="53EB213B" w:rsidR="00157C88" w:rsidRPr="000D4EE5" w:rsidRDefault="00157C88" w:rsidP="00157C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Telefon: </w:t>
            </w:r>
            <w:proofErr w:type="spellStart"/>
            <w:r w:rsidR="00261F56">
              <w:rPr>
                <w:rFonts w:ascii="Times New Roman" w:hAnsi="Times New Roman" w:cs="Times New Roman"/>
                <w:sz w:val="24"/>
                <w:szCs w:val="24"/>
              </w:rPr>
              <w:t>xxxxxxxxxxxxxxxx</w:t>
            </w:r>
            <w:proofErr w:type="spellEnd"/>
          </w:p>
        </w:tc>
        <w:tc>
          <w:tcPr>
            <w:tcW w:w="4819" w:type="dxa"/>
            <w:vAlign w:val="center"/>
          </w:tcPr>
          <w:p w14:paraId="43BFD89D" w14:textId="6F24248C" w:rsidR="00157C88" w:rsidRPr="000D4EE5" w:rsidRDefault="00157C88" w:rsidP="00157C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proofErr w:type="spellStart"/>
            <w:r w:rsidR="00261F56">
              <w:rPr>
                <w:rFonts w:ascii="Times New Roman" w:hAnsi="Times New Roman" w:cs="Times New Roman"/>
                <w:sz w:val="24"/>
                <w:szCs w:val="24"/>
              </w:rPr>
              <w:t>xxxxxxxxxxxxxxxxxxxxxxxxxxx</w:t>
            </w:r>
            <w:proofErr w:type="spellEnd"/>
          </w:p>
        </w:tc>
      </w:tr>
    </w:tbl>
    <w:p w14:paraId="56CCBCEE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1AA012E6" w14:textId="77777777" w:rsidTr="002B395B">
        <w:trPr>
          <w:trHeight w:val="1241"/>
        </w:trPr>
        <w:tc>
          <w:tcPr>
            <w:tcW w:w="4827" w:type="dxa"/>
          </w:tcPr>
          <w:p w14:paraId="0778D566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1C8CA563" w14:textId="77777777" w:rsidR="00157C88" w:rsidRPr="00157C88" w:rsidRDefault="00157C88" w:rsidP="00157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C88">
              <w:rPr>
                <w:rFonts w:ascii="Times New Roman" w:hAnsi="Times New Roman" w:cs="Times New Roman"/>
                <w:sz w:val="24"/>
                <w:szCs w:val="24"/>
              </w:rPr>
              <w:t>PS inovace, s.r.o.</w:t>
            </w:r>
          </w:p>
          <w:p w14:paraId="5AB18621" w14:textId="77777777" w:rsidR="00157C88" w:rsidRPr="00157C88" w:rsidRDefault="00157C88" w:rsidP="00157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C88">
              <w:rPr>
                <w:rFonts w:ascii="Times New Roman" w:hAnsi="Times New Roman" w:cs="Times New Roman"/>
                <w:sz w:val="24"/>
                <w:szCs w:val="24"/>
              </w:rPr>
              <w:t>Sídlo: Lesní kolonie 345, 373 82 Včelná</w:t>
            </w:r>
          </w:p>
          <w:p w14:paraId="67737E8C" w14:textId="77777777" w:rsidR="00157C88" w:rsidRPr="00157C88" w:rsidRDefault="00157C88" w:rsidP="00157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C88">
              <w:rPr>
                <w:rFonts w:ascii="Times New Roman" w:hAnsi="Times New Roman" w:cs="Times New Roman"/>
                <w:sz w:val="24"/>
                <w:szCs w:val="24"/>
              </w:rPr>
              <w:t>IČO: 26089033</w:t>
            </w:r>
          </w:p>
          <w:p w14:paraId="54CAA38A" w14:textId="77777777" w:rsidR="00157C88" w:rsidRPr="00157C88" w:rsidRDefault="00157C88" w:rsidP="00157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C88">
              <w:rPr>
                <w:rFonts w:ascii="Times New Roman" w:hAnsi="Times New Roman" w:cs="Times New Roman"/>
                <w:sz w:val="24"/>
                <w:szCs w:val="24"/>
              </w:rPr>
              <w:t>DIČ: CZ26089033</w:t>
            </w:r>
          </w:p>
          <w:p w14:paraId="7CF0C76F" w14:textId="1CF08E99" w:rsidR="00157C88" w:rsidRPr="00157C88" w:rsidRDefault="00157C88" w:rsidP="00157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C88">
              <w:rPr>
                <w:rFonts w:ascii="Times New Roman" w:hAnsi="Times New Roman" w:cs="Times New Roman"/>
                <w:sz w:val="24"/>
                <w:szCs w:val="24"/>
              </w:rPr>
              <w:t xml:space="preserve">Číslo účtu: </w:t>
            </w:r>
            <w:proofErr w:type="spellStart"/>
            <w:r w:rsidR="00261F56">
              <w:rPr>
                <w:rFonts w:ascii="Times New Roman" w:hAnsi="Times New Roman" w:cs="Times New Roman"/>
                <w:sz w:val="24"/>
                <w:szCs w:val="24"/>
              </w:rPr>
              <w:t>xxxxxxxxxxxxxxxx</w:t>
            </w:r>
            <w:proofErr w:type="spellEnd"/>
          </w:p>
          <w:p w14:paraId="419F62DA" w14:textId="44E4C33E" w:rsidR="000D4EE5" w:rsidRPr="000D4EE5" w:rsidRDefault="00261F56" w:rsidP="00157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xxxxxxxxxxxxxxxxxxxxxxxxxxxxxxxxx</w:t>
            </w:r>
            <w:proofErr w:type="spellEnd"/>
          </w:p>
        </w:tc>
      </w:tr>
    </w:tbl>
    <w:p w14:paraId="0A01C2E5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5561FA45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009E8DA8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5DAD1DED" w14:textId="40AE975F" w:rsidR="00A80190" w:rsidRPr="00A80190" w:rsidRDefault="00157C88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10. 6. 2024</w:t>
            </w:r>
          </w:p>
        </w:tc>
      </w:tr>
    </w:tbl>
    <w:p w14:paraId="2ACB00F5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19CAB08D" w14:textId="77777777" w:rsidTr="001F37B7">
        <w:trPr>
          <w:trHeight w:val="5484"/>
        </w:trPr>
        <w:tc>
          <w:tcPr>
            <w:tcW w:w="9676" w:type="dxa"/>
          </w:tcPr>
          <w:p w14:paraId="48F09351" w14:textId="6EFD70E3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služby:</w:t>
            </w:r>
          </w:p>
          <w:p w14:paraId="4C30E4C9" w14:textId="5AF16D41" w:rsidR="000C2C3B" w:rsidRDefault="00157C88" w:rsidP="00157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C88">
              <w:rPr>
                <w:rFonts w:ascii="Times New Roman" w:hAnsi="Times New Roman" w:cs="Times New Roman"/>
                <w:sz w:val="24"/>
                <w:szCs w:val="24"/>
              </w:rPr>
              <w:t>konzultantské služby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7C88">
              <w:rPr>
                <w:rFonts w:ascii="Times New Roman" w:hAnsi="Times New Roman" w:cs="Times New Roman"/>
                <w:sz w:val="24"/>
                <w:szCs w:val="24"/>
              </w:rPr>
              <w:t>oblasti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157C88">
              <w:rPr>
                <w:rFonts w:ascii="Times New Roman" w:hAnsi="Times New Roman" w:cs="Times New Roman"/>
                <w:sz w:val="24"/>
                <w:szCs w:val="24"/>
              </w:rPr>
              <w:t>mplementace výkladové praxe a změn zákona o č. 235/2004 Sb. (Zákon o dani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7C88">
              <w:rPr>
                <w:rFonts w:ascii="Times New Roman" w:hAnsi="Times New Roman" w:cs="Times New Roman"/>
                <w:sz w:val="24"/>
                <w:szCs w:val="24"/>
              </w:rPr>
              <w:t>přidané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C88">
              <w:rPr>
                <w:rFonts w:ascii="Times New Roman" w:hAnsi="Times New Roman" w:cs="Times New Roman"/>
                <w:sz w:val="24"/>
                <w:szCs w:val="24"/>
              </w:rPr>
              <w:t>hodnoty) ve vztahu k činnostem FSV UK</w:t>
            </w:r>
            <w:r w:rsidR="000C2C3B">
              <w:rPr>
                <w:rFonts w:ascii="Times New Roman" w:hAnsi="Times New Roman" w:cs="Times New Roman"/>
                <w:sz w:val="24"/>
                <w:szCs w:val="24"/>
              </w:rPr>
              <w:t>. Konzultované okruhy jsou:</w:t>
            </w:r>
          </w:p>
          <w:p w14:paraId="0CE7B3E4" w14:textId="2C2CF9AB" w:rsidR="000C2C3B" w:rsidRDefault="000C2C3B" w:rsidP="000C2C3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3B">
              <w:rPr>
                <w:rFonts w:ascii="Times New Roman" w:hAnsi="Times New Roman" w:cs="Times New Roman"/>
                <w:sz w:val="24"/>
                <w:szCs w:val="24"/>
              </w:rPr>
              <w:t xml:space="preserve">nastudování informací o investičních akcí fakulty, </w:t>
            </w:r>
            <w:r w:rsidR="00887CB7">
              <w:rPr>
                <w:rFonts w:ascii="Times New Roman" w:hAnsi="Times New Roman" w:cs="Times New Roman"/>
                <w:sz w:val="24"/>
                <w:szCs w:val="24"/>
              </w:rPr>
              <w:t xml:space="preserve">obecné </w:t>
            </w:r>
            <w:r w:rsidRPr="000C2C3B">
              <w:rPr>
                <w:rFonts w:ascii="Times New Roman" w:hAnsi="Times New Roman" w:cs="Times New Roman"/>
                <w:sz w:val="24"/>
                <w:szCs w:val="24"/>
              </w:rPr>
              <w:t>režim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0C2C3B">
              <w:rPr>
                <w:rFonts w:ascii="Times New Roman" w:hAnsi="Times New Roman" w:cs="Times New Roman"/>
                <w:sz w:val="24"/>
                <w:szCs w:val="24"/>
              </w:rPr>
              <w:t xml:space="preserve"> uplatnění koeficientů, činnosti a příprava na jednání.</w:t>
            </w:r>
          </w:p>
          <w:p w14:paraId="2FECF0FE" w14:textId="384DFA0A" w:rsidR="000C2C3B" w:rsidRPr="000C2C3B" w:rsidRDefault="000C2C3B" w:rsidP="000C2C3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účast na </w:t>
            </w:r>
            <w:r w:rsidRPr="000C2C3B">
              <w:rPr>
                <w:rFonts w:ascii="Times New Roman" w:hAnsi="Times New Roman" w:cs="Times New Roman"/>
                <w:sz w:val="24"/>
                <w:szCs w:val="24"/>
              </w:rPr>
              <w:t>jednání na FSV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C3B">
              <w:rPr>
                <w:rFonts w:ascii="Times New Roman" w:hAnsi="Times New Roman" w:cs="Times New Roman"/>
                <w:sz w:val="24"/>
                <w:szCs w:val="24"/>
              </w:rPr>
              <w:t>paní daňovou poradkyní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konzultace podkladů od daňové poradkyně, vyjádření se k podkladům,</w:t>
            </w:r>
          </w:p>
          <w:p w14:paraId="2FE61ED6" w14:textId="031BDC54" w:rsidR="000C2C3B" w:rsidRPr="000C2C3B" w:rsidRDefault="000C2C3B" w:rsidP="000C2C3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3B">
              <w:rPr>
                <w:rFonts w:ascii="Times New Roman" w:hAnsi="Times New Roman" w:cs="Times New Roman"/>
                <w:sz w:val="24"/>
                <w:szCs w:val="24"/>
              </w:rPr>
              <w:t>materiál k úpravě odpočtu daně na vstupu dle par. 78 ZDPH</w:t>
            </w:r>
          </w:p>
          <w:p w14:paraId="02BD85C2" w14:textId="4FE0295E" w:rsidR="000C2C3B" w:rsidRPr="000C2C3B" w:rsidRDefault="000C2C3B" w:rsidP="000C2C3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3B">
              <w:rPr>
                <w:rFonts w:ascii="Times New Roman" w:hAnsi="Times New Roman" w:cs="Times New Roman"/>
                <w:sz w:val="24"/>
                <w:szCs w:val="24"/>
              </w:rPr>
              <w:t>režim „</w:t>
            </w:r>
            <w:proofErr w:type="spellStart"/>
            <w:r w:rsidRPr="000C2C3B">
              <w:rPr>
                <w:rFonts w:ascii="Times New Roman" w:hAnsi="Times New Roman" w:cs="Times New Roman"/>
                <w:sz w:val="24"/>
                <w:szCs w:val="24"/>
              </w:rPr>
              <w:t>samododání</w:t>
            </w:r>
            <w:proofErr w:type="spellEnd"/>
            <w:r w:rsidRPr="000C2C3B">
              <w:rPr>
                <w:rFonts w:ascii="Times New Roman" w:hAnsi="Times New Roman" w:cs="Times New Roman"/>
                <w:sz w:val="24"/>
                <w:szCs w:val="24"/>
              </w:rPr>
              <w:t xml:space="preserve">“ pro </w:t>
            </w:r>
            <w:r w:rsidR="00887CB7">
              <w:rPr>
                <w:rFonts w:ascii="Times New Roman" w:hAnsi="Times New Roman" w:cs="Times New Roman"/>
                <w:sz w:val="24"/>
                <w:szCs w:val="24"/>
              </w:rPr>
              <w:t xml:space="preserve">možné </w:t>
            </w:r>
            <w:r w:rsidRPr="000C2C3B">
              <w:rPr>
                <w:rFonts w:ascii="Times New Roman" w:hAnsi="Times New Roman" w:cs="Times New Roman"/>
                <w:sz w:val="24"/>
                <w:szCs w:val="24"/>
              </w:rPr>
              <w:t>další akce, zejména rekonstrukce, tj. technické zhodnocení nemovitostí (platí jen v případě, byť částečného používání pro zdanitelná plnění)</w:t>
            </w:r>
          </w:p>
          <w:p w14:paraId="4921E71B" w14:textId="64D68C07" w:rsidR="000C2C3B" w:rsidRPr="000C2C3B" w:rsidRDefault="000C2C3B" w:rsidP="000C2C3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3B">
              <w:rPr>
                <w:rFonts w:ascii="Times New Roman" w:hAnsi="Times New Roman" w:cs="Times New Roman"/>
                <w:sz w:val="24"/>
                <w:szCs w:val="24"/>
              </w:rPr>
              <w:t>upozornění na nové znění ZDPH, včetně změna definice úplaty „dotace k ceně“.</w:t>
            </w:r>
          </w:p>
          <w:p w14:paraId="35E164DC" w14:textId="77777777" w:rsidR="002740C4" w:rsidRDefault="002740C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C5022" w14:textId="689FE2AF" w:rsidR="00157C88" w:rsidRDefault="00157C88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Předpokládaný rozsah: </w:t>
            </w:r>
            <w:r w:rsidR="008E5416">
              <w:rPr>
                <w:rFonts w:ascii="Times New Roman" w:hAnsi="Times New Roman" w:cs="Times New Roman"/>
                <w:sz w:val="24"/>
                <w:szCs w:val="24"/>
              </w:rPr>
              <w:t>maximálně 35 člověkohodin</w:t>
            </w:r>
          </w:p>
          <w:p w14:paraId="6906A690" w14:textId="77777777" w:rsidR="00157C88" w:rsidRDefault="00157C88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72683" w14:textId="3F021C9B"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5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 1 člověkohodinu 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bez DPH: </w:t>
            </w:r>
            <w:r w:rsidR="008E5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Kč </w:t>
            </w:r>
            <w:proofErr w:type="gramStart"/>
            <w:r w:rsidR="008E5416">
              <w:rPr>
                <w:rFonts w:ascii="Times New Roman" w:hAnsi="Times New Roman" w:cs="Times New Roman"/>
                <w:b/>
                <w:sz w:val="24"/>
                <w:szCs w:val="24"/>
              </w:rPr>
              <w:t>1.800,-</w:t>
            </w:r>
            <w:proofErr w:type="gramEnd"/>
          </w:p>
          <w:p w14:paraId="18BD3A39" w14:textId="1A197782" w:rsidR="00C87007" w:rsidRPr="008711EB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8E5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Kč </w:t>
            </w:r>
            <w:proofErr w:type="gramStart"/>
            <w:r w:rsidR="008E5416">
              <w:rPr>
                <w:rFonts w:ascii="Times New Roman" w:hAnsi="Times New Roman" w:cs="Times New Roman"/>
                <w:b/>
                <w:sz w:val="24"/>
                <w:szCs w:val="24"/>
              </w:rPr>
              <w:t>2.178,-</w:t>
            </w:r>
            <w:proofErr w:type="gramEnd"/>
          </w:p>
          <w:p w14:paraId="2E6F4CE3" w14:textId="4B81343A" w:rsidR="00960B4E" w:rsidRDefault="00887CB7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Celková maximální cena bez DPH: Kč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63.000,-</w:t>
            </w:r>
            <w:proofErr w:type="gramEnd"/>
          </w:p>
          <w:p w14:paraId="1DC1C1E5" w14:textId="3FD7C359" w:rsidR="00887CB7" w:rsidRDefault="00887CB7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Kč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76.230,-</w:t>
            </w:r>
            <w:proofErr w:type="gramEnd"/>
          </w:p>
          <w:p w14:paraId="4127CF28" w14:textId="77777777" w:rsidR="00887CB7" w:rsidRDefault="00887CB7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E5726F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</w:p>
          <w:p w14:paraId="5D00E49B" w14:textId="77777777" w:rsidR="00157C88" w:rsidRPr="00C87007" w:rsidRDefault="00157C88" w:rsidP="00157C8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064EEE72" w14:textId="77777777" w:rsidR="00157C88" w:rsidRDefault="00157C88" w:rsidP="00157C8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Smetanovo nábř. 6, 110 01 Praha 1</w:t>
            </w:r>
          </w:p>
          <w:p w14:paraId="50BC25BF" w14:textId="77777777" w:rsidR="00157C88" w:rsidRDefault="00157C88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640196" w14:textId="59F1584E" w:rsidR="00960B4E" w:rsidRPr="001350BC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9DBBAB" w14:textId="77777777" w:rsidR="00960B4E" w:rsidRPr="000D4EE5" w:rsidRDefault="00960B4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589B4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Fakturační adresa:</w:t>
            </w:r>
          </w:p>
          <w:p w14:paraId="04F09E87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1DFE563F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413F6104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37799DC9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4FA6FEDC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548C2BC4" w14:textId="77777777" w:rsidR="00960B4E" w:rsidRPr="008711EB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2077E2FC" w14:textId="637166A7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261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xxxxxxxxxxxxxxxxxxxxxx</w:t>
            </w:r>
            <w:proofErr w:type="spellEnd"/>
          </w:p>
          <w:p w14:paraId="324B9CCA" w14:textId="2001B7D5" w:rsidR="00960B4E" w:rsidRPr="00BD2190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261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</w:t>
            </w:r>
            <w:proofErr w:type="spellEnd"/>
          </w:p>
        </w:tc>
      </w:tr>
    </w:tbl>
    <w:p w14:paraId="1D3226F1" w14:textId="77777777"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br w:type="page"/>
      </w:r>
    </w:p>
    <w:p w14:paraId="280CBC8D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14:paraId="0BAA2E44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ABD8D4B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74E23EA0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96BCD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94BB4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76D9DCA7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14:paraId="1EF2EF94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68DDB7FC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1CE839BB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13FB8617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3353DAF3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330377C4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27166BBA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222F8A06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14CEDEA6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>doklad - faktura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40514E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C16B8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807493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6B04FC2C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4B1CD8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14:paraId="119E63DD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CE1D4" w14:textId="77777777" w:rsidR="00AB4E83" w:rsidRDefault="00AB4E83" w:rsidP="00714674">
      <w:pPr>
        <w:spacing w:after="0" w:line="240" w:lineRule="auto"/>
      </w:pPr>
      <w:r>
        <w:separator/>
      </w:r>
    </w:p>
  </w:endnote>
  <w:endnote w:type="continuationSeparator" w:id="0">
    <w:p w14:paraId="7D34C2AB" w14:textId="77777777" w:rsidR="00AB4E83" w:rsidRDefault="00AB4E83" w:rsidP="00714674">
      <w:pPr>
        <w:spacing w:after="0" w:line="240" w:lineRule="auto"/>
      </w:pPr>
      <w:r>
        <w:continuationSeparator/>
      </w:r>
    </w:p>
  </w:endnote>
  <w:endnote w:id="1">
    <w:p w14:paraId="3B15A6A1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74585" w14:textId="77777777" w:rsidR="00AB4E83" w:rsidRDefault="00AB4E83" w:rsidP="00714674">
      <w:pPr>
        <w:spacing w:after="0" w:line="240" w:lineRule="auto"/>
      </w:pPr>
      <w:r>
        <w:separator/>
      </w:r>
    </w:p>
  </w:footnote>
  <w:footnote w:type="continuationSeparator" w:id="0">
    <w:p w14:paraId="273E08A4" w14:textId="77777777" w:rsidR="00AB4E83" w:rsidRDefault="00AB4E83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962FC3"/>
    <w:multiLevelType w:val="hybridMultilevel"/>
    <w:tmpl w:val="A464FC9E"/>
    <w:lvl w:ilvl="0" w:tplc="1DAA894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348271">
    <w:abstractNumId w:val="1"/>
  </w:num>
  <w:num w:numId="2" w16cid:durableId="5449543">
    <w:abstractNumId w:val="2"/>
  </w:num>
  <w:num w:numId="3" w16cid:durableId="1196314262">
    <w:abstractNumId w:val="0"/>
  </w:num>
  <w:num w:numId="4" w16cid:durableId="1608543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F5"/>
    <w:rsid w:val="00063545"/>
    <w:rsid w:val="000B005F"/>
    <w:rsid w:val="000C2C3B"/>
    <w:rsid w:val="000D4EE5"/>
    <w:rsid w:val="00114342"/>
    <w:rsid w:val="00120133"/>
    <w:rsid w:val="001350BC"/>
    <w:rsid w:val="00157C88"/>
    <w:rsid w:val="001673DC"/>
    <w:rsid w:val="00182C3C"/>
    <w:rsid w:val="001C38C6"/>
    <w:rsid w:val="001F37B7"/>
    <w:rsid w:val="0021013B"/>
    <w:rsid w:val="00237C1F"/>
    <w:rsid w:val="00261F56"/>
    <w:rsid w:val="00270901"/>
    <w:rsid w:val="002740C4"/>
    <w:rsid w:val="002A7C8A"/>
    <w:rsid w:val="002B7B2F"/>
    <w:rsid w:val="002D0C4C"/>
    <w:rsid w:val="00312426"/>
    <w:rsid w:val="003328E7"/>
    <w:rsid w:val="00341C76"/>
    <w:rsid w:val="003C5BD7"/>
    <w:rsid w:val="00473C71"/>
    <w:rsid w:val="004E3065"/>
    <w:rsid w:val="004F59AC"/>
    <w:rsid w:val="005439F0"/>
    <w:rsid w:val="005C70B3"/>
    <w:rsid w:val="005D3BED"/>
    <w:rsid w:val="00646564"/>
    <w:rsid w:val="00660EEC"/>
    <w:rsid w:val="0071221F"/>
    <w:rsid w:val="00714674"/>
    <w:rsid w:val="008711EB"/>
    <w:rsid w:val="00887CB7"/>
    <w:rsid w:val="008A3AF5"/>
    <w:rsid w:val="008E5416"/>
    <w:rsid w:val="009156FF"/>
    <w:rsid w:val="00960B4E"/>
    <w:rsid w:val="00A404A5"/>
    <w:rsid w:val="00A50C4D"/>
    <w:rsid w:val="00A621E0"/>
    <w:rsid w:val="00A80190"/>
    <w:rsid w:val="00AB27D9"/>
    <w:rsid w:val="00AB4E83"/>
    <w:rsid w:val="00BD2190"/>
    <w:rsid w:val="00C87007"/>
    <w:rsid w:val="00D05E18"/>
    <w:rsid w:val="00D11EE6"/>
    <w:rsid w:val="00D27E70"/>
    <w:rsid w:val="00D643AD"/>
    <w:rsid w:val="00D7707A"/>
    <w:rsid w:val="00DF0ADF"/>
    <w:rsid w:val="00E004CE"/>
    <w:rsid w:val="00E2794A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04C9"/>
  <w15:docId w15:val="{204954CE-D949-481F-BE68-0748701B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16651-56A6-46B4-A7C4-C04C6122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2</cp:revision>
  <dcterms:created xsi:type="dcterms:W3CDTF">2024-07-03T11:42:00Z</dcterms:created>
  <dcterms:modified xsi:type="dcterms:W3CDTF">2024-07-03T11:42:00Z</dcterms:modified>
</cp:coreProperties>
</file>