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2597"/>
        <w:gridCol w:w="2808"/>
        <w:gridCol w:w="2170"/>
      </w:tblGrid>
      <w:tr w:rsidR="0009619F" w14:paraId="6D847A3A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A0197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Arial12ptTun"/>
              </w:rPr>
              <w:t xml:space="preserve">Příloha </w:t>
            </w:r>
            <w:r>
              <w:rPr>
                <w:rStyle w:val="Zkladntext2Arial11ptTun"/>
              </w:rPr>
              <w:t xml:space="preserve">č. </w:t>
            </w:r>
            <w:r>
              <w:rPr>
                <w:rStyle w:val="Zkladntext2Arial12ptTun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7BFF08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Zkladntext2Arial12ptTun"/>
              </w:rPr>
              <w:t>- Cenová nabídka -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3B571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Zkladntext2Arial12ptTun"/>
              </w:rPr>
              <w:t>soupis prací a materiálu</w:t>
            </w:r>
          </w:p>
        </w:tc>
      </w:tr>
      <w:tr w:rsidR="0009619F" w14:paraId="7A51B1D0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8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1FC88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240" w:lineRule="exact"/>
              <w:ind w:left="240"/>
            </w:pPr>
            <w:r>
              <w:rPr>
                <w:rStyle w:val="Zkladntext2Arial11pt"/>
              </w:rPr>
              <w:t xml:space="preserve">Zakázka: </w:t>
            </w:r>
            <w:r>
              <w:rPr>
                <w:rStyle w:val="Zkladntext2Arial11ptTun"/>
              </w:rPr>
              <w:t xml:space="preserve">Opravy přízemí po zaplavení </w:t>
            </w:r>
            <w:proofErr w:type="gramStart"/>
            <w:r>
              <w:rPr>
                <w:rStyle w:val="Zkladntext2Arial11ptTun"/>
              </w:rPr>
              <w:t>vodou - Nemanická</w:t>
            </w:r>
            <w:proofErr w:type="gramEnd"/>
            <w:r>
              <w:rPr>
                <w:rStyle w:val="Zkladntext2Arial11ptTun"/>
              </w:rPr>
              <w:t xml:space="preserve"> </w:t>
            </w:r>
            <w:r>
              <w:rPr>
                <w:rStyle w:val="Zkladntext2Arial12ptTun"/>
              </w:rPr>
              <w:t xml:space="preserve">436/7, </w:t>
            </w:r>
            <w:r>
              <w:rPr>
                <w:rStyle w:val="Zkladntext2Arial11ptTun"/>
              </w:rPr>
              <w:t>České Budějovice</w:t>
            </w:r>
          </w:p>
        </w:tc>
      </w:tr>
      <w:tr w:rsidR="0009619F" w14:paraId="6BF1B6B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1F728C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Tun"/>
              </w:rPr>
              <w:t>Místo</w:t>
            </w:r>
          </w:p>
        </w:tc>
        <w:tc>
          <w:tcPr>
            <w:tcW w:w="5405" w:type="dxa"/>
            <w:gridSpan w:val="2"/>
            <w:shd w:val="clear" w:color="auto" w:fill="FFFFFF"/>
            <w:vAlign w:val="center"/>
          </w:tcPr>
          <w:p w14:paraId="707A339B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1360"/>
            </w:pPr>
            <w:r>
              <w:rPr>
                <w:rStyle w:val="Zkladntext2Arial9ptTun"/>
              </w:rPr>
              <w:t>Nemanická 436/7, České Budějovice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</w:tcPr>
          <w:p w14:paraId="1B1ABDD8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619F" w14:paraId="7383036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9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FCAED4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 xml:space="preserve">Objednatel: </w:t>
            </w:r>
            <w:r>
              <w:rPr>
                <w:rStyle w:val="Zkladntext2Arial9ptTun"/>
              </w:rPr>
              <w:t>Střední škola obchodní, České Budějovice</w:t>
            </w:r>
          </w:p>
        </w:tc>
        <w:tc>
          <w:tcPr>
            <w:tcW w:w="2808" w:type="dxa"/>
            <w:shd w:val="clear" w:color="auto" w:fill="FFFFFF"/>
            <w:vAlign w:val="bottom"/>
          </w:tcPr>
          <w:p w14:paraId="22CBD528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Arial9ptTun"/>
              </w:rPr>
              <w:t xml:space="preserve">Husova </w:t>
            </w:r>
            <w:r>
              <w:rPr>
                <w:rStyle w:val="Zkladntext2Arial9pt"/>
              </w:rPr>
              <w:t>9 IČ: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0BD26B8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t>00510874</w:t>
            </w:r>
          </w:p>
        </w:tc>
      </w:tr>
      <w:tr w:rsidR="0009619F" w14:paraId="43FF2B4A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</w:tcPr>
          <w:p w14:paraId="0425BCB2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shd w:val="clear" w:color="auto" w:fill="FFFFFF"/>
          </w:tcPr>
          <w:p w14:paraId="36C49B82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</w:tcPr>
          <w:p w14:paraId="2F8E8F76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Arial9pt"/>
              </w:rPr>
              <w:t>DIČ: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</w:tcPr>
          <w:p w14:paraId="0B22756A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619F" w14:paraId="64EE1FF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C902C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Zhotovitel: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14:paraId="5BA3BD1A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9A7579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Arial9pt"/>
              </w:rPr>
              <w:t>IČ: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99736E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619F" w14:paraId="2C15E49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</w:tcPr>
          <w:p w14:paraId="1E4C70B7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shd w:val="clear" w:color="auto" w:fill="FFFFFF"/>
          </w:tcPr>
          <w:p w14:paraId="758CE23C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</w:tcPr>
          <w:p w14:paraId="38D01C1F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Arial9pt"/>
              </w:rPr>
              <w:t>DIČ: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</w:tcPr>
          <w:p w14:paraId="22D3A2B6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619F" w14:paraId="50F1CC7C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FC288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Vypracoval: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14:paraId="2F06CC66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32DC3B99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E72E8E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619F" w14:paraId="36384893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3E9526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Rozpis ceny</w:t>
            </w:r>
          </w:p>
        </w:tc>
        <w:tc>
          <w:tcPr>
            <w:tcW w:w="2597" w:type="dxa"/>
            <w:shd w:val="clear" w:color="auto" w:fill="FFFFFF"/>
          </w:tcPr>
          <w:p w14:paraId="66ECC66B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</w:tcPr>
          <w:p w14:paraId="2484DB21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7D735D1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Zkladntext2Arial9pt"/>
              </w:rPr>
              <w:t>Celkem</w:t>
            </w:r>
          </w:p>
        </w:tc>
      </w:tr>
      <w:tr w:rsidR="0009619F" w14:paraId="17C33A8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50B57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HSV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DD92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1297F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19F90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Zkladntext2Arial9pt"/>
              </w:rPr>
              <w:t>153 396,21</w:t>
            </w:r>
          </w:p>
        </w:tc>
      </w:tr>
      <w:tr w:rsidR="0009619F" w14:paraId="5E99C56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8C6AD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PSV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AA3D3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D2B5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F49AA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Zkladntext2Arial9pt"/>
              </w:rPr>
              <w:t>1 049 642,88</w:t>
            </w:r>
          </w:p>
        </w:tc>
      </w:tr>
      <w:tr w:rsidR="0009619F" w14:paraId="1795059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7585C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MON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5ADFF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0CAAE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C5425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Zkladntext2Arial9pt"/>
              </w:rPr>
              <w:t>62 516,00</w:t>
            </w:r>
          </w:p>
        </w:tc>
      </w:tr>
      <w:tr w:rsidR="0009619F" w14:paraId="4B77974C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4CFF1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Vedlejší náklady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A3914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C76A7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40BBF6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1480"/>
            </w:pPr>
            <w:r>
              <w:rPr>
                <w:rStyle w:val="Zkladntext2Arial9pt"/>
              </w:rPr>
              <w:t>0,00</w:t>
            </w:r>
          </w:p>
        </w:tc>
      </w:tr>
      <w:tr w:rsidR="0009619F" w14:paraId="3EB7BDB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40AA9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Ostatní náklady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9DD3F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98A49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AE88A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1480"/>
            </w:pPr>
            <w:r>
              <w:rPr>
                <w:rStyle w:val="Zkladntext2Arial9pt"/>
              </w:rPr>
              <w:t>0,00</w:t>
            </w:r>
          </w:p>
        </w:tc>
      </w:tr>
      <w:tr w:rsidR="0009619F" w14:paraId="7D08955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4F4B0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Tun"/>
              </w:rPr>
              <w:t>Celkem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BBF0F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D61FE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501F3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Zkladntext2Arial9ptTun"/>
              </w:rPr>
              <w:t>1 265 555,09</w:t>
            </w:r>
          </w:p>
        </w:tc>
      </w:tr>
      <w:tr w:rsidR="0009619F" w14:paraId="0AC142AC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8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681E0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Rekapitulace daní</w:t>
            </w:r>
          </w:p>
        </w:tc>
      </w:tr>
      <w:tr w:rsidR="0009619F" w14:paraId="0C10234C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78139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 xml:space="preserve">Základ pro </w:t>
            </w:r>
            <w:r>
              <w:rPr>
                <w:rStyle w:val="Zkladntext2Arial9pt"/>
              </w:rPr>
              <w:t>sníženou DPH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53F27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Arial9ptTun"/>
              </w:rPr>
              <w:t xml:space="preserve">12 </w:t>
            </w:r>
            <w:r>
              <w:rPr>
                <w:rStyle w:val="Zkladntext2Arial9pt"/>
              </w:rPr>
              <w:t>%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46DAC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right="340"/>
              <w:jc w:val="right"/>
            </w:pPr>
            <w:r>
              <w:rPr>
                <w:rStyle w:val="Zkladntext2Arial9ptTun"/>
              </w:rPr>
              <w:t xml:space="preserve">0,00 </w:t>
            </w:r>
            <w:r>
              <w:rPr>
                <w:rStyle w:val="Zkladntext2Arial9pt"/>
              </w:rPr>
              <w:t>CZK</w:t>
            </w:r>
          </w:p>
        </w:tc>
      </w:tr>
      <w:tr w:rsidR="0009619F" w14:paraId="7FCC29F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6DCD8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Snížená DPH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33A31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Arial9ptTun"/>
              </w:rPr>
              <w:t xml:space="preserve">12 </w:t>
            </w:r>
            <w:r>
              <w:rPr>
                <w:rStyle w:val="Zkladntext2Arial9pt"/>
              </w:rPr>
              <w:t>%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169C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right="340"/>
              <w:jc w:val="right"/>
            </w:pPr>
            <w:r>
              <w:rPr>
                <w:rStyle w:val="Zkladntext2Arial9ptTun"/>
              </w:rPr>
              <w:t xml:space="preserve">0,00 </w:t>
            </w:r>
            <w:r>
              <w:rPr>
                <w:rStyle w:val="Zkladntext2Arial9pt"/>
              </w:rPr>
              <w:t>CZK</w:t>
            </w:r>
          </w:p>
        </w:tc>
      </w:tr>
      <w:tr w:rsidR="0009619F" w14:paraId="34C7F110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3245A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Základ pro základní DPH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663F1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Arial12ptTun"/>
              </w:rPr>
              <w:t>21 %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4E6D3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right="340"/>
              <w:jc w:val="right"/>
            </w:pPr>
            <w:r>
              <w:rPr>
                <w:rStyle w:val="Zkladntext2Arial9ptTun"/>
              </w:rPr>
              <w:t xml:space="preserve">1 265 555,09 </w:t>
            </w:r>
            <w:r>
              <w:rPr>
                <w:rStyle w:val="Zkladntext2Arial9pt"/>
              </w:rPr>
              <w:t>CZK</w:t>
            </w:r>
          </w:p>
        </w:tc>
      </w:tr>
      <w:tr w:rsidR="0009619F" w14:paraId="295091E8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7C66E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Základní DPH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45F14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Arial12ptTun"/>
              </w:rPr>
              <w:t>21 %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03225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right="340"/>
              <w:jc w:val="right"/>
            </w:pPr>
            <w:r>
              <w:rPr>
                <w:rStyle w:val="Zkladntext2Arial9ptTun"/>
              </w:rPr>
              <w:t xml:space="preserve">265 766,57 </w:t>
            </w:r>
            <w:r>
              <w:rPr>
                <w:rStyle w:val="Zkladntext2Arial9pt"/>
              </w:rPr>
              <w:t>CZK</w:t>
            </w:r>
          </w:p>
        </w:tc>
      </w:tr>
      <w:tr w:rsidR="0009619F" w14:paraId="5714A063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A2A4E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2Arial9pt"/>
              </w:rPr>
              <w:t>Zaokrouhlení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14:paraId="2235AE95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00773F1B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CB264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1480"/>
            </w:pPr>
            <w:r>
              <w:rPr>
                <w:rStyle w:val="Zkladntext2Arial9pt"/>
              </w:rPr>
              <w:t>CZK</w:t>
            </w:r>
          </w:p>
        </w:tc>
      </w:tr>
      <w:tr w:rsidR="0009619F" w14:paraId="3BE08EE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9D74C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Zkladntext2Arial11ptTun"/>
              </w:rPr>
              <w:t>Cena celkem s DPH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14:paraId="0AA55694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28B0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240" w:lineRule="exact"/>
              <w:ind w:right="340"/>
              <w:jc w:val="right"/>
            </w:pPr>
            <w:r>
              <w:rPr>
                <w:rStyle w:val="Zkladntext2Arial12ptTun"/>
              </w:rPr>
              <w:t xml:space="preserve">1 531 321,66 </w:t>
            </w:r>
            <w:proofErr w:type="spellStart"/>
            <w:r>
              <w:rPr>
                <w:rStyle w:val="Zkladntext2Arial11ptTunMalpsmena"/>
              </w:rPr>
              <w:t>czk</w:t>
            </w:r>
            <w:proofErr w:type="spellEnd"/>
          </w:p>
        </w:tc>
      </w:tr>
      <w:tr w:rsidR="0009619F" w14:paraId="0FC408C4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6F8C7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1400"/>
            </w:pPr>
            <w:r>
              <w:rPr>
                <w:rStyle w:val="Zkladntext2Arial9pt"/>
              </w:rPr>
              <w:t>v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12C15C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1820"/>
            </w:pPr>
            <w:r>
              <w:rPr>
                <w:rStyle w:val="Zkladntext2Arial9pt"/>
              </w:rPr>
              <w:t>dne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6490C2CE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8E579E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619F" w14:paraId="4B18D4F1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8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0FBCD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619F" w14:paraId="033A0BE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E09EE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ind w:left="2640"/>
            </w:pPr>
            <w:r>
              <w:rPr>
                <w:rStyle w:val="Zkladntext2Arial9pt"/>
              </w:rPr>
              <w:t>Za zhotovitele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BFA3E9" w14:textId="77777777" w:rsidR="0009619F" w:rsidRDefault="004C2883">
            <w:pPr>
              <w:pStyle w:val="Zkladntext20"/>
              <w:framePr w:w="1089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Arial9pt"/>
              </w:rPr>
              <w:t>Za objednatele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012F" w14:textId="77777777" w:rsidR="0009619F" w:rsidRDefault="0009619F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4E6FCEC" w14:textId="77777777" w:rsidR="0009619F" w:rsidRDefault="0009619F">
      <w:pPr>
        <w:framePr w:w="10896" w:wrap="notBeside" w:vAnchor="text" w:hAnchor="text" w:xAlign="center" w:y="1"/>
        <w:rPr>
          <w:sz w:val="2"/>
          <w:szCs w:val="2"/>
        </w:rPr>
      </w:pPr>
    </w:p>
    <w:p w14:paraId="0C81D470" w14:textId="77777777" w:rsidR="0009619F" w:rsidRDefault="0009619F">
      <w:pPr>
        <w:rPr>
          <w:sz w:val="2"/>
          <w:szCs w:val="2"/>
        </w:rPr>
      </w:pPr>
    </w:p>
    <w:p w14:paraId="6BBF89FA" w14:textId="77777777" w:rsidR="0009619F" w:rsidRDefault="004C2883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lastRenderedPageBreak/>
        <w:t>Rekapitulace dílů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3629"/>
        <w:gridCol w:w="1258"/>
        <w:gridCol w:w="1402"/>
        <w:gridCol w:w="1397"/>
        <w:gridCol w:w="2136"/>
      </w:tblGrid>
      <w:tr w:rsidR="0009619F" w14:paraId="499E722F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D2BFD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ind w:left="300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D5F9A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Arial8ptTun"/>
              </w:rPr>
              <w:t>Název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976DA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Tun"/>
              </w:rPr>
              <w:t>Typ dílu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7638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100D6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D7F3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Tun"/>
              </w:rPr>
              <w:t>Celkem</w:t>
            </w:r>
          </w:p>
        </w:tc>
      </w:tr>
      <w:tr w:rsidR="0009619F" w14:paraId="41D345B8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F629E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60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736AB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Úpravy povrchů, omítky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90DD9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HSV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4FB80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123C9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69809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111 247,34</w:t>
            </w:r>
          </w:p>
        </w:tc>
      </w:tr>
      <w:tr w:rsidR="0009619F" w14:paraId="38C78A13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268360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97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8AEA6B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Prorážení otvorů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4FDDF7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HSV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1403376E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5A72439C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8B0E7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16 271,28</w:t>
            </w:r>
          </w:p>
        </w:tc>
      </w:tr>
      <w:tr w:rsidR="0009619F" w14:paraId="4370AD41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08D3FE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776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B98FFE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Podlahy povlakové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D5B926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PSV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1E2CB149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339A0620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D3D7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528 811,36</w:t>
            </w:r>
          </w:p>
        </w:tc>
      </w:tr>
      <w:tr w:rsidR="0009619F" w14:paraId="16FB1126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B381C3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777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85E5F1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Podlahy ze syntetických hmot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D308B1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PSV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47016CB4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1CB41FB7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17FA7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383 274,09</w:t>
            </w:r>
          </w:p>
        </w:tc>
      </w:tr>
      <w:tr w:rsidR="0009619F" w14:paraId="22C18514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CD8C5D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784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8E900C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Malby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38E20B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PSV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794496FC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57613D54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A9C0D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137 557,44</w:t>
            </w:r>
          </w:p>
        </w:tc>
      </w:tr>
      <w:tr w:rsidR="0009619F" w14:paraId="13CA2329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1B0862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M65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1D99AE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Elektroinstalace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9D6846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MON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04B62AE3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5B97F7D7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BE7D7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62 516,00</w:t>
            </w:r>
          </w:p>
        </w:tc>
      </w:tr>
      <w:tr w:rsidR="0009619F" w14:paraId="0DDFDA33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B39FB4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D96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02A4FE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Přesuny sutí a vybouraných hmot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806DA0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HSV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0BFA8CAA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25F2FAB3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86D8E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25 877,59</w:t>
            </w:r>
          </w:p>
        </w:tc>
      </w:tr>
      <w:tr w:rsidR="0009619F" w14:paraId="278A514A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28282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Cena celkem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5A6F8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34799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E6158" w14:textId="77777777" w:rsidR="0009619F" w:rsidRDefault="0009619F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793F9D" w14:textId="77777777" w:rsidR="0009619F" w:rsidRDefault="004C2883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1 265 555,09</w:t>
            </w:r>
          </w:p>
        </w:tc>
      </w:tr>
    </w:tbl>
    <w:p w14:paraId="005D42E7" w14:textId="77777777" w:rsidR="0009619F" w:rsidRDefault="0009619F">
      <w:pPr>
        <w:framePr w:w="10834" w:wrap="notBeside" w:vAnchor="text" w:hAnchor="text" w:xAlign="center" w:y="1"/>
        <w:rPr>
          <w:sz w:val="2"/>
          <w:szCs w:val="2"/>
        </w:rPr>
      </w:pPr>
    </w:p>
    <w:p w14:paraId="14DC422E" w14:textId="77777777" w:rsidR="0009619F" w:rsidRDefault="0009619F">
      <w:pPr>
        <w:rPr>
          <w:sz w:val="2"/>
          <w:szCs w:val="2"/>
        </w:rPr>
      </w:pPr>
    </w:p>
    <w:p w14:paraId="60E3A345" w14:textId="77777777" w:rsidR="0009619F" w:rsidRDefault="0009619F">
      <w:pPr>
        <w:rPr>
          <w:sz w:val="2"/>
          <w:szCs w:val="2"/>
        </w:rPr>
      </w:pPr>
    </w:p>
    <w:sectPr w:rsidR="0009619F">
      <w:footerReference w:type="default" r:id="rId6"/>
      <w:pgSz w:w="11900" w:h="16840"/>
      <w:pgMar w:top="693" w:right="521" w:bottom="2034" w:left="4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872B" w14:textId="77777777" w:rsidR="004C2883" w:rsidRDefault="004C2883">
      <w:r>
        <w:separator/>
      </w:r>
    </w:p>
  </w:endnote>
  <w:endnote w:type="continuationSeparator" w:id="0">
    <w:p w14:paraId="2B929329" w14:textId="77777777" w:rsidR="004C2883" w:rsidRDefault="004C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59E7" w14:textId="77777777" w:rsidR="0009619F" w:rsidRDefault="004C2883">
    <w:pPr>
      <w:rPr>
        <w:sz w:val="2"/>
        <w:szCs w:val="2"/>
      </w:rPr>
    </w:pPr>
    <w:r>
      <w:pict w14:anchorId="00E2B2A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.55pt;margin-top:817.45pt;width:483.85pt;height:10.1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3ED6F1E" w14:textId="77777777" w:rsidR="0009619F" w:rsidRDefault="004C2883">
                <w:pPr>
                  <w:pStyle w:val="ZhlavneboZpat0"/>
                  <w:shd w:val="clear" w:color="auto" w:fill="auto"/>
                  <w:tabs>
                    <w:tab w:val="right" w:pos="9677"/>
                  </w:tabs>
                  <w:spacing w:line="240" w:lineRule="auto"/>
                </w:pPr>
                <w:r>
                  <w:rPr>
                    <w:rStyle w:val="ZhlavneboZpat9ptNetun"/>
                  </w:rPr>
                  <w:t xml:space="preserve">Zpracováno programem </w:t>
                </w:r>
                <w:r>
                  <w:rPr>
                    <w:rStyle w:val="ZhlavneboZpat1"/>
                    <w:b/>
                    <w:bCs/>
                  </w:rPr>
                  <w:t>RTS Stavitel +, © RTS, a.s.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r>
                  <w:rPr>
                    <w:rStyle w:val="ZhlavneboZpat9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9ptNetun"/>
                  </w:rPr>
                  <w:t>#</w:t>
                </w:r>
                <w:r>
                  <w:rPr>
                    <w:rStyle w:val="ZhlavneboZpat9ptNetun"/>
                  </w:rPr>
                  <w:fldChar w:fldCharType="end"/>
                </w:r>
                <w:r>
                  <w:rPr>
                    <w:rStyle w:val="ZhlavneboZpat9ptNetun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7DFE" w14:textId="77777777" w:rsidR="004C2883" w:rsidRDefault="004C2883"/>
  </w:footnote>
  <w:footnote w:type="continuationSeparator" w:id="0">
    <w:p w14:paraId="4B9A8D45" w14:textId="77777777" w:rsidR="004C2883" w:rsidRDefault="004C28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19F"/>
    <w:rsid w:val="0009619F"/>
    <w:rsid w:val="004C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AF1E3"/>
  <w15:docId w15:val="{344E7859-92FF-4163-AFB3-5BFC56DC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2ptTun">
    <w:name w:val="Základní text (2) + Arial;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11ptTun">
    <w:name w:val="Základní text (2) + Arial;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11pt">
    <w:name w:val="Základní text (2) + Arial;1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11ptTunMalpsmena">
    <w:name w:val="Základní text (2) + Arial;11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9ptNetun">
    <w:name w:val="Záhlaví nebo Zápatí + 9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8ptTun">
    <w:name w:val="Základní text (2) + Arial;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2024-07-03T11:40:00Z</dcterms:created>
  <dcterms:modified xsi:type="dcterms:W3CDTF">2024-07-03T11:41:00Z</dcterms:modified>
</cp:coreProperties>
</file>