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4E735D">
      <w:pPr>
        <w:pStyle w:val="Nzev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797092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2F32BEBC" w14:textId="77777777" w:rsidR="0051547E" w:rsidRPr="00014665" w:rsidRDefault="00797092" w:rsidP="0051547E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014665">
        <w:rPr>
          <w:rFonts w:ascii="Arial" w:hAnsi="Arial" w:cs="Arial"/>
          <w:sz w:val="22"/>
          <w:szCs w:val="22"/>
        </w:rPr>
        <w:t>11a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, 130 00 Praha 3 – Žižkov, IČO: 013 12 774, Krajský </w:t>
      </w:r>
      <w:r w:rsidR="0051547E" w:rsidRPr="00014665">
        <w:rPr>
          <w:rFonts w:ascii="Arial" w:hAnsi="Arial" w:cs="Arial"/>
          <w:sz w:val="22"/>
          <w:szCs w:val="22"/>
        </w:rPr>
        <w:t xml:space="preserve">pozemkový úřad pro </w:t>
      </w:r>
      <w:r w:rsidR="0051547E">
        <w:rPr>
          <w:rFonts w:ascii="Arial" w:hAnsi="Arial" w:cs="Arial"/>
          <w:snapToGrid w:val="0"/>
          <w:sz w:val="22"/>
          <w:szCs w:val="22"/>
        </w:rPr>
        <w:t>Ústecký kraj</w:t>
      </w:r>
      <w:r w:rsidR="0051547E" w:rsidRPr="00014665">
        <w:rPr>
          <w:rFonts w:ascii="Arial" w:hAnsi="Arial" w:cs="Arial"/>
          <w:snapToGrid w:val="0"/>
          <w:sz w:val="22"/>
          <w:szCs w:val="22"/>
        </w:rPr>
        <w:t>,</w:t>
      </w:r>
      <w:r w:rsidR="0051547E" w:rsidRPr="00014665">
        <w:rPr>
          <w:rFonts w:ascii="Arial" w:hAnsi="Arial" w:cs="Arial"/>
          <w:sz w:val="22"/>
          <w:szCs w:val="22"/>
        </w:rPr>
        <w:t xml:space="preserve"> Pobočka </w:t>
      </w:r>
      <w:r w:rsidR="0051547E">
        <w:rPr>
          <w:rFonts w:ascii="Arial" w:hAnsi="Arial" w:cs="Arial"/>
          <w:sz w:val="22"/>
          <w:szCs w:val="22"/>
        </w:rPr>
        <w:t>Louny</w:t>
      </w:r>
      <w:r w:rsidR="0051547E" w:rsidRPr="00014665">
        <w:rPr>
          <w:rFonts w:ascii="Arial" w:hAnsi="Arial" w:cs="Arial"/>
          <w:snapToGrid w:val="0"/>
          <w:sz w:val="22"/>
          <w:szCs w:val="22"/>
        </w:rPr>
        <w:t xml:space="preserve">, na adrese </w:t>
      </w:r>
      <w:r w:rsidR="0051547E">
        <w:rPr>
          <w:rFonts w:ascii="Arial" w:hAnsi="Arial" w:cs="Arial"/>
          <w:snapToGrid w:val="0"/>
          <w:sz w:val="22"/>
          <w:szCs w:val="22"/>
        </w:rPr>
        <w:t>Pražská 765, 440 01 Louny</w:t>
      </w:r>
    </w:p>
    <w:p w14:paraId="48CC0458" w14:textId="77777777" w:rsidR="0051547E" w:rsidRPr="00014665" w:rsidRDefault="0051547E" w:rsidP="0051547E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>: Ing. Janou Vernerovou, vedoucí Pobočky Louny</w:t>
      </w:r>
    </w:p>
    <w:p w14:paraId="55CF79D6" w14:textId="77777777" w:rsidR="0051547E" w:rsidRDefault="0051547E" w:rsidP="0051547E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zastoupená: </w:t>
      </w:r>
      <w:r>
        <w:rPr>
          <w:rFonts w:ascii="Arial" w:hAnsi="Arial" w:cs="Arial"/>
          <w:sz w:val="22"/>
          <w:szCs w:val="22"/>
        </w:rPr>
        <w:t>Ing. Janou Vernerovou, vedoucí Pobočky Louny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1381E6BA" w14:textId="77777777" w:rsidR="0051547E" w:rsidRDefault="0051547E" w:rsidP="0051547E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 technických záležitostech zastoupená: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Romanou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Sismilichovou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Pobočka Louny</w:t>
      </w:r>
    </w:p>
    <w:p w14:paraId="797D3B31" w14:textId="77777777" w:rsidR="0051547E" w:rsidRPr="00014665" w:rsidRDefault="0051547E" w:rsidP="0051547E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iCs/>
          <w:sz w:val="22"/>
          <w:szCs w:val="22"/>
        </w:rPr>
        <w:t xml:space="preserve"> </w:t>
      </w:r>
    </w:p>
    <w:p w14:paraId="5454CDE5" w14:textId="77777777" w:rsidR="0051547E" w:rsidRPr="00014665" w:rsidRDefault="0051547E" w:rsidP="0051547E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46BB736" w14:textId="77777777" w:rsidR="0051547E" w:rsidRPr="00014665" w:rsidRDefault="0051547E" w:rsidP="0051547E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napToGrid w:val="0"/>
          <w:sz w:val="22"/>
          <w:szCs w:val="22"/>
        </w:rPr>
        <w:t>727 927 475</w:t>
      </w:r>
    </w:p>
    <w:p w14:paraId="43607779" w14:textId="77777777" w:rsidR="0051547E" w:rsidRPr="000961BC" w:rsidRDefault="0051547E" w:rsidP="0051547E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</w:t>
      </w:r>
      <w:r w:rsidRPr="008203E8">
        <w:rPr>
          <w:rFonts w:ascii="Arial" w:hAnsi="Arial" w:cs="Arial"/>
          <w:sz w:val="22"/>
          <w:szCs w:val="22"/>
        </w:rPr>
        <w:t>:</w:t>
      </w:r>
      <w:r w:rsidRPr="008203E8">
        <w:rPr>
          <w:rFonts w:ascii="Arial" w:hAnsi="Arial" w:cs="Arial"/>
          <w:snapToGrid w:val="0"/>
          <w:sz w:val="22"/>
          <w:szCs w:val="22"/>
        </w:rPr>
        <w:t xml:space="preserve"> </w:t>
      </w:r>
      <w:hyperlink r:id="rId13" w:history="1">
        <w:r w:rsidRPr="000961BC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  <w:u w:val="none"/>
          </w:rPr>
          <w:t>louny.pk@spucr.cz</w:t>
        </w:r>
      </w:hyperlink>
    </w:p>
    <w:p w14:paraId="66D4232A" w14:textId="77777777" w:rsidR="0051547E" w:rsidRPr="008203E8" w:rsidRDefault="0051547E" w:rsidP="0051547E">
      <w:pPr>
        <w:tabs>
          <w:tab w:val="left" w:pos="4536"/>
        </w:tabs>
        <w:ind w:left="567"/>
        <w:contextualSpacing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 z49per3</w:t>
      </w:r>
    </w:p>
    <w:p w14:paraId="7355E3A9" w14:textId="77777777" w:rsidR="0051547E" w:rsidRDefault="0051547E" w:rsidP="0051547E">
      <w:pPr>
        <w:tabs>
          <w:tab w:val="left" w:pos="4536"/>
        </w:tabs>
        <w:ind w:left="567"/>
        <w:contextualSpacing/>
        <w:rPr>
          <w:rFonts w:ascii="Arial" w:hAnsi="Arial" w:cs="Arial"/>
          <w:b/>
          <w:sz w:val="22"/>
          <w:szCs w:val="22"/>
        </w:rPr>
      </w:pPr>
    </w:p>
    <w:p w14:paraId="410BCFB1" w14:textId="77777777" w:rsidR="0051547E" w:rsidRPr="00014665" w:rsidRDefault="0051547E" w:rsidP="0051547E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b/>
          <w:sz w:val="22"/>
          <w:szCs w:val="22"/>
        </w:rPr>
        <w:t>spojení</w:t>
      </w:r>
      <w:r w:rsidRPr="00014665">
        <w:rPr>
          <w:rFonts w:ascii="Arial" w:hAnsi="Arial" w:cs="Arial"/>
          <w:sz w:val="22"/>
          <w:szCs w:val="22"/>
        </w:rPr>
        <w:t>: Česká národní banka</w:t>
      </w:r>
    </w:p>
    <w:p w14:paraId="7D2B9888" w14:textId="77777777" w:rsidR="0051547E" w:rsidRPr="00014665" w:rsidRDefault="0051547E" w:rsidP="0051547E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Číslo účtu: 3723001/0710</w:t>
      </w:r>
    </w:p>
    <w:p w14:paraId="0C879471" w14:textId="77777777" w:rsidR="0051547E" w:rsidRPr="00014665" w:rsidRDefault="0051547E" w:rsidP="0051547E">
      <w:pPr>
        <w:spacing w:before="0"/>
        <w:ind w:left="4536" w:right="1418" w:hanging="3969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DIČ: CZ01312774 (</w:t>
      </w:r>
      <w:r w:rsidRPr="00014665">
        <w:rPr>
          <w:rFonts w:ascii="Arial" w:hAnsi="Arial" w:cs="Arial"/>
          <w:i/>
          <w:iCs/>
          <w:sz w:val="22"/>
          <w:szCs w:val="22"/>
        </w:rPr>
        <w:t>není plátce DPH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2850BDB" w14:textId="4856706B" w:rsidR="00797092" w:rsidRPr="00014665" w:rsidRDefault="00797092" w:rsidP="0051547E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(„</w:t>
      </w:r>
      <w:r w:rsidRPr="00014665">
        <w:rPr>
          <w:rFonts w:ascii="Arial" w:hAnsi="Arial" w:cs="Arial"/>
          <w:b/>
          <w:sz w:val="22"/>
          <w:szCs w:val="22"/>
        </w:rPr>
        <w:t>Objednatel</w:t>
      </w:r>
      <w:r w:rsidRPr="00014665">
        <w:rPr>
          <w:rFonts w:ascii="Arial" w:hAnsi="Arial" w:cs="Arial"/>
          <w:bCs/>
          <w:sz w:val="22"/>
          <w:szCs w:val="22"/>
        </w:rPr>
        <w:t>“)</w:t>
      </w:r>
    </w:p>
    <w:p w14:paraId="7524D87A" w14:textId="77777777" w:rsidR="00797092" w:rsidRPr="00014665" w:rsidRDefault="00797092" w:rsidP="00797092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a</w:t>
      </w:r>
    </w:p>
    <w:p w14:paraId="2191AD58" w14:textId="2BF28E60" w:rsidR="00797092" w:rsidRPr="00014665" w:rsidRDefault="00A637E1" w:rsidP="008465E3">
      <w:pPr>
        <w:numPr>
          <w:ilvl w:val="0"/>
          <w:numId w:val="45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GEOVIA s</w:t>
      </w:r>
      <w:r w:rsidR="00733457">
        <w:rPr>
          <w:rFonts w:ascii="Arial" w:hAnsi="Arial" w:cs="Arial"/>
          <w:b/>
          <w:sz w:val="22"/>
          <w:szCs w:val="22"/>
        </w:rPr>
        <w:t> r.o.</w:t>
      </w:r>
    </w:p>
    <w:p w14:paraId="6CB3C788" w14:textId="7CC0A9B7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014665">
        <w:rPr>
          <w:rFonts w:ascii="Arial" w:hAnsi="Arial" w:cs="Arial"/>
          <w:bCs/>
          <w:sz w:val="22"/>
          <w:szCs w:val="22"/>
        </w:rPr>
        <w:t xml:space="preserve">se sídlem </w:t>
      </w:r>
      <w:r w:rsidR="00733457">
        <w:rPr>
          <w:rFonts w:ascii="Arial" w:hAnsi="Arial" w:cs="Arial"/>
          <w:snapToGrid w:val="0"/>
          <w:sz w:val="22"/>
          <w:szCs w:val="22"/>
        </w:rPr>
        <w:t xml:space="preserve">Židovice </w:t>
      </w:r>
      <w:r w:rsidR="00F8333C">
        <w:rPr>
          <w:rFonts w:ascii="Arial" w:hAnsi="Arial" w:cs="Arial"/>
          <w:snapToGrid w:val="0"/>
          <w:sz w:val="22"/>
          <w:szCs w:val="22"/>
        </w:rPr>
        <w:t>128, 411 83 Hrobce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A707D">
        <w:rPr>
          <w:rFonts w:ascii="Arial" w:hAnsi="Arial" w:cs="Arial"/>
          <w:snapToGrid w:val="0"/>
          <w:sz w:val="22"/>
          <w:szCs w:val="22"/>
        </w:rPr>
        <w:t>272</w:t>
      </w:r>
      <w:r w:rsidR="00886111">
        <w:rPr>
          <w:rFonts w:ascii="Arial" w:hAnsi="Arial" w:cs="Arial"/>
          <w:snapToGrid w:val="0"/>
          <w:sz w:val="22"/>
          <w:szCs w:val="22"/>
        </w:rPr>
        <w:t xml:space="preserve"> </w:t>
      </w:r>
      <w:r w:rsidR="009A707D">
        <w:rPr>
          <w:rFonts w:ascii="Arial" w:hAnsi="Arial" w:cs="Arial"/>
          <w:snapToGrid w:val="0"/>
          <w:sz w:val="22"/>
          <w:szCs w:val="22"/>
        </w:rPr>
        <w:t>76</w:t>
      </w:r>
      <w:r w:rsidR="00886111">
        <w:rPr>
          <w:rFonts w:ascii="Arial" w:hAnsi="Arial" w:cs="Arial"/>
          <w:snapToGrid w:val="0"/>
          <w:sz w:val="22"/>
          <w:szCs w:val="22"/>
        </w:rPr>
        <w:t xml:space="preserve"> </w:t>
      </w:r>
      <w:r w:rsidR="009A707D">
        <w:rPr>
          <w:rFonts w:ascii="Arial" w:hAnsi="Arial" w:cs="Arial"/>
          <w:snapToGrid w:val="0"/>
          <w:sz w:val="22"/>
          <w:szCs w:val="22"/>
        </w:rPr>
        <w:t>554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D9285A">
        <w:rPr>
          <w:rFonts w:ascii="Arial" w:hAnsi="Arial" w:cs="Arial"/>
          <w:snapToGrid w:val="0"/>
          <w:sz w:val="22"/>
          <w:szCs w:val="22"/>
        </w:rPr>
        <w:t xml:space="preserve">Krajského </w:t>
      </w:r>
      <w:r w:rsidRPr="00014665">
        <w:rPr>
          <w:rFonts w:ascii="Arial" w:hAnsi="Arial" w:cs="Arial"/>
          <w:snapToGrid w:val="0"/>
          <w:sz w:val="22"/>
          <w:szCs w:val="22"/>
        </w:rPr>
        <w:t>soudu v</w:t>
      </w:r>
      <w:r w:rsidR="00D9285A">
        <w:rPr>
          <w:rFonts w:ascii="Arial" w:hAnsi="Arial" w:cs="Arial"/>
          <w:snapToGrid w:val="0"/>
          <w:sz w:val="22"/>
          <w:szCs w:val="22"/>
        </w:rPr>
        <w:t> Ústí nad Labem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CA368A">
        <w:rPr>
          <w:rFonts w:ascii="Arial" w:hAnsi="Arial" w:cs="Arial"/>
          <w:snapToGrid w:val="0"/>
          <w:sz w:val="22"/>
          <w:szCs w:val="22"/>
        </w:rPr>
        <w:t>C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0D1794">
        <w:rPr>
          <w:rFonts w:ascii="Arial" w:hAnsi="Arial" w:cs="Arial"/>
          <w:snapToGrid w:val="0"/>
          <w:sz w:val="22"/>
          <w:szCs w:val="22"/>
        </w:rPr>
        <w:t>220</w:t>
      </w:r>
      <w:r w:rsidR="0047693F">
        <w:rPr>
          <w:rFonts w:ascii="Arial" w:hAnsi="Arial" w:cs="Arial"/>
          <w:snapToGrid w:val="0"/>
          <w:sz w:val="22"/>
          <w:szCs w:val="22"/>
        </w:rPr>
        <w:t>71</w:t>
      </w:r>
    </w:p>
    <w:p w14:paraId="47FA9FF2" w14:textId="37AEC8A0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E1481E">
        <w:rPr>
          <w:rFonts w:ascii="Arial" w:hAnsi="Arial" w:cs="Arial"/>
          <w:snapToGrid w:val="0"/>
          <w:sz w:val="22"/>
          <w:szCs w:val="22"/>
        </w:rPr>
        <w:t xml:space="preserve">Ing. Milanem </w:t>
      </w:r>
      <w:proofErr w:type="spellStart"/>
      <w:r w:rsidR="00E1481E">
        <w:rPr>
          <w:rFonts w:ascii="Arial" w:hAnsi="Arial" w:cs="Arial"/>
          <w:snapToGrid w:val="0"/>
          <w:sz w:val="22"/>
          <w:szCs w:val="22"/>
        </w:rPr>
        <w:t>Krejným</w:t>
      </w:r>
      <w:proofErr w:type="spellEnd"/>
      <w:r w:rsidR="00B16EEF">
        <w:rPr>
          <w:rFonts w:ascii="Arial" w:hAnsi="Arial" w:cs="Arial"/>
          <w:snapToGrid w:val="0"/>
          <w:sz w:val="22"/>
          <w:szCs w:val="22"/>
        </w:rPr>
        <w:t>, jednatelem</w:t>
      </w:r>
    </w:p>
    <w:p w14:paraId="74D6E459" w14:textId="2889CF85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924827">
        <w:rPr>
          <w:rFonts w:ascii="Arial" w:hAnsi="Arial" w:cs="Arial"/>
          <w:snapToGrid w:val="0"/>
          <w:sz w:val="22"/>
          <w:szCs w:val="22"/>
        </w:rPr>
        <w:t>xxxxxxxxxxxxxxxxxxx</w:t>
      </w:r>
      <w:proofErr w:type="spellEnd"/>
    </w:p>
    <w:p w14:paraId="73031793" w14:textId="2A143385" w:rsidR="00797092" w:rsidRPr="00014665" w:rsidRDefault="00797092" w:rsidP="0079709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24827">
        <w:rPr>
          <w:rFonts w:ascii="Arial" w:hAnsi="Arial" w:cs="Arial"/>
          <w:snapToGrid w:val="0"/>
          <w:sz w:val="22"/>
          <w:szCs w:val="22"/>
        </w:rPr>
        <w:t>xxxxxxxxxxxxxxxxxx</w:t>
      </w:r>
      <w:proofErr w:type="spellEnd"/>
    </w:p>
    <w:p w14:paraId="58AC5C4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33142115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924827">
        <w:rPr>
          <w:rFonts w:ascii="Arial" w:hAnsi="Arial" w:cs="Arial"/>
          <w:snapToGrid w:val="0"/>
          <w:sz w:val="22"/>
          <w:szCs w:val="22"/>
        </w:rPr>
        <w:t>xxxxxxxxxxxxxxxxxx</w:t>
      </w:r>
      <w:proofErr w:type="spellEnd"/>
    </w:p>
    <w:p w14:paraId="238788A1" w14:textId="792F8432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24827">
        <w:rPr>
          <w:rFonts w:ascii="Arial" w:hAnsi="Arial" w:cs="Arial"/>
          <w:snapToGrid w:val="0"/>
          <w:sz w:val="22"/>
          <w:szCs w:val="22"/>
        </w:rPr>
        <w:t>xxxxxxxxxxxxxxx</w:t>
      </w:r>
      <w:proofErr w:type="spellEnd"/>
    </w:p>
    <w:p w14:paraId="2191597D" w14:textId="1D675FBF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521E91">
        <w:rPr>
          <w:rFonts w:ascii="Arial" w:hAnsi="Arial" w:cs="Arial"/>
          <w:snapToGrid w:val="0"/>
          <w:sz w:val="22"/>
          <w:szCs w:val="22"/>
        </w:rPr>
        <w:t>sbx87ir</w:t>
      </w:r>
    </w:p>
    <w:p w14:paraId="6022D172" w14:textId="2BE1EC13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 spojení: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73017C">
        <w:rPr>
          <w:rFonts w:ascii="Arial" w:hAnsi="Arial" w:cs="Arial"/>
          <w:snapToGrid w:val="0"/>
          <w:sz w:val="22"/>
          <w:szCs w:val="22"/>
        </w:rPr>
        <w:t>Fio banka</w:t>
      </w:r>
      <w:r w:rsidR="00912D47">
        <w:rPr>
          <w:rFonts w:ascii="Arial" w:hAnsi="Arial" w:cs="Arial"/>
          <w:snapToGrid w:val="0"/>
          <w:sz w:val="22"/>
          <w:szCs w:val="22"/>
        </w:rPr>
        <w:t xml:space="preserve"> a.s.</w:t>
      </w:r>
    </w:p>
    <w:p w14:paraId="32C9F5BB" w14:textId="71A71A6A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účtu: </w:t>
      </w:r>
      <w:r w:rsidR="00B3158B">
        <w:rPr>
          <w:rFonts w:ascii="Arial" w:hAnsi="Arial" w:cs="Arial"/>
          <w:snapToGrid w:val="0"/>
          <w:sz w:val="22"/>
          <w:szCs w:val="22"/>
        </w:rPr>
        <w:t>2200435438/2010</w:t>
      </w:r>
    </w:p>
    <w:p w14:paraId="08E4CF51" w14:textId="6A9FCFC9" w:rsidR="00797092" w:rsidRPr="00014665" w:rsidRDefault="00797092" w:rsidP="00797092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DIČ: </w:t>
      </w:r>
      <w:r w:rsidR="00B3158B">
        <w:rPr>
          <w:rFonts w:ascii="Arial" w:hAnsi="Arial" w:cs="Arial"/>
          <w:snapToGrid w:val="0"/>
          <w:sz w:val="22"/>
          <w:szCs w:val="22"/>
        </w:rPr>
        <w:t>CZ27276554</w:t>
      </w:r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63EE06C7" w14:textId="609A512F" w:rsidR="008927A9" w:rsidRPr="00084088" w:rsidRDefault="00797092" w:rsidP="00084088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FB0F684" w14:textId="60907978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výběrového 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E1A3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7F8CD94D" w14:textId="77777777" w:rsidR="00957761" w:rsidRPr="00957761" w:rsidRDefault="00957761" w:rsidP="00957761"/>
    <w:p w14:paraId="411D99AE" w14:textId="70ACD1E1" w:rsidR="006D681C" w:rsidRPr="00014665" w:rsidRDefault="111BF58B" w:rsidP="00EE1A3A">
      <w:pPr>
        <w:pStyle w:val="Odstavec"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008B7F7D" w:rsidRPr="00D62698">
        <w:rPr>
          <w:rFonts w:ascii="Arial" w:hAnsi="Arial" w:cs="Arial"/>
          <w:b/>
          <w:bCs/>
          <w:snapToGrid w:val="0"/>
          <w:sz w:val="22"/>
          <w:szCs w:val="22"/>
        </w:rPr>
        <w:t xml:space="preserve">Vytyčení hranic pozemků po </w:t>
      </w:r>
      <w:proofErr w:type="spellStart"/>
      <w:r w:rsidR="008B7F7D" w:rsidRPr="00D62698">
        <w:rPr>
          <w:rFonts w:ascii="Arial" w:hAnsi="Arial" w:cs="Arial"/>
          <w:b/>
          <w:bCs/>
          <w:snapToGrid w:val="0"/>
          <w:sz w:val="22"/>
          <w:szCs w:val="22"/>
        </w:rPr>
        <w:t>KoPÚ</w:t>
      </w:r>
      <w:proofErr w:type="spellEnd"/>
      <w:r w:rsidR="008B7F7D" w:rsidRPr="00D62698">
        <w:rPr>
          <w:rFonts w:ascii="Arial" w:hAnsi="Arial" w:cs="Arial"/>
          <w:b/>
          <w:bCs/>
          <w:snapToGrid w:val="0"/>
          <w:sz w:val="22"/>
          <w:szCs w:val="22"/>
        </w:rPr>
        <w:t xml:space="preserve"> – Pobočka Louny 2024</w:t>
      </w:r>
      <w:r w:rsidR="008B7F7D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vytyčení a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</w:t>
      </w:r>
      <w:r w:rsidR="008B7F7D">
        <w:rPr>
          <w:rFonts w:ascii="Arial" w:hAnsi="Arial" w:cs="Arial"/>
          <w:snapToGrid w:val="0"/>
          <w:sz w:val="22"/>
          <w:szCs w:val="22"/>
        </w:rPr>
        <w:t> 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139/2002 Sb.</w:t>
      </w:r>
      <w:r w:rsidR="005603A5">
        <w:rPr>
          <w:rFonts w:ascii="Arial" w:hAnsi="Arial" w:cs="Arial"/>
          <w:snapToGrid w:val="0"/>
          <w:sz w:val="22"/>
          <w:szCs w:val="22"/>
        </w:rPr>
        <w:t>,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7831A21A" w:rsidR="00C05583" w:rsidRPr="00014665" w:rsidRDefault="33238C88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</w:t>
      </w:r>
      <w:proofErr w:type="gramStart"/>
      <w:r w:rsidR="2A2CE0EA" w:rsidRPr="00014665">
        <w:rPr>
          <w:rFonts w:ascii="Arial" w:hAnsi="Arial" w:cs="Arial"/>
          <w:sz w:val="22"/>
          <w:szCs w:val="22"/>
        </w:rPr>
        <w:t>rozumí  vytyčení</w:t>
      </w:r>
      <w:proofErr w:type="gramEnd"/>
      <w:r w:rsidR="2A2CE0EA" w:rsidRPr="00014665">
        <w:rPr>
          <w:rFonts w:ascii="Arial" w:hAnsi="Arial" w:cs="Arial"/>
          <w:sz w:val="22"/>
          <w:szCs w:val="22"/>
        </w:rPr>
        <w:t xml:space="preserve">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 dotčeném</w:t>
      </w:r>
      <w:r w:rsidR="325BE73C" w:rsidRPr="00014665">
        <w:rPr>
          <w:rFonts w:ascii="Arial" w:hAnsi="Arial" w:cs="Arial"/>
          <w:sz w:val="22"/>
          <w:szCs w:val="22"/>
        </w:rPr>
        <w:t xml:space="preserve"> </w:t>
      </w:r>
      <w:r w:rsidR="74F75FBC" w:rsidRPr="00014665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74F75FBC" w:rsidRPr="00014665">
        <w:rPr>
          <w:rFonts w:ascii="Arial" w:hAnsi="Arial" w:cs="Arial"/>
          <w:sz w:val="22"/>
          <w:szCs w:val="22"/>
        </w:rPr>
        <w:t>ú</w:t>
      </w:r>
      <w:r w:rsidR="2A2CE0EA" w:rsidRPr="00014665">
        <w:rPr>
          <w:rFonts w:ascii="Arial" w:hAnsi="Arial" w:cs="Arial"/>
          <w:sz w:val="22"/>
          <w:szCs w:val="22"/>
        </w:rPr>
        <w:t>.</w:t>
      </w:r>
      <w:proofErr w:type="spellEnd"/>
      <w:r w:rsidR="00796D0A">
        <w:rPr>
          <w:rFonts w:ascii="Arial" w:hAnsi="Arial" w:cs="Arial"/>
          <w:sz w:val="22"/>
          <w:szCs w:val="22"/>
        </w:rPr>
        <w:t xml:space="preserve"> (viz Příloha č. 1).</w:t>
      </w:r>
    </w:p>
    <w:p w14:paraId="62398B62" w14:textId="533BFE39" w:rsidR="00C05583" w:rsidRPr="00014665" w:rsidRDefault="000C115B" w:rsidP="007A64CD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 xml:space="preserve">ílo v rozsahu uvedeném v čl. III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E70AD2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331826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331826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354E9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3D49DBD4" w14:textId="06163A0A" w:rsidR="00252819" w:rsidRPr="00150F41" w:rsidRDefault="00C05583" w:rsidP="00150F41">
      <w:pPr>
        <w:pStyle w:val="Odstavecseseznamem"/>
        <w:numPr>
          <w:ilvl w:val="1"/>
          <w:numId w:val="15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II</w:t>
      </w:r>
    </w:p>
    <w:p w14:paraId="427DD098" w14:textId="58CC87D9" w:rsidR="00B91F41" w:rsidRDefault="00C05583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398479DB" w14:textId="77777777" w:rsidR="00957761" w:rsidRPr="00957761" w:rsidRDefault="00957761" w:rsidP="00957761"/>
    <w:p w14:paraId="6FB831E1" w14:textId="21AE3813" w:rsidR="00653491" w:rsidRPr="00014665" w:rsidRDefault="00C05583" w:rsidP="0038133B">
      <w:pPr>
        <w:pStyle w:val="Odstavecseseznamem"/>
        <w:numPr>
          <w:ilvl w:val="1"/>
          <w:numId w:val="37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285DA7">
        <w:rPr>
          <w:rFonts w:ascii="Arial" w:hAnsi="Arial" w:cs="Arial"/>
          <w:sz w:val="22"/>
          <w:szCs w:val="22"/>
        </w:rPr>
        <w:t>19. 6. 2024</w:t>
      </w:r>
    </w:p>
    <w:p w14:paraId="085E7CB4" w14:textId="004AA3CF" w:rsidR="00C05583" w:rsidRPr="00382EBA" w:rsidRDefault="00C05583" w:rsidP="00382EBA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vedené u KPÚ pro </w:t>
      </w:r>
      <w:r w:rsidR="00382EBA">
        <w:rPr>
          <w:rFonts w:ascii="Arial" w:hAnsi="Arial" w:cs="Arial"/>
          <w:sz w:val="22"/>
          <w:szCs w:val="22"/>
        </w:rPr>
        <w:t>Ústecký kraj</w:t>
      </w:r>
      <w:r w:rsidR="00382EBA" w:rsidRPr="00014665">
        <w:rPr>
          <w:rFonts w:ascii="Arial" w:hAnsi="Arial" w:cs="Arial"/>
          <w:sz w:val="22"/>
          <w:szCs w:val="22"/>
        </w:rPr>
        <w:t xml:space="preserve">, Pobočky </w:t>
      </w:r>
      <w:r w:rsidR="00382EBA">
        <w:rPr>
          <w:rFonts w:ascii="Arial" w:hAnsi="Arial" w:cs="Arial"/>
          <w:sz w:val="22"/>
          <w:szCs w:val="22"/>
        </w:rPr>
        <w:t>Louny.</w:t>
      </w:r>
    </w:p>
    <w:p w14:paraId="2BE2B186" w14:textId="6CB1B683" w:rsidR="00812748" w:rsidRPr="00014665" w:rsidRDefault="00C05583" w:rsidP="0038133B">
      <w:pPr>
        <w:pStyle w:val="Odstavecseseznamem"/>
        <w:numPr>
          <w:ilvl w:val="1"/>
          <w:numId w:val="3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21455168" w:rsidR="00C05583" w:rsidRPr="00014665" w:rsidRDefault="004A2C5E" w:rsidP="0038133B">
      <w:pPr>
        <w:pStyle w:val="Zkladntext2"/>
        <w:numPr>
          <w:ilvl w:val="1"/>
          <w:numId w:val="37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a zadávacími podmínkami výběrového</w:t>
      </w:r>
      <w:r w:rsidR="009855A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6124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30FCAB9C" w:rsidR="00C05583" w:rsidRPr="00014665" w:rsidRDefault="004A2C5E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v k.</w:t>
      </w:r>
      <w:r w:rsidR="00BF373E" w:rsidRPr="0001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583" w:rsidRPr="00014665">
        <w:rPr>
          <w:rFonts w:ascii="Arial" w:hAnsi="Arial" w:cs="Arial"/>
          <w:sz w:val="22"/>
          <w:szCs w:val="22"/>
        </w:rPr>
        <w:t>ú.</w:t>
      </w:r>
      <w:proofErr w:type="spellEnd"/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AD76F4" w:rsidRPr="0032722B">
        <w:rPr>
          <w:rFonts w:ascii="Arial" w:hAnsi="Arial" w:cs="Arial"/>
          <w:sz w:val="22"/>
          <w:szCs w:val="22"/>
        </w:rPr>
        <w:t>Krásný Dvůr, Pnětluky, Konětopy u Pnětluk, Solopysky u</w:t>
      </w:r>
      <w:r w:rsidR="0032722B">
        <w:rPr>
          <w:rFonts w:ascii="Arial" w:hAnsi="Arial" w:cs="Arial"/>
          <w:sz w:val="22"/>
          <w:szCs w:val="22"/>
        </w:rPr>
        <w:t> </w:t>
      </w:r>
      <w:r w:rsidR="00AD76F4" w:rsidRPr="0032722B">
        <w:rPr>
          <w:rFonts w:ascii="Arial" w:hAnsi="Arial" w:cs="Arial"/>
          <w:sz w:val="22"/>
          <w:szCs w:val="22"/>
        </w:rPr>
        <w:t>Loun, Vršovice u Loun, Postoloprty, Lahovice u Libčevsi, Řisuty u Libčevsi, Velemyšleves a Zálezly</w:t>
      </w:r>
      <w:r w:rsidR="009125B3" w:rsidRPr="0032722B">
        <w:rPr>
          <w:rFonts w:ascii="Arial" w:hAnsi="Arial" w:cs="Arial"/>
          <w:sz w:val="22"/>
          <w:szCs w:val="22"/>
        </w:rPr>
        <w:t>,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38133B">
      <w:pPr>
        <w:pStyle w:val="Zkladntext"/>
        <w:numPr>
          <w:ilvl w:val="1"/>
          <w:numId w:val="51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38133B">
      <w:pPr>
        <w:pStyle w:val="Zkladntextodsazen2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03671042" w:rsidR="00643337" w:rsidRPr="00014665" w:rsidRDefault="00FD4817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B41340">
        <w:rPr>
          <w:rFonts w:ascii="Arial" w:hAnsi="Arial" w:cs="Arial"/>
          <w:sz w:val="22"/>
          <w:szCs w:val="22"/>
        </w:rPr>
        <w:t xml:space="preserve">5 </w:t>
      </w:r>
      <w:r w:rsidR="006D681C" w:rsidRPr="00014665">
        <w:rPr>
          <w:rFonts w:ascii="Arial" w:hAnsi="Arial" w:cs="Arial"/>
          <w:sz w:val="22"/>
          <w:szCs w:val="22"/>
        </w:rPr>
        <w:t>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7E05AAB0" w:rsidR="00FD4817" w:rsidRPr="00014665" w:rsidRDefault="002744AA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o které bude vyhotoven protokol 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52F6021B" w:rsidR="002B5853" w:rsidRPr="00014665" w:rsidRDefault="00A87320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</w:t>
      </w:r>
      <w:r w:rsidR="0018355D" w:rsidRPr="00014665">
        <w:rPr>
          <w:rFonts w:ascii="Arial" w:hAnsi="Arial" w:cs="Arial"/>
          <w:sz w:val="22"/>
          <w:szCs w:val="22"/>
        </w:rPr>
        <w:t xml:space="preserve">pro </w:t>
      </w:r>
      <w:r w:rsidR="0018355D">
        <w:rPr>
          <w:rFonts w:ascii="Arial" w:hAnsi="Arial" w:cs="Arial"/>
          <w:sz w:val="22"/>
          <w:szCs w:val="22"/>
        </w:rPr>
        <w:t xml:space="preserve">Ústecký </w:t>
      </w:r>
      <w:r w:rsidR="0018355D" w:rsidRPr="00014665">
        <w:rPr>
          <w:rFonts w:ascii="Arial" w:hAnsi="Arial" w:cs="Arial"/>
          <w:sz w:val="22"/>
          <w:szCs w:val="22"/>
        </w:rPr>
        <w:t xml:space="preserve">kraj, Pobočku </w:t>
      </w:r>
      <w:r w:rsidR="0018355D">
        <w:rPr>
          <w:rFonts w:ascii="Arial" w:hAnsi="Arial" w:cs="Arial"/>
          <w:sz w:val="22"/>
          <w:szCs w:val="22"/>
        </w:rPr>
        <w:t>Louny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> </w:t>
      </w:r>
      <w:r w:rsidR="00AE7BDF">
        <w:rPr>
          <w:rFonts w:ascii="Arial" w:hAnsi="Arial" w:cs="Arial"/>
          <w:sz w:val="22"/>
          <w:szCs w:val="22"/>
        </w:rPr>
        <w:t>jednom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FB28EB" w:rsidRPr="00014665">
        <w:rPr>
          <w:rFonts w:ascii="Arial" w:hAnsi="Arial" w:cs="Arial"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4817" w:rsidRPr="00014665">
        <w:rPr>
          <w:rFonts w:ascii="Arial" w:hAnsi="Arial" w:cs="Arial"/>
          <w:sz w:val="22"/>
          <w:szCs w:val="22"/>
        </w:rPr>
        <w:t>obdrží</w:t>
      </w:r>
      <w:proofErr w:type="gramEnd"/>
      <w:r w:rsidR="00FD4817" w:rsidRPr="00014665">
        <w:rPr>
          <w:rFonts w:ascii="Arial" w:hAnsi="Arial" w:cs="Arial"/>
          <w:sz w:val="22"/>
          <w:szCs w:val="22"/>
        </w:rPr>
        <w:t xml:space="preserve">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dgn</w:t>
      </w:r>
      <w:proofErr w:type="spellEnd"/>
      <w:r w:rsidR="00B2052C" w:rsidRPr="00014665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r w:rsidR="008B77F6">
        <w:rPr>
          <w:rFonts w:ascii="Arial" w:hAnsi="Arial" w:cs="Arial"/>
          <w:sz w:val="22"/>
          <w:szCs w:val="22"/>
        </w:rPr>
        <w:t>Digitální data budou předá</w:t>
      </w:r>
      <w:r w:rsidR="00F04956">
        <w:rPr>
          <w:rFonts w:ascii="Arial" w:hAnsi="Arial" w:cs="Arial"/>
          <w:sz w:val="22"/>
          <w:szCs w:val="22"/>
        </w:rPr>
        <w:t>na</w:t>
      </w:r>
      <w:r w:rsidR="00CB7B66" w:rsidRPr="00162CCD">
        <w:rPr>
          <w:rStyle w:val="Siln"/>
          <w:rFonts w:ascii="Arial" w:hAnsi="Arial" w:cs="Arial"/>
          <w:sz w:val="22"/>
          <w:szCs w:val="22"/>
        </w:rPr>
        <w:t xml:space="preserve"> </w:t>
      </w:r>
      <w:r w:rsidR="00CB7B66" w:rsidRPr="008B7CBB">
        <w:rPr>
          <w:rFonts w:ascii="Arial" w:hAnsi="Arial" w:cs="Arial"/>
          <w:sz w:val="22"/>
          <w:szCs w:val="22"/>
        </w:rPr>
        <w:t xml:space="preserve">na </w:t>
      </w:r>
      <w:r w:rsidR="00CB7B66">
        <w:rPr>
          <w:rFonts w:ascii="Arial" w:hAnsi="Arial" w:cs="Arial"/>
          <w:sz w:val="22"/>
          <w:szCs w:val="22"/>
        </w:rPr>
        <w:t xml:space="preserve">výměnné </w:t>
      </w:r>
      <w:r w:rsidR="00CB7B66" w:rsidRPr="008B7CBB">
        <w:rPr>
          <w:rFonts w:ascii="Arial" w:hAnsi="Arial" w:cs="Arial"/>
          <w:sz w:val="22"/>
          <w:szCs w:val="22"/>
        </w:rPr>
        <w:t>úložiště S</w:t>
      </w:r>
      <w:r w:rsidR="00CB7B66">
        <w:rPr>
          <w:rFonts w:ascii="Arial" w:hAnsi="Arial" w:cs="Arial"/>
          <w:sz w:val="22"/>
          <w:szCs w:val="22"/>
        </w:rPr>
        <w:t>tátního pozemkového úřadu</w:t>
      </w:r>
      <w:r w:rsidR="0034297B">
        <w:rPr>
          <w:rFonts w:ascii="Arial" w:hAnsi="Arial" w:cs="Arial"/>
          <w:sz w:val="22"/>
          <w:szCs w:val="22"/>
        </w:rPr>
        <w:t>.</w:t>
      </w:r>
    </w:p>
    <w:p w14:paraId="57E9202B" w14:textId="53DD606E" w:rsidR="000D5235" w:rsidRPr="00014665" w:rsidRDefault="004A2C5E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2583FE32" w14:textId="77777777" w:rsidR="00545EC8" w:rsidRPr="00014665" w:rsidRDefault="000D5235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67FC84D9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3BB7F35" w14:textId="4BD5D297" w:rsidR="000D5235" w:rsidRPr="00014665" w:rsidRDefault="0063482B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2238DEAA" w:rsidR="00FD4817" w:rsidRPr="00014665" w:rsidRDefault="003C444A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="000D5235" w:rsidRPr="00014665">
        <w:rPr>
          <w:rFonts w:ascii="Arial" w:hAnsi="Arial" w:cs="Arial"/>
          <w:sz w:val="22"/>
          <w:szCs w:val="22"/>
        </w:rPr>
        <w:t>dokončí</w:t>
      </w:r>
      <w:proofErr w:type="gramEnd"/>
      <w:r w:rsidR="000D5235" w:rsidRPr="00014665">
        <w:rPr>
          <w:rFonts w:ascii="Arial" w:hAnsi="Arial" w:cs="Arial"/>
          <w:sz w:val="22"/>
          <w:szCs w:val="22"/>
        </w:rPr>
        <w:t xml:space="preserve">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do </w:t>
      </w:r>
      <w:r w:rsidR="007931FB">
        <w:rPr>
          <w:rFonts w:ascii="Arial" w:hAnsi="Arial" w:cs="Arial"/>
          <w:sz w:val="22"/>
          <w:szCs w:val="22"/>
        </w:rPr>
        <w:t>31.</w:t>
      </w:r>
      <w:r w:rsidR="00A44CE2">
        <w:rPr>
          <w:rFonts w:ascii="Arial" w:hAnsi="Arial" w:cs="Arial"/>
          <w:sz w:val="22"/>
          <w:szCs w:val="22"/>
        </w:rPr>
        <w:t> </w:t>
      </w:r>
      <w:r w:rsidR="007931FB">
        <w:rPr>
          <w:rFonts w:ascii="Arial" w:hAnsi="Arial" w:cs="Arial"/>
          <w:sz w:val="22"/>
          <w:szCs w:val="22"/>
        </w:rPr>
        <w:t>10. 2024</w:t>
      </w:r>
      <w:r w:rsidR="0023479E">
        <w:rPr>
          <w:rFonts w:ascii="Arial" w:hAnsi="Arial" w:cs="Arial"/>
          <w:sz w:val="22"/>
          <w:szCs w:val="22"/>
        </w:rPr>
        <w:t>.</w:t>
      </w:r>
    </w:p>
    <w:p w14:paraId="07965649" w14:textId="6B999E2A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 plnění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íla:</w:t>
      </w:r>
      <w:r w:rsidR="00977C0C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>katastrální území:</w:t>
      </w:r>
      <w:r w:rsidR="00EE7C11">
        <w:rPr>
          <w:rFonts w:ascii="Arial" w:hAnsi="Arial" w:cs="Arial"/>
          <w:sz w:val="22"/>
          <w:szCs w:val="22"/>
        </w:rPr>
        <w:t xml:space="preserve"> </w:t>
      </w:r>
      <w:r w:rsidR="00EE7C11" w:rsidRPr="0032722B">
        <w:rPr>
          <w:rFonts w:ascii="Arial" w:hAnsi="Arial" w:cs="Arial"/>
          <w:sz w:val="22"/>
          <w:szCs w:val="22"/>
        </w:rPr>
        <w:t>Krásný Dvůr, Pnětluky, Konětopy u</w:t>
      </w:r>
      <w:r w:rsidR="00E707C8">
        <w:rPr>
          <w:rFonts w:ascii="Arial" w:hAnsi="Arial" w:cs="Arial"/>
          <w:sz w:val="22"/>
          <w:szCs w:val="22"/>
        </w:rPr>
        <w:t> </w:t>
      </w:r>
      <w:r w:rsidR="00EE7C11" w:rsidRPr="0032722B">
        <w:rPr>
          <w:rFonts w:ascii="Arial" w:hAnsi="Arial" w:cs="Arial"/>
          <w:sz w:val="22"/>
          <w:szCs w:val="22"/>
        </w:rPr>
        <w:t>Pnětluk, Solopysky u</w:t>
      </w:r>
      <w:r w:rsidR="00EE7C11">
        <w:rPr>
          <w:rFonts w:ascii="Arial" w:hAnsi="Arial" w:cs="Arial"/>
          <w:sz w:val="22"/>
          <w:szCs w:val="22"/>
        </w:rPr>
        <w:t> </w:t>
      </w:r>
      <w:r w:rsidR="00EE7C11" w:rsidRPr="0032722B">
        <w:rPr>
          <w:rFonts w:ascii="Arial" w:hAnsi="Arial" w:cs="Arial"/>
          <w:sz w:val="22"/>
          <w:szCs w:val="22"/>
        </w:rPr>
        <w:t>Loun, Vršovice u Loun, Postoloprty, Lahovice u Libčevsi, Řisuty u Libčevsi, Velemyšleves a Zálezly</w:t>
      </w:r>
      <w:r w:rsidR="00D6451F" w:rsidRPr="00014665">
        <w:rPr>
          <w:rFonts w:ascii="Arial" w:hAnsi="Arial" w:cs="Arial"/>
          <w:sz w:val="22"/>
          <w:szCs w:val="22"/>
        </w:rPr>
        <w:t>, okres:</w:t>
      </w:r>
      <w:r w:rsidR="00EE7C11">
        <w:rPr>
          <w:rFonts w:ascii="Arial" w:hAnsi="Arial" w:cs="Arial"/>
          <w:sz w:val="22"/>
          <w:szCs w:val="22"/>
        </w:rPr>
        <w:t xml:space="preserve"> Louny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="00500B0F" w:rsidRPr="00014665">
        <w:rPr>
          <w:rFonts w:ascii="Arial" w:hAnsi="Arial" w:cs="Arial"/>
          <w:sz w:val="22"/>
          <w:szCs w:val="22"/>
        </w:rPr>
        <w:t>(</w:t>
      </w:r>
      <w:r w:rsidR="00D6451F" w:rsidRPr="00014665">
        <w:rPr>
          <w:rFonts w:ascii="Arial" w:hAnsi="Arial" w:cs="Arial"/>
          <w:sz w:val="22"/>
          <w:szCs w:val="22"/>
        </w:rPr>
        <w:t xml:space="preserve">viz </w:t>
      </w:r>
      <w:r w:rsidR="004A5B21" w:rsidRPr="00014665">
        <w:rPr>
          <w:rFonts w:ascii="Arial" w:hAnsi="Arial" w:cs="Arial"/>
          <w:sz w:val="22"/>
          <w:szCs w:val="22"/>
        </w:rPr>
        <w:t>P</w:t>
      </w:r>
      <w:r w:rsidR="00D6451F" w:rsidRPr="00014665">
        <w:rPr>
          <w:rFonts w:ascii="Arial" w:hAnsi="Arial" w:cs="Arial"/>
          <w:sz w:val="22"/>
          <w:szCs w:val="22"/>
        </w:rPr>
        <w:t xml:space="preserve">říloha č. </w:t>
      </w:r>
      <w:r w:rsidR="00623D86">
        <w:rPr>
          <w:rFonts w:ascii="Arial" w:hAnsi="Arial" w:cs="Arial"/>
          <w:sz w:val="22"/>
          <w:szCs w:val="22"/>
        </w:rPr>
        <w:t>1</w:t>
      </w:r>
      <w:r w:rsidR="00500B0F" w:rsidRPr="00014665">
        <w:rPr>
          <w:rFonts w:ascii="Arial" w:hAnsi="Arial" w:cs="Arial"/>
          <w:sz w:val="22"/>
          <w:szCs w:val="22"/>
        </w:rPr>
        <w:t>).</w:t>
      </w:r>
    </w:p>
    <w:p w14:paraId="2D78EFEF" w14:textId="6A613CF4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Dokončené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bude předáno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D6451F" w:rsidRPr="00014665">
        <w:rPr>
          <w:rFonts w:ascii="Arial" w:hAnsi="Arial" w:cs="Arial"/>
          <w:sz w:val="22"/>
          <w:szCs w:val="22"/>
        </w:rPr>
        <w:t xml:space="preserve">bjednateli </w:t>
      </w:r>
      <w:r w:rsidR="00145065" w:rsidRPr="00014665">
        <w:rPr>
          <w:rFonts w:ascii="Arial" w:hAnsi="Arial" w:cs="Arial"/>
          <w:sz w:val="22"/>
          <w:szCs w:val="22"/>
        </w:rPr>
        <w:t>na adrese:</w:t>
      </w:r>
      <w:r w:rsidR="006B2EE2" w:rsidRPr="00014665">
        <w:rPr>
          <w:rFonts w:ascii="Arial" w:hAnsi="Arial" w:cs="Arial"/>
          <w:sz w:val="22"/>
          <w:szCs w:val="22"/>
        </w:rPr>
        <w:t xml:space="preserve"> </w:t>
      </w:r>
      <w:r w:rsidR="00D612BC">
        <w:rPr>
          <w:rFonts w:ascii="Arial" w:hAnsi="Arial" w:cs="Arial"/>
          <w:sz w:val="22"/>
          <w:szCs w:val="22"/>
        </w:rPr>
        <w:t>Pražská 765, 440 01 Louny.</w:t>
      </w:r>
    </w:p>
    <w:p w14:paraId="32C54D6B" w14:textId="77777777" w:rsidR="00145065" w:rsidRPr="00014665" w:rsidRDefault="00145065" w:rsidP="00EE1A3A">
      <w:pPr>
        <w:pStyle w:val="Zhlav"/>
        <w:spacing w:before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48B8234C" w14:textId="69FCB3EA" w:rsidR="00545EC8" w:rsidRPr="00014665" w:rsidRDefault="00EF4E56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7E4E3D0D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B2EE384" w14:textId="02512302" w:rsidR="00EF4E56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8530CF">
        <w:rPr>
          <w:rFonts w:ascii="Arial" w:hAnsi="Arial" w:cs="Arial"/>
          <w:sz w:val="22"/>
          <w:szCs w:val="22"/>
        </w:rPr>
        <w:t>u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3B256968" w:rsidR="006E0028" w:rsidRPr="00014665" w:rsidRDefault="00BF373E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 xml:space="preserve">hotoviteli převzetí písemně potvrdí podpisem předávacího protokolu. Tento zaměstnanec provede kontrolu předaného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a v případě, že </w:t>
      </w:r>
      <w:r w:rsidR="00FF0C21" w:rsidRPr="00014665">
        <w:rPr>
          <w:rFonts w:ascii="Arial" w:hAnsi="Arial" w:cs="Arial"/>
          <w:sz w:val="22"/>
          <w:szCs w:val="22"/>
        </w:rPr>
        <w:t xml:space="preserve">Dílo </w:t>
      </w:r>
      <w:r w:rsidR="00B33054" w:rsidRPr="00014665">
        <w:rPr>
          <w:rFonts w:ascii="Arial" w:hAnsi="Arial" w:cs="Arial"/>
          <w:sz w:val="22"/>
          <w:szCs w:val="22"/>
        </w:rPr>
        <w:t xml:space="preserve">bude shledáno jako bezvadné, do předávacího protokolu </w:t>
      </w:r>
      <w:proofErr w:type="gramStart"/>
      <w:r w:rsidR="00B33054" w:rsidRPr="00014665">
        <w:rPr>
          <w:rFonts w:ascii="Arial" w:hAnsi="Arial" w:cs="Arial"/>
          <w:sz w:val="22"/>
          <w:szCs w:val="22"/>
        </w:rPr>
        <w:t>vyznačí</w:t>
      </w:r>
      <w:proofErr w:type="gramEnd"/>
      <w:r w:rsidR="00B33054" w:rsidRPr="00014665">
        <w:rPr>
          <w:rFonts w:ascii="Arial" w:hAnsi="Arial" w:cs="Arial"/>
          <w:sz w:val="22"/>
          <w:szCs w:val="22"/>
        </w:rPr>
        <w:t>, že předan</w:t>
      </w:r>
      <w:r w:rsidRPr="00014665">
        <w:rPr>
          <w:rFonts w:ascii="Arial" w:hAnsi="Arial" w:cs="Arial"/>
          <w:sz w:val="22"/>
          <w:szCs w:val="22"/>
        </w:rPr>
        <w:t>é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B33054" w:rsidRPr="00014665">
        <w:rPr>
          <w:rFonts w:ascii="Arial" w:hAnsi="Arial" w:cs="Arial"/>
          <w:sz w:val="22"/>
          <w:szCs w:val="22"/>
        </w:rPr>
        <w:t xml:space="preserve"> bylo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převzato a akceptováno bez výhrad. Bez předávacího protokolu s vyznačenou akceptací předané</w:t>
      </w:r>
      <w:r w:rsidRPr="00014665">
        <w:rPr>
          <w:rFonts w:ascii="Arial" w:hAnsi="Arial" w:cs="Arial"/>
          <w:sz w:val="22"/>
          <w:szCs w:val="22"/>
        </w:rPr>
        <w:t>ho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48EA977D" w:rsidR="00545EC8" w:rsidRPr="00014665" w:rsidRDefault="7ABB071E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íla. Záruční lhůta se stanovuje 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na </w:t>
      </w:r>
      <w:r w:rsidR="00BF42F3">
        <w:rPr>
          <w:rFonts w:ascii="Arial" w:hAnsi="Arial" w:cs="Arial"/>
          <w:sz w:val="22"/>
          <w:szCs w:val="22"/>
        </w:rPr>
        <w:t xml:space="preserve"> </w:t>
      </w:r>
      <w:r w:rsidR="1ED011F6" w:rsidRPr="00014665">
        <w:rPr>
          <w:rFonts w:ascii="Arial" w:hAnsi="Arial" w:cs="Arial"/>
          <w:sz w:val="22"/>
          <w:szCs w:val="22"/>
        </w:rPr>
        <w:t>60</w:t>
      </w:r>
      <w:proofErr w:type="gramEnd"/>
      <w:r w:rsidR="00E91A3B">
        <w:rPr>
          <w:rFonts w:ascii="Arial" w:hAnsi="Arial" w:cs="Arial"/>
          <w:sz w:val="22"/>
          <w:szCs w:val="22"/>
        </w:rPr>
        <w:t xml:space="preserve"> </w:t>
      </w:r>
      <w:r w:rsidR="1ED011F6" w:rsidRPr="00014665">
        <w:rPr>
          <w:rFonts w:ascii="Arial" w:hAnsi="Arial" w:cs="Arial"/>
          <w:sz w:val="22"/>
          <w:szCs w:val="22"/>
        </w:rPr>
        <w:t>+</w:t>
      </w:r>
      <w:r w:rsidR="00E91A3B">
        <w:rPr>
          <w:rFonts w:ascii="Arial" w:hAnsi="Arial" w:cs="Arial"/>
          <w:sz w:val="22"/>
          <w:szCs w:val="22"/>
        </w:rPr>
        <w:t xml:space="preserve"> 24</w:t>
      </w:r>
      <w:r w:rsidR="00806B22">
        <w:rPr>
          <w:rFonts w:ascii="Arial" w:hAnsi="Arial" w:cs="Arial"/>
          <w:sz w:val="22"/>
          <w:szCs w:val="22"/>
        </w:rPr>
        <w:t xml:space="preserve"> </w:t>
      </w:r>
      <w:r w:rsidR="1ED011F6" w:rsidRPr="00014665">
        <w:rPr>
          <w:rFonts w:ascii="Arial" w:hAnsi="Arial" w:cs="Arial"/>
          <w:sz w:val="22"/>
          <w:szCs w:val="22"/>
        </w:rPr>
        <w:t>měsíců</w:t>
      </w:r>
      <w:r w:rsidRPr="00014665">
        <w:rPr>
          <w:rFonts w:ascii="Arial" w:hAnsi="Arial" w:cs="Arial"/>
          <w:sz w:val="22"/>
          <w:szCs w:val="22"/>
        </w:rPr>
        <w:t xml:space="preserve"> 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>íla a</w:t>
      </w:r>
      <w:r w:rsidR="00831994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 xml:space="preserve">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lastRenderedPageBreak/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4A08F837" w:rsidR="000A1146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</w:t>
      </w:r>
      <w:r w:rsidR="002B3D9D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3EFF2CDD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a seznámit ho se způsobem odstranění vady a případným termínem jejího odstranění, který nebude delší než</w:t>
      </w:r>
      <w:r w:rsidR="00347C38">
        <w:rPr>
          <w:rFonts w:ascii="Arial" w:hAnsi="Arial" w:cs="Arial"/>
          <w:sz w:val="22"/>
          <w:szCs w:val="22"/>
        </w:rPr>
        <w:t xml:space="preserve"> 30</w:t>
      </w:r>
      <w:r w:rsidR="00C4738E">
        <w:rPr>
          <w:rFonts w:ascii="Arial" w:hAnsi="Arial" w:cs="Arial"/>
          <w:sz w:val="22"/>
          <w:szCs w:val="22"/>
        </w:rPr>
        <w:t xml:space="preserve"> d</w:t>
      </w:r>
      <w:r w:rsidR="00163AEF" w:rsidRPr="00014665">
        <w:rPr>
          <w:rFonts w:ascii="Arial" w:hAnsi="Arial" w:cs="Arial"/>
          <w:sz w:val="22"/>
          <w:szCs w:val="22"/>
        </w:rPr>
        <w:t xml:space="preserve">ní od zjištění vady. Opravenou dokumentaci s novým dokladem o předání dokumentace katastrálnímu úřadu </w:t>
      </w:r>
      <w:proofErr w:type="gramStart"/>
      <w:r w:rsidR="00163AEF" w:rsidRPr="00014665">
        <w:rPr>
          <w:rFonts w:ascii="Arial" w:hAnsi="Arial" w:cs="Arial"/>
          <w:sz w:val="22"/>
          <w:szCs w:val="22"/>
        </w:rPr>
        <w:t>doručí</w:t>
      </w:r>
      <w:proofErr w:type="gramEnd"/>
      <w:r w:rsidR="00163AEF" w:rsidRPr="00014665">
        <w:rPr>
          <w:rFonts w:ascii="Arial" w:hAnsi="Arial" w:cs="Arial"/>
          <w:sz w:val="22"/>
          <w:szCs w:val="22"/>
        </w:rPr>
        <w:t xml:space="preserve">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</w:t>
      </w:r>
      <w:proofErr w:type="gramStart"/>
      <w:r w:rsidRPr="00014665">
        <w:rPr>
          <w:rFonts w:ascii="Arial" w:hAnsi="Arial" w:cs="Arial"/>
          <w:sz w:val="22"/>
          <w:szCs w:val="22"/>
        </w:rPr>
        <w:t>nenaruší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5CD24C68" w:rsidR="00D42D02" w:rsidRPr="00014665" w:rsidRDefault="00D42D02" w:rsidP="00E13FF8">
      <w:pPr>
        <w:pStyle w:val="Zkladntextodsazen2"/>
        <w:numPr>
          <w:ilvl w:val="1"/>
          <w:numId w:val="53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 činí 10</w:t>
      </w:r>
      <w:r w:rsidR="002B3D9D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C619E2E" w14:textId="77777777" w:rsidR="00704C0E" w:rsidRPr="00BC6F9C" w:rsidRDefault="00704C0E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10BE015D" w14:textId="2E224C1E" w:rsidR="00545EC8" w:rsidRPr="00014665" w:rsidRDefault="001F2226" w:rsidP="00E13FF8">
      <w:pPr>
        <w:pStyle w:val="Zkladntextodsazen2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141E194A" w14:textId="77777777" w:rsidR="001F2226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Smluvní cena:</w:t>
      </w:r>
    </w:p>
    <w:p w14:paraId="4C6BAE4E" w14:textId="1E12650E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(</w:t>
      </w:r>
      <w:r w:rsidR="008452D6">
        <w:rPr>
          <w:rFonts w:ascii="Arial" w:hAnsi="Arial" w:cs="Arial"/>
          <w:b/>
          <w:bCs/>
          <w:sz w:val="22"/>
          <w:szCs w:val="22"/>
        </w:rPr>
        <w:t>680 </w:t>
      </w:r>
      <w:r w:rsidRPr="00014665">
        <w:rPr>
          <w:rFonts w:ascii="Arial" w:hAnsi="Arial" w:cs="Arial"/>
          <w:b/>
          <w:bCs/>
          <w:sz w:val="22"/>
          <w:szCs w:val="22"/>
        </w:rPr>
        <w:t>MJ)</w:t>
      </w:r>
    </w:p>
    <w:p w14:paraId="5A0ACB43" w14:textId="3584EB4B" w:rsidR="0000200D" w:rsidRPr="00014665" w:rsidRDefault="00ED3243" w:rsidP="00E13FF8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- </w:t>
      </w:r>
      <w:r w:rsidR="0000200D" w:rsidRPr="00014665">
        <w:rPr>
          <w:rFonts w:ascii="Arial" w:hAnsi="Arial" w:cs="Arial"/>
          <w:b/>
          <w:sz w:val="22"/>
          <w:szCs w:val="22"/>
        </w:rPr>
        <w:t>cena za 1 MJ</w:t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937DA4">
        <w:rPr>
          <w:rFonts w:ascii="Arial" w:hAnsi="Arial" w:cs="Arial"/>
          <w:b/>
          <w:sz w:val="22"/>
          <w:szCs w:val="22"/>
        </w:rPr>
        <w:t xml:space="preserve">       </w:t>
      </w:r>
      <w:r w:rsidR="00AC0B16">
        <w:rPr>
          <w:rFonts w:ascii="Arial" w:hAnsi="Arial" w:cs="Arial"/>
          <w:b/>
          <w:sz w:val="22"/>
          <w:szCs w:val="22"/>
        </w:rPr>
        <w:t>849,70</w:t>
      </w:r>
      <w:r w:rsidR="0000200D"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6B24BCE1" w14:textId="307165AE" w:rsidR="0000200D" w:rsidRPr="00014665" w:rsidRDefault="0000200D" w:rsidP="0051542E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>(pozn.: 1 MJ = 100</w:t>
      </w:r>
      <w:r w:rsidR="00ED3243" w:rsidRPr="000146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4665">
        <w:rPr>
          <w:rFonts w:ascii="Arial" w:hAnsi="Arial" w:cs="Arial"/>
          <w:i/>
          <w:sz w:val="22"/>
          <w:szCs w:val="22"/>
        </w:rPr>
        <w:t>bm</w:t>
      </w:r>
      <w:proofErr w:type="spellEnd"/>
      <w:r w:rsidRPr="00014665">
        <w:rPr>
          <w:rFonts w:ascii="Arial" w:hAnsi="Arial" w:cs="Arial"/>
          <w:i/>
          <w:sz w:val="22"/>
          <w:szCs w:val="22"/>
        </w:rPr>
        <w:t xml:space="preserve"> vytyčované hranice)</w:t>
      </w:r>
    </w:p>
    <w:p w14:paraId="7B6EE105" w14:textId="25999267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Smluvní cena celkem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 xml:space="preserve">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</w:r>
      <w:r w:rsidR="00782CE4">
        <w:rPr>
          <w:rFonts w:ascii="Arial" w:hAnsi="Arial" w:cs="Arial"/>
          <w:b/>
          <w:sz w:val="22"/>
          <w:szCs w:val="22"/>
        </w:rPr>
        <w:t>577 796,00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67BB8290" w14:textId="182F3BFD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>DPH XX%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Start"/>
      <w:r w:rsidRPr="00014665">
        <w:rPr>
          <w:rFonts w:ascii="Arial" w:hAnsi="Arial" w:cs="Arial"/>
          <w:b/>
          <w:sz w:val="22"/>
          <w:szCs w:val="22"/>
          <w:u w:val="single"/>
        </w:rPr>
        <w:tab/>
        <w:t xml:space="preserve">  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End"/>
      <w:r w:rsidR="00782CE4">
        <w:rPr>
          <w:rFonts w:ascii="Arial" w:hAnsi="Arial" w:cs="Arial"/>
          <w:b/>
          <w:sz w:val="22"/>
          <w:szCs w:val="22"/>
          <w:u w:val="single"/>
        </w:rPr>
        <w:t xml:space="preserve">121 337,00 </w:t>
      </w:r>
      <w:r w:rsidRPr="00014665">
        <w:rPr>
          <w:rFonts w:ascii="Arial" w:hAnsi="Arial" w:cs="Arial"/>
          <w:b/>
          <w:sz w:val="22"/>
          <w:szCs w:val="22"/>
          <w:u w:val="single"/>
        </w:rPr>
        <w:t xml:space="preserve">Kč </w:t>
      </w:r>
    </w:p>
    <w:p w14:paraId="1F8CB0FF" w14:textId="53635A5A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 xml:space="preserve">Celková </w:t>
      </w:r>
      <w:proofErr w:type="gramStart"/>
      <w:r w:rsidRPr="00014665">
        <w:rPr>
          <w:rFonts w:ascii="Arial" w:hAnsi="Arial" w:cs="Arial"/>
          <w:b/>
          <w:sz w:val="22"/>
          <w:szCs w:val="22"/>
          <w:u w:val="double"/>
        </w:rPr>
        <w:t>cena  s</w:t>
      </w:r>
      <w:proofErr w:type="gramEnd"/>
      <w:r w:rsidRPr="00014665">
        <w:rPr>
          <w:rFonts w:ascii="Arial" w:hAnsi="Arial" w:cs="Arial"/>
          <w:b/>
          <w:sz w:val="22"/>
          <w:szCs w:val="22"/>
          <w:u w:val="double"/>
        </w:rPr>
        <w:t xml:space="preserve"> DPH</w:t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="00937DA4">
        <w:rPr>
          <w:rFonts w:ascii="Arial" w:hAnsi="Arial" w:cs="Arial"/>
          <w:b/>
          <w:sz w:val="22"/>
          <w:szCs w:val="22"/>
          <w:u w:val="double"/>
        </w:rPr>
        <w:t>699 133,00</w:t>
      </w:r>
      <w:r w:rsidRPr="00014665">
        <w:rPr>
          <w:rFonts w:ascii="Arial" w:hAnsi="Arial" w:cs="Arial"/>
          <w:b/>
          <w:sz w:val="22"/>
          <w:szCs w:val="22"/>
          <w:u w:val="double"/>
        </w:rPr>
        <w:t xml:space="preserve">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09C0CF75" w:rsidR="00545EC8" w:rsidRPr="00014665" w:rsidRDefault="4C1B45C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za </w:t>
      </w:r>
      <w:r w:rsidR="27E245EA" w:rsidRPr="00014665">
        <w:rPr>
          <w:rFonts w:ascii="Arial" w:hAnsi="Arial" w:cs="Arial"/>
          <w:sz w:val="22"/>
          <w:szCs w:val="22"/>
        </w:rPr>
        <w:t xml:space="preserve">fakturovanou </w:t>
      </w:r>
      <w:r w:rsidR="06FE034C" w:rsidRPr="00014665">
        <w:rPr>
          <w:rFonts w:ascii="Arial" w:hAnsi="Arial" w:cs="Arial"/>
          <w:sz w:val="22"/>
          <w:szCs w:val="22"/>
        </w:rPr>
        <w:t>část</w:t>
      </w:r>
      <w:r w:rsidR="7CE88706" w:rsidRPr="00014665">
        <w:rPr>
          <w:rFonts w:ascii="Arial" w:hAnsi="Arial" w:cs="Arial"/>
          <w:sz w:val="22"/>
          <w:szCs w:val="22"/>
        </w:rPr>
        <w:t xml:space="preserve">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7CE88706" w:rsidRPr="00014665"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1E9CFA3F" w:rsidRPr="00014665">
        <w:rPr>
          <w:rFonts w:ascii="Arial" w:hAnsi="Arial" w:cs="Arial"/>
          <w:sz w:val="22"/>
          <w:szCs w:val="22"/>
        </w:rPr>
        <w:t xml:space="preserve">pro každou část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="1E9CFA3F" w:rsidRPr="00014665">
        <w:rPr>
          <w:rFonts w:ascii="Arial" w:hAnsi="Arial" w:cs="Arial"/>
          <w:sz w:val="22"/>
          <w:szCs w:val="22"/>
        </w:rPr>
        <w:t xml:space="preserve">íla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3A6840">
      <w:pPr>
        <w:pStyle w:val="Zkladntext"/>
        <w:numPr>
          <w:ilvl w:val="1"/>
          <w:numId w:val="54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D262AFB" w14:textId="77777777" w:rsidR="002D0F04" w:rsidRPr="002D0F04" w:rsidRDefault="002D0F04" w:rsidP="002D0F04"/>
    <w:p w14:paraId="5EE42D32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41CE1206" w:rsidR="005343E4" w:rsidRPr="00014665" w:rsidRDefault="005343E4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815B19" w:rsidRPr="00014665">
        <w:rPr>
          <w:rFonts w:ascii="Arial" w:hAnsi="Arial" w:cs="Arial"/>
          <w:sz w:val="22"/>
          <w:szCs w:val="22"/>
        </w:rPr>
        <w:t>ho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01571100" w:rsidR="00545EC8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</w:t>
      </w:r>
      <w:proofErr w:type="gramStart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11a</w:t>
      </w:r>
      <w:proofErr w:type="gramEnd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4370CA" w:rsidRPr="003A1887">
        <w:rPr>
          <w:rFonts w:ascii="Arial" w:hAnsi="Arial" w:cs="Arial"/>
          <w:b/>
          <w:snapToGrid w:val="0"/>
          <w:sz w:val="22"/>
          <w:szCs w:val="22"/>
        </w:rPr>
        <w:t>Ústecký kraj, Pobočka Louny, adresa: Pražská 765, 440 01 Louny</w:t>
      </w:r>
      <w:r w:rsidR="004370CA">
        <w:rPr>
          <w:rFonts w:ascii="Arial" w:hAnsi="Arial" w:cs="Arial"/>
          <w:b/>
          <w:snapToGrid w:val="0"/>
          <w:sz w:val="22"/>
          <w:szCs w:val="22"/>
        </w:rPr>
        <w:t>.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44CFAF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01DEBD5C" w14:textId="294FF868" w:rsidR="005343E4" w:rsidRPr="00014665" w:rsidRDefault="00E023A5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Pr="00014665">
        <w:rPr>
          <w:rFonts w:ascii="Arial" w:hAnsi="Arial" w:cs="Arial"/>
          <w:sz w:val="22"/>
          <w:szCs w:val="22"/>
        </w:rPr>
        <w:t>doloží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rozpracovanost a tyto práce budou v této výši uhrazeny na základě oboustranně potvrzeného protokolu. O dobu přerušení prací se </w:t>
      </w:r>
      <w:proofErr w:type="gramStart"/>
      <w:r w:rsidRPr="00014665">
        <w:rPr>
          <w:rFonts w:ascii="Arial" w:hAnsi="Arial" w:cs="Arial"/>
          <w:sz w:val="22"/>
          <w:szCs w:val="22"/>
        </w:rPr>
        <w:t>prodlouží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1E83DA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6B61E777" w14:textId="0F192D6B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jsou vázáni mlčenlivostí vůči třetím osobám týkající se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6A96B74B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 xml:space="preserve">, nebo její </w:t>
      </w:r>
      <w:proofErr w:type="spellStart"/>
      <w:r w:rsidR="00F70D9F" w:rsidRPr="00014665">
        <w:rPr>
          <w:rFonts w:ascii="Arial" w:hAnsi="Arial" w:cs="Arial"/>
          <w:sz w:val="22"/>
          <w:szCs w:val="22"/>
        </w:rPr>
        <w:t>relevantní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proofErr w:type="spellEnd"/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  <w:r w:rsidR="00763211">
        <w:rPr>
          <w:rFonts w:ascii="Arial" w:hAnsi="Arial" w:cs="Arial"/>
          <w:sz w:val="22"/>
          <w:szCs w:val="22"/>
        </w:rPr>
        <w:t xml:space="preserve"> </w:t>
      </w:r>
    </w:p>
    <w:p w14:paraId="786E4E80" w14:textId="7F3A0C3A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a ve lhůtě 3</w:t>
      </w:r>
      <w:r w:rsidR="00D4662C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7166AD">
      <w:pPr>
        <w:pStyle w:val="Odstavecseseznamem"/>
        <w:numPr>
          <w:ilvl w:val="1"/>
          <w:numId w:val="57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7166AD">
      <w:pPr>
        <w:pStyle w:val="Level2"/>
        <w:numPr>
          <w:ilvl w:val="1"/>
          <w:numId w:val="57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0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 xml:space="preserve">plnění těchto povinností </w:t>
      </w:r>
      <w:proofErr w:type="gramStart"/>
      <w:r w:rsidRPr="00014665">
        <w:rPr>
          <w:rFonts w:ascii="Arial" w:hAnsi="Arial" w:cs="Arial"/>
          <w:iCs/>
          <w:sz w:val="22"/>
          <w:szCs w:val="22"/>
        </w:rPr>
        <w:t>zabezpečí</w:t>
      </w:r>
      <w:proofErr w:type="gramEnd"/>
      <w:r w:rsidRPr="00014665">
        <w:rPr>
          <w:rFonts w:ascii="Arial" w:hAnsi="Arial" w:cs="Arial"/>
          <w:iCs/>
          <w:sz w:val="22"/>
          <w:szCs w:val="22"/>
        </w:rPr>
        <w:t xml:space="preserve"> Zhotovitel i u svých Poddodavatelů;</w:t>
      </w:r>
    </w:p>
    <w:p w14:paraId="00D61B03" w14:textId="2508E548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7166AD">
      <w:pPr>
        <w:pStyle w:val="11"/>
        <w:numPr>
          <w:ilvl w:val="1"/>
          <w:numId w:val="58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0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7166AD">
      <w:pPr>
        <w:pStyle w:val="11"/>
        <w:numPr>
          <w:ilvl w:val="1"/>
          <w:numId w:val="57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76590741" w14:textId="77777777" w:rsidR="00225AE6" w:rsidRPr="00014665" w:rsidRDefault="00225AE6" w:rsidP="00F45ACB">
      <w:pPr>
        <w:pStyle w:val="Level2"/>
        <w:numPr>
          <w:ilvl w:val="0"/>
          <w:numId w:val="0"/>
        </w:numPr>
        <w:rPr>
          <w:rFonts w:ascii="Arial" w:hAnsi="Arial" w:cs="Arial"/>
          <w:snapToGrid/>
          <w:kern w:val="0"/>
          <w:szCs w:val="22"/>
          <w:lang w:eastAsia="cs-CZ"/>
        </w:rPr>
      </w:pP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AC813E2" w14:textId="77777777" w:rsidR="008A1820" w:rsidRPr="00BC6F9C" w:rsidRDefault="008A1820" w:rsidP="00B8444D">
      <w:pPr>
        <w:pStyle w:val="Odstavecseseznamem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</w:p>
    <w:p w14:paraId="749FE7A2" w14:textId="794735AC" w:rsidR="0091238B" w:rsidRPr="00014665" w:rsidRDefault="0091238B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</w:t>
      </w:r>
      <w:r w:rsidR="0060344B">
        <w:rPr>
          <w:rFonts w:ascii="Arial" w:hAnsi="Arial" w:cs="Arial"/>
          <w:sz w:val="22"/>
          <w:szCs w:val="22"/>
        </w:rPr>
        <w:t xml:space="preserve"> </w:t>
      </w:r>
      <w:r w:rsidR="002720D7">
        <w:rPr>
          <w:rFonts w:ascii="Arial" w:hAnsi="Arial" w:cs="Arial"/>
          <w:sz w:val="22"/>
          <w:szCs w:val="22"/>
        </w:rPr>
        <w:t>Sb.</w:t>
      </w:r>
      <w:r w:rsidR="00B0012F" w:rsidRPr="00014665">
        <w:rPr>
          <w:rFonts w:ascii="Arial" w:hAnsi="Arial" w:cs="Arial"/>
          <w:sz w:val="22"/>
          <w:szCs w:val="22"/>
        </w:rPr>
        <w:t>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B8444D">
      <w:pPr>
        <w:pStyle w:val="Odstavecseseznamem"/>
        <w:numPr>
          <w:ilvl w:val="1"/>
          <w:numId w:val="5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50BFD214" w14:textId="77777777" w:rsidR="00A612DB" w:rsidRPr="00BC6F9C" w:rsidRDefault="00A612DB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0C46921C" w14:textId="539B1E97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326F41CB" w:rsidR="002B05A3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Smluvní strany jsou si plně vědomy zákonné povinnosti uveřejnit dle zákona č.</w:t>
      </w:r>
      <w:r w:rsidR="00AE7753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340/2015</w:t>
      </w:r>
      <w:r w:rsidR="00AE7753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Sb., o zvláštních podmínkách účinnosti některých smluv, uveřejňování těchto smluv 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</w:t>
      </w:r>
      <w:proofErr w:type="gramStart"/>
      <w:r w:rsidRPr="00014665">
        <w:rPr>
          <w:rFonts w:ascii="Arial" w:hAnsi="Arial" w:cs="Arial"/>
          <w:sz w:val="22"/>
          <w:szCs w:val="22"/>
        </w:rPr>
        <w:t>ruší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721A95C9" w:rsidR="00F52852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</w:t>
      </w:r>
      <w:r w:rsidR="007F2551">
        <w:rPr>
          <w:rFonts w:ascii="Arial" w:hAnsi="Arial" w:cs="Arial"/>
          <w:sz w:val="22"/>
          <w:szCs w:val="22"/>
        </w:rPr>
        <w:t>č. 340/2015</w:t>
      </w:r>
      <w:r w:rsidR="00D30625">
        <w:rPr>
          <w:rFonts w:ascii="Arial" w:hAnsi="Arial" w:cs="Arial"/>
          <w:sz w:val="22"/>
          <w:szCs w:val="22"/>
        </w:rPr>
        <w:t xml:space="preserve"> Sb., </w:t>
      </w:r>
      <w:r w:rsidRPr="00014665">
        <w:rPr>
          <w:rFonts w:ascii="Arial" w:hAnsi="Arial" w:cs="Arial"/>
          <w:sz w:val="22"/>
          <w:szCs w:val="22"/>
        </w:rPr>
        <w:t>o registru smluv</w:t>
      </w:r>
      <w:r w:rsidR="00D30625">
        <w:rPr>
          <w:rFonts w:ascii="Arial" w:hAnsi="Arial" w:cs="Arial"/>
          <w:sz w:val="22"/>
          <w:szCs w:val="22"/>
        </w:rPr>
        <w:t>, ve znění pozdějších předpisů.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40771960" w14:textId="4288A8CB" w:rsidR="00B817EB" w:rsidRPr="00014665" w:rsidRDefault="00B817EB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7C0C74" w:rsidRPr="00014665">
        <w:rPr>
          <w:rFonts w:ascii="Arial" w:hAnsi="Arial" w:cs="Arial"/>
          <w:sz w:val="22"/>
          <w:szCs w:val="22"/>
        </w:rPr>
        <w:t xml:space="preserve">vytyčovaných pozemků s uvedením katastrálního území </w:t>
      </w:r>
      <w:r w:rsidRPr="00014665">
        <w:rPr>
          <w:rFonts w:ascii="Arial" w:hAnsi="Arial" w:cs="Arial"/>
          <w:sz w:val="22"/>
          <w:szCs w:val="22"/>
        </w:rPr>
        <w:t>v</w:t>
      </w:r>
      <w:r w:rsidR="00DA401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okrese</w:t>
      </w:r>
      <w:r w:rsidR="00DA4016">
        <w:rPr>
          <w:rFonts w:ascii="Arial" w:hAnsi="Arial" w:cs="Arial"/>
          <w:sz w:val="22"/>
          <w:szCs w:val="22"/>
        </w:rPr>
        <w:t xml:space="preserve"> Louny</w:t>
      </w:r>
      <w:r w:rsidR="007D13BC">
        <w:rPr>
          <w:rFonts w:ascii="Arial" w:hAnsi="Arial" w:cs="Arial"/>
          <w:sz w:val="22"/>
          <w:szCs w:val="22"/>
        </w:rPr>
        <w:t>.</w:t>
      </w:r>
    </w:p>
    <w:p w14:paraId="033BBD35" w14:textId="77777777" w:rsidR="00353BAC" w:rsidRPr="00014665" w:rsidRDefault="00353BAC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030753B" w14:textId="77777777" w:rsidR="00BB303E" w:rsidRDefault="00BB303E" w:rsidP="008F5F5B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" w:name="_Hlk51932588"/>
    </w:p>
    <w:p w14:paraId="2731BB78" w14:textId="77777777" w:rsidR="00D370B6" w:rsidRPr="00014665" w:rsidRDefault="00D370B6" w:rsidP="008F5F5B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6E78A86E" w14:textId="24D5433D" w:rsidR="00C15359" w:rsidRPr="003C40A6" w:rsidRDefault="00C15359" w:rsidP="00C15359">
      <w:pPr>
        <w:tabs>
          <w:tab w:val="left" w:pos="567"/>
          <w:tab w:val="left" w:pos="5670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</w:rPr>
        <w:t>–</w:t>
      </w:r>
      <w:r w:rsidRPr="00014665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014665">
        <w:rPr>
          <w:rFonts w:ascii="Arial" w:hAnsi="Arial" w:cs="Arial"/>
          <w:b/>
          <w:sz w:val="22"/>
          <w:szCs w:val="22"/>
        </w:rPr>
        <w:tab/>
      </w:r>
      <w:r w:rsidR="00B74B95" w:rsidRPr="003C40A6">
        <w:rPr>
          <w:rFonts w:ascii="Arial" w:hAnsi="Arial" w:cs="Arial"/>
          <w:b/>
          <w:bCs/>
          <w:sz w:val="22"/>
          <w:szCs w:val="22"/>
        </w:rPr>
        <w:t>GEOVIA s r.o.</w:t>
      </w:r>
    </w:p>
    <w:p w14:paraId="0780E320" w14:textId="6A78F106" w:rsidR="00C15359" w:rsidRPr="00014665" w:rsidRDefault="00C15359" w:rsidP="00BB303E">
      <w:pPr>
        <w:tabs>
          <w:tab w:val="left" w:pos="567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Místo: </w:t>
      </w:r>
      <w:r w:rsidR="007D13BC">
        <w:rPr>
          <w:rFonts w:ascii="Arial" w:hAnsi="Arial" w:cs="Arial"/>
          <w:sz w:val="22"/>
          <w:szCs w:val="22"/>
        </w:rPr>
        <w:t>Louny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Místo: </w:t>
      </w:r>
      <w:r w:rsidR="00B74B95">
        <w:rPr>
          <w:rFonts w:ascii="Arial" w:hAnsi="Arial" w:cs="Arial"/>
          <w:sz w:val="22"/>
          <w:szCs w:val="22"/>
        </w:rPr>
        <w:t>Roudnice nad Labem</w:t>
      </w:r>
    </w:p>
    <w:p w14:paraId="0265D94E" w14:textId="7BF405F1" w:rsidR="00C15359" w:rsidRPr="00014665" w:rsidRDefault="00C15359" w:rsidP="00BB303E">
      <w:pPr>
        <w:tabs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Datum: </w:t>
      </w:r>
      <w:r w:rsidR="00645FF9">
        <w:rPr>
          <w:rFonts w:ascii="Arial" w:hAnsi="Arial" w:cs="Arial"/>
          <w:sz w:val="22"/>
          <w:szCs w:val="22"/>
        </w:rPr>
        <w:t>dle el. podpisu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Datum: </w:t>
      </w:r>
      <w:r w:rsidR="00645FF9">
        <w:rPr>
          <w:rFonts w:ascii="Arial" w:hAnsi="Arial" w:cs="Arial"/>
          <w:sz w:val="22"/>
          <w:szCs w:val="22"/>
        </w:rPr>
        <w:t>dle el. podpisu</w:t>
      </w:r>
    </w:p>
    <w:p w14:paraId="79E19FDF" w14:textId="1794F033" w:rsidR="00C15359" w:rsidRPr="00014665" w:rsidRDefault="00C15359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7F932B98" w14:textId="77777777" w:rsidR="00E33218" w:rsidRDefault="00E33218" w:rsidP="00BB303E">
      <w:pPr>
        <w:rPr>
          <w:rFonts w:ascii="Arial" w:hAnsi="Arial" w:cs="Arial"/>
          <w:sz w:val="22"/>
          <w:szCs w:val="22"/>
        </w:rPr>
      </w:pPr>
    </w:p>
    <w:p w14:paraId="2744DC1D" w14:textId="77777777" w:rsidR="008E6553" w:rsidRDefault="008E6553" w:rsidP="00BB303E">
      <w:pPr>
        <w:rPr>
          <w:rFonts w:ascii="Arial" w:hAnsi="Arial" w:cs="Arial"/>
          <w:sz w:val="22"/>
          <w:szCs w:val="22"/>
        </w:rPr>
      </w:pPr>
    </w:p>
    <w:p w14:paraId="4CE71EAF" w14:textId="77777777" w:rsidR="008E6553" w:rsidRDefault="008E6553" w:rsidP="00BB303E">
      <w:pPr>
        <w:rPr>
          <w:rFonts w:ascii="Arial" w:hAnsi="Arial" w:cs="Arial"/>
          <w:sz w:val="22"/>
          <w:szCs w:val="22"/>
        </w:rPr>
      </w:pPr>
    </w:p>
    <w:p w14:paraId="2AB608A5" w14:textId="1F0373DA" w:rsidR="00E33218" w:rsidRDefault="00B74B95" w:rsidP="00B74B95">
      <w:pPr>
        <w:ind w:left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A32678" w:rsidRPr="00A32678">
        <w:rPr>
          <w:rFonts w:ascii="Arial" w:hAnsi="Arial" w:cs="Arial"/>
          <w:i/>
          <w:iCs/>
          <w:sz w:val="22"/>
          <w:szCs w:val="22"/>
        </w:rPr>
        <w:t>Elektronicky podepsáno</w:t>
      </w:r>
    </w:p>
    <w:p w14:paraId="6CD1435B" w14:textId="77777777" w:rsidR="00E33218" w:rsidRPr="00014665" w:rsidRDefault="00E33218" w:rsidP="00BB303E">
      <w:pPr>
        <w:rPr>
          <w:rFonts w:ascii="Arial" w:hAnsi="Arial" w:cs="Arial"/>
          <w:sz w:val="22"/>
          <w:szCs w:val="22"/>
        </w:rPr>
      </w:pPr>
    </w:p>
    <w:p w14:paraId="5B4ECE86" w14:textId="6A3444FD" w:rsidR="00C15359" w:rsidRPr="00014665" w:rsidRDefault="00BB303E" w:rsidP="00BB303E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________________________________ </w:t>
      </w:r>
      <w:r w:rsidRPr="00014665">
        <w:rPr>
          <w:rFonts w:ascii="Arial" w:hAnsi="Arial" w:cs="Arial"/>
          <w:sz w:val="22"/>
          <w:szCs w:val="22"/>
        </w:rPr>
        <w:tab/>
        <w:t>___________________________</w:t>
      </w:r>
    </w:p>
    <w:p w14:paraId="547201C0" w14:textId="79402D6A" w:rsidR="00BB303E" w:rsidRPr="00014665" w:rsidRDefault="00BB303E" w:rsidP="00BB303E">
      <w:pPr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Jméno: </w:t>
      </w:r>
      <w:r w:rsidR="007D13BC">
        <w:rPr>
          <w:rFonts w:ascii="Arial" w:hAnsi="Arial" w:cs="Arial"/>
          <w:sz w:val="22"/>
          <w:szCs w:val="22"/>
        </w:rPr>
        <w:t>Ing. Jana Vernerová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4742F5">
        <w:rPr>
          <w:rFonts w:ascii="Arial" w:hAnsi="Arial" w:cs="Arial"/>
          <w:sz w:val="22"/>
          <w:szCs w:val="22"/>
        </w:rPr>
        <w:tab/>
        <w:t>J</w:t>
      </w:r>
      <w:r w:rsidRPr="00014665">
        <w:rPr>
          <w:rFonts w:ascii="Arial" w:hAnsi="Arial" w:cs="Arial"/>
          <w:sz w:val="22"/>
          <w:szCs w:val="22"/>
        </w:rPr>
        <w:t xml:space="preserve">méno: </w:t>
      </w:r>
      <w:r w:rsidR="003C40A6">
        <w:rPr>
          <w:rFonts w:ascii="Arial" w:hAnsi="Arial" w:cs="Arial"/>
          <w:sz w:val="22"/>
          <w:szCs w:val="22"/>
        </w:rPr>
        <w:t>Ing.</w:t>
      </w:r>
      <w:r w:rsidR="00193175">
        <w:rPr>
          <w:rFonts w:ascii="Arial" w:hAnsi="Arial" w:cs="Arial"/>
          <w:sz w:val="22"/>
          <w:szCs w:val="22"/>
        </w:rPr>
        <w:t xml:space="preserve"> Milan </w:t>
      </w:r>
      <w:proofErr w:type="spellStart"/>
      <w:r w:rsidR="00193175">
        <w:rPr>
          <w:rFonts w:ascii="Arial" w:hAnsi="Arial" w:cs="Arial"/>
          <w:sz w:val="22"/>
          <w:szCs w:val="22"/>
        </w:rPr>
        <w:t>Krejný</w:t>
      </w:r>
      <w:proofErr w:type="spellEnd"/>
    </w:p>
    <w:p w14:paraId="6E0FC991" w14:textId="0B40FAAE" w:rsidR="00C15359" w:rsidRPr="008E6553" w:rsidRDefault="00BB303E" w:rsidP="008E6553">
      <w:pPr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Funkce: </w:t>
      </w:r>
      <w:r w:rsidR="004742F5">
        <w:rPr>
          <w:rFonts w:ascii="Arial" w:hAnsi="Arial" w:cs="Arial"/>
          <w:sz w:val="22"/>
          <w:szCs w:val="22"/>
        </w:rPr>
        <w:t>vedoucí Pobočky Louny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Funkce: </w:t>
      </w:r>
      <w:r w:rsidR="00193175">
        <w:rPr>
          <w:rFonts w:ascii="Arial" w:hAnsi="Arial" w:cs="Arial"/>
          <w:sz w:val="22"/>
          <w:szCs w:val="22"/>
        </w:rPr>
        <w:t>jednatel</w:t>
      </w:r>
      <w:bookmarkEnd w:id="1"/>
    </w:p>
    <w:p w14:paraId="100AA212" w14:textId="77777777" w:rsidR="005E587E" w:rsidRDefault="005E587E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2B2679E1" w14:textId="2315A293" w:rsidR="008B50BB" w:rsidRPr="00014665" w:rsidRDefault="00364A25" w:rsidP="00B90274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1</w:t>
      </w:r>
      <w:r w:rsidRPr="00014665">
        <w:rPr>
          <w:rFonts w:ascii="Arial" w:hAnsi="Arial" w:cs="Arial"/>
          <w:sz w:val="22"/>
          <w:szCs w:val="22"/>
        </w:rPr>
        <w:t xml:space="preserve"> – </w:t>
      </w:r>
      <w:r w:rsidR="00910DD9" w:rsidRPr="00014665">
        <w:rPr>
          <w:rFonts w:ascii="Arial" w:hAnsi="Arial" w:cs="Arial"/>
          <w:sz w:val="22"/>
          <w:szCs w:val="22"/>
        </w:rPr>
        <w:t>Seznam vytyčovaných pozemků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katastrálního území</w:t>
      </w:r>
    </w:p>
    <w:sectPr w:rsidR="008B50BB" w:rsidRPr="00014665" w:rsidSect="00A1096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208E" w14:textId="77777777" w:rsidR="00404C86" w:rsidRDefault="00404C86" w:rsidP="003C2E23">
      <w:pPr>
        <w:spacing w:before="0"/>
      </w:pPr>
      <w:r>
        <w:separator/>
      </w:r>
    </w:p>
  </w:endnote>
  <w:endnote w:type="continuationSeparator" w:id="0">
    <w:p w14:paraId="2C040921" w14:textId="77777777" w:rsidR="00404C86" w:rsidRDefault="00404C86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B763" w14:textId="77777777" w:rsidR="00404C86" w:rsidRDefault="00404C86" w:rsidP="003C2E23">
      <w:pPr>
        <w:spacing w:before="0"/>
      </w:pPr>
      <w:r>
        <w:separator/>
      </w:r>
    </w:p>
  </w:footnote>
  <w:footnote w:type="continuationSeparator" w:id="0">
    <w:p w14:paraId="52E05F33" w14:textId="77777777" w:rsidR="00404C86" w:rsidRDefault="00404C86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18B1CC56" w:rsidR="00FF0C21" w:rsidRPr="00DC4D21" w:rsidRDefault="00FF0C21" w:rsidP="007D793B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DC4D21">
      <w:rPr>
        <w:rFonts w:ascii="Arial" w:hAnsi="Arial" w:cs="Arial"/>
        <w:sz w:val="16"/>
        <w:szCs w:val="16"/>
      </w:rPr>
      <w:t xml:space="preserve">Vytyčení </w:t>
    </w:r>
    <w:r w:rsidR="00812BAE">
      <w:rPr>
        <w:rFonts w:ascii="Arial" w:hAnsi="Arial" w:cs="Arial"/>
        <w:sz w:val="16"/>
        <w:szCs w:val="16"/>
      </w:rPr>
      <w:t xml:space="preserve">hranic </w:t>
    </w:r>
    <w:r w:rsidR="00812BAE" w:rsidRPr="00FF7DBF">
      <w:rPr>
        <w:rFonts w:ascii="Arial" w:hAnsi="Arial" w:cs="Arial"/>
        <w:sz w:val="16"/>
        <w:szCs w:val="16"/>
      </w:rPr>
      <w:t xml:space="preserve">pozemků </w:t>
    </w:r>
    <w:r w:rsidR="00812BAE">
      <w:rPr>
        <w:rFonts w:ascii="Arial" w:hAnsi="Arial" w:cs="Arial"/>
        <w:sz w:val="16"/>
        <w:szCs w:val="16"/>
      </w:rPr>
      <w:t xml:space="preserve">po </w:t>
    </w:r>
    <w:proofErr w:type="spellStart"/>
    <w:r w:rsidR="00812BAE">
      <w:rPr>
        <w:rFonts w:ascii="Arial" w:hAnsi="Arial" w:cs="Arial"/>
        <w:sz w:val="16"/>
        <w:szCs w:val="16"/>
      </w:rPr>
      <w:t>KoPÚ</w:t>
    </w:r>
    <w:proofErr w:type="spellEnd"/>
    <w:r w:rsidR="00812BAE">
      <w:rPr>
        <w:rFonts w:ascii="Arial" w:hAnsi="Arial" w:cs="Arial"/>
        <w:sz w:val="16"/>
        <w:szCs w:val="16"/>
      </w:rPr>
      <w:t xml:space="preserve"> v okrese Louny - 2024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834" w14:textId="77777777" w:rsidR="00610AE8" w:rsidRDefault="00FF0C21" w:rsidP="000F5B45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962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Pr="00FF7DBF">
      <w:rPr>
        <w:rFonts w:ascii="Arial" w:hAnsi="Arial" w:cs="Arial"/>
        <w:sz w:val="16"/>
        <w:szCs w:val="16"/>
      </w:rPr>
      <w:t xml:space="preserve">bjednatele: </w:t>
    </w:r>
    <w:r w:rsidR="00A3242B">
      <w:rPr>
        <w:rFonts w:ascii="Arial" w:hAnsi="Arial" w:cs="Arial"/>
        <w:sz w:val="16"/>
        <w:szCs w:val="16"/>
      </w:rPr>
      <w:t>628-2004-</w:t>
    </w:r>
    <w:r w:rsidR="00A20748">
      <w:rPr>
        <w:rFonts w:ascii="Arial" w:hAnsi="Arial" w:cs="Arial"/>
        <w:sz w:val="16"/>
        <w:szCs w:val="16"/>
      </w:rPr>
      <w:t>508205</w:t>
    </w:r>
  </w:p>
  <w:p w14:paraId="6E5A20B8" w14:textId="6168A599" w:rsidR="00FF0C21" w:rsidRPr="00FF7DBF" w:rsidRDefault="00F60EDF" w:rsidP="000F5B45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96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UID: </w:t>
    </w:r>
    <w:r w:rsidRPr="00F60EDF">
      <w:rPr>
        <w:rFonts w:ascii="Arial" w:hAnsi="Arial" w:cs="Arial"/>
        <w:sz w:val="16"/>
        <w:szCs w:val="16"/>
      </w:rPr>
      <w:t>spudms00000014701531</w:t>
    </w:r>
    <w:r w:rsidR="00FF0C21" w:rsidRPr="00FF7DBF">
      <w:rPr>
        <w:rFonts w:ascii="Arial" w:hAnsi="Arial" w:cs="Arial"/>
        <w:sz w:val="16"/>
        <w:szCs w:val="16"/>
      </w:rPr>
      <w:tab/>
    </w:r>
  </w:p>
  <w:p w14:paraId="12A62E41" w14:textId="776D9637" w:rsidR="00FF0C21" w:rsidRPr="00FF7DBF" w:rsidRDefault="00FF0C21" w:rsidP="000F5B45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962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Pr="00FF7DBF">
      <w:rPr>
        <w:rFonts w:ascii="Arial" w:hAnsi="Arial" w:cs="Arial"/>
        <w:sz w:val="16"/>
        <w:szCs w:val="16"/>
      </w:rPr>
      <w:tab/>
    </w:r>
  </w:p>
  <w:p w14:paraId="0C492D63" w14:textId="0D0D2EE3" w:rsidR="00FF0C21" w:rsidRPr="00DC4D21" w:rsidRDefault="00FF0C21" w:rsidP="000F5B45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962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Vytyčení </w:t>
    </w:r>
    <w:r w:rsidR="001B7EBD">
      <w:rPr>
        <w:rFonts w:ascii="Arial" w:hAnsi="Arial" w:cs="Arial"/>
        <w:sz w:val="16"/>
        <w:szCs w:val="16"/>
      </w:rPr>
      <w:t xml:space="preserve">hranic </w:t>
    </w:r>
    <w:r w:rsidR="001B7EBD" w:rsidRPr="00FF7DBF">
      <w:rPr>
        <w:rFonts w:ascii="Arial" w:hAnsi="Arial" w:cs="Arial"/>
        <w:sz w:val="16"/>
        <w:szCs w:val="16"/>
      </w:rPr>
      <w:t xml:space="preserve">pozemků </w:t>
    </w:r>
    <w:r w:rsidR="001B7EBD">
      <w:rPr>
        <w:rFonts w:ascii="Arial" w:hAnsi="Arial" w:cs="Arial"/>
        <w:sz w:val="16"/>
        <w:szCs w:val="16"/>
      </w:rPr>
      <w:t xml:space="preserve">po </w:t>
    </w:r>
    <w:proofErr w:type="spellStart"/>
    <w:r w:rsidR="001B7EBD">
      <w:rPr>
        <w:rFonts w:ascii="Arial" w:hAnsi="Arial" w:cs="Arial"/>
        <w:sz w:val="16"/>
        <w:szCs w:val="16"/>
      </w:rPr>
      <w:t>KoPÚ</w:t>
    </w:r>
    <w:proofErr w:type="spellEnd"/>
    <w:r w:rsidR="001B7EBD">
      <w:rPr>
        <w:rFonts w:ascii="Arial" w:hAnsi="Arial" w:cs="Arial"/>
        <w:sz w:val="16"/>
        <w:szCs w:val="16"/>
      </w:rPr>
      <w:t xml:space="preserve"> v okrese Louny - 2024</w:t>
    </w: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293585"/>
    <w:multiLevelType w:val="multilevel"/>
    <w:tmpl w:val="1EE6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65BCF"/>
    <w:multiLevelType w:val="multilevel"/>
    <w:tmpl w:val="0866A472"/>
    <w:numStyleLink w:val="smouva"/>
  </w:abstractNum>
  <w:abstractNum w:abstractNumId="4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859"/>
    <w:multiLevelType w:val="hybridMultilevel"/>
    <w:tmpl w:val="3A7AD06A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B17957"/>
    <w:multiLevelType w:val="multilevel"/>
    <w:tmpl w:val="0866A472"/>
    <w:numStyleLink w:val="smouva"/>
  </w:abstractNum>
  <w:abstractNum w:abstractNumId="8" w15:restartNumberingAfterBreak="0">
    <w:nsid w:val="1989516B"/>
    <w:multiLevelType w:val="hybridMultilevel"/>
    <w:tmpl w:val="E5360CFA"/>
    <w:lvl w:ilvl="0" w:tplc="528429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4440F8E"/>
    <w:multiLevelType w:val="multilevel"/>
    <w:tmpl w:val="0866A472"/>
    <w:numStyleLink w:val="smouva"/>
  </w:abstractNum>
  <w:abstractNum w:abstractNumId="13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5D85B65"/>
    <w:multiLevelType w:val="multilevel"/>
    <w:tmpl w:val="0866A472"/>
    <w:numStyleLink w:val="smouva"/>
  </w:abstractNum>
  <w:abstractNum w:abstractNumId="21" w15:restartNumberingAfterBreak="0">
    <w:nsid w:val="379D4DB9"/>
    <w:multiLevelType w:val="multilevel"/>
    <w:tmpl w:val="0866A472"/>
    <w:numStyleLink w:val="smouva"/>
  </w:abstractNum>
  <w:abstractNum w:abstractNumId="22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23" w15:restartNumberingAfterBreak="0">
    <w:nsid w:val="3D6340D3"/>
    <w:multiLevelType w:val="multilevel"/>
    <w:tmpl w:val="0866A472"/>
    <w:numStyleLink w:val="smouva"/>
  </w:abstractNum>
  <w:abstractNum w:abstractNumId="24" w15:restartNumberingAfterBreak="0">
    <w:nsid w:val="3D8254D8"/>
    <w:multiLevelType w:val="multilevel"/>
    <w:tmpl w:val="0866A472"/>
    <w:numStyleLink w:val="smouva"/>
  </w:abstractNum>
  <w:abstractNum w:abstractNumId="25" w15:restartNumberingAfterBreak="0">
    <w:nsid w:val="3FB67AB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F472C"/>
    <w:multiLevelType w:val="multilevel"/>
    <w:tmpl w:val="0866A472"/>
    <w:numStyleLink w:val="smouva"/>
  </w:abstractNum>
  <w:abstractNum w:abstractNumId="27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EB5ED1"/>
    <w:multiLevelType w:val="multilevel"/>
    <w:tmpl w:val="0866A472"/>
    <w:numStyleLink w:val="smouva"/>
  </w:abstractNum>
  <w:abstractNum w:abstractNumId="29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F7B09"/>
    <w:multiLevelType w:val="multilevel"/>
    <w:tmpl w:val="0866A472"/>
    <w:numStyleLink w:val="smouva"/>
  </w:abstractNum>
  <w:abstractNum w:abstractNumId="32" w15:restartNumberingAfterBreak="0">
    <w:nsid w:val="57897552"/>
    <w:multiLevelType w:val="multilevel"/>
    <w:tmpl w:val="0866A472"/>
    <w:numStyleLink w:val="smouva"/>
  </w:abstractNum>
  <w:abstractNum w:abstractNumId="33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5" w15:restartNumberingAfterBreak="0">
    <w:nsid w:val="58CA773A"/>
    <w:multiLevelType w:val="multilevel"/>
    <w:tmpl w:val="90EAE5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734D90"/>
    <w:multiLevelType w:val="hybridMultilevel"/>
    <w:tmpl w:val="385EE50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27A5072">
      <w:start w:val="1"/>
      <w:numFmt w:val="lowerLetter"/>
      <w:lvlText w:val="%2."/>
      <w:lvlJc w:val="left"/>
      <w:pPr>
        <w:ind w:left="158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A2D3540"/>
    <w:multiLevelType w:val="multilevel"/>
    <w:tmpl w:val="0866A472"/>
    <w:numStyleLink w:val="smouva"/>
  </w:abstractNum>
  <w:abstractNum w:abstractNumId="38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87B98"/>
    <w:multiLevelType w:val="hybridMultilevel"/>
    <w:tmpl w:val="B56EF4FC"/>
    <w:lvl w:ilvl="0" w:tplc="0F8E1F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30843"/>
    <w:multiLevelType w:val="hybridMultilevel"/>
    <w:tmpl w:val="41B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6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7" w15:restartNumberingAfterBreak="0">
    <w:nsid w:val="6B9D2F4B"/>
    <w:multiLevelType w:val="multilevel"/>
    <w:tmpl w:val="0866A472"/>
    <w:numStyleLink w:val="smouva"/>
  </w:abstractNum>
  <w:abstractNum w:abstractNumId="48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9" w15:restartNumberingAfterBreak="0">
    <w:nsid w:val="6EA62EFE"/>
    <w:multiLevelType w:val="multilevel"/>
    <w:tmpl w:val="0866A472"/>
    <w:numStyleLink w:val="smouva"/>
  </w:abstractNum>
  <w:abstractNum w:abstractNumId="5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526C6"/>
    <w:multiLevelType w:val="multilevel"/>
    <w:tmpl w:val="0866A472"/>
    <w:numStyleLink w:val="smouva"/>
  </w:abstractNum>
  <w:abstractNum w:abstractNumId="53" w15:restartNumberingAfterBreak="0">
    <w:nsid w:val="7D700E14"/>
    <w:multiLevelType w:val="multilevel"/>
    <w:tmpl w:val="9410D1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4845211">
    <w:abstractNumId w:val="38"/>
  </w:num>
  <w:num w:numId="2" w16cid:durableId="280769674">
    <w:abstractNumId w:val="14"/>
  </w:num>
  <w:num w:numId="3" w16cid:durableId="1698579561">
    <w:abstractNumId w:val="2"/>
  </w:num>
  <w:num w:numId="4" w16cid:durableId="1531604630">
    <w:abstractNumId w:val="22"/>
  </w:num>
  <w:num w:numId="5" w16cid:durableId="997223745">
    <w:abstractNumId w:val="13"/>
  </w:num>
  <w:num w:numId="6" w16cid:durableId="1840457734">
    <w:abstractNumId w:val="34"/>
  </w:num>
  <w:num w:numId="7" w16cid:durableId="1945502095">
    <w:abstractNumId w:val="4"/>
  </w:num>
  <w:num w:numId="8" w16cid:durableId="2024547839">
    <w:abstractNumId w:val="5"/>
  </w:num>
  <w:num w:numId="9" w16cid:durableId="812714319">
    <w:abstractNumId w:val="36"/>
  </w:num>
  <w:num w:numId="10" w16cid:durableId="126093167">
    <w:abstractNumId w:val="48"/>
  </w:num>
  <w:num w:numId="11" w16cid:durableId="1514107876">
    <w:abstractNumId w:val="0"/>
  </w:num>
  <w:num w:numId="12" w16cid:durableId="1909459433">
    <w:abstractNumId w:val="39"/>
  </w:num>
  <w:num w:numId="13" w16cid:durableId="1216041796">
    <w:abstractNumId w:val="51"/>
  </w:num>
  <w:num w:numId="14" w16cid:durableId="5837475">
    <w:abstractNumId w:val="9"/>
  </w:num>
  <w:num w:numId="15" w16cid:durableId="1116751270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16" w16cid:durableId="703361804">
    <w:abstractNumId w:val="29"/>
  </w:num>
  <w:num w:numId="17" w16cid:durableId="136188029">
    <w:abstractNumId w:val="20"/>
  </w:num>
  <w:num w:numId="18" w16cid:durableId="924530322">
    <w:abstractNumId w:val="49"/>
  </w:num>
  <w:num w:numId="19" w16cid:durableId="42557335">
    <w:abstractNumId w:val="31"/>
  </w:num>
  <w:num w:numId="20" w16cid:durableId="149908659">
    <w:abstractNumId w:val="24"/>
  </w:num>
  <w:num w:numId="21" w16cid:durableId="804398624">
    <w:abstractNumId w:val="32"/>
  </w:num>
  <w:num w:numId="22" w16cid:durableId="98572010">
    <w:abstractNumId w:val="26"/>
  </w:num>
  <w:num w:numId="23" w16cid:durableId="360325180">
    <w:abstractNumId w:val="47"/>
  </w:num>
  <w:num w:numId="24" w16cid:durableId="1214121548">
    <w:abstractNumId w:val="52"/>
  </w:num>
  <w:num w:numId="25" w16cid:durableId="1197886011">
    <w:abstractNumId w:val="23"/>
  </w:num>
  <w:num w:numId="26" w16cid:durableId="38945748">
    <w:abstractNumId w:val="3"/>
  </w:num>
  <w:num w:numId="27" w16cid:durableId="885264962">
    <w:abstractNumId w:val="33"/>
  </w:num>
  <w:num w:numId="28" w16cid:durableId="1005087695">
    <w:abstractNumId w:val="7"/>
  </w:num>
  <w:num w:numId="29" w16cid:durableId="1973827800">
    <w:abstractNumId w:val="37"/>
  </w:num>
  <w:num w:numId="30" w16cid:durableId="1148354035">
    <w:abstractNumId w:val="12"/>
  </w:num>
  <w:num w:numId="31" w16cid:durableId="738480489">
    <w:abstractNumId w:val="21"/>
  </w:num>
  <w:num w:numId="32" w16cid:durableId="1805462419">
    <w:abstractNumId w:val="44"/>
  </w:num>
  <w:num w:numId="33" w16cid:durableId="776294572">
    <w:abstractNumId w:val="30"/>
  </w:num>
  <w:num w:numId="34" w16cid:durableId="32076416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5" w16cid:durableId="556090288">
    <w:abstractNumId w:val="1"/>
  </w:num>
  <w:num w:numId="36" w16cid:durableId="1000623667">
    <w:abstractNumId w:val="19"/>
  </w:num>
  <w:num w:numId="37" w16cid:durableId="895507397">
    <w:abstractNumId w:val="15"/>
  </w:num>
  <w:num w:numId="38" w16cid:durableId="265233522">
    <w:abstractNumId w:val="43"/>
  </w:num>
  <w:num w:numId="39" w16cid:durableId="1903132023">
    <w:abstractNumId w:val="8"/>
  </w:num>
  <w:num w:numId="40" w16cid:durableId="1901476782">
    <w:abstractNumId w:val="45"/>
  </w:num>
  <w:num w:numId="41" w16cid:durableId="586696029">
    <w:abstractNumId w:val="25"/>
  </w:num>
  <w:num w:numId="42" w16cid:durableId="1584604492">
    <w:abstractNumId w:val="18"/>
  </w:num>
  <w:num w:numId="43" w16cid:durableId="2006280274">
    <w:abstractNumId w:val="46"/>
  </w:num>
  <w:num w:numId="44" w16cid:durableId="958727959">
    <w:abstractNumId w:val="11"/>
  </w:num>
  <w:num w:numId="45" w16cid:durableId="825558350">
    <w:abstractNumId w:val="41"/>
  </w:num>
  <w:num w:numId="46" w16cid:durableId="277835499">
    <w:abstractNumId w:val="50"/>
  </w:num>
  <w:num w:numId="47" w16cid:durableId="6100341">
    <w:abstractNumId w:val="35"/>
  </w:num>
  <w:num w:numId="48" w16cid:durableId="1038623787">
    <w:abstractNumId w:val="6"/>
  </w:num>
  <w:num w:numId="49" w16cid:durableId="1757752164">
    <w:abstractNumId w:val="10"/>
  </w:num>
  <w:num w:numId="50" w16cid:durableId="1865971249">
    <w:abstractNumId w:val="19"/>
  </w:num>
  <w:num w:numId="51" w16cid:durableId="1593123584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 w16cid:durableId="186917784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 w16cid:durableId="190718207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 w16cid:durableId="186526174">
    <w:abstractNumId w:val="40"/>
  </w:num>
  <w:num w:numId="55" w16cid:durableId="1561358517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 w16cid:durableId="1968733556">
    <w:abstractNumId w:val="16"/>
  </w:num>
  <w:num w:numId="57" w16cid:durableId="444007765">
    <w:abstractNumId w:val="42"/>
  </w:num>
  <w:num w:numId="58" w16cid:durableId="96604194">
    <w:abstractNumId w:val="27"/>
  </w:num>
  <w:num w:numId="59" w16cid:durableId="1465149968">
    <w:abstractNumId w:val="15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0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 w16cid:durableId="1086919583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1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 w16cid:durableId="1131554599">
    <w:abstractNumId w:val="53"/>
  </w:num>
  <w:num w:numId="62" w16cid:durableId="719326364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467D3"/>
    <w:rsid w:val="000530CF"/>
    <w:rsid w:val="0005660E"/>
    <w:rsid w:val="00056659"/>
    <w:rsid w:val="00057F1D"/>
    <w:rsid w:val="0006017D"/>
    <w:rsid w:val="00065233"/>
    <w:rsid w:val="0006730A"/>
    <w:rsid w:val="00072627"/>
    <w:rsid w:val="00084088"/>
    <w:rsid w:val="00086970"/>
    <w:rsid w:val="000961BC"/>
    <w:rsid w:val="000A1146"/>
    <w:rsid w:val="000A2584"/>
    <w:rsid w:val="000A4F78"/>
    <w:rsid w:val="000A5826"/>
    <w:rsid w:val="000A6305"/>
    <w:rsid w:val="000C0079"/>
    <w:rsid w:val="000C0616"/>
    <w:rsid w:val="000C115B"/>
    <w:rsid w:val="000C598B"/>
    <w:rsid w:val="000C669B"/>
    <w:rsid w:val="000D1794"/>
    <w:rsid w:val="000D2398"/>
    <w:rsid w:val="000D5235"/>
    <w:rsid w:val="000E11EC"/>
    <w:rsid w:val="000E5BEB"/>
    <w:rsid w:val="000E7B4A"/>
    <w:rsid w:val="000F5968"/>
    <w:rsid w:val="000F5B45"/>
    <w:rsid w:val="000F60E7"/>
    <w:rsid w:val="0010300D"/>
    <w:rsid w:val="001044FF"/>
    <w:rsid w:val="001055C0"/>
    <w:rsid w:val="0010606F"/>
    <w:rsid w:val="001100DA"/>
    <w:rsid w:val="0011204B"/>
    <w:rsid w:val="00114696"/>
    <w:rsid w:val="00114738"/>
    <w:rsid w:val="001179D9"/>
    <w:rsid w:val="00133EE5"/>
    <w:rsid w:val="00134A9C"/>
    <w:rsid w:val="001358CF"/>
    <w:rsid w:val="00143111"/>
    <w:rsid w:val="00145065"/>
    <w:rsid w:val="00147577"/>
    <w:rsid w:val="0015097E"/>
    <w:rsid w:val="00150F41"/>
    <w:rsid w:val="001572AB"/>
    <w:rsid w:val="00157D1A"/>
    <w:rsid w:val="00161189"/>
    <w:rsid w:val="00163AEF"/>
    <w:rsid w:val="00165B11"/>
    <w:rsid w:val="00166DEE"/>
    <w:rsid w:val="0017262A"/>
    <w:rsid w:val="00172A89"/>
    <w:rsid w:val="00172C94"/>
    <w:rsid w:val="00173672"/>
    <w:rsid w:val="001761A4"/>
    <w:rsid w:val="00177DD9"/>
    <w:rsid w:val="0018187B"/>
    <w:rsid w:val="00181E7A"/>
    <w:rsid w:val="00182CB8"/>
    <w:rsid w:val="00183368"/>
    <w:rsid w:val="0018355D"/>
    <w:rsid w:val="00191275"/>
    <w:rsid w:val="00193175"/>
    <w:rsid w:val="0019385C"/>
    <w:rsid w:val="00195BCD"/>
    <w:rsid w:val="001A2928"/>
    <w:rsid w:val="001A2E35"/>
    <w:rsid w:val="001B0CE6"/>
    <w:rsid w:val="001B10F6"/>
    <w:rsid w:val="001B7512"/>
    <w:rsid w:val="001B7EBD"/>
    <w:rsid w:val="001C464F"/>
    <w:rsid w:val="001D05E9"/>
    <w:rsid w:val="001E3DAD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5AE6"/>
    <w:rsid w:val="002305CB"/>
    <w:rsid w:val="0023479E"/>
    <w:rsid w:val="00243E5D"/>
    <w:rsid w:val="002473E7"/>
    <w:rsid w:val="002507D7"/>
    <w:rsid w:val="002516BA"/>
    <w:rsid w:val="00252819"/>
    <w:rsid w:val="00254AAB"/>
    <w:rsid w:val="0025792D"/>
    <w:rsid w:val="0026225F"/>
    <w:rsid w:val="002639B2"/>
    <w:rsid w:val="002643FB"/>
    <w:rsid w:val="002664F7"/>
    <w:rsid w:val="002720D7"/>
    <w:rsid w:val="002744AA"/>
    <w:rsid w:val="002773F9"/>
    <w:rsid w:val="00281332"/>
    <w:rsid w:val="00285DA7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5A3"/>
    <w:rsid w:val="002B3D9D"/>
    <w:rsid w:val="002B5853"/>
    <w:rsid w:val="002C2239"/>
    <w:rsid w:val="002D0F04"/>
    <w:rsid w:val="002D1360"/>
    <w:rsid w:val="002D3FE6"/>
    <w:rsid w:val="002D42B2"/>
    <w:rsid w:val="002E1025"/>
    <w:rsid w:val="002E31A8"/>
    <w:rsid w:val="002E31BE"/>
    <w:rsid w:val="002E548E"/>
    <w:rsid w:val="002E621C"/>
    <w:rsid w:val="002E7C14"/>
    <w:rsid w:val="002F173C"/>
    <w:rsid w:val="002F6689"/>
    <w:rsid w:val="002F6DD0"/>
    <w:rsid w:val="002F724D"/>
    <w:rsid w:val="003022B8"/>
    <w:rsid w:val="00302AD9"/>
    <w:rsid w:val="00304C46"/>
    <w:rsid w:val="00311E5C"/>
    <w:rsid w:val="00316F18"/>
    <w:rsid w:val="0032234A"/>
    <w:rsid w:val="0032722B"/>
    <w:rsid w:val="00327747"/>
    <w:rsid w:val="00331826"/>
    <w:rsid w:val="00340461"/>
    <w:rsid w:val="00340BE7"/>
    <w:rsid w:val="0034297B"/>
    <w:rsid w:val="0034343F"/>
    <w:rsid w:val="00347C38"/>
    <w:rsid w:val="00353BAC"/>
    <w:rsid w:val="00354E99"/>
    <w:rsid w:val="00356A51"/>
    <w:rsid w:val="00357925"/>
    <w:rsid w:val="00364A25"/>
    <w:rsid w:val="00364EAE"/>
    <w:rsid w:val="00367549"/>
    <w:rsid w:val="003706E7"/>
    <w:rsid w:val="0038133B"/>
    <w:rsid w:val="00382EBA"/>
    <w:rsid w:val="00385DC6"/>
    <w:rsid w:val="003948A1"/>
    <w:rsid w:val="00396E0D"/>
    <w:rsid w:val="003A299C"/>
    <w:rsid w:val="003A3E8B"/>
    <w:rsid w:val="003A6840"/>
    <w:rsid w:val="003B1DCA"/>
    <w:rsid w:val="003B3838"/>
    <w:rsid w:val="003C2E23"/>
    <w:rsid w:val="003C40A6"/>
    <w:rsid w:val="003C444A"/>
    <w:rsid w:val="003C6BC8"/>
    <w:rsid w:val="003D05DA"/>
    <w:rsid w:val="003D1F74"/>
    <w:rsid w:val="003D240D"/>
    <w:rsid w:val="003D2A73"/>
    <w:rsid w:val="003D4540"/>
    <w:rsid w:val="003E5EEC"/>
    <w:rsid w:val="00403B7A"/>
    <w:rsid w:val="00404C86"/>
    <w:rsid w:val="00406B4F"/>
    <w:rsid w:val="00406BA3"/>
    <w:rsid w:val="0041374A"/>
    <w:rsid w:val="00421DA7"/>
    <w:rsid w:val="0042388F"/>
    <w:rsid w:val="0042404C"/>
    <w:rsid w:val="004269C6"/>
    <w:rsid w:val="00431305"/>
    <w:rsid w:val="00431987"/>
    <w:rsid w:val="004370CA"/>
    <w:rsid w:val="00450BF6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42F5"/>
    <w:rsid w:val="004753AE"/>
    <w:rsid w:val="0047693F"/>
    <w:rsid w:val="00485C4E"/>
    <w:rsid w:val="00487C14"/>
    <w:rsid w:val="0049333A"/>
    <w:rsid w:val="0049768D"/>
    <w:rsid w:val="004A2C5E"/>
    <w:rsid w:val="004A5B21"/>
    <w:rsid w:val="004B31E9"/>
    <w:rsid w:val="004B7CA2"/>
    <w:rsid w:val="004C0066"/>
    <w:rsid w:val="004C0AB2"/>
    <w:rsid w:val="004C0BB1"/>
    <w:rsid w:val="004C3487"/>
    <w:rsid w:val="004C6C5E"/>
    <w:rsid w:val="004D4F64"/>
    <w:rsid w:val="004D781B"/>
    <w:rsid w:val="004E3851"/>
    <w:rsid w:val="004E5957"/>
    <w:rsid w:val="004E7340"/>
    <w:rsid w:val="004E735D"/>
    <w:rsid w:val="004F2344"/>
    <w:rsid w:val="004F593B"/>
    <w:rsid w:val="00500B0F"/>
    <w:rsid w:val="005011CF"/>
    <w:rsid w:val="0050442C"/>
    <w:rsid w:val="0050620A"/>
    <w:rsid w:val="0050695B"/>
    <w:rsid w:val="0051260C"/>
    <w:rsid w:val="00514AFE"/>
    <w:rsid w:val="0051542E"/>
    <w:rsid w:val="0051547E"/>
    <w:rsid w:val="00515DB3"/>
    <w:rsid w:val="005174F6"/>
    <w:rsid w:val="00521999"/>
    <w:rsid w:val="00521E91"/>
    <w:rsid w:val="00526222"/>
    <w:rsid w:val="00527B62"/>
    <w:rsid w:val="005343E4"/>
    <w:rsid w:val="00545EC8"/>
    <w:rsid w:val="005471E0"/>
    <w:rsid w:val="00553136"/>
    <w:rsid w:val="00560039"/>
    <w:rsid w:val="005603A5"/>
    <w:rsid w:val="00563793"/>
    <w:rsid w:val="00563F87"/>
    <w:rsid w:val="005729A1"/>
    <w:rsid w:val="00572A16"/>
    <w:rsid w:val="005755B2"/>
    <w:rsid w:val="0058121A"/>
    <w:rsid w:val="005835D7"/>
    <w:rsid w:val="00593A97"/>
    <w:rsid w:val="00595B77"/>
    <w:rsid w:val="00596CCA"/>
    <w:rsid w:val="00597AAD"/>
    <w:rsid w:val="005A0078"/>
    <w:rsid w:val="005A109E"/>
    <w:rsid w:val="005A457D"/>
    <w:rsid w:val="005A5A6A"/>
    <w:rsid w:val="005B6735"/>
    <w:rsid w:val="005C64D9"/>
    <w:rsid w:val="005D05CC"/>
    <w:rsid w:val="005D2927"/>
    <w:rsid w:val="005E362D"/>
    <w:rsid w:val="005E4A68"/>
    <w:rsid w:val="005E587E"/>
    <w:rsid w:val="005F38B8"/>
    <w:rsid w:val="005F4DB0"/>
    <w:rsid w:val="00601183"/>
    <w:rsid w:val="0060344B"/>
    <w:rsid w:val="00610AE8"/>
    <w:rsid w:val="0061170B"/>
    <w:rsid w:val="00613A2F"/>
    <w:rsid w:val="00623D86"/>
    <w:rsid w:val="00626C53"/>
    <w:rsid w:val="0063482B"/>
    <w:rsid w:val="006422C8"/>
    <w:rsid w:val="00643337"/>
    <w:rsid w:val="00644DF0"/>
    <w:rsid w:val="00645FF9"/>
    <w:rsid w:val="0065124B"/>
    <w:rsid w:val="00651E89"/>
    <w:rsid w:val="00653491"/>
    <w:rsid w:val="006539EC"/>
    <w:rsid w:val="00654D9D"/>
    <w:rsid w:val="00662DB9"/>
    <w:rsid w:val="006650CF"/>
    <w:rsid w:val="00667744"/>
    <w:rsid w:val="006725F5"/>
    <w:rsid w:val="00674AF3"/>
    <w:rsid w:val="00681860"/>
    <w:rsid w:val="006902C6"/>
    <w:rsid w:val="006A2316"/>
    <w:rsid w:val="006A6A69"/>
    <w:rsid w:val="006B2EE2"/>
    <w:rsid w:val="006B7D60"/>
    <w:rsid w:val="006D0149"/>
    <w:rsid w:val="006D681C"/>
    <w:rsid w:val="006E0028"/>
    <w:rsid w:val="006E4835"/>
    <w:rsid w:val="006F0948"/>
    <w:rsid w:val="00704C0E"/>
    <w:rsid w:val="007067E0"/>
    <w:rsid w:val="00712773"/>
    <w:rsid w:val="007160C1"/>
    <w:rsid w:val="007166AD"/>
    <w:rsid w:val="00716A3B"/>
    <w:rsid w:val="007213C3"/>
    <w:rsid w:val="00722F4D"/>
    <w:rsid w:val="007256EE"/>
    <w:rsid w:val="0073017C"/>
    <w:rsid w:val="00733457"/>
    <w:rsid w:val="00735EC1"/>
    <w:rsid w:val="007460F0"/>
    <w:rsid w:val="007468C8"/>
    <w:rsid w:val="00747E60"/>
    <w:rsid w:val="00754188"/>
    <w:rsid w:val="00756A51"/>
    <w:rsid w:val="00763211"/>
    <w:rsid w:val="007655CE"/>
    <w:rsid w:val="00766EB8"/>
    <w:rsid w:val="00776351"/>
    <w:rsid w:val="00781E3F"/>
    <w:rsid w:val="00782CE4"/>
    <w:rsid w:val="007927EB"/>
    <w:rsid w:val="007931FB"/>
    <w:rsid w:val="00793C90"/>
    <w:rsid w:val="00794DBB"/>
    <w:rsid w:val="00796D0A"/>
    <w:rsid w:val="00797092"/>
    <w:rsid w:val="00797D0E"/>
    <w:rsid w:val="007A2DAA"/>
    <w:rsid w:val="007A64CD"/>
    <w:rsid w:val="007B0D2A"/>
    <w:rsid w:val="007B6BC5"/>
    <w:rsid w:val="007C0C74"/>
    <w:rsid w:val="007C159F"/>
    <w:rsid w:val="007C180B"/>
    <w:rsid w:val="007C4D0C"/>
    <w:rsid w:val="007C4F05"/>
    <w:rsid w:val="007D13BC"/>
    <w:rsid w:val="007D4920"/>
    <w:rsid w:val="007D793B"/>
    <w:rsid w:val="007E24DE"/>
    <w:rsid w:val="007E7A67"/>
    <w:rsid w:val="007F2551"/>
    <w:rsid w:val="007F6D2D"/>
    <w:rsid w:val="007F72CC"/>
    <w:rsid w:val="00806B22"/>
    <w:rsid w:val="00812748"/>
    <w:rsid w:val="00812BAE"/>
    <w:rsid w:val="00815B19"/>
    <w:rsid w:val="008206C6"/>
    <w:rsid w:val="008211F8"/>
    <w:rsid w:val="00825CE3"/>
    <w:rsid w:val="00825EB6"/>
    <w:rsid w:val="00827422"/>
    <w:rsid w:val="00831524"/>
    <w:rsid w:val="00831994"/>
    <w:rsid w:val="008345B9"/>
    <w:rsid w:val="008452D6"/>
    <w:rsid w:val="008465E3"/>
    <w:rsid w:val="008530CF"/>
    <w:rsid w:val="0085340C"/>
    <w:rsid w:val="00857A74"/>
    <w:rsid w:val="00864906"/>
    <w:rsid w:val="00865147"/>
    <w:rsid w:val="0088061B"/>
    <w:rsid w:val="00886111"/>
    <w:rsid w:val="00886D4F"/>
    <w:rsid w:val="008927A9"/>
    <w:rsid w:val="00895114"/>
    <w:rsid w:val="00897473"/>
    <w:rsid w:val="008A1820"/>
    <w:rsid w:val="008A3D56"/>
    <w:rsid w:val="008A6097"/>
    <w:rsid w:val="008B1F06"/>
    <w:rsid w:val="008B50BB"/>
    <w:rsid w:val="008B77F6"/>
    <w:rsid w:val="008B7F7D"/>
    <w:rsid w:val="008C08A2"/>
    <w:rsid w:val="008C4215"/>
    <w:rsid w:val="008D2D69"/>
    <w:rsid w:val="008D4E25"/>
    <w:rsid w:val="008D5DAE"/>
    <w:rsid w:val="008E6553"/>
    <w:rsid w:val="008E6CCF"/>
    <w:rsid w:val="008F0BF1"/>
    <w:rsid w:val="008F5F5B"/>
    <w:rsid w:val="008F7E74"/>
    <w:rsid w:val="0090165D"/>
    <w:rsid w:val="0091090C"/>
    <w:rsid w:val="00910DD9"/>
    <w:rsid w:val="0091238B"/>
    <w:rsid w:val="009125B3"/>
    <w:rsid w:val="0091285C"/>
    <w:rsid w:val="00912D47"/>
    <w:rsid w:val="00921728"/>
    <w:rsid w:val="00923B28"/>
    <w:rsid w:val="00924827"/>
    <w:rsid w:val="00937DA4"/>
    <w:rsid w:val="009427AC"/>
    <w:rsid w:val="00943D19"/>
    <w:rsid w:val="009574D7"/>
    <w:rsid w:val="00957761"/>
    <w:rsid w:val="00963CDE"/>
    <w:rsid w:val="00970FC5"/>
    <w:rsid w:val="00977C0C"/>
    <w:rsid w:val="009855A2"/>
    <w:rsid w:val="00993230"/>
    <w:rsid w:val="009A31A6"/>
    <w:rsid w:val="009A65E8"/>
    <w:rsid w:val="009A707D"/>
    <w:rsid w:val="009B371D"/>
    <w:rsid w:val="009C090B"/>
    <w:rsid w:val="009C5EB7"/>
    <w:rsid w:val="009D0C34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20748"/>
    <w:rsid w:val="00A245BA"/>
    <w:rsid w:val="00A269F7"/>
    <w:rsid w:val="00A30CA7"/>
    <w:rsid w:val="00A3242B"/>
    <w:rsid w:val="00A32678"/>
    <w:rsid w:val="00A42678"/>
    <w:rsid w:val="00A44CE2"/>
    <w:rsid w:val="00A47D96"/>
    <w:rsid w:val="00A52CF6"/>
    <w:rsid w:val="00A53DB8"/>
    <w:rsid w:val="00A5425F"/>
    <w:rsid w:val="00A54AC4"/>
    <w:rsid w:val="00A612DB"/>
    <w:rsid w:val="00A635AF"/>
    <w:rsid w:val="00A637E1"/>
    <w:rsid w:val="00A6663F"/>
    <w:rsid w:val="00A66F9D"/>
    <w:rsid w:val="00A7502A"/>
    <w:rsid w:val="00A76D53"/>
    <w:rsid w:val="00A77FC7"/>
    <w:rsid w:val="00A80776"/>
    <w:rsid w:val="00A87320"/>
    <w:rsid w:val="00A87509"/>
    <w:rsid w:val="00A96092"/>
    <w:rsid w:val="00A961A9"/>
    <w:rsid w:val="00A97E07"/>
    <w:rsid w:val="00AA00B5"/>
    <w:rsid w:val="00AA0AE0"/>
    <w:rsid w:val="00AA4082"/>
    <w:rsid w:val="00AA5DE5"/>
    <w:rsid w:val="00AA7603"/>
    <w:rsid w:val="00AB1259"/>
    <w:rsid w:val="00AB2182"/>
    <w:rsid w:val="00AC0B16"/>
    <w:rsid w:val="00AC1E90"/>
    <w:rsid w:val="00AC2F05"/>
    <w:rsid w:val="00AC4BA8"/>
    <w:rsid w:val="00AD09BB"/>
    <w:rsid w:val="00AD3790"/>
    <w:rsid w:val="00AD5AD9"/>
    <w:rsid w:val="00AD699E"/>
    <w:rsid w:val="00AD76F4"/>
    <w:rsid w:val="00AE7753"/>
    <w:rsid w:val="00AE7BDF"/>
    <w:rsid w:val="00AF0F3B"/>
    <w:rsid w:val="00AF1651"/>
    <w:rsid w:val="00AF265D"/>
    <w:rsid w:val="00B0012F"/>
    <w:rsid w:val="00B16EEF"/>
    <w:rsid w:val="00B2052C"/>
    <w:rsid w:val="00B24B48"/>
    <w:rsid w:val="00B26FC9"/>
    <w:rsid w:val="00B3158B"/>
    <w:rsid w:val="00B33054"/>
    <w:rsid w:val="00B33B52"/>
    <w:rsid w:val="00B40096"/>
    <w:rsid w:val="00B41340"/>
    <w:rsid w:val="00B467FB"/>
    <w:rsid w:val="00B51C4C"/>
    <w:rsid w:val="00B5778D"/>
    <w:rsid w:val="00B649BB"/>
    <w:rsid w:val="00B654CB"/>
    <w:rsid w:val="00B721A9"/>
    <w:rsid w:val="00B74B95"/>
    <w:rsid w:val="00B7660C"/>
    <w:rsid w:val="00B768A0"/>
    <w:rsid w:val="00B817EB"/>
    <w:rsid w:val="00B8444D"/>
    <w:rsid w:val="00B90274"/>
    <w:rsid w:val="00B91F41"/>
    <w:rsid w:val="00B9585D"/>
    <w:rsid w:val="00BA3D97"/>
    <w:rsid w:val="00BA50E2"/>
    <w:rsid w:val="00BB156E"/>
    <w:rsid w:val="00BB303E"/>
    <w:rsid w:val="00BC6261"/>
    <w:rsid w:val="00BC6A31"/>
    <w:rsid w:val="00BC6F9C"/>
    <w:rsid w:val="00BD4F5D"/>
    <w:rsid w:val="00BE0C70"/>
    <w:rsid w:val="00BF0628"/>
    <w:rsid w:val="00BF373E"/>
    <w:rsid w:val="00BF42F3"/>
    <w:rsid w:val="00C05583"/>
    <w:rsid w:val="00C15359"/>
    <w:rsid w:val="00C2000D"/>
    <w:rsid w:val="00C246A4"/>
    <w:rsid w:val="00C323A0"/>
    <w:rsid w:val="00C32683"/>
    <w:rsid w:val="00C34013"/>
    <w:rsid w:val="00C43AD5"/>
    <w:rsid w:val="00C4738E"/>
    <w:rsid w:val="00C52227"/>
    <w:rsid w:val="00C60D2B"/>
    <w:rsid w:val="00C6184E"/>
    <w:rsid w:val="00C70585"/>
    <w:rsid w:val="00C90564"/>
    <w:rsid w:val="00CA2120"/>
    <w:rsid w:val="00CA368A"/>
    <w:rsid w:val="00CA7CD0"/>
    <w:rsid w:val="00CB3DBC"/>
    <w:rsid w:val="00CB7B66"/>
    <w:rsid w:val="00CC0248"/>
    <w:rsid w:val="00CC4E3F"/>
    <w:rsid w:val="00CC66C7"/>
    <w:rsid w:val="00CC6DE1"/>
    <w:rsid w:val="00CD255B"/>
    <w:rsid w:val="00CE3812"/>
    <w:rsid w:val="00CE63A8"/>
    <w:rsid w:val="00CE72E6"/>
    <w:rsid w:val="00CE7DEB"/>
    <w:rsid w:val="00CF2C3A"/>
    <w:rsid w:val="00CF340C"/>
    <w:rsid w:val="00CF3785"/>
    <w:rsid w:val="00CF73FF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30625"/>
    <w:rsid w:val="00D3488C"/>
    <w:rsid w:val="00D34B0D"/>
    <w:rsid w:val="00D35738"/>
    <w:rsid w:val="00D370B6"/>
    <w:rsid w:val="00D42D02"/>
    <w:rsid w:val="00D44B76"/>
    <w:rsid w:val="00D4662C"/>
    <w:rsid w:val="00D612BC"/>
    <w:rsid w:val="00D6451F"/>
    <w:rsid w:val="00D75AE6"/>
    <w:rsid w:val="00D75D18"/>
    <w:rsid w:val="00D808C3"/>
    <w:rsid w:val="00D83C46"/>
    <w:rsid w:val="00D853A6"/>
    <w:rsid w:val="00D9285A"/>
    <w:rsid w:val="00D9408D"/>
    <w:rsid w:val="00D95ACB"/>
    <w:rsid w:val="00DA100E"/>
    <w:rsid w:val="00DA4016"/>
    <w:rsid w:val="00DB1CE9"/>
    <w:rsid w:val="00DB1DE3"/>
    <w:rsid w:val="00DB30DC"/>
    <w:rsid w:val="00DC4D21"/>
    <w:rsid w:val="00DD11F4"/>
    <w:rsid w:val="00DD23A8"/>
    <w:rsid w:val="00DD5D8D"/>
    <w:rsid w:val="00DE57F2"/>
    <w:rsid w:val="00DF4F34"/>
    <w:rsid w:val="00E023A5"/>
    <w:rsid w:val="00E0323E"/>
    <w:rsid w:val="00E10C37"/>
    <w:rsid w:val="00E123C8"/>
    <w:rsid w:val="00E13FF8"/>
    <w:rsid w:val="00E146C4"/>
    <w:rsid w:val="00E1481E"/>
    <w:rsid w:val="00E159AC"/>
    <w:rsid w:val="00E17057"/>
    <w:rsid w:val="00E17BE9"/>
    <w:rsid w:val="00E2336F"/>
    <w:rsid w:val="00E23EA0"/>
    <w:rsid w:val="00E26C2C"/>
    <w:rsid w:val="00E33218"/>
    <w:rsid w:val="00E432A0"/>
    <w:rsid w:val="00E469C3"/>
    <w:rsid w:val="00E475DA"/>
    <w:rsid w:val="00E5142C"/>
    <w:rsid w:val="00E533F8"/>
    <w:rsid w:val="00E547BE"/>
    <w:rsid w:val="00E702AD"/>
    <w:rsid w:val="00E707C5"/>
    <w:rsid w:val="00E707C8"/>
    <w:rsid w:val="00E70AD2"/>
    <w:rsid w:val="00E70C1A"/>
    <w:rsid w:val="00E71176"/>
    <w:rsid w:val="00E77B74"/>
    <w:rsid w:val="00E8025E"/>
    <w:rsid w:val="00E845E4"/>
    <w:rsid w:val="00E86222"/>
    <w:rsid w:val="00E91A3B"/>
    <w:rsid w:val="00E92D95"/>
    <w:rsid w:val="00E96004"/>
    <w:rsid w:val="00EA3780"/>
    <w:rsid w:val="00EA776A"/>
    <w:rsid w:val="00EB2AF3"/>
    <w:rsid w:val="00EB3FB1"/>
    <w:rsid w:val="00EC5054"/>
    <w:rsid w:val="00ED2539"/>
    <w:rsid w:val="00ED291F"/>
    <w:rsid w:val="00ED3243"/>
    <w:rsid w:val="00ED36CE"/>
    <w:rsid w:val="00ED75A0"/>
    <w:rsid w:val="00EE1A3A"/>
    <w:rsid w:val="00EE20C6"/>
    <w:rsid w:val="00EE7C11"/>
    <w:rsid w:val="00EF0932"/>
    <w:rsid w:val="00EF29D9"/>
    <w:rsid w:val="00EF34C9"/>
    <w:rsid w:val="00EF4E56"/>
    <w:rsid w:val="00EF6484"/>
    <w:rsid w:val="00EF71B9"/>
    <w:rsid w:val="00F04956"/>
    <w:rsid w:val="00F05F7A"/>
    <w:rsid w:val="00F06067"/>
    <w:rsid w:val="00F10212"/>
    <w:rsid w:val="00F112E9"/>
    <w:rsid w:val="00F15FE1"/>
    <w:rsid w:val="00F17D18"/>
    <w:rsid w:val="00F23957"/>
    <w:rsid w:val="00F262BF"/>
    <w:rsid w:val="00F27468"/>
    <w:rsid w:val="00F27FD5"/>
    <w:rsid w:val="00F305EA"/>
    <w:rsid w:val="00F30AA6"/>
    <w:rsid w:val="00F36F51"/>
    <w:rsid w:val="00F43A10"/>
    <w:rsid w:val="00F45ACB"/>
    <w:rsid w:val="00F46328"/>
    <w:rsid w:val="00F466D6"/>
    <w:rsid w:val="00F52852"/>
    <w:rsid w:val="00F53046"/>
    <w:rsid w:val="00F5666D"/>
    <w:rsid w:val="00F60EDF"/>
    <w:rsid w:val="00F6390E"/>
    <w:rsid w:val="00F64E52"/>
    <w:rsid w:val="00F679C8"/>
    <w:rsid w:val="00F70D9F"/>
    <w:rsid w:val="00F74078"/>
    <w:rsid w:val="00F81E37"/>
    <w:rsid w:val="00F8333C"/>
    <w:rsid w:val="00F84A7F"/>
    <w:rsid w:val="00F84A9A"/>
    <w:rsid w:val="00F922E7"/>
    <w:rsid w:val="00F92935"/>
    <w:rsid w:val="00F92D85"/>
    <w:rsid w:val="00F933CD"/>
    <w:rsid w:val="00FB0298"/>
    <w:rsid w:val="00FB03D1"/>
    <w:rsid w:val="00FB2675"/>
    <w:rsid w:val="00FB28EB"/>
    <w:rsid w:val="00FB6FC9"/>
    <w:rsid w:val="00FD4817"/>
    <w:rsid w:val="00FD6780"/>
    <w:rsid w:val="00FE1667"/>
    <w:rsid w:val="00FF0433"/>
    <w:rsid w:val="00FF0C21"/>
    <w:rsid w:val="00FF67F5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36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43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43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43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43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43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43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44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  <w:style w:type="character" w:styleId="Siln">
    <w:name w:val="Strong"/>
    <w:uiPriority w:val="22"/>
    <w:qFormat/>
    <w:rsid w:val="00CB7B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5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uny.p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85f4b5cc-4033-44c7-b405-f5eed34c8154">HCUZCRXN6NH5-927520346-10627</_dlc_DocId>
    <_dlc_DocIdUrl xmlns="85f4b5cc-4033-44c7-b405-f5eed34c8154">
      <Url>https://spucr.sharepoint.com/sites/Portal/rd/_layouts/15/DocIdRedir.aspx?ID=HCUZCRXN6NH5-927520346-10627</Url>
      <Description>HCUZCRXN6NH5-927520346-10627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Props1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5F892E-64CF-4774-960F-704E42E1FEE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5EE52153-6586-456B-9E88-F26E6144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4BD4041-CC1F-4675-86F8-6BACC7CA93B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4813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Kalinová Hana</cp:lastModifiedBy>
  <cp:revision>113</cp:revision>
  <cp:lastPrinted>2024-07-02T08:57:00Z</cp:lastPrinted>
  <dcterms:created xsi:type="dcterms:W3CDTF">2024-05-13T09:27:00Z</dcterms:created>
  <dcterms:modified xsi:type="dcterms:W3CDTF">2024-07-03T05:41:00Z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b2765f92-e192-4a0d-83b4-426130837844</vt:lpwstr>
  </property>
</Properties>
</file>