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7AEF" w14:textId="56FBEC9E" w:rsidR="000F24EF" w:rsidRDefault="009821A5" w:rsidP="003C4B7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</w:t>
      </w:r>
      <w:r w:rsidR="000F24EF">
        <w:rPr>
          <w:rFonts w:cs="Arial"/>
          <w:sz w:val="22"/>
          <w:szCs w:val="22"/>
        </w:rPr>
        <w:t>.j. SPU 196352/2024/VL</w:t>
      </w:r>
    </w:p>
    <w:p w14:paraId="6CE60EA5" w14:textId="77777777" w:rsidR="000F24EF" w:rsidRDefault="000F24EF" w:rsidP="000F24EF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UID:spuess920b00e8</w:t>
      </w:r>
    </w:p>
    <w:p w14:paraId="075D776E" w14:textId="77777777" w:rsidR="006B4C64" w:rsidRDefault="006B4C64" w:rsidP="00F73393">
      <w:pPr>
        <w:widowControl/>
        <w:rPr>
          <w:rFonts w:ascii="Arial" w:hAnsi="Arial" w:cs="Arial"/>
          <w:b/>
          <w:sz w:val="22"/>
          <w:szCs w:val="22"/>
        </w:rPr>
      </w:pPr>
    </w:p>
    <w:p w14:paraId="50CCB864" w14:textId="7393C79B"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58CAB642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1024/11a,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14:paraId="73BEEB53" w14:textId="77777777"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14:paraId="7E56B7D3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5FD71069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14:paraId="589D8899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DIČ:  CZ01312774</w:t>
      </w:r>
    </w:p>
    <w:p w14:paraId="2E8E4A79" w14:textId="77777777" w:rsidR="007E1622" w:rsidRDefault="007E1622" w:rsidP="007E1622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3CBC539" w14:textId="77777777"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5B59D733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0A1A1E9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73CD2E1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7DE80DA9" w14:textId="77777777" w:rsidR="007E0637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Město Bílovec</w:t>
      </w:r>
    </w:p>
    <w:p w14:paraId="199B6E02" w14:textId="77777777" w:rsidR="007E0637" w:rsidRDefault="007E063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Slezské náměstí 1, </w:t>
      </w:r>
      <w:r>
        <w:rPr>
          <w:rFonts w:ascii="Arial" w:hAnsi="Arial" w:cs="Arial"/>
          <w:color w:val="000000"/>
          <w:sz w:val="22"/>
          <w:szCs w:val="22"/>
        </w:rPr>
        <w:t xml:space="preserve">743 01  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Bílovec</w:t>
      </w:r>
    </w:p>
    <w:p w14:paraId="4776114B" w14:textId="77777777" w:rsidR="007E0637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IČO 00297755</w:t>
      </w:r>
    </w:p>
    <w:p w14:paraId="216D8537" w14:textId="17823687"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DIČ CZ00297755</w:t>
      </w:r>
    </w:p>
    <w:p w14:paraId="3A0161F0" w14:textId="77777777" w:rsidR="007E0637" w:rsidRDefault="007E0637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91A78DF" w14:textId="7BAD78FE" w:rsidR="007E0637" w:rsidRPr="00EE5EC9" w:rsidRDefault="007E063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které zastupuje Martin Holub, starosta města</w:t>
      </w:r>
    </w:p>
    <w:p w14:paraId="019C61A1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14:paraId="675A1E60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74C2E42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0974FB4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7D968EF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A9B69AD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0731C4F4" w14:textId="77777777"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B5D7379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1004992456</w:t>
      </w:r>
    </w:p>
    <w:p w14:paraId="6B23B096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33A5D35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11697B2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40757660" w14:textId="77777777" w:rsidR="007E0637" w:rsidRPr="00EE5EC9" w:rsidRDefault="007E063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AC6282E" w14:textId="0981B85B" w:rsidR="00273BF2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E0637">
        <w:rPr>
          <w:rFonts w:ascii="Arial" w:hAnsi="Arial" w:cs="Arial"/>
          <w:sz w:val="22"/>
          <w:szCs w:val="22"/>
        </w:rPr>
        <w:br/>
      </w:r>
      <w:r w:rsidR="00C51253" w:rsidRPr="00EE5EC9">
        <w:rPr>
          <w:rFonts w:ascii="Arial" w:hAnsi="Arial" w:cs="Arial"/>
          <w:sz w:val="22"/>
          <w:szCs w:val="22"/>
        </w:rPr>
        <w:t>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Moravskoslezský kraj, Katastrální pracoviště Nový Jičín na </w:t>
      </w:r>
      <w:r w:rsidR="007E0637">
        <w:rPr>
          <w:rFonts w:ascii="Arial" w:hAnsi="Arial" w:cs="Arial"/>
          <w:sz w:val="22"/>
          <w:szCs w:val="22"/>
        </w:rPr>
        <w:br/>
      </w:r>
      <w:r w:rsidR="00273BF2" w:rsidRPr="00EE5EC9">
        <w:rPr>
          <w:rFonts w:ascii="Arial" w:hAnsi="Arial" w:cs="Arial"/>
          <w:sz w:val="22"/>
          <w:szCs w:val="22"/>
        </w:rPr>
        <w:t>LV 10</w:t>
      </w:r>
      <w:r w:rsidR="007E0637">
        <w:rPr>
          <w:rFonts w:ascii="Arial" w:hAnsi="Arial" w:cs="Arial"/>
          <w:sz w:val="22"/>
          <w:szCs w:val="22"/>
        </w:rPr>
        <w:t> </w:t>
      </w:r>
      <w:r w:rsidR="00273BF2" w:rsidRPr="00EE5EC9">
        <w:rPr>
          <w:rFonts w:ascii="Arial" w:hAnsi="Arial" w:cs="Arial"/>
          <w:sz w:val="22"/>
          <w:szCs w:val="22"/>
        </w:rPr>
        <w:t>002:</w:t>
      </w:r>
    </w:p>
    <w:p w14:paraId="6144A2A3" w14:textId="77777777" w:rsidR="007E0637" w:rsidRPr="00EE5EC9" w:rsidRDefault="007E0637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F006678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D67F544" w14:textId="77777777"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14:paraId="28390C4B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F9963E0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14:paraId="2A995EEB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Bílovec</w:t>
      </w:r>
      <w:r w:rsidRPr="00EE5EC9">
        <w:rPr>
          <w:rFonts w:ascii="Arial" w:hAnsi="Arial" w:cs="Arial"/>
          <w:sz w:val="18"/>
          <w:szCs w:val="18"/>
        </w:rPr>
        <w:tab/>
        <w:t>Stará Ves u Bílovce</w:t>
      </w:r>
      <w:r w:rsidRPr="00EE5EC9">
        <w:rPr>
          <w:rFonts w:ascii="Arial" w:hAnsi="Arial" w:cs="Arial"/>
          <w:sz w:val="18"/>
          <w:szCs w:val="18"/>
        </w:rPr>
        <w:tab/>
        <w:t>2112/3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58DB2F57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BB411DE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14:paraId="761E55C0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Bílovec</w:t>
      </w:r>
      <w:r w:rsidRPr="00EE5EC9">
        <w:rPr>
          <w:rFonts w:ascii="Arial" w:hAnsi="Arial" w:cs="Arial"/>
          <w:sz w:val="18"/>
          <w:szCs w:val="18"/>
        </w:rPr>
        <w:tab/>
        <w:t>Stará Ves u Bílovce</w:t>
      </w:r>
      <w:r w:rsidRPr="00EE5EC9">
        <w:rPr>
          <w:rFonts w:ascii="Arial" w:hAnsi="Arial" w:cs="Arial"/>
          <w:sz w:val="18"/>
          <w:szCs w:val="18"/>
        </w:rPr>
        <w:tab/>
        <w:t>2112/4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04CC9A5E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84AC61D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14:paraId="279F28B1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1FE8E632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14:paraId="5BC2E1DE" w14:textId="77777777" w:rsidR="007E0637" w:rsidRPr="00EE5EC9" w:rsidRDefault="007E063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4D3C21D" w14:textId="21202E9E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2 písmeno a), b)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7E0637">
        <w:rPr>
          <w:rFonts w:ascii="Arial" w:hAnsi="Arial" w:cs="Arial"/>
          <w:sz w:val="22"/>
          <w:szCs w:val="22"/>
        </w:rPr>
        <w:br/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14:paraId="0ACAA3FC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B01BF09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III.</w:t>
      </w:r>
    </w:p>
    <w:p w14:paraId="2284AD45" w14:textId="77777777" w:rsidR="007E0637" w:rsidRPr="00EE5EC9" w:rsidRDefault="007E063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D0A707F" w14:textId="6AA93059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 touto smlouvou převádí do vlastnictví nabyvatele pozemky specifikované v čl. I. této smlouvy a ten je do svého vlastnictví, ve stavu</w:t>
      </w:r>
      <w:r w:rsidR="007E0637">
        <w:rPr>
          <w:rFonts w:ascii="Arial" w:hAnsi="Arial" w:cs="Arial"/>
          <w:sz w:val="22"/>
          <w:szCs w:val="22"/>
        </w:rPr>
        <w:t>,</w:t>
      </w:r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14:paraId="048A82C5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0C76FBF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14:paraId="7F769670" w14:textId="77777777" w:rsidR="007E0637" w:rsidRPr="00EE5EC9" w:rsidRDefault="007E063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E16C45D" w14:textId="73673DA1" w:rsidR="00273BF2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</w:t>
      </w:r>
      <w:r w:rsidR="007E0637">
        <w:rPr>
          <w:rFonts w:ascii="Arial" w:hAnsi="Arial" w:cs="Arial"/>
          <w:sz w:val="22"/>
          <w:szCs w:val="22"/>
        </w:rPr>
        <w:t xml:space="preserve">pozemky silniční </w:t>
      </w:r>
      <w:r w:rsidR="007E0637">
        <w:rPr>
          <w:rFonts w:ascii="Arial" w:hAnsi="Arial" w:cs="Arial"/>
          <w:sz w:val="22"/>
          <w:szCs w:val="22"/>
        </w:rPr>
        <w:br/>
        <w:t xml:space="preserve">a silniční pomocné pozemky.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p w14:paraId="52B24F14" w14:textId="77777777" w:rsidR="007E0637" w:rsidRPr="00EE5EC9" w:rsidRDefault="007E0637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14:paraId="29640A4F" w14:textId="77777777" w:rsidTr="00F44BD0">
        <w:tc>
          <w:tcPr>
            <w:tcW w:w="3261" w:type="dxa"/>
            <w:hideMark/>
          </w:tcPr>
          <w:p w14:paraId="1A77CC53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00E649E6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1DADA372" w14:textId="77777777"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14:paraId="49056B30" w14:textId="77777777" w:rsidTr="00F44BD0">
        <w:tc>
          <w:tcPr>
            <w:tcW w:w="3261" w:type="dxa"/>
            <w:hideMark/>
          </w:tcPr>
          <w:p w14:paraId="7DEC3906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Stará Ves u Bílovce</w:t>
            </w:r>
          </w:p>
        </w:tc>
        <w:tc>
          <w:tcPr>
            <w:tcW w:w="2551" w:type="dxa"/>
            <w:hideMark/>
          </w:tcPr>
          <w:p w14:paraId="6A5485D6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2112/3</w:t>
            </w:r>
          </w:p>
        </w:tc>
        <w:tc>
          <w:tcPr>
            <w:tcW w:w="3260" w:type="dxa"/>
            <w:hideMark/>
          </w:tcPr>
          <w:p w14:paraId="479F657E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877,07 Kč</w:t>
            </w:r>
          </w:p>
        </w:tc>
      </w:tr>
      <w:tr w:rsidR="00F44BD0" w14:paraId="08AAE99C" w14:textId="77777777" w:rsidTr="00F44BD0">
        <w:tc>
          <w:tcPr>
            <w:tcW w:w="3261" w:type="dxa"/>
            <w:hideMark/>
          </w:tcPr>
          <w:p w14:paraId="6FEDF729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Stará Ves u Bílovce</w:t>
            </w:r>
          </w:p>
        </w:tc>
        <w:tc>
          <w:tcPr>
            <w:tcW w:w="2551" w:type="dxa"/>
            <w:hideMark/>
          </w:tcPr>
          <w:p w14:paraId="172FE139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2112/4</w:t>
            </w:r>
          </w:p>
        </w:tc>
        <w:tc>
          <w:tcPr>
            <w:tcW w:w="3260" w:type="dxa"/>
            <w:hideMark/>
          </w:tcPr>
          <w:p w14:paraId="22E00EF7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375,34 Kč</w:t>
            </w:r>
          </w:p>
        </w:tc>
      </w:tr>
    </w:tbl>
    <w:p w14:paraId="1FD0AAEA" w14:textId="77777777"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14:paraId="2339910D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727E627B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14:paraId="6DDA8FEE" w14:textId="77777777" w:rsidR="007E0637" w:rsidRPr="00EE5EC9" w:rsidRDefault="007E063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59502D0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7099E8C2" w14:textId="77777777"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5B835CC7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 Převáděné pozemky nejsou zatíženy užívacími právy třetích osob.</w:t>
      </w:r>
    </w:p>
    <w:p w14:paraId="598B1356" w14:textId="77777777" w:rsidR="00273BF2" w:rsidRPr="00EE5EC9" w:rsidRDefault="002F715C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331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Nabyvatel nabývá pozemky ve smyslu § 1918 zákona č. 89/2012 Sb., </w:t>
      </w:r>
      <w:r w:rsidRPr="00AF080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bčanský zákoník tak, jak stojí a leží. V souladu s ustanovením § 1916 odst. 2 zákona č. 89/2012 Sb. Občanský zákoník se pak nabyvatel vzdává svého práva z vadného plnění a zavazuje se, že nebude po převádějícím uplatňovat jakákoliv práva z vad převáděných pozemků.</w:t>
      </w:r>
    </w:p>
    <w:p w14:paraId="4771AA4D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E9F2090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14:paraId="0279B1B8" w14:textId="77777777" w:rsidR="007E0637" w:rsidRPr="00EE5EC9" w:rsidRDefault="007E063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9B13749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4EA2D8D7" w14:textId="77777777" w:rsidR="00916407" w:rsidRDefault="00916407" w:rsidP="00916407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bookmarkStart w:id="0" w:name="_Hlk152750585"/>
      <w:bookmarkStart w:id="1" w:name="_Hlk152751092"/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nabyvatele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58658A78" w14:textId="77777777" w:rsidR="00916407" w:rsidRPr="0003365A" w:rsidRDefault="00916407" w:rsidP="00916407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Pro případ, že půjde o vady neodstranitelné a vklad vlastnického práva nebude realizován, bere nabyvatel na vědomí, že převádějící neodpovídá za případné škody, které by nabyvateli ze zmařeného převodu vznikly a nabyvatel prohlašuje, že nebude případnou škodu na převádějícím vymáhat.</w:t>
      </w:r>
      <w:bookmarkEnd w:id="0"/>
    </w:p>
    <w:bookmarkEnd w:id="1"/>
    <w:p w14:paraId="4A7DF9AE" w14:textId="77777777" w:rsidR="00916407" w:rsidRPr="0003365A" w:rsidRDefault="00916407" w:rsidP="00916407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3365A">
        <w:rPr>
          <w:rFonts w:ascii="Arial" w:hAnsi="Arial" w:cs="Arial"/>
          <w:sz w:val="22"/>
          <w:szCs w:val="22"/>
        </w:rPr>
        <w:t xml:space="preserve">) Převádějící je ve smyslu zákona č. 634/2004 Sb., o správních poplatcích, ve znění pozdějších předpisů, osvobozen od správních poplatků. </w:t>
      </w:r>
    </w:p>
    <w:p w14:paraId="5DE06B1D" w14:textId="77777777"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057A2EC0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14:paraId="49D0940D" w14:textId="77777777" w:rsidR="007E0637" w:rsidRPr="00EE5EC9" w:rsidRDefault="007E063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B602EDA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3F23663" w14:textId="69970C4B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stejnopis(y) a ostatní jsou určeny pro převádějícího.</w:t>
      </w:r>
    </w:p>
    <w:p w14:paraId="2E1D61F6" w14:textId="77777777"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lastRenderedPageBreak/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843E6B8" w14:textId="77777777" w:rsidR="000729F0" w:rsidRDefault="000729F0" w:rsidP="000729F0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1FF6FE35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6182F72B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14:paraId="00F508ED" w14:textId="77777777" w:rsidR="007E0637" w:rsidRPr="00EE5EC9" w:rsidRDefault="007E063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8510422" w14:textId="62BF8AC3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o Státním pozemkovém úřadu </w:t>
      </w:r>
      <w:r w:rsidR="006B4C64">
        <w:rPr>
          <w:rFonts w:ascii="Arial" w:hAnsi="Arial" w:cs="Arial"/>
          <w:sz w:val="22"/>
          <w:szCs w:val="22"/>
        </w:rPr>
        <w:br/>
      </w:r>
      <w:r w:rsidR="007C4BBA" w:rsidRPr="00EE5EC9">
        <w:rPr>
          <w:rFonts w:ascii="Arial" w:hAnsi="Arial" w:cs="Arial"/>
          <w:sz w:val="22"/>
          <w:szCs w:val="22"/>
        </w:rPr>
        <w:t>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14:paraId="5718928C" w14:textId="693B3BCB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2 písmeno a), b) zákona </w:t>
      </w:r>
      <w:r w:rsidR="006B4C64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 xml:space="preserve">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14:paraId="64BAEAFC" w14:textId="77777777" w:rsidR="00704443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>Nabyvatel prohlašuje, že nabytí pozemků odsouhlasilo zastupitelstvo města Bílovec dne 13.12.2023 usnesením č. ZM/187/7/2023.</w:t>
      </w:r>
    </w:p>
    <w:p w14:paraId="71D5B57D" w14:textId="2071DC99" w:rsidR="004D5D53" w:rsidRPr="00EE5EC9" w:rsidRDefault="004D5D53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Nabyvatel prohlašuje, že při tomto právním jednání postupuje v souladu se zákonem </w:t>
      </w:r>
      <w:r w:rsidR="006B4C64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č. 128/2000 Sb., ve znění pozdějších předpisů.</w:t>
      </w:r>
    </w:p>
    <w:p w14:paraId="2EA0647D" w14:textId="77777777" w:rsidR="006C1F15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5A3BCE6C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436AFC38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14:paraId="43E832E5" w14:textId="77777777" w:rsidR="007E0637" w:rsidRPr="00EE5EC9" w:rsidRDefault="007E063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A5ADB43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0A9AA143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9294DFF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238F642" w14:textId="77777777" w:rsidR="006B4C64" w:rsidRDefault="006B4C6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E12565B" w14:textId="77777777" w:rsidR="006B4C64" w:rsidRDefault="006B4C6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0A2147D" w14:textId="69DA2F7E"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V Ostravě dne </w:t>
      </w:r>
      <w:r w:rsidR="00A32989">
        <w:rPr>
          <w:rFonts w:ascii="Arial" w:hAnsi="Arial" w:cs="Arial"/>
          <w:sz w:val="22"/>
          <w:szCs w:val="22"/>
        </w:rPr>
        <w:t>2.7.2024</w:t>
      </w:r>
      <w:r w:rsidRPr="00EE5EC9">
        <w:rPr>
          <w:rFonts w:ascii="Arial" w:hAnsi="Arial" w:cs="Arial"/>
          <w:sz w:val="22"/>
          <w:szCs w:val="22"/>
        </w:rPr>
        <w:tab/>
        <w:t>V</w:t>
      </w:r>
      <w:r w:rsidR="00215944">
        <w:rPr>
          <w:rFonts w:ascii="Arial" w:hAnsi="Arial" w:cs="Arial"/>
          <w:sz w:val="22"/>
          <w:szCs w:val="22"/>
        </w:rPr>
        <w:t> Ostravě</w:t>
      </w:r>
      <w:r w:rsidRPr="00EE5EC9">
        <w:rPr>
          <w:rFonts w:ascii="Arial" w:hAnsi="Arial" w:cs="Arial"/>
          <w:sz w:val="22"/>
          <w:szCs w:val="22"/>
        </w:rPr>
        <w:t xml:space="preserve"> dne </w:t>
      </w:r>
      <w:r w:rsidR="00A32989">
        <w:rPr>
          <w:rFonts w:ascii="Arial" w:hAnsi="Arial" w:cs="Arial"/>
          <w:sz w:val="22"/>
          <w:szCs w:val="22"/>
        </w:rPr>
        <w:t>2.7.2024</w:t>
      </w:r>
    </w:p>
    <w:p w14:paraId="14F8EBFC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C81DDAB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D21A8AA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5F50366E" w14:textId="77777777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2D6B3128" w14:textId="77777777" w:rsidR="006B4C64" w:rsidRDefault="006B4C64">
      <w:pPr>
        <w:widowControl/>
        <w:rPr>
          <w:rFonts w:ascii="Arial" w:hAnsi="Arial" w:cs="Arial"/>
          <w:sz w:val="22"/>
          <w:szCs w:val="22"/>
        </w:rPr>
      </w:pPr>
    </w:p>
    <w:p w14:paraId="171AED8B" w14:textId="77777777" w:rsidR="006B4C64" w:rsidRDefault="006B4C64">
      <w:pPr>
        <w:widowControl/>
        <w:rPr>
          <w:rFonts w:ascii="Arial" w:hAnsi="Arial" w:cs="Arial"/>
          <w:sz w:val="22"/>
          <w:szCs w:val="22"/>
        </w:rPr>
      </w:pPr>
    </w:p>
    <w:p w14:paraId="4805E7F3" w14:textId="77777777" w:rsidR="006B4C64" w:rsidRDefault="006B4C64">
      <w:pPr>
        <w:widowControl/>
        <w:rPr>
          <w:rFonts w:ascii="Arial" w:hAnsi="Arial" w:cs="Arial"/>
          <w:sz w:val="22"/>
          <w:szCs w:val="22"/>
        </w:rPr>
      </w:pPr>
    </w:p>
    <w:p w14:paraId="0C39AF37" w14:textId="77777777" w:rsidR="006B4C64" w:rsidRPr="00EE5EC9" w:rsidRDefault="006B4C64">
      <w:pPr>
        <w:widowControl/>
        <w:rPr>
          <w:rFonts w:ascii="Arial" w:hAnsi="Arial" w:cs="Arial"/>
          <w:sz w:val="22"/>
          <w:szCs w:val="22"/>
        </w:rPr>
      </w:pPr>
    </w:p>
    <w:p w14:paraId="23450E67" w14:textId="324EEC7D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</w:t>
      </w:r>
      <w:r w:rsidR="006B4C64">
        <w:rPr>
          <w:rFonts w:ascii="Arial" w:hAnsi="Arial" w:cs="Arial"/>
          <w:sz w:val="22"/>
          <w:szCs w:val="22"/>
        </w:rPr>
        <w:t>.......</w:t>
      </w:r>
      <w:r w:rsidRPr="00EE5EC9">
        <w:rPr>
          <w:rFonts w:ascii="Arial" w:hAnsi="Arial" w:cs="Arial"/>
          <w:sz w:val="22"/>
          <w:szCs w:val="22"/>
        </w:rPr>
        <w:t>...........</w:t>
      </w:r>
    </w:p>
    <w:p w14:paraId="2B46433C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Město Bílovec</w:t>
      </w:r>
    </w:p>
    <w:p w14:paraId="1A575979" w14:textId="77777777" w:rsidR="007E063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ředitelka Krajského pozemkového úřadu</w:t>
      </w:r>
      <w:r w:rsidRPr="00EE5EC9">
        <w:rPr>
          <w:rFonts w:ascii="Arial" w:hAnsi="Arial" w:cs="Arial"/>
          <w:sz w:val="22"/>
          <w:szCs w:val="22"/>
        </w:rPr>
        <w:tab/>
      </w:r>
      <w:r w:rsidR="007E0637">
        <w:rPr>
          <w:rFonts w:ascii="Arial" w:hAnsi="Arial" w:cs="Arial"/>
          <w:sz w:val="22"/>
          <w:szCs w:val="22"/>
        </w:rPr>
        <w:t xml:space="preserve">starosta města                                 </w:t>
      </w:r>
    </w:p>
    <w:p w14:paraId="05C85E97" w14:textId="251159C0" w:rsidR="00273BF2" w:rsidRPr="00EE5EC9" w:rsidRDefault="00273BF2" w:rsidP="007E063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Moravskoslezský kraj</w:t>
      </w:r>
      <w:r w:rsidRPr="00EE5EC9">
        <w:rPr>
          <w:rFonts w:ascii="Arial" w:hAnsi="Arial" w:cs="Arial"/>
          <w:sz w:val="22"/>
          <w:szCs w:val="22"/>
        </w:rPr>
        <w:tab/>
      </w:r>
      <w:r w:rsidR="007E0637">
        <w:rPr>
          <w:rFonts w:ascii="Arial" w:hAnsi="Arial" w:cs="Arial"/>
          <w:sz w:val="22"/>
          <w:szCs w:val="22"/>
        </w:rPr>
        <w:t>Martin Holub</w:t>
      </w:r>
    </w:p>
    <w:p w14:paraId="72E17C0D" w14:textId="7AB74F0E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Mgr. Dana Lišková</w:t>
      </w:r>
      <w:r w:rsidRPr="00EE5EC9">
        <w:rPr>
          <w:rFonts w:ascii="Arial" w:hAnsi="Arial" w:cs="Arial"/>
          <w:sz w:val="22"/>
          <w:szCs w:val="22"/>
        </w:rPr>
        <w:tab/>
      </w:r>
      <w:r w:rsidR="007E0637">
        <w:rPr>
          <w:rFonts w:ascii="Arial" w:hAnsi="Arial" w:cs="Arial"/>
          <w:sz w:val="22"/>
          <w:szCs w:val="22"/>
        </w:rPr>
        <w:t>nabyvatel</w:t>
      </w:r>
    </w:p>
    <w:p w14:paraId="4F60FD93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</w:p>
    <w:p w14:paraId="56ECDE2C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8141BCB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4D67862E" w14:textId="77777777" w:rsidR="007E0637" w:rsidRDefault="007E0637">
      <w:pPr>
        <w:widowControl/>
        <w:rPr>
          <w:rFonts w:ascii="Arial" w:hAnsi="Arial" w:cs="Arial"/>
          <w:sz w:val="22"/>
          <w:szCs w:val="22"/>
        </w:rPr>
      </w:pPr>
    </w:p>
    <w:p w14:paraId="105BB082" w14:textId="77777777" w:rsidR="007E0637" w:rsidRDefault="007E0637">
      <w:pPr>
        <w:widowControl/>
        <w:rPr>
          <w:rFonts w:ascii="Arial" w:hAnsi="Arial" w:cs="Arial"/>
          <w:sz w:val="22"/>
          <w:szCs w:val="22"/>
        </w:rPr>
      </w:pPr>
    </w:p>
    <w:p w14:paraId="14212202" w14:textId="77777777" w:rsidR="007E0637" w:rsidRDefault="007E0637">
      <w:pPr>
        <w:widowControl/>
        <w:rPr>
          <w:rFonts w:ascii="Arial" w:hAnsi="Arial" w:cs="Arial"/>
          <w:sz w:val="22"/>
          <w:szCs w:val="22"/>
        </w:rPr>
      </w:pPr>
    </w:p>
    <w:p w14:paraId="167B2479" w14:textId="288F14E3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</w:t>
      </w:r>
      <w:r w:rsidR="00192582" w:rsidRPr="00486A24">
        <w:rPr>
          <w:rFonts w:ascii="Arial" w:hAnsi="Arial" w:cs="Arial"/>
          <w:sz w:val="22"/>
          <w:szCs w:val="22"/>
        </w:rPr>
        <w:t>nabízen</w:t>
      </w:r>
      <w:r w:rsidR="00192582">
        <w:rPr>
          <w:rFonts w:ascii="Arial" w:hAnsi="Arial" w:cs="Arial"/>
          <w:sz w:val="22"/>
          <w:szCs w:val="22"/>
        </w:rPr>
        <w:t>ých</w:t>
      </w:r>
      <w:r w:rsidR="00192582" w:rsidRPr="00486A24">
        <w:rPr>
          <w:rFonts w:ascii="Arial" w:hAnsi="Arial" w:cs="Arial"/>
          <w:sz w:val="22"/>
          <w:szCs w:val="22"/>
        </w:rPr>
        <w:t xml:space="preserve"> nemovitost</w:t>
      </w:r>
      <w:r w:rsidR="00192582">
        <w:rPr>
          <w:rFonts w:ascii="Arial" w:hAnsi="Arial" w:cs="Arial"/>
          <w:sz w:val="22"/>
          <w:szCs w:val="22"/>
        </w:rPr>
        <w:t>í</w:t>
      </w:r>
      <w:r w:rsidR="00192582"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 xml:space="preserve">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2923256, 2923356</w:t>
      </w:r>
      <w:r w:rsidRPr="00EE5EC9">
        <w:rPr>
          <w:rFonts w:ascii="Arial" w:hAnsi="Arial" w:cs="Arial"/>
          <w:sz w:val="22"/>
          <w:szCs w:val="22"/>
        </w:rPr>
        <w:br/>
      </w:r>
    </w:p>
    <w:p w14:paraId="76E42577" w14:textId="1D9C2D29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  <w:r w:rsidR="006B4C64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0CC9E07E" w14:textId="77777777" w:rsidR="007E0637" w:rsidRDefault="007E0637" w:rsidP="0055660D">
      <w:pPr>
        <w:widowControl/>
        <w:rPr>
          <w:rFonts w:ascii="Arial" w:hAnsi="Arial" w:cs="Arial"/>
          <w:sz w:val="22"/>
          <w:szCs w:val="22"/>
        </w:rPr>
      </w:pPr>
    </w:p>
    <w:p w14:paraId="297E3D85" w14:textId="2145C601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Zdeňka Fusková</w:t>
      </w:r>
    </w:p>
    <w:p w14:paraId="6B0AD162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4AA1A670" w14:textId="77777777" w:rsidR="006B4C64" w:rsidRDefault="006B4C64" w:rsidP="00E952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90F940A" w14:textId="6B69885F"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05AF0BCB" w14:textId="77777777"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14:paraId="27641B27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7267AE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B345B6" w14:textId="77777777" w:rsidR="007E0637" w:rsidRDefault="007E063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38CBEA0" w14:textId="77777777" w:rsidR="007E0637" w:rsidRDefault="007E063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E00671D" w14:textId="373958B1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Ing. Lada Vil</w:t>
      </w:r>
      <w:r w:rsidR="00215944">
        <w:rPr>
          <w:rFonts w:ascii="Arial" w:hAnsi="Arial" w:cs="Arial"/>
          <w:sz w:val="22"/>
          <w:szCs w:val="22"/>
        </w:rPr>
        <w:t>č</w:t>
      </w:r>
      <w:r w:rsidRPr="00EE5EC9">
        <w:rPr>
          <w:rFonts w:ascii="Arial" w:hAnsi="Arial" w:cs="Arial"/>
          <w:sz w:val="22"/>
          <w:szCs w:val="22"/>
        </w:rPr>
        <w:t>eková</w:t>
      </w:r>
    </w:p>
    <w:p w14:paraId="60808266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E688956" w14:textId="77777777" w:rsidR="006B4C64" w:rsidRDefault="006B4C6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D176C1B" w14:textId="0B7D3BB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469B149C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14:paraId="4672857B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32778D3C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2F721090" w14:textId="77777777"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3C3EC9" w14:textId="77777777" w:rsidR="006B4C64" w:rsidRDefault="006B4C64" w:rsidP="006E4B7B">
      <w:pPr>
        <w:jc w:val="both"/>
        <w:rPr>
          <w:rFonts w:ascii="Arial" w:hAnsi="Arial" w:cs="Arial"/>
          <w:sz w:val="22"/>
          <w:szCs w:val="22"/>
        </w:rPr>
      </w:pPr>
    </w:p>
    <w:p w14:paraId="770289F6" w14:textId="367AEF54" w:rsidR="006E4B7B" w:rsidRPr="00EE5EC9" w:rsidRDefault="006E4B7B" w:rsidP="00215944">
      <w:pPr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</w:t>
      </w:r>
      <w:r w:rsidR="007E0637">
        <w:rPr>
          <w:rFonts w:ascii="Arial" w:hAnsi="Arial" w:cs="Arial"/>
          <w:sz w:val="22"/>
          <w:szCs w:val="22"/>
        </w:rPr>
        <w:t> </w:t>
      </w:r>
      <w:r w:rsidR="00EC24AF" w:rsidRPr="00EE5EC9">
        <w:rPr>
          <w:rFonts w:ascii="Arial" w:hAnsi="Arial" w:cs="Arial"/>
          <w:sz w:val="22"/>
          <w:szCs w:val="22"/>
        </w:rPr>
        <w:t>Registru</w:t>
      </w:r>
      <w:r w:rsidR="007E0637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14:paraId="37739695" w14:textId="77777777" w:rsidR="006E4B7B" w:rsidRPr="00EE5EC9" w:rsidRDefault="006E4B7B" w:rsidP="00215944">
      <w:pPr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14:paraId="6864A17A" w14:textId="77777777" w:rsidR="006E4B7B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50FD62FE" w14:textId="77777777" w:rsidR="006B4C64" w:rsidRPr="00EE5EC9" w:rsidRDefault="006B4C64" w:rsidP="006E4B7B">
      <w:pPr>
        <w:jc w:val="both"/>
        <w:rPr>
          <w:rFonts w:ascii="Arial" w:hAnsi="Arial" w:cs="Arial"/>
          <w:sz w:val="22"/>
          <w:szCs w:val="22"/>
        </w:rPr>
      </w:pPr>
    </w:p>
    <w:p w14:paraId="7793ACDE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775BC1E6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14:paraId="162A7B22" w14:textId="77777777" w:rsidR="006E4B7B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522D977B" w14:textId="77777777" w:rsidR="006B4C64" w:rsidRPr="00EE5EC9" w:rsidRDefault="006B4C64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76C29473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21C5FC76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14:paraId="4372F7EF" w14:textId="77777777"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3C4C2B5" w14:textId="77777777" w:rsidR="006B4C64" w:rsidRDefault="006B4C64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C9E6717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3E599F9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A50BD46" w14:textId="77777777" w:rsidR="00AD73A5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0FC1505B" w14:textId="77777777" w:rsidR="006B4C64" w:rsidRPr="00EE5EC9" w:rsidRDefault="006B4C64" w:rsidP="00AD73A5">
      <w:pPr>
        <w:jc w:val="both"/>
        <w:rPr>
          <w:rFonts w:ascii="Arial" w:hAnsi="Arial" w:cs="Arial"/>
          <w:sz w:val="22"/>
          <w:szCs w:val="22"/>
        </w:rPr>
      </w:pPr>
    </w:p>
    <w:p w14:paraId="7679FBC5" w14:textId="455566FB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40BCB080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14:paraId="21CBE2C3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25C71886" w14:textId="77777777" w:rsidR="00AD73A5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249058F5" w14:textId="77777777" w:rsidR="006B4C64" w:rsidRPr="00EE5EC9" w:rsidRDefault="006B4C64" w:rsidP="00AD73A5">
      <w:pPr>
        <w:jc w:val="both"/>
        <w:rPr>
          <w:rFonts w:ascii="Arial" w:hAnsi="Arial" w:cs="Arial"/>
          <w:sz w:val="22"/>
          <w:szCs w:val="22"/>
        </w:rPr>
      </w:pPr>
    </w:p>
    <w:p w14:paraId="6204A3AB" w14:textId="1F03BBB2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………………..</w:t>
      </w:r>
      <w:r w:rsidRPr="00EE5EC9">
        <w:rPr>
          <w:rFonts w:ascii="Arial" w:hAnsi="Arial" w:cs="Arial"/>
          <w:sz w:val="22"/>
          <w:szCs w:val="22"/>
        </w:rPr>
        <w:tab/>
      </w:r>
      <w:r w:rsidR="006B4C64"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</w:r>
      <w:r w:rsidR="006B4C64">
        <w:rPr>
          <w:rFonts w:ascii="Arial" w:hAnsi="Arial" w:cs="Arial"/>
          <w:sz w:val="22"/>
          <w:szCs w:val="22"/>
        </w:rPr>
        <w:t xml:space="preserve">        </w:t>
      </w:r>
      <w:r w:rsidRPr="00EE5EC9">
        <w:rPr>
          <w:rFonts w:ascii="Arial" w:hAnsi="Arial" w:cs="Arial"/>
          <w:sz w:val="22"/>
          <w:szCs w:val="22"/>
        </w:rPr>
        <w:t>……………………………….</w:t>
      </w:r>
    </w:p>
    <w:p w14:paraId="6707D2E7" w14:textId="6D4462EB"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  <w:r w:rsidR="006B4C64">
        <w:rPr>
          <w:rFonts w:ascii="Arial" w:hAnsi="Arial" w:cs="Arial"/>
          <w:sz w:val="22"/>
          <w:szCs w:val="22"/>
        </w:rPr>
        <w:tab/>
      </w:r>
      <w:r w:rsidR="006B4C64">
        <w:rPr>
          <w:rFonts w:ascii="Arial" w:hAnsi="Arial" w:cs="Arial"/>
          <w:sz w:val="22"/>
          <w:szCs w:val="22"/>
        </w:rPr>
        <w:tab/>
      </w:r>
      <w:r w:rsidR="006B4C64">
        <w:rPr>
          <w:rFonts w:ascii="Arial" w:hAnsi="Arial" w:cs="Arial"/>
          <w:sz w:val="22"/>
          <w:szCs w:val="22"/>
        </w:rPr>
        <w:tab/>
        <w:t xml:space="preserve"> </w:t>
      </w:r>
      <w:r w:rsidRPr="00EE5EC9">
        <w:rPr>
          <w:rFonts w:ascii="Arial" w:hAnsi="Arial" w:cs="Arial"/>
          <w:sz w:val="22"/>
          <w:szCs w:val="22"/>
        </w:rPr>
        <w:t>podpis odpovědného</w:t>
      </w:r>
    </w:p>
    <w:p w14:paraId="3232C475" w14:textId="56289F32"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  <w:r w:rsidR="006B4C64">
        <w:rPr>
          <w:rFonts w:ascii="Arial" w:hAnsi="Arial" w:cs="Arial"/>
          <w:sz w:val="22"/>
          <w:szCs w:val="22"/>
        </w:rPr>
        <w:tab/>
      </w:r>
      <w:r w:rsidR="006B4C64">
        <w:rPr>
          <w:rFonts w:ascii="Arial" w:hAnsi="Arial" w:cs="Arial"/>
          <w:sz w:val="22"/>
          <w:szCs w:val="22"/>
        </w:rPr>
        <w:tab/>
      </w:r>
      <w:r w:rsidR="006B4C64">
        <w:rPr>
          <w:rFonts w:ascii="Arial" w:hAnsi="Arial" w:cs="Arial"/>
          <w:sz w:val="22"/>
          <w:szCs w:val="22"/>
        </w:rPr>
        <w:tab/>
        <w:t xml:space="preserve">        </w:t>
      </w:r>
      <w:r w:rsidRPr="00EE5EC9">
        <w:rPr>
          <w:rFonts w:ascii="Arial" w:hAnsi="Arial" w:cs="Arial"/>
          <w:sz w:val="22"/>
          <w:szCs w:val="22"/>
        </w:rPr>
        <w:t>zaměstnance</w:t>
      </w:r>
    </w:p>
    <w:p w14:paraId="60A77C7E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915D" w14:textId="77777777" w:rsidR="007F3DFD" w:rsidRDefault="007F3DFD">
      <w:r>
        <w:separator/>
      </w:r>
    </w:p>
  </w:endnote>
  <w:endnote w:type="continuationSeparator" w:id="0">
    <w:p w14:paraId="7E0B7507" w14:textId="77777777" w:rsidR="007F3DFD" w:rsidRDefault="007F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8578" w14:textId="77777777" w:rsidR="006B4C64" w:rsidRDefault="006B4C6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2764F4" w14:textId="77777777" w:rsidR="006B4C64" w:rsidRDefault="006B4C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E413" w14:textId="77777777" w:rsidR="007F3DFD" w:rsidRDefault="007F3DFD">
      <w:r>
        <w:separator/>
      </w:r>
    </w:p>
  </w:footnote>
  <w:footnote w:type="continuationSeparator" w:id="0">
    <w:p w14:paraId="5535761C" w14:textId="77777777" w:rsidR="007F3DFD" w:rsidRDefault="007F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6DA0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3365A"/>
    <w:rsid w:val="000336E0"/>
    <w:rsid w:val="00035BE1"/>
    <w:rsid w:val="00062320"/>
    <w:rsid w:val="000729F0"/>
    <w:rsid w:val="00081110"/>
    <w:rsid w:val="000823B6"/>
    <w:rsid w:val="000E4024"/>
    <w:rsid w:val="000F24EF"/>
    <w:rsid w:val="001550B2"/>
    <w:rsid w:val="001723E1"/>
    <w:rsid w:val="00176135"/>
    <w:rsid w:val="00192582"/>
    <w:rsid w:val="001B3B31"/>
    <w:rsid w:val="001C6FC9"/>
    <w:rsid w:val="00215944"/>
    <w:rsid w:val="002579B5"/>
    <w:rsid w:val="00261220"/>
    <w:rsid w:val="0027026B"/>
    <w:rsid w:val="00273BF2"/>
    <w:rsid w:val="00287139"/>
    <w:rsid w:val="002A6B0C"/>
    <w:rsid w:val="002B1FFD"/>
    <w:rsid w:val="002F715C"/>
    <w:rsid w:val="00331C6A"/>
    <w:rsid w:val="00357635"/>
    <w:rsid w:val="00365707"/>
    <w:rsid w:val="0039372D"/>
    <w:rsid w:val="003C3600"/>
    <w:rsid w:val="003C4B78"/>
    <w:rsid w:val="003D06D1"/>
    <w:rsid w:val="003F64D6"/>
    <w:rsid w:val="0042715C"/>
    <w:rsid w:val="00486A24"/>
    <w:rsid w:val="0049392F"/>
    <w:rsid w:val="004A6EA9"/>
    <w:rsid w:val="004B469E"/>
    <w:rsid w:val="004B6821"/>
    <w:rsid w:val="004D5D53"/>
    <w:rsid w:val="0050563B"/>
    <w:rsid w:val="005123A9"/>
    <w:rsid w:val="00533D85"/>
    <w:rsid w:val="0055660D"/>
    <w:rsid w:val="00586E3E"/>
    <w:rsid w:val="005C4E5E"/>
    <w:rsid w:val="00605EDE"/>
    <w:rsid w:val="006704D9"/>
    <w:rsid w:val="006B4C64"/>
    <w:rsid w:val="006C072B"/>
    <w:rsid w:val="006C1195"/>
    <w:rsid w:val="006C1F15"/>
    <w:rsid w:val="006C5CD0"/>
    <w:rsid w:val="006E4B7B"/>
    <w:rsid w:val="006E705B"/>
    <w:rsid w:val="00704443"/>
    <w:rsid w:val="0073552D"/>
    <w:rsid w:val="00794551"/>
    <w:rsid w:val="0079596E"/>
    <w:rsid w:val="007C4BBA"/>
    <w:rsid w:val="007E0637"/>
    <w:rsid w:val="007E1622"/>
    <w:rsid w:val="007F3DFD"/>
    <w:rsid w:val="00870E7E"/>
    <w:rsid w:val="00894B59"/>
    <w:rsid w:val="008B6A31"/>
    <w:rsid w:val="008C55DF"/>
    <w:rsid w:val="008C71FB"/>
    <w:rsid w:val="00916407"/>
    <w:rsid w:val="009821A5"/>
    <w:rsid w:val="0099306F"/>
    <w:rsid w:val="009B3F8B"/>
    <w:rsid w:val="00A31A8A"/>
    <w:rsid w:val="00A31C3B"/>
    <w:rsid w:val="00A32989"/>
    <w:rsid w:val="00A81D1D"/>
    <w:rsid w:val="00AD73A5"/>
    <w:rsid w:val="00AE5523"/>
    <w:rsid w:val="00AE72EB"/>
    <w:rsid w:val="00AF080F"/>
    <w:rsid w:val="00B4235B"/>
    <w:rsid w:val="00BD629A"/>
    <w:rsid w:val="00C01211"/>
    <w:rsid w:val="00C50E1F"/>
    <w:rsid w:val="00C51253"/>
    <w:rsid w:val="00C9419D"/>
    <w:rsid w:val="00CB60D8"/>
    <w:rsid w:val="00D63EC6"/>
    <w:rsid w:val="00D72011"/>
    <w:rsid w:val="00D90C1B"/>
    <w:rsid w:val="00DA06D6"/>
    <w:rsid w:val="00DF2489"/>
    <w:rsid w:val="00E067E9"/>
    <w:rsid w:val="00E5301D"/>
    <w:rsid w:val="00E95285"/>
    <w:rsid w:val="00EC24AF"/>
    <w:rsid w:val="00EE5EC9"/>
    <w:rsid w:val="00F44BD0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6D25C"/>
  <w14:defaultImageDpi w14:val="0"/>
  <w15:docId w15:val="{CED4630E-ABA6-48E6-A94B-684B310B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0F24EF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Vilčeková Lada Ing.</dc:creator>
  <cp:keywords/>
  <dc:description/>
  <cp:lastModifiedBy>Vilčeková Lada Ing.</cp:lastModifiedBy>
  <cp:revision>4</cp:revision>
  <cp:lastPrinted>2000-06-20T10:00:00Z</cp:lastPrinted>
  <dcterms:created xsi:type="dcterms:W3CDTF">2024-07-02T05:42:00Z</dcterms:created>
  <dcterms:modified xsi:type="dcterms:W3CDTF">2024-07-03T08:04:00Z</dcterms:modified>
</cp:coreProperties>
</file>