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B78E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18CA4E4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B9EA4A8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1AC38A3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F55E6B6" w14:textId="77777777" w:rsidR="00EC318E" w:rsidRDefault="00EC318E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5526415D" w14:textId="20692B3A" w:rsidR="00053702" w:rsidRPr="00E22DA2" w:rsidRDefault="001E45AB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Smlouva</w:t>
      </w:r>
      <w:r w:rsidR="00053702" w:rsidRPr="00E22DA2">
        <w:rPr>
          <w:rFonts w:asciiTheme="minorHAnsi" w:hAnsiTheme="minorHAnsi" w:cstheme="minorHAnsi"/>
          <w:sz w:val="22"/>
          <w:szCs w:val="24"/>
          <w:u w:val="single"/>
        </w:rPr>
        <w:t xml:space="preserve"> o vypořádání závazků</w:t>
      </w:r>
    </w:p>
    <w:p w14:paraId="37A66DD1" w14:textId="77777777" w:rsidR="0042172D" w:rsidRPr="00E22DA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6FBDCEE" w:rsidR="00053702" w:rsidRPr="00E22DA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22DA2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</w:t>
      </w:r>
      <w:r w:rsidR="00687309">
        <w:rPr>
          <w:rFonts w:asciiTheme="minorHAnsi" w:hAnsiTheme="minorHAnsi" w:cstheme="minorHAnsi"/>
          <w:sz w:val="22"/>
          <w:szCs w:val="24"/>
        </w:rPr>
        <w:t xml:space="preserve"> ve znění pozdějších předpisů</w:t>
      </w:r>
      <w:r w:rsidRPr="00E22DA2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0CCA12EF" w14:textId="77777777" w:rsid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3D8097C7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0FD1874C" w14:textId="77777777" w:rsidR="00580A2C" w:rsidRPr="00580A2C" w:rsidRDefault="00580A2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b/>
          <w:lang w:bidi="en-US"/>
        </w:rPr>
        <w:t>Muzeum romské kultury, státní příspěvková organizace</w:t>
      </w:r>
    </w:p>
    <w:p w14:paraId="7440360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PhDr. Janou Horváthovou, ředitelkou</w:t>
      </w:r>
    </w:p>
    <w:p w14:paraId="5E65154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se sídlem: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Bratislavská 246/67, 602 00 Brno</w:t>
      </w:r>
    </w:p>
    <w:p w14:paraId="66ED9510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71239812</w:t>
      </w:r>
    </w:p>
    <w:p w14:paraId="437C6BF7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  <w:t>-</w:t>
      </w:r>
    </w:p>
    <w:p w14:paraId="1746C4D0" w14:textId="41AE7E21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bankovní spojení (číslo účtu):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0037F8">
        <w:rPr>
          <w:rFonts w:ascii="Calibri" w:eastAsia="Times New Roman" w:hAnsi="Calibri" w:cs="Times New Roman"/>
          <w:color w:val="000000"/>
          <w:lang w:eastAsia="cs-CZ"/>
        </w:rPr>
        <w:t>xxx</w:t>
      </w:r>
    </w:p>
    <w:p w14:paraId="10F9307D" w14:textId="5C8772D2" w:rsidR="00580A2C" w:rsidRPr="00580A2C" w:rsidRDefault="00580A2C" w:rsidP="00580A2C">
      <w:pPr>
        <w:suppressAutoHyphens/>
        <w:spacing w:after="0" w:line="240" w:lineRule="auto"/>
        <w:ind w:left="2832" w:firstLine="708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lang w:bidi="en-US"/>
        </w:rPr>
        <w:t xml:space="preserve">č. účtu </w:t>
      </w:r>
      <w:r w:rsidR="00616A7E">
        <w:rPr>
          <w:rFonts w:ascii="Calibri" w:eastAsia="Times New Roman" w:hAnsi="Calibri" w:cs="Times New Roman"/>
          <w:lang w:bidi="en-US"/>
        </w:rPr>
        <w:t>xxx</w:t>
      </w:r>
    </w:p>
    <w:p w14:paraId="42C5E57B" w14:textId="29FCFFB2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>telefon: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616A7E">
        <w:rPr>
          <w:rFonts w:ascii="Calibri" w:eastAsia="Times New Roman" w:hAnsi="Calibri" w:cs="Times New Roman"/>
          <w:lang w:bidi="en-US"/>
        </w:rPr>
        <w:t>xxx</w:t>
      </w:r>
    </w:p>
    <w:p w14:paraId="3D0170C2" w14:textId="03F749FB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e-mail: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616A7E">
        <w:rPr>
          <w:rFonts w:ascii="Calibri" w:eastAsia="Times New Roman" w:hAnsi="Calibri" w:cs="Times New Roman"/>
          <w:lang w:bidi="en-US"/>
        </w:rPr>
        <w:t>xxx</w:t>
      </w:r>
    </w:p>
    <w:p w14:paraId="35EB4C18" w14:textId="3871E338" w:rsidR="00E22DA2" w:rsidRDefault="00580A2C" w:rsidP="00580A2C">
      <w:pPr>
        <w:pStyle w:val="Pokraovnseznamu"/>
        <w:spacing w:after="0" w:line="276" w:lineRule="auto"/>
        <w:ind w:left="0"/>
        <w:jc w:val="both"/>
        <w:rPr>
          <w:rFonts w:ascii="Calibri" w:hAnsi="Calibri"/>
          <w:sz w:val="22"/>
          <w:szCs w:val="22"/>
          <w:lang w:eastAsia="en-US" w:bidi="en-US"/>
        </w:rPr>
      </w:pPr>
      <w:r w:rsidRPr="00580A2C">
        <w:rPr>
          <w:rFonts w:ascii="Calibri" w:hAnsi="Calibri"/>
          <w:sz w:val="22"/>
          <w:szCs w:val="22"/>
          <w:lang w:eastAsia="en-US"/>
        </w:rPr>
        <w:t>ID datové schránky:</w:t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="00734794">
        <w:rPr>
          <w:rFonts w:ascii="Calibri" w:hAnsi="Calibri"/>
          <w:sz w:val="22"/>
          <w:szCs w:val="22"/>
          <w:lang w:eastAsia="en-US"/>
        </w:rPr>
        <w:t>xxx</w:t>
      </w:r>
    </w:p>
    <w:p w14:paraId="77B132B5" w14:textId="45503867" w:rsidR="00687309" w:rsidRPr="00E22DA2" w:rsidRDefault="00687309" w:rsidP="00580A2C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(dále jen </w:t>
      </w:r>
      <w:r w:rsidRPr="00687309">
        <w:rPr>
          <w:rFonts w:ascii="Calibri" w:hAnsi="Calibri"/>
          <w:b/>
          <w:bCs/>
          <w:i/>
          <w:iCs/>
          <w:sz w:val="22"/>
          <w:szCs w:val="22"/>
          <w:lang w:eastAsia="en-US" w:bidi="en-US"/>
        </w:rPr>
        <w:t>„objednatel“</w:t>
      </w:r>
      <w:r>
        <w:rPr>
          <w:rFonts w:ascii="Calibri" w:hAnsi="Calibri"/>
          <w:sz w:val="22"/>
          <w:szCs w:val="22"/>
          <w:lang w:eastAsia="en-US" w:bidi="en-US"/>
        </w:rPr>
        <w:t>)</w:t>
      </w:r>
    </w:p>
    <w:p w14:paraId="35807FE1" w14:textId="77777777" w:rsidR="00580A2C" w:rsidRDefault="00580A2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DF8E27" w14:textId="14D8EECC" w:rsidR="0005370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1ED3057E" w14:textId="77777777" w:rsidR="00E22DA2" w:rsidRP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59048A6" w14:textId="3AC4C15E" w:rsidR="00580A2C" w:rsidRPr="00580A2C" w:rsidRDefault="00930F00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930F00">
        <w:rPr>
          <w:rFonts w:ascii="Calibri" w:eastAsia="Times New Roman" w:hAnsi="Calibri" w:cs="Times New Roman"/>
          <w:b/>
          <w:color w:val="000000"/>
          <w:lang w:eastAsia="cs-CZ"/>
        </w:rPr>
        <w:t>Hi-Tech Services, spol. s r.o.</w:t>
      </w:r>
    </w:p>
    <w:p w14:paraId="5B3FD674" w14:textId="1325956D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 w:rsidRPr="00930F00">
        <w:rPr>
          <w:rFonts w:ascii="Calibri" w:eastAsia="Times New Roman" w:hAnsi="Calibri" w:cs="Times New Roman"/>
          <w:lang w:eastAsia="cs-CZ"/>
        </w:rPr>
        <w:t>L</w:t>
      </w:r>
      <w:r w:rsidR="00930F00">
        <w:rPr>
          <w:rFonts w:ascii="Calibri" w:eastAsia="Times New Roman" w:hAnsi="Calibri" w:cs="Times New Roman"/>
          <w:lang w:eastAsia="cs-CZ"/>
        </w:rPr>
        <w:t>ibor Novotný</w:t>
      </w:r>
      <w:r w:rsidR="00930F00" w:rsidRPr="00930F00">
        <w:rPr>
          <w:rFonts w:ascii="Calibri" w:eastAsia="Times New Roman" w:hAnsi="Calibri" w:cs="Times New Roman"/>
          <w:lang w:eastAsia="cs-CZ"/>
        </w:rPr>
        <w:t>,</w:t>
      </w:r>
      <w:r w:rsidR="00930F00">
        <w:rPr>
          <w:rFonts w:ascii="Calibri" w:eastAsia="Times New Roman" w:hAnsi="Calibri" w:cs="Times New Roman"/>
          <w:lang w:eastAsia="cs-CZ"/>
        </w:rPr>
        <w:t xml:space="preserve"> jednatel</w:t>
      </w:r>
    </w:p>
    <w:p w14:paraId="3B130B4A" w14:textId="1445C90B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se sídlem: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 w:rsidRPr="00930F00">
        <w:rPr>
          <w:rFonts w:ascii="Calibri" w:eastAsia="Times New Roman" w:hAnsi="Calibri" w:cs="Times New Roman"/>
          <w:lang w:eastAsia="cs-CZ"/>
        </w:rPr>
        <w:t>Hlinky 138/27, Staré Brno, 603 00 Brno</w:t>
      </w:r>
    </w:p>
    <w:p w14:paraId="64A4E5FB" w14:textId="19800CF3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930F00">
        <w:rPr>
          <w:rFonts w:ascii="Calibri" w:eastAsia="Times New Roman" w:hAnsi="Calibri" w:cs="Times New Roman"/>
          <w:lang w:bidi="en-US"/>
        </w:rPr>
        <w:t>25507605</w:t>
      </w:r>
    </w:p>
    <w:p w14:paraId="18959458" w14:textId="7D9FA5A6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C364AA">
        <w:rPr>
          <w:rFonts w:ascii="Calibri" w:eastAsia="Times New Roman" w:hAnsi="Calibri" w:cs="Times New Roman"/>
          <w:lang w:bidi="en-US"/>
        </w:rPr>
        <w:t>CZ25507605</w:t>
      </w:r>
    </w:p>
    <w:p w14:paraId="3D68B7DB" w14:textId="5DB4FEFD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zapsána v</w:t>
      </w:r>
      <w:r w:rsidR="00930F00">
        <w:rPr>
          <w:rFonts w:ascii="Calibri" w:eastAsia="Times New Roman" w:hAnsi="Calibri" w:cs="Times New Roman"/>
          <w:lang w:eastAsia="cs-CZ"/>
        </w:rPr>
        <w:t> </w:t>
      </w:r>
      <w:r w:rsidR="00930F00">
        <w:rPr>
          <w:rFonts w:ascii="Calibri" w:eastAsia="Times New Roman" w:hAnsi="Calibri" w:cs="Times New Roman"/>
          <w:lang w:bidi="en-US"/>
        </w:rPr>
        <w:t xml:space="preserve">obchodním rejstříku </w:t>
      </w:r>
      <w:r w:rsidRPr="00580A2C">
        <w:rPr>
          <w:rFonts w:ascii="Calibri" w:eastAsia="Times New Roman" w:hAnsi="Calibri" w:cs="Times New Roman"/>
          <w:lang w:eastAsia="cs-CZ"/>
        </w:rPr>
        <w:t xml:space="preserve">vedeném </w:t>
      </w:r>
      <w:r w:rsidR="00930F00">
        <w:rPr>
          <w:rFonts w:ascii="Calibri" w:eastAsia="Times New Roman" w:hAnsi="Calibri" w:cs="Times New Roman"/>
          <w:lang w:bidi="en-US"/>
        </w:rPr>
        <w:t xml:space="preserve">u Krajského soudu v Brně, </w:t>
      </w:r>
      <w:r w:rsidRPr="00580A2C">
        <w:rPr>
          <w:rFonts w:ascii="Calibri" w:eastAsia="Times New Roman" w:hAnsi="Calibri" w:cs="Times New Roman"/>
          <w:lang w:eastAsia="cs-CZ"/>
        </w:rPr>
        <w:t xml:space="preserve">pod sp. zn. </w:t>
      </w:r>
      <w:r w:rsidR="00930F00">
        <w:rPr>
          <w:rFonts w:ascii="Calibri" w:eastAsia="Times New Roman" w:hAnsi="Calibri" w:cs="Times New Roman"/>
          <w:lang w:bidi="en-US"/>
        </w:rPr>
        <w:t>C 28805</w:t>
      </w:r>
    </w:p>
    <w:p w14:paraId="756215C3" w14:textId="39D573B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bankovní spojení (číslo účtu):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616A7E">
        <w:rPr>
          <w:rFonts w:ascii="Calibri" w:eastAsia="Times New Roman" w:hAnsi="Calibri" w:cs="Times New Roman"/>
          <w:lang w:bidi="en-US"/>
        </w:rPr>
        <w:t>xxx</w:t>
      </w:r>
    </w:p>
    <w:p w14:paraId="4EE9C570" w14:textId="57C7CAEE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>telefon: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616A7E">
        <w:rPr>
          <w:rFonts w:ascii="Calibri" w:eastAsia="Times New Roman" w:hAnsi="Calibri" w:cs="Times New Roman"/>
          <w:lang w:bidi="en-US"/>
        </w:rPr>
        <w:t>xxx</w:t>
      </w:r>
    </w:p>
    <w:p w14:paraId="79482D3B" w14:textId="49FADBFE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lang w:eastAsia="cs-CZ"/>
        </w:rPr>
        <w:t>e-mail: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616A7E">
        <w:rPr>
          <w:rFonts w:ascii="Calibri" w:eastAsia="Times New Roman" w:hAnsi="Calibri" w:cs="Times New Roman"/>
          <w:lang w:bidi="en-US"/>
        </w:rPr>
        <w:t>xxx</w:t>
      </w:r>
    </w:p>
    <w:p w14:paraId="60FC1E94" w14:textId="2989923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A2C">
        <w:rPr>
          <w:rFonts w:ascii="Calibri" w:eastAsia="Times New Roman" w:hAnsi="Calibri" w:cs="Times New Roman"/>
        </w:rPr>
        <w:t>ID datové schránky:</w:t>
      </w:r>
      <w:r w:rsidRPr="00580A2C">
        <w:rPr>
          <w:rFonts w:ascii="Calibri" w:eastAsia="Times New Roman" w:hAnsi="Calibri" w:cs="Times New Roman"/>
        </w:rPr>
        <w:tab/>
      </w:r>
      <w:r w:rsidRPr="00580A2C">
        <w:rPr>
          <w:rFonts w:ascii="Calibri" w:eastAsia="Times New Roman" w:hAnsi="Calibri" w:cs="Times New Roman"/>
        </w:rPr>
        <w:tab/>
      </w:r>
      <w:r w:rsidRPr="00580A2C">
        <w:rPr>
          <w:rFonts w:ascii="Calibri" w:eastAsia="Times New Roman" w:hAnsi="Calibri" w:cs="Times New Roman"/>
        </w:rPr>
        <w:tab/>
      </w:r>
      <w:r w:rsidR="000037F8">
        <w:rPr>
          <w:rFonts w:ascii="Calibri" w:eastAsia="Times New Roman" w:hAnsi="Calibri" w:cs="Times New Roman"/>
        </w:rPr>
        <w:t>xxx</w:t>
      </w:r>
    </w:p>
    <w:p w14:paraId="78237D10" w14:textId="1A29C616" w:rsidR="00E22DA2" w:rsidRDefault="0068730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  <w:highlight w:val="yellow"/>
        </w:rPr>
      </w:pPr>
      <w:r w:rsidRPr="00687309">
        <w:rPr>
          <w:rFonts w:asciiTheme="minorHAnsi" w:hAnsiTheme="minorHAnsi" w:cstheme="minorHAnsi"/>
          <w:bCs/>
          <w:iCs/>
          <w:sz w:val="22"/>
          <w:szCs w:val="24"/>
        </w:rPr>
        <w:t xml:space="preserve">(dále jen </w:t>
      </w:r>
      <w:r w:rsidRPr="00687309">
        <w:rPr>
          <w:rFonts w:asciiTheme="minorHAnsi" w:hAnsiTheme="minorHAnsi" w:cstheme="minorHAnsi"/>
          <w:b/>
          <w:i/>
          <w:sz w:val="22"/>
          <w:szCs w:val="24"/>
        </w:rPr>
        <w:t>„dodavatel“</w:t>
      </w:r>
      <w:r w:rsidRPr="00687309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354BBC4E" w14:textId="35757281" w:rsidR="00575931" w:rsidRPr="00E22DA2" w:rsidRDefault="009E631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>
        <w:rPr>
          <w:rFonts w:asciiTheme="minorHAnsi" w:hAnsiTheme="minorHAnsi" w:cstheme="minorHAnsi"/>
          <w:bCs/>
          <w:iCs/>
          <w:sz w:val="22"/>
          <w:szCs w:val="24"/>
        </w:rPr>
        <w:t>(</w:t>
      </w:r>
      <w:r w:rsidR="00687309">
        <w:rPr>
          <w:rFonts w:asciiTheme="minorHAnsi" w:hAnsiTheme="minorHAnsi" w:cstheme="minorHAnsi"/>
          <w:bCs/>
          <w:iCs/>
          <w:sz w:val="22"/>
          <w:szCs w:val="24"/>
        </w:rPr>
        <w:t>s</w:t>
      </w:r>
      <w:r w:rsidR="00E22DA2" w:rsidRPr="009E631B">
        <w:rPr>
          <w:rFonts w:asciiTheme="minorHAnsi" w:hAnsiTheme="minorHAnsi" w:cstheme="minorHAnsi"/>
          <w:bCs/>
          <w:iCs/>
          <w:sz w:val="22"/>
          <w:szCs w:val="24"/>
        </w:rPr>
        <w:t xml:space="preserve">polečně dále </w:t>
      </w:r>
      <w:r w:rsidR="00CB3089" w:rsidRPr="009E631B">
        <w:rPr>
          <w:rFonts w:asciiTheme="minorHAnsi" w:hAnsiTheme="minorHAnsi" w:cstheme="minorHAnsi"/>
          <w:bCs/>
          <w:iCs/>
          <w:sz w:val="22"/>
          <w:szCs w:val="24"/>
        </w:rPr>
        <w:t xml:space="preserve">jen </w:t>
      </w:r>
      <w:r w:rsidR="00CB3089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„</w:t>
      </w:r>
      <w:r w:rsidR="00E22DA2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sm</w:t>
      </w:r>
      <w:r w:rsidRPr="009E631B">
        <w:rPr>
          <w:rFonts w:asciiTheme="minorHAnsi" w:hAnsiTheme="minorHAnsi" w:cstheme="minorHAnsi"/>
          <w:b/>
          <w:i/>
          <w:iCs/>
          <w:sz w:val="22"/>
          <w:szCs w:val="24"/>
        </w:rPr>
        <w:t>l</w:t>
      </w:r>
      <w:r w:rsidR="00E22DA2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uvní strany</w:t>
      </w:r>
      <w:r w:rsidR="00CB3089" w:rsidRPr="009E631B">
        <w:rPr>
          <w:rFonts w:asciiTheme="minorHAnsi" w:hAnsiTheme="minorHAnsi" w:cstheme="minorHAnsi"/>
          <w:b/>
          <w:i/>
          <w:iCs/>
          <w:sz w:val="22"/>
          <w:szCs w:val="24"/>
        </w:rPr>
        <w:t>“</w:t>
      </w:r>
      <w:r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5F601D8F" w14:textId="77777777" w:rsidR="006C6586" w:rsidRDefault="006C6586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9435659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77544602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258EA30E" w14:textId="77777777" w:rsidR="005826C5" w:rsidRPr="00E22DA2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lastRenderedPageBreak/>
        <w:t>I.</w:t>
      </w:r>
    </w:p>
    <w:p w14:paraId="70A0AEAA" w14:textId="051FAD60" w:rsidR="00575931" w:rsidRPr="00E22DA2" w:rsidRDefault="005826C5" w:rsidP="00575931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Popis skutkového stavu</w:t>
      </w:r>
    </w:p>
    <w:p w14:paraId="4515D620" w14:textId="5C91EB82" w:rsidR="004E4EA8" w:rsidRPr="004E4EA8" w:rsidRDefault="00053702" w:rsidP="004E4EA8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uzavřely</w:t>
      </w:r>
      <w:r w:rsidR="004E4EA8" w:rsidRPr="004E4EA8">
        <w:rPr>
          <w:rFonts w:cstheme="minorHAnsi"/>
          <w:b/>
          <w:bCs/>
          <w:szCs w:val="24"/>
        </w:rPr>
        <w:t xml:space="preserve"> objednáv</w:t>
      </w:r>
      <w:r w:rsidR="00F84E6E">
        <w:rPr>
          <w:rFonts w:cstheme="minorHAnsi"/>
          <w:b/>
          <w:bCs/>
          <w:szCs w:val="24"/>
        </w:rPr>
        <w:t xml:space="preserve">ku </w:t>
      </w:r>
      <w:r w:rsidR="004E4EA8" w:rsidRPr="004E4EA8">
        <w:rPr>
          <w:rFonts w:cstheme="minorHAnsi"/>
          <w:b/>
          <w:bCs/>
          <w:szCs w:val="24"/>
        </w:rPr>
        <w:t>ze dne 20. 9. 2022</w:t>
      </w:r>
      <w:r w:rsidR="00F84E6E">
        <w:rPr>
          <w:rFonts w:cstheme="minorHAnsi"/>
          <w:szCs w:val="24"/>
        </w:rPr>
        <w:t xml:space="preserve">, </w:t>
      </w:r>
      <w:r w:rsidR="004E4EA8" w:rsidRPr="004E4EA8">
        <w:rPr>
          <w:rFonts w:cstheme="minorHAnsi"/>
          <w:szCs w:val="24"/>
        </w:rPr>
        <w:t>jejímž předmětem byl</w:t>
      </w:r>
      <w:r w:rsidR="00F84E6E">
        <w:rPr>
          <w:rFonts w:cstheme="minorHAnsi"/>
          <w:szCs w:val="24"/>
        </w:rPr>
        <w:t>a</w:t>
      </w:r>
      <w:r w:rsidR="004E4EA8" w:rsidRPr="004E4EA8">
        <w:rPr>
          <w:rFonts w:cstheme="minorHAnsi"/>
          <w:szCs w:val="24"/>
        </w:rPr>
        <w:t xml:space="preserve">: </w:t>
      </w:r>
    </w:p>
    <w:p w14:paraId="0A96070A" w14:textId="518B86E1" w:rsidR="00B976CA" w:rsidRPr="004E4EA8" w:rsidRDefault="00F84E6E" w:rsidP="004E4EA8">
      <w:pPr>
        <w:spacing w:after="120"/>
        <w:ind w:left="3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Dodávka </w:t>
      </w:r>
      <w:r w:rsidR="004E4EA8" w:rsidRPr="004E4EA8">
        <w:rPr>
          <w:rFonts w:cstheme="minorHAnsi"/>
          <w:szCs w:val="24"/>
        </w:rPr>
        <w:t>NTB Lenovo ThinkPad 5x a službu Desktop HW/SW</w:t>
      </w:r>
      <w:r w:rsidR="00EE2DE9" w:rsidRPr="004E4EA8">
        <w:rPr>
          <w:rFonts w:cstheme="minorHAnsi"/>
          <w:szCs w:val="24"/>
        </w:rPr>
        <w:t xml:space="preserve"> </w:t>
      </w:r>
      <w:r w:rsidR="00B976CA" w:rsidRPr="004E4EA8">
        <w:rPr>
          <w:rFonts w:cstheme="minorHAnsi"/>
          <w:szCs w:val="24"/>
        </w:rPr>
        <w:t xml:space="preserve">(dále též </w:t>
      </w:r>
      <w:r w:rsidR="00B976CA" w:rsidRPr="004E4EA8">
        <w:rPr>
          <w:rFonts w:cstheme="minorHAnsi"/>
          <w:b/>
          <w:bCs/>
          <w:i/>
          <w:iCs/>
          <w:szCs w:val="24"/>
        </w:rPr>
        <w:t>„původně sjednaná smlouva“</w:t>
      </w:r>
      <w:r w:rsidR="00B976CA" w:rsidRPr="004E4EA8">
        <w:rPr>
          <w:rFonts w:cstheme="minorHAnsi"/>
          <w:szCs w:val="24"/>
        </w:rPr>
        <w:t>)</w:t>
      </w:r>
    </w:p>
    <w:p w14:paraId="09DFCDC8" w14:textId="4D387965" w:rsidR="00C40933" w:rsidRPr="00E22DA2" w:rsidRDefault="0068730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</w:t>
      </w:r>
      <w:r w:rsidR="00004F68" w:rsidRPr="00E22DA2">
        <w:rPr>
          <w:rFonts w:cstheme="minorHAnsi"/>
          <w:szCs w:val="24"/>
        </w:rPr>
        <w:t xml:space="preserve"> </w:t>
      </w:r>
      <w:r w:rsidR="00C40933" w:rsidRPr="00E22DA2">
        <w:rPr>
          <w:rFonts w:cstheme="minorHAnsi"/>
          <w:szCs w:val="24"/>
        </w:rPr>
        <w:t>je povinný</w:t>
      </w:r>
      <w:r w:rsidR="00EE2DE9" w:rsidRPr="00E22DA2">
        <w:rPr>
          <w:rFonts w:cstheme="minorHAnsi"/>
          <w:szCs w:val="24"/>
        </w:rPr>
        <w:t>m subjektem pro zveřejňování v r</w:t>
      </w:r>
      <w:r w:rsidR="00C40933" w:rsidRPr="00E22DA2">
        <w:rPr>
          <w:rFonts w:cstheme="minorHAnsi"/>
          <w:szCs w:val="24"/>
        </w:rPr>
        <w:t>egistru smluv dle</w:t>
      </w:r>
      <w:r w:rsidR="00751C06" w:rsidRPr="00E22DA2">
        <w:rPr>
          <w:rFonts w:cstheme="minorHAnsi"/>
          <w:szCs w:val="24"/>
        </w:rPr>
        <w:t xml:space="preserve"> smlouvy uvedené v ustanovení odst. 1. tohoto </w:t>
      </w:r>
      <w:r w:rsidR="00EE2DE9" w:rsidRPr="00E22DA2">
        <w:rPr>
          <w:rFonts w:cstheme="minorHAnsi"/>
          <w:szCs w:val="24"/>
        </w:rPr>
        <w:t>článku</w:t>
      </w:r>
      <w:r w:rsidR="00657C9A" w:rsidRPr="00E22DA2">
        <w:rPr>
          <w:rFonts w:cstheme="minorHAnsi"/>
          <w:szCs w:val="24"/>
        </w:rPr>
        <w:t xml:space="preserve"> a má</w:t>
      </w:r>
      <w:r w:rsidR="00C40933" w:rsidRPr="00E22DA2">
        <w:rPr>
          <w:rFonts w:cstheme="minorHAnsi"/>
          <w:szCs w:val="24"/>
        </w:rPr>
        <w:t xml:space="preserve"> povinnost uzavřenou smlouvu zveřejnit postupem podle </w:t>
      </w:r>
      <w:r w:rsidR="00751C06" w:rsidRPr="00E22DA2">
        <w:rPr>
          <w:rFonts w:cstheme="minorHAnsi"/>
          <w:szCs w:val="24"/>
        </w:rPr>
        <w:t>zákona č. 340/2015 Sb., zákon</w:t>
      </w:r>
      <w:r w:rsidR="00B34EE7" w:rsidRPr="00E22DA2">
        <w:rPr>
          <w:rFonts w:cstheme="minorHAnsi"/>
          <w:szCs w:val="24"/>
        </w:rPr>
        <w:t xml:space="preserve"> </w:t>
      </w:r>
      <w:r w:rsidR="00751C06" w:rsidRPr="00E22DA2">
        <w:rPr>
          <w:rFonts w:cstheme="minorHAnsi"/>
          <w:szCs w:val="24"/>
        </w:rPr>
        <w:t>o registru smluv</w:t>
      </w:r>
      <w:r w:rsidR="005C50FE" w:rsidRPr="00E22DA2">
        <w:rPr>
          <w:rFonts w:cstheme="minorHAnsi"/>
          <w:szCs w:val="24"/>
        </w:rPr>
        <w:t>, ve znění pozdějších předpisů</w:t>
      </w:r>
      <w:r>
        <w:rPr>
          <w:rFonts w:cstheme="minorHAnsi"/>
          <w:szCs w:val="24"/>
        </w:rPr>
        <w:t xml:space="preserve"> (dále jen </w:t>
      </w:r>
      <w:r w:rsidRPr="00687309">
        <w:rPr>
          <w:rFonts w:cstheme="minorHAnsi"/>
          <w:b/>
          <w:bCs/>
          <w:i/>
          <w:iCs/>
          <w:szCs w:val="24"/>
        </w:rPr>
        <w:t>„ZRS“</w:t>
      </w:r>
      <w:r>
        <w:rPr>
          <w:rFonts w:cstheme="minorHAnsi"/>
          <w:szCs w:val="24"/>
        </w:rPr>
        <w:t>)</w:t>
      </w:r>
      <w:r w:rsidR="005C50FE" w:rsidRPr="00E22DA2">
        <w:rPr>
          <w:rFonts w:cstheme="minorHAnsi"/>
          <w:szCs w:val="24"/>
        </w:rPr>
        <w:t>.</w:t>
      </w:r>
      <w:r w:rsidR="00C40933" w:rsidRPr="00E22DA2">
        <w:rPr>
          <w:rFonts w:cstheme="minorHAnsi"/>
          <w:szCs w:val="24"/>
        </w:rPr>
        <w:t xml:space="preserve"> </w:t>
      </w:r>
    </w:p>
    <w:p w14:paraId="5DCD144F" w14:textId="1FC9208B" w:rsidR="00CF5BE9" w:rsidRPr="00E22DA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Obě smluvní strany shodně konstatují, že do okamžiku sjednání této smlouvy nedošlo k</w:t>
      </w:r>
      <w:r w:rsidR="009E631B">
        <w:rPr>
          <w:rFonts w:cstheme="minorHAnsi"/>
          <w:szCs w:val="24"/>
        </w:rPr>
        <w:t xml:space="preserve"> řádnému </w:t>
      </w:r>
      <w:r w:rsidRPr="00E22DA2">
        <w:rPr>
          <w:rFonts w:cstheme="minorHAnsi"/>
          <w:szCs w:val="24"/>
        </w:rPr>
        <w:t>uveřejnění smlouvy uvedené v odst. 1</w:t>
      </w:r>
      <w:r w:rsidR="00053702" w:rsidRPr="00E22DA2">
        <w:rPr>
          <w:rFonts w:cstheme="minorHAnsi"/>
          <w:szCs w:val="24"/>
        </w:rPr>
        <w:t xml:space="preserve"> tohoto článku</w:t>
      </w:r>
      <w:r w:rsidRPr="00E22DA2">
        <w:rPr>
          <w:rFonts w:cstheme="minorHAnsi"/>
          <w:szCs w:val="24"/>
        </w:rPr>
        <w:t xml:space="preserve">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>egistru smluv, a že jsou si vědomy právních následků s tím spojených.</w:t>
      </w:r>
    </w:p>
    <w:p w14:paraId="1F90FFA1" w14:textId="055AE818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V zájmu úpravy vzájemných práv a povinností vyplývající</w:t>
      </w:r>
      <w:r w:rsidR="00053702" w:rsidRPr="00E22DA2">
        <w:rPr>
          <w:rFonts w:cstheme="minorHAnsi"/>
          <w:szCs w:val="24"/>
        </w:rPr>
        <w:t>c</w:t>
      </w:r>
      <w:r w:rsidRPr="00E22DA2">
        <w:rPr>
          <w:rFonts w:cstheme="minorHAnsi"/>
          <w:szCs w:val="24"/>
        </w:rPr>
        <w:t>h z </w:t>
      </w:r>
      <w:r w:rsidR="00053702" w:rsidRPr="00E22DA2">
        <w:rPr>
          <w:rFonts w:cstheme="minorHAnsi"/>
          <w:szCs w:val="24"/>
        </w:rPr>
        <w:t>původn</w:t>
      </w:r>
      <w:r w:rsidRPr="00E22DA2">
        <w:rPr>
          <w:rFonts w:cstheme="minorHAnsi"/>
          <w:szCs w:val="24"/>
        </w:rPr>
        <w:t>ě sjednané smlouvy, s ohledem na skutečnost, že obě strany</w:t>
      </w:r>
      <w:r w:rsidR="00131AF0" w:rsidRPr="00E22DA2">
        <w:rPr>
          <w:rFonts w:cstheme="minorHAnsi"/>
          <w:szCs w:val="24"/>
        </w:rPr>
        <w:t xml:space="preserve"> jednaly s vědomím závaznosti uzavřené smlouvy a</w:t>
      </w:r>
      <w:r w:rsidR="00966923" w:rsidRPr="00E22DA2">
        <w:rPr>
          <w:rFonts w:cstheme="minorHAnsi"/>
          <w:szCs w:val="24"/>
        </w:rPr>
        <w:t> </w:t>
      </w:r>
      <w:r w:rsidR="00131AF0" w:rsidRPr="00E22DA2">
        <w:rPr>
          <w:rFonts w:cstheme="minorHAnsi"/>
          <w:szCs w:val="24"/>
        </w:rPr>
        <w:t>v souladu s jejím obsahem</w:t>
      </w:r>
      <w:r w:rsidRPr="00E22DA2">
        <w:rPr>
          <w:rFonts w:cstheme="minorHAnsi"/>
          <w:szCs w:val="24"/>
        </w:rPr>
        <w:t xml:space="preserve"> plnily, co si vzájemně ujednaly, a ve snaze napravit stav</w:t>
      </w:r>
      <w:r w:rsidR="00053702" w:rsidRPr="00E22DA2">
        <w:rPr>
          <w:rFonts w:cstheme="minorHAnsi"/>
          <w:szCs w:val="24"/>
        </w:rPr>
        <w:t xml:space="preserve"> vzniklý</w:t>
      </w:r>
      <w:r w:rsidRPr="00E22DA2">
        <w:rPr>
          <w:rFonts w:cstheme="minorHAnsi"/>
          <w:szCs w:val="24"/>
        </w:rPr>
        <w:t xml:space="preserve"> v důsledku neuveřejnění smlouvy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 xml:space="preserve">egistru </w:t>
      </w:r>
      <w:r w:rsidR="00053702" w:rsidRPr="00E22DA2">
        <w:rPr>
          <w:rFonts w:cstheme="minorHAnsi"/>
          <w:szCs w:val="24"/>
        </w:rPr>
        <w:t>smluv, sjednávají smlu</w:t>
      </w:r>
      <w:r w:rsidRPr="00E22DA2">
        <w:rPr>
          <w:rFonts w:cstheme="minorHAnsi"/>
          <w:szCs w:val="24"/>
        </w:rPr>
        <w:t>vní strany tuto novou smlouvu</w:t>
      </w:r>
      <w:r w:rsidR="00053702" w:rsidRPr="00E22DA2">
        <w:rPr>
          <w:rFonts w:cstheme="minorHAnsi"/>
          <w:szCs w:val="24"/>
        </w:rPr>
        <w:t xml:space="preserve"> ve znění</w:t>
      </w:r>
      <w:r w:rsidRPr="00E22DA2">
        <w:rPr>
          <w:rFonts w:cstheme="minorHAnsi"/>
          <w:szCs w:val="24"/>
        </w:rPr>
        <w:t>, jak je dále uvedeno</w:t>
      </w:r>
      <w:r w:rsidR="00053702" w:rsidRPr="00E22DA2">
        <w:rPr>
          <w:rFonts w:cstheme="minorHAnsi"/>
          <w:szCs w:val="24"/>
        </w:rPr>
        <w:t>.</w:t>
      </w:r>
    </w:p>
    <w:p w14:paraId="2DF0B24D" w14:textId="77777777" w:rsidR="00687309" w:rsidRPr="00E22DA2" w:rsidRDefault="00687309" w:rsidP="00687309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1620D92E" w14:textId="05388278" w:rsidR="00F224D2" w:rsidRPr="00E22DA2" w:rsidRDefault="00764D6E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II.</w:t>
      </w:r>
    </w:p>
    <w:p w14:paraId="20EA304F" w14:textId="7282BBBF" w:rsidR="00764D6E" w:rsidRPr="00E22DA2" w:rsidRDefault="00EE2DE9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 xml:space="preserve">Práva a závazky </w:t>
      </w:r>
      <w:r w:rsidR="00764D6E" w:rsidRPr="00E22DA2">
        <w:rPr>
          <w:rFonts w:cstheme="minorHAnsi"/>
          <w:b/>
          <w:szCs w:val="24"/>
        </w:rPr>
        <w:t>smluvních stran</w:t>
      </w:r>
    </w:p>
    <w:p w14:paraId="250E5EEB" w14:textId="65932D74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22DA2">
        <w:rPr>
          <w:rFonts w:cstheme="minorHAnsi"/>
          <w:szCs w:val="24"/>
        </w:rPr>
        <w:t xml:space="preserve">Smluvní strany si tímto ujednáním vzájemně stvrzují, </w:t>
      </w:r>
      <w:r w:rsidR="0042172D" w:rsidRPr="00E22DA2">
        <w:rPr>
          <w:rFonts w:cstheme="minorHAnsi"/>
          <w:szCs w:val="24"/>
        </w:rPr>
        <w:t xml:space="preserve">že </w:t>
      </w:r>
      <w:r w:rsidRPr="00E22DA2">
        <w:rPr>
          <w:rFonts w:cstheme="minorHAnsi"/>
          <w:szCs w:val="24"/>
        </w:rPr>
        <w:t>obsah vzájemných práv a povinností</w:t>
      </w:r>
      <w:r w:rsidR="0042172D" w:rsidRPr="00E22DA2">
        <w:rPr>
          <w:rFonts w:cstheme="minorHAnsi"/>
          <w:szCs w:val="24"/>
        </w:rPr>
        <w:t>, který touto smlouvou nově sjednávají,</w:t>
      </w:r>
      <w:r w:rsidRPr="00E22DA2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E22DA2">
        <w:rPr>
          <w:rFonts w:cstheme="minorHAnsi"/>
          <w:szCs w:val="24"/>
        </w:rPr>
        <w:t xml:space="preserve"> Lhůty se rovněž řídí původně sjednanou smlouvou</w:t>
      </w:r>
      <w:r w:rsidR="00EE2DE9" w:rsidRPr="00E22DA2">
        <w:rPr>
          <w:rFonts w:cstheme="minorHAnsi"/>
          <w:szCs w:val="24"/>
        </w:rPr>
        <w:t>.</w:t>
      </w:r>
    </w:p>
    <w:p w14:paraId="335C2095" w14:textId="7777777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Smluvní strany prohlašují, že veškerá </w:t>
      </w:r>
      <w:r w:rsidR="00131AF0" w:rsidRPr="00E22DA2">
        <w:rPr>
          <w:rFonts w:cstheme="minorHAnsi"/>
          <w:szCs w:val="24"/>
        </w:rPr>
        <w:t xml:space="preserve">budoucí </w:t>
      </w:r>
      <w:r w:rsidRPr="00E22DA2">
        <w:rPr>
          <w:rFonts w:cstheme="minorHAnsi"/>
          <w:szCs w:val="24"/>
        </w:rPr>
        <w:t>plnění</w:t>
      </w:r>
      <w:r w:rsidR="00CD506A" w:rsidRPr="00E22DA2">
        <w:rPr>
          <w:rFonts w:cstheme="minorHAnsi"/>
          <w:szCs w:val="24"/>
        </w:rPr>
        <w:t xml:space="preserve"> z této smlouvy, která mají být od</w:t>
      </w:r>
      <w:r w:rsidR="00EE2DE9" w:rsidRPr="00E22DA2">
        <w:rPr>
          <w:rFonts w:cstheme="minorHAnsi"/>
          <w:szCs w:val="24"/>
        </w:rPr>
        <w:t xml:space="preserve"> okamžiku jejího uveřejnění v registru smluv</w:t>
      </w:r>
      <w:r w:rsidR="00CD506A" w:rsidRPr="00E22DA2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88FCDC1" w:rsidR="00CD506A" w:rsidRPr="00E22DA2" w:rsidRDefault="0068730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Objednatel,</w:t>
      </w:r>
      <w:r w:rsidR="00E12EF9" w:rsidRPr="00E22DA2">
        <w:rPr>
          <w:rFonts w:cstheme="minorHAnsi"/>
          <w:szCs w:val="24"/>
        </w:rPr>
        <w:t xml:space="preserve"> kter</w:t>
      </w:r>
      <w:r>
        <w:rPr>
          <w:rFonts w:cstheme="minorHAnsi"/>
          <w:szCs w:val="24"/>
        </w:rPr>
        <w:t>ý</w:t>
      </w:r>
      <w:r w:rsidR="00E12EF9" w:rsidRPr="00E22DA2">
        <w:rPr>
          <w:rFonts w:cstheme="minorHAnsi"/>
          <w:szCs w:val="24"/>
        </w:rPr>
        <w:t xml:space="preserve"> je povinným subjektem pro zveřejňování v registru smluv dle </w:t>
      </w:r>
      <w:r w:rsidR="002C2DB4" w:rsidRPr="00E22DA2">
        <w:rPr>
          <w:rFonts w:cstheme="minorHAnsi"/>
          <w:szCs w:val="24"/>
        </w:rPr>
        <w:t>smlouvy uvedené v čl. I. odst. 1 této smlouvy</w:t>
      </w:r>
      <w:r w:rsidR="00645C69" w:rsidRPr="00E22DA2">
        <w:rPr>
          <w:rFonts w:cstheme="minorHAnsi"/>
          <w:szCs w:val="24"/>
        </w:rPr>
        <w:t>,</w:t>
      </w:r>
      <w:r w:rsidR="00E12EF9" w:rsidRPr="00E22DA2">
        <w:rPr>
          <w:rFonts w:cstheme="minorHAnsi"/>
          <w:szCs w:val="24"/>
        </w:rPr>
        <w:t xml:space="preserve"> </w:t>
      </w:r>
      <w:r w:rsidR="00CD506A" w:rsidRPr="00E22DA2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E22DA2">
        <w:rPr>
          <w:rFonts w:cstheme="minorHAnsi"/>
          <w:szCs w:val="24"/>
        </w:rPr>
        <w:t>luv v souladu s ustanovením § 5 zákona o</w:t>
      </w:r>
      <w:r>
        <w:rPr>
          <w:rFonts w:cstheme="minorHAnsi"/>
          <w:szCs w:val="24"/>
        </w:rPr>
        <w:t> </w:t>
      </w:r>
      <w:r w:rsidR="005C50FE" w:rsidRPr="00E22DA2">
        <w:rPr>
          <w:rFonts w:cstheme="minorHAnsi"/>
          <w:szCs w:val="24"/>
        </w:rPr>
        <w:t>registru smluv</w:t>
      </w:r>
      <w:r w:rsidR="00282F5C" w:rsidRPr="00E22DA2">
        <w:rPr>
          <w:rFonts w:cstheme="minorHAnsi"/>
          <w:szCs w:val="24"/>
        </w:rPr>
        <w:t>.</w:t>
      </w:r>
    </w:p>
    <w:p w14:paraId="74448E9A" w14:textId="77777777" w:rsidR="006C6586" w:rsidRDefault="006C6586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0284F47B" w14:textId="77777777" w:rsidR="004E2F64" w:rsidRPr="00E22DA2" w:rsidRDefault="004E2F64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77777777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III.</w:t>
      </w:r>
    </w:p>
    <w:p w14:paraId="40AD376D" w14:textId="18004F12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Závěrečná ustanovení</w:t>
      </w:r>
    </w:p>
    <w:p w14:paraId="7E88E29F" w14:textId="63DAA2C4" w:rsidR="00CA7E9C" w:rsidRPr="009E631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>Tato</w:t>
      </w:r>
      <w:r w:rsidR="001E45AB">
        <w:rPr>
          <w:rFonts w:cstheme="minorHAnsi"/>
          <w:szCs w:val="24"/>
        </w:rPr>
        <w:t xml:space="preserve"> smlouva</w:t>
      </w:r>
      <w:r w:rsidRPr="009E631B">
        <w:rPr>
          <w:rFonts w:cstheme="minorHAnsi"/>
          <w:szCs w:val="24"/>
        </w:rPr>
        <w:t xml:space="preserve"> nabývá účinnosti dnem </w:t>
      </w:r>
      <w:r w:rsidR="005C50FE" w:rsidRPr="009E631B">
        <w:rPr>
          <w:rFonts w:cstheme="minorHAnsi"/>
          <w:szCs w:val="24"/>
        </w:rPr>
        <w:t>uveřejnění v r</w:t>
      </w:r>
      <w:r w:rsidRPr="009E631B">
        <w:rPr>
          <w:rFonts w:cstheme="minorHAnsi"/>
          <w:szCs w:val="24"/>
        </w:rPr>
        <w:t>egistru smluv.</w:t>
      </w:r>
    </w:p>
    <w:p w14:paraId="646ADF0D" w14:textId="35477E69" w:rsidR="00053702" w:rsidRPr="009E631B" w:rsidRDefault="009D321E" w:rsidP="009E631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 xml:space="preserve">Tato </w:t>
      </w:r>
      <w:r w:rsidR="001E45AB">
        <w:rPr>
          <w:rFonts w:cstheme="minorHAnsi"/>
          <w:szCs w:val="24"/>
        </w:rPr>
        <w:t>smlouva</w:t>
      </w:r>
      <w:r w:rsidRPr="009E631B">
        <w:rPr>
          <w:rFonts w:cstheme="minorHAnsi"/>
          <w:szCs w:val="24"/>
        </w:rPr>
        <w:t xml:space="preserve"> je </w:t>
      </w:r>
      <w:r w:rsidR="001E45AB" w:rsidRPr="006D0E8B">
        <w:rPr>
          <w:bCs/>
        </w:rPr>
        <w:t xml:space="preserve">vyhotovena ve dvou stejnopisech s platností originálu, z nichž každá ze </w:t>
      </w:r>
      <w:r w:rsidR="001E45AB">
        <w:rPr>
          <w:bCs/>
        </w:rPr>
        <w:t>s</w:t>
      </w:r>
      <w:r w:rsidR="001E45AB" w:rsidRPr="006D0E8B">
        <w:rPr>
          <w:bCs/>
        </w:rPr>
        <w:t>mluvních stran obdrží po jednom.</w:t>
      </w:r>
      <w:r w:rsidR="001E45AB">
        <w:rPr>
          <w:bCs/>
        </w:rPr>
        <w:t xml:space="preserve"> </w:t>
      </w:r>
      <w:r w:rsidR="001E45AB" w:rsidRPr="00C03C69">
        <w:rPr>
          <w:bCs/>
        </w:rPr>
        <w:t xml:space="preserve">Pokud bude </w:t>
      </w:r>
      <w:r w:rsidR="001E45AB">
        <w:rPr>
          <w:bCs/>
        </w:rPr>
        <w:t>smlouva</w:t>
      </w:r>
      <w:r w:rsidR="001E45AB" w:rsidRPr="00C03C69">
        <w:rPr>
          <w:bCs/>
        </w:rPr>
        <w:t xml:space="preserve"> vyhotovena v elektronické podobě, a to se zaručenými elektronickými podpisy zástupců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založenými na kvalifikovaném certifikátu, obdrží každá ze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originál </w:t>
      </w:r>
      <w:r w:rsidR="001E45AB">
        <w:rPr>
          <w:bCs/>
        </w:rPr>
        <w:t>smlouvy</w:t>
      </w:r>
      <w:r w:rsidR="001E45AB" w:rsidRPr="00C03C69">
        <w:rPr>
          <w:bCs/>
        </w:rPr>
        <w:t xml:space="preserve"> v elektronické podobě</w:t>
      </w:r>
      <w:r w:rsidR="009E631B" w:rsidRPr="009E631B">
        <w:rPr>
          <w:rFonts w:cstheme="minorHAnsi"/>
          <w:szCs w:val="24"/>
        </w:rPr>
        <w:t>.</w:t>
      </w:r>
    </w:p>
    <w:p w14:paraId="6927D37C" w14:textId="77777777" w:rsidR="00575931" w:rsidRPr="00E22DA2" w:rsidRDefault="00575931" w:rsidP="00004F68">
      <w:pPr>
        <w:spacing w:after="120"/>
        <w:jc w:val="both"/>
        <w:rPr>
          <w:rFonts w:cstheme="minorHAnsi"/>
          <w:szCs w:val="24"/>
        </w:rPr>
      </w:pPr>
    </w:p>
    <w:p w14:paraId="7C6F8138" w14:textId="0FE9C0F6" w:rsidR="00CD506A" w:rsidRDefault="00053702" w:rsidP="00004F68">
      <w:pPr>
        <w:spacing w:after="12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Příloha č. 1 </w:t>
      </w:r>
      <w:r w:rsidR="00930F00">
        <w:rPr>
          <w:rFonts w:cstheme="minorHAnsi"/>
          <w:szCs w:val="24"/>
        </w:rPr>
        <w:t>Objednávka</w:t>
      </w:r>
    </w:p>
    <w:p w14:paraId="6CCDD71F" w14:textId="77777777" w:rsidR="00F224D2" w:rsidRPr="00E22DA2" w:rsidRDefault="00F224D2" w:rsidP="00004F68">
      <w:pPr>
        <w:spacing w:after="12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C318E" w14:paraId="33939C39" w14:textId="77777777" w:rsidTr="00EC318E">
        <w:tc>
          <w:tcPr>
            <w:tcW w:w="4606" w:type="dxa"/>
          </w:tcPr>
          <w:p w14:paraId="6E8CFCC6" w14:textId="1DC03A22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DA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Brně dne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</w:rPr>
                <w:id w:val="82341802"/>
                <w:placeholder>
                  <w:docPart w:val="877F895D35B8438EBCA41551ED422118"/>
                </w:placeholder>
                <w:date w:fullDate="2024-06-28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F63DF">
                  <w:rPr>
                    <w:rFonts w:asciiTheme="minorHAnsi" w:hAnsiTheme="minorHAnsi" w:cstheme="minorHAnsi"/>
                    <w:b/>
                    <w:bCs/>
                    <w:sz w:val="22"/>
                  </w:rPr>
                  <w:t>28.6.2024</w:t>
                </w:r>
              </w:sdtContent>
            </w:sdt>
          </w:p>
        </w:tc>
        <w:tc>
          <w:tcPr>
            <w:tcW w:w="4606" w:type="dxa"/>
          </w:tcPr>
          <w:p w14:paraId="31CA28FF" w14:textId="22D8106E" w:rsidR="00EC318E" w:rsidRDefault="00EC318E" w:rsidP="00EC318E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DA2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30F00">
              <w:rPr>
                <w:rFonts w:asciiTheme="minorHAnsi" w:hAnsiTheme="minorHAnsi"/>
                <w:sz w:val="22"/>
                <w:szCs w:val="22"/>
              </w:rPr>
              <w:t>Brně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</w:rPr>
                <w:id w:val="-1181198108"/>
                <w:placeholder>
                  <w:docPart w:val="EC70B5DAD29F4A75A67F2B3B90C5C7E5"/>
                </w:placeholder>
                <w:date w:fullDate="2024-06-28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F63DF">
                  <w:rPr>
                    <w:rFonts w:asciiTheme="minorHAnsi" w:hAnsiTheme="minorHAnsi" w:cstheme="minorHAnsi"/>
                    <w:b/>
                    <w:bCs/>
                    <w:sz w:val="22"/>
                  </w:rPr>
                  <w:t>28.6.2024</w:t>
                </w:r>
              </w:sdtContent>
            </w:sdt>
          </w:p>
        </w:tc>
      </w:tr>
      <w:tr w:rsidR="00EC318E" w14:paraId="30A4301F" w14:textId="77777777" w:rsidTr="00EC318E">
        <w:trPr>
          <w:trHeight w:val="1184"/>
        </w:trPr>
        <w:tc>
          <w:tcPr>
            <w:tcW w:w="4606" w:type="dxa"/>
          </w:tcPr>
          <w:p w14:paraId="096E2A0F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02437" w14:textId="52D76FDC" w:rsidR="00EC318E" w:rsidRDefault="00013C60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xxx                                                                                                       </w:t>
            </w:r>
          </w:p>
          <w:p w14:paraId="40DD0B87" w14:textId="302E6A2D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606" w:type="dxa"/>
          </w:tcPr>
          <w:p w14:paraId="378A369C" w14:textId="77777777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D656" w14:textId="40D9A808" w:rsidR="00EC318E" w:rsidRDefault="00013C60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xxx</w:t>
            </w:r>
          </w:p>
          <w:p w14:paraId="7B100531" w14:textId="2F82CC7F" w:rsidR="00EC318E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EC318E" w14:paraId="1A8F93E3" w14:textId="77777777" w:rsidTr="00EC318E">
        <w:trPr>
          <w:trHeight w:val="266"/>
        </w:trPr>
        <w:tc>
          <w:tcPr>
            <w:tcW w:w="4606" w:type="dxa"/>
          </w:tcPr>
          <w:p w14:paraId="25D6F0C0" w14:textId="404AC95A" w:rsidR="00EC318E" w:rsidRDefault="004E2F64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PhDr. Jana Horváthová</w:t>
            </w:r>
          </w:p>
        </w:tc>
        <w:tc>
          <w:tcPr>
            <w:tcW w:w="4606" w:type="dxa"/>
          </w:tcPr>
          <w:p w14:paraId="41DEC746" w14:textId="6534712C" w:rsidR="00EC318E" w:rsidRDefault="00930F00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auto"/>
                <w:sz w:val="22"/>
                <w:szCs w:val="22"/>
              </w:rPr>
              <w:t>Libor Novotný</w:t>
            </w:r>
          </w:p>
        </w:tc>
      </w:tr>
      <w:tr w:rsidR="00EC318E" w14:paraId="13642805" w14:textId="77777777" w:rsidTr="00EC318E">
        <w:tc>
          <w:tcPr>
            <w:tcW w:w="4606" w:type="dxa"/>
          </w:tcPr>
          <w:p w14:paraId="468B8FA6" w14:textId="77777777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18E">
              <w:rPr>
                <w:rFonts w:asciiTheme="minorHAnsi" w:hAnsiTheme="minorHAnsi" w:cstheme="minorHAnsi"/>
                <w:sz w:val="22"/>
                <w:szCs w:val="22"/>
              </w:rPr>
              <w:t>ředitelka</w:t>
            </w:r>
          </w:p>
          <w:p w14:paraId="7312BB3A" w14:textId="48347379" w:rsidR="0069348A" w:rsidRDefault="0069348A" w:rsidP="0069348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vz. Ing.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  <w:p w14:paraId="11291B92" w14:textId="30A59DCD" w:rsidR="0069348A" w:rsidRDefault="0069348A" w:rsidP="0069348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zástupkyně ředitelky</w:t>
            </w:r>
          </w:p>
        </w:tc>
        <w:tc>
          <w:tcPr>
            <w:tcW w:w="4606" w:type="dxa"/>
          </w:tcPr>
          <w:p w14:paraId="2BC64615" w14:textId="77777777" w:rsidR="00EC318E" w:rsidRDefault="00930F00" w:rsidP="00EC318E">
            <w:pPr>
              <w:pStyle w:val="Default"/>
              <w:jc w:val="both"/>
              <w:rPr>
                <w:rFonts w:ascii="Calibri" w:eastAsia="Calibri" w:hAnsi="Calibri"/>
                <w:bCs/>
                <w:color w:val="auto"/>
                <w:sz w:val="22"/>
                <w:szCs w:val="22"/>
              </w:rPr>
            </w:pPr>
            <w:r w:rsidRPr="00C364AA">
              <w:rPr>
                <w:rFonts w:ascii="Calibri" w:eastAsia="Calibri" w:hAnsi="Calibri"/>
                <w:bCs/>
                <w:color w:val="auto"/>
                <w:sz w:val="22"/>
                <w:szCs w:val="22"/>
              </w:rPr>
              <w:t>jednatel</w:t>
            </w:r>
          </w:p>
          <w:p w14:paraId="71137B0A" w14:textId="54D2885D" w:rsidR="0069348A" w:rsidRPr="00C364AA" w:rsidRDefault="0069348A" w:rsidP="00EC318E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318E" w14:paraId="71FAD353" w14:textId="77777777" w:rsidTr="00EC318E">
        <w:tc>
          <w:tcPr>
            <w:tcW w:w="4606" w:type="dxa"/>
          </w:tcPr>
          <w:p w14:paraId="04600530" w14:textId="3574E119" w:rsidR="00EC318E" w:rsidRP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2B3ACD8" w14:textId="7185CF76" w:rsidR="00EC318E" w:rsidRDefault="00EC318E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CE16D" w14:textId="516A00A6" w:rsidR="00004F68" w:rsidRPr="00E22DA2" w:rsidRDefault="00004F68" w:rsidP="00F224D2">
      <w:pPr>
        <w:keepNext/>
        <w:spacing w:before="120" w:after="0"/>
        <w:rPr>
          <w:rFonts w:cstheme="minorHAnsi"/>
          <w:szCs w:val="24"/>
        </w:rPr>
      </w:pPr>
    </w:p>
    <w:sectPr w:rsidR="00004F68" w:rsidRPr="00E22DA2" w:rsidSect="00E22DA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6BFA" w14:textId="77777777" w:rsidR="00FF5D41" w:rsidRDefault="00FF5D41" w:rsidP="000425BE">
      <w:pPr>
        <w:spacing w:after="0" w:line="240" w:lineRule="auto"/>
      </w:pPr>
      <w:r>
        <w:separator/>
      </w:r>
    </w:p>
  </w:endnote>
  <w:endnote w:type="continuationSeparator" w:id="0">
    <w:p w14:paraId="0E143929" w14:textId="77777777" w:rsidR="00FF5D41" w:rsidRDefault="00FF5D41" w:rsidP="000425BE">
      <w:pPr>
        <w:spacing w:after="0" w:line="240" w:lineRule="auto"/>
      </w:pPr>
      <w:r>
        <w:continuationSeparator/>
      </w:r>
    </w:p>
  </w:endnote>
  <w:endnote w:type="continuationNotice" w:id="1">
    <w:p w14:paraId="41C8125D" w14:textId="77777777" w:rsidR="00FF5D41" w:rsidRDefault="00FF5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E30" w14:textId="39C2E8C2" w:rsidR="00580A2C" w:rsidRPr="00580A2C" w:rsidRDefault="001E45AB" w:rsidP="00580A2C">
    <w:pPr>
      <w:tabs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Smlouva</w:t>
    </w:r>
    <w:r w:rsidR="00580A2C">
      <w:rPr>
        <w:rFonts w:ascii="Calibri" w:eastAsia="Calibri" w:hAnsi="Calibri" w:cs="Times New Roman"/>
      </w:rPr>
      <w:t xml:space="preserve"> o vypořádání závazků</w:t>
    </w:r>
    <w:r w:rsidR="00580A2C" w:rsidRPr="00EC318E">
      <w:rPr>
        <w:rFonts w:ascii="Calibri" w:eastAsia="Calibri" w:hAnsi="Calibri" w:cs="Times New Roman"/>
      </w:rPr>
      <w:tab/>
      <w:t xml:space="preserve">Stránka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PAGE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  <w:r w:rsidR="00580A2C" w:rsidRPr="00EC318E">
      <w:rPr>
        <w:rFonts w:ascii="Calibri" w:eastAsia="Calibri" w:hAnsi="Calibri" w:cs="Times New Roman"/>
      </w:rPr>
      <w:t xml:space="preserve"> z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NUMPAGES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DCF" w14:textId="77777777" w:rsidR="00FF5D41" w:rsidRDefault="00FF5D41" w:rsidP="000425BE">
      <w:pPr>
        <w:spacing w:after="0" w:line="240" w:lineRule="auto"/>
      </w:pPr>
      <w:r>
        <w:separator/>
      </w:r>
    </w:p>
  </w:footnote>
  <w:footnote w:type="continuationSeparator" w:id="0">
    <w:p w14:paraId="366DD0D4" w14:textId="77777777" w:rsidR="00FF5D41" w:rsidRDefault="00FF5D41" w:rsidP="000425BE">
      <w:pPr>
        <w:spacing w:after="0" w:line="240" w:lineRule="auto"/>
      </w:pPr>
      <w:r>
        <w:continuationSeparator/>
      </w:r>
    </w:p>
  </w:footnote>
  <w:footnote w:type="continuationNotice" w:id="1">
    <w:p w14:paraId="14F92344" w14:textId="77777777" w:rsidR="00FF5D41" w:rsidRDefault="00FF5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62" w14:textId="7D417DE1" w:rsidR="00E22DA2" w:rsidRDefault="00E22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872BA8" wp14:editId="60A29CE1">
          <wp:simplePos x="0" y="0"/>
          <wp:positionH relativeFrom="margin">
            <wp:posOffset>135890</wp:posOffset>
          </wp:positionH>
          <wp:positionV relativeFrom="page">
            <wp:posOffset>694690</wp:posOffset>
          </wp:positionV>
          <wp:extent cx="1285875" cy="827405"/>
          <wp:effectExtent l="0" t="0" r="9525" b="0"/>
          <wp:wrapSquare wrapText="bothSides"/>
          <wp:docPr id="2" name="Obrázek 2" descr="Obsah obrázku symbol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text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56"/>
    <w:multiLevelType w:val="hybridMultilevel"/>
    <w:tmpl w:val="424A7CE0"/>
    <w:lvl w:ilvl="0" w:tplc="44002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37F8"/>
    <w:rsid w:val="00004F68"/>
    <w:rsid w:val="00013C60"/>
    <w:rsid w:val="000225E5"/>
    <w:rsid w:val="00030825"/>
    <w:rsid w:val="000425BE"/>
    <w:rsid w:val="00053702"/>
    <w:rsid w:val="000701B7"/>
    <w:rsid w:val="000833DD"/>
    <w:rsid w:val="000B3D3A"/>
    <w:rsid w:val="000D7CEB"/>
    <w:rsid w:val="00121B0B"/>
    <w:rsid w:val="00131AF0"/>
    <w:rsid w:val="001419D1"/>
    <w:rsid w:val="00153DCB"/>
    <w:rsid w:val="001C7929"/>
    <w:rsid w:val="001D6F62"/>
    <w:rsid w:val="001E45AB"/>
    <w:rsid w:val="00206B23"/>
    <w:rsid w:val="00207AA0"/>
    <w:rsid w:val="00254AC8"/>
    <w:rsid w:val="00260F85"/>
    <w:rsid w:val="00281113"/>
    <w:rsid w:val="00282F5C"/>
    <w:rsid w:val="002C2DB4"/>
    <w:rsid w:val="002F391F"/>
    <w:rsid w:val="003132BF"/>
    <w:rsid w:val="00320B9B"/>
    <w:rsid w:val="00386B00"/>
    <w:rsid w:val="003931FB"/>
    <w:rsid w:val="003F380B"/>
    <w:rsid w:val="0042172D"/>
    <w:rsid w:val="00444B17"/>
    <w:rsid w:val="00454AA8"/>
    <w:rsid w:val="0048380F"/>
    <w:rsid w:val="004951D8"/>
    <w:rsid w:val="004D7D90"/>
    <w:rsid w:val="004E2F64"/>
    <w:rsid w:val="004E4EA8"/>
    <w:rsid w:val="00575931"/>
    <w:rsid w:val="00580A2C"/>
    <w:rsid w:val="005826C5"/>
    <w:rsid w:val="005C43B7"/>
    <w:rsid w:val="005C50FE"/>
    <w:rsid w:val="005C7B8F"/>
    <w:rsid w:val="0060005C"/>
    <w:rsid w:val="00601FD7"/>
    <w:rsid w:val="00616A7E"/>
    <w:rsid w:val="00627EFD"/>
    <w:rsid w:val="00645C69"/>
    <w:rsid w:val="00657C9A"/>
    <w:rsid w:val="00687309"/>
    <w:rsid w:val="0069348A"/>
    <w:rsid w:val="006A0D50"/>
    <w:rsid w:val="006C6586"/>
    <w:rsid w:val="006E04CD"/>
    <w:rsid w:val="00734794"/>
    <w:rsid w:val="00751C06"/>
    <w:rsid w:val="00764D6E"/>
    <w:rsid w:val="00795CBA"/>
    <w:rsid w:val="007D0B83"/>
    <w:rsid w:val="007F63DF"/>
    <w:rsid w:val="008077E9"/>
    <w:rsid w:val="00814415"/>
    <w:rsid w:val="00820335"/>
    <w:rsid w:val="00831D69"/>
    <w:rsid w:val="00842104"/>
    <w:rsid w:val="00891D56"/>
    <w:rsid w:val="008B79A1"/>
    <w:rsid w:val="008C7116"/>
    <w:rsid w:val="00930F00"/>
    <w:rsid w:val="00966923"/>
    <w:rsid w:val="00992F81"/>
    <w:rsid w:val="009D321E"/>
    <w:rsid w:val="009E631B"/>
    <w:rsid w:val="009F5BF3"/>
    <w:rsid w:val="00A02EE0"/>
    <w:rsid w:val="00AE40C7"/>
    <w:rsid w:val="00B34EE7"/>
    <w:rsid w:val="00B44D23"/>
    <w:rsid w:val="00B50F8A"/>
    <w:rsid w:val="00B976CA"/>
    <w:rsid w:val="00C31C11"/>
    <w:rsid w:val="00C364AA"/>
    <w:rsid w:val="00C40933"/>
    <w:rsid w:val="00C42AEB"/>
    <w:rsid w:val="00C43459"/>
    <w:rsid w:val="00CA4159"/>
    <w:rsid w:val="00CA7E9C"/>
    <w:rsid w:val="00CB3089"/>
    <w:rsid w:val="00CD506A"/>
    <w:rsid w:val="00CE1640"/>
    <w:rsid w:val="00CF3354"/>
    <w:rsid w:val="00CF5BE9"/>
    <w:rsid w:val="00D075AA"/>
    <w:rsid w:val="00D22042"/>
    <w:rsid w:val="00D52FA1"/>
    <w:rsid w:val="00D613F7"/>
    <w:rsid w:val="00D7528A"/>
    <w:rsid w:val="00E12EF9"/>
    <w:rsid w:val="00E22DA2"/>
    <w:rsid w:val="00E433FE"/>
    <w:rsid w:val="00E968E9"/>
    <w:rsid w:val="00EC318E"/>
    <w:rsid w:val="00EE2DE9"/>
    <w:rsid w:val="00F224D2"/>
    <w:rsid w:val="00F733FF"/>
    <w:rsid w:val="00F84E6E"/>
    <w:rsid w:val="00F95B7A"/>
    <w:rsid w:val="00FB4A75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89050FCB-4E2E-40CF-8328-668AAE4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004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22DA2"/>
    <w:rPr>
      <w:color w:val="808080"/>
    </w:rPr>
  </w:style>
  <w:style w:type="table" w:styleId="Mkatabulky">
    <w:name w:val="Table Grid"/>
    <w:basedOn w:val="Normlntabulka"/>
    <w:uiPriority w:val="59"/>
    <w:rsid w:val="00EC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7F895D35B8438EBCA41551ED422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8A4F3-D155-41D8-B0DD-DD5A3652BD22}"/>
      </w:docPartPr>
      <w:docPartBody>
        <w:p w:rsidR="00203006" w:rsidRDefault="00771A99" w:rsidP="00771A99">
          <w:pPr>
            <w:pStyle w:val="877F895D35B8438EBCA41551ED422118"/>
          </w:pPr>
          <w:r w:rsidRPr="00CD5925">
            <w:rPr>
              <w:rStyle w:val="Zstupntext"/>
            </w:rPr>
            <w:t>Klikněte sem a zadejte datum.</w:t>
          </w:r>
        </w:p>
      </w:docPartBody>
    </w:docPart>
    <w:docPart>
      <w:docPartPr>
        <w:name w:val="EC70B5DAD29F4A75A67F2B3B90C5C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79608-C20C-4ECB-A23F-CA00C5ECE93A}"/>
      </w:docPartPr>
      <w:docPartBody>
        <w:p w:rsidR="00203006" w:rsidRDefault="00771A99" w:rsidP="00771A99">
          <w:pPr>
            <w:pStyle w:val="EC70B5DAD29F4A75A67F2B3B90C5C7E5"/>
          </w:pPr>
          <w:r w:rsidRPr="00CD592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9"/>
    <w:rsid w:val="00203006"/>
    <w:rsid w:val="002D5BCC"/>
    <w:rsid w:val="00523EE0"/>
    <w:rsid w:val="00771A99"/>
    <w:rsid w:val="00925C21"/>
    <w:rsid w:val="00F0241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1A99"/>
    <w:rPr>
      <w:color w:val="808080"/>
    </w:rPr>
  </w:style>
  <w:style w:type="paragraph" w:customStyle="1" w:styleId="877F895D35B8438EBCA41551ED422118">
    <w:name w:val="877F895D35B8438EBCA41551ED422118"/>
    <w:rsid w:val="00771A99"/>
  </w:style>
  <w:style w:type="paragraph" w:customStyle="1" w:styleId="EC70B5DAD29F4A75A67F2B3B90C5C7E5">
    <w:name w:val="EC70B5DAD29F4A75A67F2B3B90C5C7E5"/>
    <w:rsid w:val="00771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0E0-B35E-4A4D-BE11-FCFB00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Chybíková Monika</dc:creator>
  <cp:lastModifiedBy>Klára Sojková</cp:lastModifiedBy>
  <cp:revision>12</cp:revision>
  <cp:lastPrinted>2018-08-28T11:08:00Z</cp:lastPrinted>
  <dcterms:created xsi:type="dcterms:W3CDTF">2023-12-12T13:07:00Z</dcterms:created>
  <dcterms:modified xsi:type="dcterms:W3CDTF">2024-07-01T07:24:00Z</dcterms:modified>
</cp:coreProperties>
</file>