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AD211" w14:textId="77777777" w:rsidR="006742B2" w:rsidRPr="00A25D73" w:rsidRDefault="00D965E0" w:rsidP="00A25D7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D73">
        <w:rPr>
          <w:rFonts w:ascii="Times New Roman" w:hAnsi="Times New Roman" w:cs="Times New Roman"/>
          <w:b/>
          <w:sz w:val="28"/>
          <w:szCs w:val="28"/>
        </w:rPr>
        <w:t>SMLOUVA O DÍLO</w:t>
      </w:r>
    </w:p>
    <w:p w14:paraId="71A99962" w14:textId="77777777" w:rsidR="00D965E0" w:rsidRPr="00A25D73" w:rsidRDefault="00D965E0" w:rsidP="00A25D73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25D73">
        <w:rPr>
          <w:rFonts w:ascii="Times New Roman" w:hAnsi="Times New Roman" w:cs="Times New Roman"/>
          <w:sz w:val="24"/>
          <w:szCs w:val="24"/>
        </w:rPr>
        <w:t>podle § 2586 a násl. Zákona č. 89/2012 Sb., občanský zákoník</w:t>
      </w:r>
    </w:p>
    <w:p w14:paraId="126E422F" w14:textId="77777777" w:rsidR="00D965E0" w:rsidRPr="00A25D73" w:rsidRDefault="00D965E0" w:rsidP="00A25D73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25D73">
        <w:rPr>
          <w:rFonts w:ascii="Times New Roman" w:hAnsi="Times New Roman" w:cs="Times New Roman"/>
          <w:sz w:val="24"/>
          <w:szCs w:val="24"/>
        </w:rPr>
        <w:t>uzavřená níže uvedeného dne, měsíce a roku mezi</w:t>
      </w:r>
    </w:p>
    <w:p w14:paraId="2AEDC909" w14:textId="77777777" w:rsidR="00D965E0" w:rsidRDefault="00D965E0" w:rsidP="00A25D7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462E70" w14:textId="77777777" w:rsidR="00D965E0" w:rsidRPr="00E633E6" w:rsidRDefault="00D965E0" w:rsidP="00A25D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3E6">
        <w:rPr>
          <w:rFonts w:ascii="Times New Roman" w:hAnsi="Times New Roman" w:cs="Times New Roman"/>
          <w:b/>
          <w:sz w:val="24"/>
          <w:szCs w:val="24"/>
        </w:rPr>
        <w:t xml:space="preserve">Objednatel: 2.mateřská škola Dobříš, </w:t>
      </w:r>
    </w:p>
    <w:p w14:paraId="42708C87" w14:textId="77777777" w:rsidR="00D965E0" w:rsidRDefault="00D965E0" w:rsidP="00A25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 Přemyslova 1034, 26301 Dobříš</w:t>
      </w:r>
    </w:p>
    <w:p w14:paraId="72CBEB09" w14:textId="77777777" w:rsidR="00D965E0" w:rsidRDefault="00D965E0" w:rsidP="00A25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 Růženou Chovanečkovou, ředitelkou školy</w:t>
      </w:r>
    </w:p>
    <w:p w14:paraId="1404A9DD" w14:textId="77777777" w:rsidR="00D965E0" w:rsidRDefault="00D965E0" w:rsidP="00A25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70909521</w:t>
      </w:r>
    </w:p>
    <w:p w14:paraId="11F544DA" w14:textId="77777777" w:rsidR="00D965E0" w:rsidRDefault="00D965E0" w:rsidP="00A25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 Moneta Money Bank</w:t>
      </w:r>
    </w:p>
    <w:p w14:paraId="095F1034" w14:textId="77777777" w:rsidR="00D965E0" w:rsidRDefault="00D965E0" w:rsidP="00A25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 156803619/0600</w:t>
      </w:r>
    </w:p>
    <w:p w14:paraId="1EFD466D" w14:textId="77777777" w:rsidR="00D965E0" w:rsidRDefault="00D965E0" w:rsidP="00A25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838B87" w14:textId="6B1DE33F" w:rsidR="00D965E0" w:rsidRPr="00E633E6" w:rsidRDefault="00D965E0" w:rsidP="00A25D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3E6">
        <w:rPr>
          <w:rFonts w:ascii="Times New Roman" w:hAnsi="Times New Roman" w:cs="Times New Roman"/>
          <w:b/>
          <w:sz w:val="24"/>
          <w:szCs w:val="24"/>
        </w:rPr>
        <w:t xml:space="preserve">Zhotovitel: </w:t>
      </w:r>
      <w:r w:rsidR="00085CEA">
        <w:rPr>
          <w:rFonts w:ascii="Times New Roman" w:hAnsi="Times New Roman" w:cs="Times New Roman"/>
          <w:b/>
          <w:sz w:val="24"/>
          <w:szCs w:val="24"/>
        </w:rPr>
        <w:t xml:space="preserve">Jan </w:t>
      </w:r>
      <w:proofErr w:type="spellStart"/>
      <w:r w:rsidR="00085CEA">
        <w:rPr>
          <w:rFonts w:ascii="Times New Roman" w:hAnsi="Times New Roman" w:cs="Times New Roman"/>
          <w:b/>
          <w:sz w:val="24"/>
          <w:szCs w:val="24"/>
        </w:rPr>
        <w:t>Galandák</w:t>
      </w:r>
      <w:proofErr w:type="spellEnd"/>
    </w:p>
    <w:p w14:paraId="528CA244" w14:textId="65A87762" w:rsidR="00D965E0" w:rsidRDefault="00D965E0" w:rsidP="00A25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Sídlo: </w:t>
      </w:r>
    </w:p>
    <w:p w14:paraId="7839FE04" w14:textId="3D53999B" w:rsidR="00D965E0" w:rsidRDefault="00D965E0" w:rsidP="00A25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Zastoupená: </w:t>
      </w:r>
      <w:r w:rsidR="00DA44F1">
        <w:rPr>
          <w:rFonts w:ascii="Times New Roman" w:hAnsi="Times New Roman" w:cs="Times New Roman"/>
          <w:sz w:val="24"/>
          <w:szCs w:val="24"/>
        </w:rPr>
        <w:t xml:space="preserve">Janem </w:t>
      </w:r>
      <w:proofErr w:type="spellStart"/>
      <w:r w:rsidR="00DA44F1">
        <w:rPr>
          <w:rFonts w:ascii="Times New Roman" w:hAnsi="Times New Roman" w:cs="Times New Roman"/>
          <w:sz w:val="24"/>
          <w:szCs w:val="24"/>
        </w:rPr>
        <w:t>Galandákem</w:t>
      </w:r>
      <w:proofErr w:type="spellEnd"/>
    </w:p>
    <w:p w14:paraId="293D3FFD" w14:textId="532C4A6E" w:rsidR="00D965E0" w:rsidRDefault="00D965E0" w:rsidP="00A25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DA44F1">
        <w:rPr>
          <w:rFonts w:ascii="Times New Roman" w:hAnsi="Times New Roman" w:cs="Times New Roman"/>
          <w:sz w:val="24"/>
          <w:szCs w:val="24"/>
        </w:rPr>
        <w:t>02539764</w:t>
      </w:r>
    </w:p>
    <w:p w14:paraId="2DCC8F00" w14:textId="5292D2A9" w:rsidR="00D965E0" w:rsidRDefault="00D965E0" w:rsidP="00A25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účtu: </w:t>
      </w:r>
    </w:p>
    <w:p w14:paraId="1B96AE6C" w14:textId="77777777" w:rsidR="00D965E0" w:rsidRDefault="00D965E0" w:rsidP="00A25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AE1A48" w14:textId="77777777" w:rsidR="00D965E0" w:rsidRPr="00E633E6" w:rsidRDefault="00D965E0" w:rsidP="00A25D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3E6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78332D12" w14:textId="3C4CCF4D" w:rsidR="00E633E6" w:rsidRDefault="00D965E0" w:rsidP="00A25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Předmětem smlouvy je </w:t>
      </w:r>
      <w:r w:rsidR="00DA4680">
        <w:rPr>
          <w:rFonts w:ascii="Times New Roman" w:hAnsi="Times New Roman" w:cs="Times New Roman"/>
          <w:sz w:val="24"/>
          <w:szCs w:val="24"/>
        </w:rPr>
        <w:t>provést na svůj náklad a nebezpečí dodávku</w:t>
      </w:r>
      <w:r w:rsidRPr="00E633E6">
        <w:rPr>
          <w:rFonts w:ascii="Times New Roman" w:hAnsi="Times New Roman" w:cs="Times New Roman"/>
          <w:sz w:val="24"/>
          <w:szCs w:val="24"/>
        </w:rPr>
        <w:t xml:space="preserve"> a pokládk</w:t>
      </w:r>
      <w:r w:rsidR="00DA4680">
        <w:rPr>
          <w:rFonts w:ascii="Times New Roman" w:hAnsi="Times New Roman" w:cs="Times New Roman"/>
          <w:sz w:val="24"/>
          <w:szCs w:val="24"/>
        </w:rPr>
        <w:t>u</w:t>
      </w:r>
      <w:r w:rsidRPr="00E633E6">
        <w:rPr>
          <w:rFonts w:ascii="Times New Roman" w:hAnsi="Times New Roman" w:cs="Times New Roman"/>
          <w:sz w:val="24"/>
          <w:szCs w:val="24"/>
        </w:rPr>
        <w:t xml:space="preserve"> nové podlahové krytiny v rozsahu specifikovaném v Příloze č. 1 </w:t>
      </w:r>
      <w:r w:rsidR="00E633E6" w:rsidRPr="00E633E6">
        <w:rPr>
          <w:rFonts w:ascii="Times New Roman" w:hAnsi="Times New Roman" w:cs="Times New Roman"/>
          <w:sz w:val="24"/>
          <w:szCs w:val="24"/>
        </w:rPr>
        <w:t>–</w:t>
      </w:r>
      <w:r w:rsidRPr="00E633E6">
        <w:rPr>
          <w:rFonts w:ascii="Times New Roman" w:hAnsi="Times New Roman" w:cs="Times New Roman"/>
          <w:sz w:val="24"/>
          <w:szCs w:val="24"/>
        </w:rPr>
        <w:t xml:space="preserve"> </w:t>
      </w:r>
      <w:r w:rsidR="00E633E6" w:rsidRPr="00E633E6">
        <w:rPr>
          <w:rFonts w:ascii="Times New Roman" w:hAnsi="Times New Roman" w:cs="Times New Roman"/>
          <w:sz w:val="24"/>
          <w:szCs w:val="24"/>
        </w:rPr>
        <w:t xml:space="preserve">nabídka </w:t>
      </w:r>
      <w:proofErr w:type="spellStart"/>
      <w:r w:rsidR="00E633E6" w:rsidRPr="00E633E6">
        <w:rPr>
          <w:rFonts w:ascii="Times New Roman" w:hAnsi="Times New Roman" w:cs="Times New Roman"/>
          <w:sz w:val="24"/>
          <w:szCs w:val="24"/>
        </w:rPr>
        <w:t>podlahá</w:t>
      </w:r>
      <w:r w:rsidR="00DA44F1">
        <w:rPr>
          <w:rFonts w:ascii="Times New Roman" w:hAnsi="Times New Roman" w:cs="Times New Roman"/>
          <w:sz w:val="24"/>
          <w:szCs w:val="24"/>
        </w:rPr>
        <w:t>ř</w:t>
      </w:r>
      <w:r w:rsidR="00E633E6" w:rsidRPr="00E633E6">
        <w:rPr>
          <w:rFonts w:ascii="Times New Roman" w:hAnsi="Times New Roman" w:cs="Times New Roman"/>
          <w:sz w:val="24"/>
          <w:szCs w:val="24"/>
        </w:rPr>
        <w:t>ské</w:t>
      </w:r>
      <w:proofErr w:type="spellEnd"/>
      <w:r w:rsidR="00E633E6" w:rsidRPr="00E633E6">
        <w:rPr>
          <w:rFonts w:ascii="Times New Roman" w:hAnsi="Times New Roman" w:cs="Times New Roman"/>
          <w:sz w:val="24"/>
          <w:szCs w:val="24"/>
        </w:rPr>
        <w:t xml:space="preserve"> práce</w:t>
      </w:r>
      <w:r w:rsidR="00E6783C">
        <w:rPr>
          <w:rFonts w:ascii="Times New Roman" w:hAnsi="Times New Roman" w:cs="Times New Roman"/>
          <w:sz w:val="24"/>
          <w:szCs w:val="24"/>
        </w:rPr>
        <w:t>.</w:t>
      </w:r>
    </w:p>
    <w:p w14:paraId="5E55018D" w14:textId="77777777" w:rsidR="00E633E6" w:rsidRDefault="00E633E6" w:rsidP="00A25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295B5B" w14:textId="77777777" w:rsidR="00E633E6" w:rsidRPr="00E633E6" w:rsidRDefault="00E633E6" w:rsidP="00A25D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3E6">
        <w:rPr>
          <w:rFonts w:ascii="Times New Roman" w:hAnsi="Times New Roman" w:cs="Times New Roman"/>
          <w:b/>
          <w:sz w:val="24"/>
          <w:szCs w:val="24"/>
        </w:rPr>
        <w:t>Termín realizace</w:t>
      </w:r>
    </w:p>
    <w:p w14:paraId="13A2A9CC" w14:textId="33DFC144" w:rsidR="00E633E6" w:rsidRDefault="00E633E6" w:rsidP="00A25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Dodávka a pokládka nové podlahové krytiny bude dle dohody realizována v termínu od 1. </w:t>
      </w:r>
      <w:r w:rsidR="00DA44F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DA44F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aby učebna byla k dispozici nejpozději do 30.</w:t>
      </w:r>
      <w:r w:rsidR="00F05589">
        <w:rPr>
          <w:rFonts w:ascii="Times New Roman" w:hAnsi="Times New Roman" w:cs="Times New Roman"/>
          <w:sz w:val="24"/>
          <w:szCs w:val="24"/>
        </w:rPr>
        <w:t xml:space="preserve"> </w:t>
      </w:r>
      <w:r w:rsidR="00DA44F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F05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A44F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58B4C6" w14:textId="77777777" w:rsidR="00A25D73" w:rsidRDefault="00A25D73" w:rsidP="00A25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1BFC94" w14:textId="77777777" w:rsidR="00E633E6" w:rsidRPr="00E633E6" w:rsidRDefault="00E633E6" w:rsidP="00A25D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3E6">
        <w:rPr>
          <w:rFonts w:ascii="Times New Roman" w:hAnsi="Times New Roman" w:cs="Times New Roman"/>
          <w:b/>
          <w:sz w:val="24"/>
          <w:szCs w:val="24"/>
        </w:rPr>
        <w:t>Cena za dílo a způsob její úhrady</w:t>
      </w:r>
    </w:p>
    <w:p w14:paraId="4CB57BC7" w14:textId="48A3971E" w:rsidR="00E633E6" w:rsidRPr="00E633E6" w:rsidRDefault="00E633E6" w:rsidP="00A25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3E6">
        <w:rPr>
          <w:rFonts w:ascii="Times New Roman" w:hAnsi="Times New Roman" w:cs="Times New Roman"/>
          <w:sz w:val="24"/>
          <w:szCs w:val="24"/>
        </w:rPr>
        <w:t xml:space="preserve">Zhotovitel se touto smlouvou zavazuje provést pro objednatele dílo – dodávku a pokládku nové podlahové krytiny v rozsahu specifikovaném v Příloze č. 1 – nabídka </w:t>
      </w:r>
      <w:proofErr w:type="spellStart"/>
      <w:r w:rsidRPr="00E633E6">
        <w:rPr>
          <w:rFonts w:ascii="Times New Roman" w:hAnsi="Times New Roman" w:cs="Times New Roman"/>
          <w:sz w:val="24"/>
          <w:szCs w:val="24"/>
        </w:rPr>
        <w:t>podlahá</w:t>
      </w:r>
      <w:r w:rsidR="00DA44F1">
        <w:rPr>
          <w:rFonts w:ascii="Times New Roman" w:hAnsi="Times New Roman" w:cs="Times New Roman"/>
          <w:sz w:val="24"/>
          <w:szCs w:val="24"/>
        </w:rPr>
        <w:t>ř</w:t>
      </w:r>
      <w:r w:rsidRPr="00E633E6">
        <w:rPr>
          <w:rFonts w:ascii="Times New Roman" w:hAnsi="Times New Roman" w:cs="Times New Roman"/>
          <w:sz w:val="24"/>
          <w:szCs w:val="24"/>
        </w:rPr>
        <w:t>ské</w:t>
      </w:r>
      <w:proofErr w:type="spellEnd"/>
      <w:r w:rsidRPr="00E633E6">
        <w:rPr>
          <w:rFonts w:ascii="Times New Roman" w:hAnsi="Times New Roman" w:cs="Times New Roman"/>
          <w:sz w:val="24"/>
          <w:szCs w:val="24"/>
        </w:rPr>
        <w:t xml:space="preserve"> práce, objednávka podlahy 1.patro mateřské školy. Cena obsahuje veškeré náklady zhotovitele pro řádnou a včasnou realizaci předmětu smlouvy včetně nákladů souvisejících. Cena díla je stanovena jako cena smluvní, pevná a neměnná, v rozsahu dodávek a prací uvedených v závazné nabídce zhotovitele takto: </w:t>
      </w:r>
    </w:p>
    <w:p w14:paraId="695A5C1B" w14:textId="23D243F2" w:rsidR="00E633E6" w:rsidRPr="00E633E6" w:rsidRDefault="00E633E6" w:rsidP="00A25D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3E6">
        <w:rPr>
          <w:rFonts w:ascii="Times New Roman" w:hAnsi="Times New Roman" w:cs="Times New Roman"/>
          <w:b/>
          <w:sz w:val="24"/>
          <w:szCs w:val="24"/>
        </w:rPr>
        <w:t xml:space="preserve">Cena v Kč bez DPH </w:t>
      </w:r>
      <w:r w:rsidR="00D35BAF">
        <w:rPr>
          <w:rFonts w:ascii="Times New Roman" w:hAnsi="Times New Roman" w:cs="Times New Roman"/>
          <w:b/>
          <w:sz w:val="24"/>
          <w:szCs w:val="24"/>
        </w:rPr>
        <w:t>113 448,45</w:t>
      </w:r>
    </w:p>
    <w:p w14:paraId="4A8C65BA" w14:textId="54855ECC" w:rsidR="00E633E6" w:rsidRPr="00E633E6" w:rsidRDefault="00E633E6" w:rsidP="00A25D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3E6">
        <w:rPr>
          <w:rFonts w:ascii="Times New Roman" w:hAnsi="Times New Roman" w:cs="Times New Roman"/>
          <w:b/>
          <w:sz w:val="24"/>
          <w:szCs w:val="24"/>
        </w:rPr>
        <w:t xml:space="preserve">Celková cena v Kč včetně DPH </w:t>
      </w:r>
      <w:proofErr w:type="gramStart"/>
      <w:r w:rsidRPr="00E633E6">
        <w:rPr>
          <w:rFonts w:ascii="Times New Roman" w:hAnsi="Times New Roman" w:cs="Times New Roman"/>
          <w:b/>
          <w:sz w:val="24"/>
          <w:szCs w:val="24"/>
        </w:rPr>
        <w:t>21%</w:t>
      </w:r>
      <w:proofErr w:type="gramEnd"/>
      <w:r w:rsidRPr="00E633E6">
        <w:rPr>
          <w:rFonts w:ascii="Times New Roman" w:hAnsi="Times New Roman" w:cs="Times New Roman"/>
          <w:b/>
          <w:sz w:val="24"/>
          <w:szCs w:val="24"/>
        </w:rPr>
        <w:t xml:space="preserve"> je 1</w:t>
      </w:r>
      <w:r w:rsidR="00D35BAF">
        <w:rPr>
          <w:rFonts w:ascii="Times New Roman" w:hAnsi="Times New Roman" w:cs="Times New Roman"/>
          <w:b/>
          <w:sz w:val="24"/>
          <w:szCs w:val="24"/>
        </w:rPr>
        <w:t>37</w:t>
      </w:r>
      <w:r w:rsidRPr="00E633E6">
        <w:rPr>
          <w:rFonts w:ascii="Times New Roman" w:hAnsi="Times New Roman" w:cs="Times New Roman"/>
          <w:b/>
          <w:sz w:val="24"/>
          <w:szCs w:val="24"/>
        </w:rPr>
        <w:t> </w:t>
      </w:r>
      <w:r w:rsidR="00D35BAF">
        <w:rPr>
          <w:rFonts w:ascii="Times New Roman" w:hAnsi="Times New Roman" w:cs="Times New Roman"/>
          <w:b/>
          <w:sz w:val="24"/>
          <w:szCs w:val="24"/>
        </w:rPr>
        <w:t>272</w:t>
      </w:r>
      <w:r w:rsidRPr="00E633E6">
        <w:rPr>
          <w:rFonts w:ascii="Times New Roman" w:hAnsi="Times New Roman" w:cs="Times New Roman"/>
          <w:b/>
          <w:sz w:val="24"/>
          <w:szCs w:val="24"/>
        </w:rPr>
        <w:t>,</w:t>
      </w:r>
      <w:r w:rsidR="00D35BAF">
        <w:rPr>
          <w:rFonts w:ascii="Times New Roman" w:hAnsi="Times New Roman" w:cs="Times New Roman"/>
          <w:b/>
          <w:sz w:val="24"/>
          <w:szCs w:val="24"/>
        </w:rPr>
        <w:t>62</w:t>
      </w:r>
    </w:p>
    <w:p w14:paraId="07277C52" w14:textId="77777777" w:rsidR="00E633E6" w:rsidRDefault="00E633E6" w:rsidP="00A25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D910E9" w14:textId="77777777" w:rsidR="00E633E6" w:rsidRPr="00E633E6" w:rsidRDefault="00E633E6" w:rsidP="00A25D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3E6">
        <w:rPr>
          <w:rFonts w:ascii="Times New Roman" w:hAnsi="Times New Roman" w:cs="Times New Roman"/>
          <w:b/>
          <w:sz w:val="24"/>
          <w:szCs w:val="24"/>
        </w:rPr>
        <w:t>Platební podmínky</w:t>
      </w:r>
    </w:p>
    <w:p w14:paraId="726A7A2E" w14:textId="77777777" w:rsidR="00E633E6" w:rsidRDefault="00E633E6" w:rsidP="00A25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Právo fakturovat vzniká dnem předání díla. Fakturu hradí objednatel do 30 dnů od doručení daňového dokladu. Oprávněně vystavená faktura musí mít veškeré náležitosti daňového dokladu ve smyslu zákona č. 235/2004 Sb. v platném znění. O převzetí díla sepíší smluvní strany předávací protokol, který bude obsahovat soupis případných zjištěných vad a nedodělků, dohodnuté lhůty k jejich odstranění.</w:t>
      </w:r>
    </w:p>
    <w:p w14:paraId="79DE381C" w14:textId="77777777" w:rsidR="00A25D73" w:rsidRDefault="00A25D73" w:rsidP="00A25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02F935" w14:textId="77777777" w:rsidR="00D35BAF" w:rsidRDefault="00D35BAF" w:rsidP="00A25D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1B7EAF" w14:textId="5A766B65" w:rsidR="00A25D73" w:rsidRPr="00A25D73" w:rsidRDefault="00A25D73" w:rsidP="00A25D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D73">
        <w:rPr>
          <w:rFonts w:ascii="Times New Roman" w:hAnsi="Times New Roman" w:cs="Times New Roman"/>
          <w:b/>
          <w:sz w:val="24"/>
          <w:szCs w:val="24"/>
        </w:rPr>
        <w:t>Povinnosti zhotovitele</w:t>
      </w:r>
    </w:p>
    <w:p w14:paraId="02D7EACD" w14:textId="77777777" w:rsidR="00A25D73" w:rsidRPr="00A25D73" w:rsidRDefault="00A25D73" w:rsidP="00A25D73">
      <w:pPr>
        <w:pStyle w:val="Default"/>
        <w:spacing w:after="16" w:line="276" w:lineRule="auto"/>
        <w:jc w:val="both"/>
        <w:rPr>
          <w:rFonts w:ascii="Times New Roman" w:hAnsi="Times New Roman" w:cs="Times New Roman"/>
          <w:color w:val="auto"/>
        </w:rPr>
      </w:pPr>
      <w:r w:rsidRPr="00A25D73">
        <w:rPr>
          <w:rFonts w:ascii="Times New Roman" w:hAnsi="Times New Roman" w:cs="Times New Roman"/>
          <w:color w:val="auto"/>
        </w:rPr>
        <w:lastRenderedPageBreak/>
        <w:t xml:space="preserve">Zhotovitel je povinen provádět dílo samostatně, odborně a v souladu s technickými normami zvl. ČSN 74 4505 „Podlahy – spol. ustanovení“ a dalšími souvisejícími ČSN EN. Zhotovitel odpovídá za škody jím způsobené při provádění díla nebo v souvislosti s prováděním a to jak Objednateli, tak i třetím osobám. Zhotovitel je povinen dodržovat ustanovení příslušných předpisů o bezpečnosti práce a ochraně zdraví pří práci, zejména zákoníku práce a vyhlášek. Škody způsobené nedodržením těchto ustanovení hradí Zhotovitel. </w:t>
      </w:r>
    </w:p>
    <w:p w14:paraId="30576B2D" w14:textId="77777777" w:rsidR="000E7142" w:rsidRPr="000E7142" w:rsidRDefault="000E7142" w:rsidP="00A25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142">
        <w:rPr>
          <w:rFonts w:ascii="Times New Roman" w:hAnsi="Times New Roman" w:cs="Times New Roman"/>
          <w:sz w:val="24"/>
          <w:szCs w:val="24"/>
        </w:rPr>
        <w:t>Práva a povinnosti stran touto smlouvou výslovně neupravené se řídí českým právním řádem, zejména občanským zákoníkem.</w:t>
      </w:r>
    </w:p>
    <w:p w14:paraId="24B779BD" w14:textId="77777777" w:rsidR="000E7142" w:rsidRDefault="000E7142" w:rsidP="00A25D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C610B7" w14:textId="77777777" w:rsidR="00E633E6" w:rsidRPr="0065139F" w:rsidRDefault="00E633E6" w:rsidP="00A25D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39F">
        <w:rPr>
          <w:rFonts w:ascii="Times New Roman" w:hAnsi="Times New Roman" w:cs="Times New Roman"/>
          <w:b/>
          <w:sz w:val="24"/>
          <w:szCs w:val="24"/>
        </w:rPr>
        <w:t>Záruka díla</w:t>
      </w:r>
    </w:p>
    <w:p w14:paraId="227C1A25" w14:textId="77777777" w:rsidR="00E633E6" w:rsidRDefault="0065139F" w:rsidP="00A25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přebírá záruku na dílo v délce trvání 24 měsíců. Záruka za dílo a postup při uplatňování vad díla se řídí příslušnými ustanoveními občanského zákoníku.</w:t>
      </w:r>
    </w:p>
    <w:p w14:paraId="0E03B2DE" w14:textId="77777777" w:rsidR="00A25D73" w:rsidRDefault="00A25D73" w:rsidP="00A25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F1B5AE" w14:textId="77777777" w:rsidR="00A25D73" w:rsidRPr="00A25D73" w:rsidRDefault="00A25D73" w:rsidP="00A25D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D73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59D3B58B" w14:textId="77777777" w:rsidR="00A25D73" w:rsidRDefault="00A25D73" w:rsidP="00A25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může být měněna pouze písemnými dodatky na základě souhlasu obou stran. Smlouva je vyhotovena ve dvou stejnopisech s platností originálu, přičemž každá ze stran obdrží po jednom. Tato smlouva nabývá platnosti i účinnosti dnem podpisu oběma smluvními stranami.</w:t>
      </w:r>
    </w:p>
    <w:p w14:paraId="29E86D77" w14:textId="77777777" w:rsidR="00A25D73" w:rsidRDefault="00A25D73" w:rsidP="00A25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BC2B25" w14:textId="77777777" w:rsidR="00A25D73" w:rsidRDefault="00A25D73" w:rsidP="00A25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D01E21" w14:textId="77777777" w:rsidR="00A25D73" w:rsidRDefault="00A25D73" w:rsidP="00A25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20C336" w14:textId="77777777" w:rsidR="00A25D73" w:rsidRDefault="00A25D73" w:rsidP="00A25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EDC5AF" w14:textId="283A2A53" w:rsidR="00A25D73" w:rsidRDefault="00A25D73" w:rsidP="00A25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D35BAF">
        <w:rPr>
          <w:rFonts w:ascii="Times New Roman" w:hAnsi="Times New Roman" w:cs="Times New Roman"/>
          <w:sz w:val="24"/>
          <w:szCs w:val="24"/>
        </w:rPr>
        <w:t> Dobříši d</w:t>
      </w:r>
      <w:r>
        <w:rPr>
          <w:rFonts w:ascii="Times New Roman" w:hAnsi="Times New Roman" w:cs="Times New Roman"/>
          <w:sz w:val="24"/>
          <w:szCs w:val="24"/>
        </w:rPr>
        <w:t>n</w:t>
      </w:r>
      <w:r w:rsidR="00D35BAF">
        <w:rPr>
          <w:rFonts w:ascii="Times New Roman" w:hAnsi="Times New Roman" w:cs="Times New Roman"/>
          <w:sz w:val="24"/>
          <w:szCs w:val="24"/>
        </w:rPr>
        <w:t>e 1.7. 2024</w:t>
      </w:r>
      <w:r>
        <w:rPr>
          <w:rFonts w:ascii="Times New Roman" w:hAnsi="Times New Roman" w:cs="Times New Roman"/>
          <w:sz w:val="24"/>
          <w:szCs w:val="24"/>
        </w:rPr>
        <w:tab/>
      </w:r>
      <w:r w:rsidR="00D35BAF">
        <w:rPr>
          <w:rFonts w:ascii="Times New Roman" w:hAnsi="Times New Roman" w:cs="Times New Roman"/>
          <w:sz w:val="24"/>
          <w:szCs w:val="24"/>
        </w:rPr>
        <w:tab/>
      </w:r>
      <w:r w:rsidR="00D35BAF">
        <w:rPr>
          <w:rFonts w:ascii="Times New Roman" w:hAnsi="Times New Roman" w:cs="Times New Roman"/>
          <w:sz w:val="24"/>
          <w:szCs w:val="24"/>
        </w:rPr>
        <w:tab/>
      </w:r>
      <w:r w:rsidR="00D35BAF">
        <w:rPr>
          <w:rFonts w:ascii="Times New Roman" w:hAnsi="Times New Roman" w:cs="Times New Roman"/>
          <w:sz w:val="24"/>
          <w:szCs w:val="24"/>
        </w:rPr>
        <w:tab/>
      </w:r>
      <w:r w:rsidR="00D35BAF">
        <w:rPr>
          <w:rFonts w:ascii="Times New Roman" w:hAnsi="Times New Roman" w:cs="Times New Roman"/>
          <w:sz w:val="24"/>
          <w:szCs w:val="24"/>
        </w:rPr>
        <w:tab/>
        <w:t>V Dobříši dne 1.7. 2024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BC5A6F6" w14:textId="77777777" w:rsidR="00A25D73" w:rsidRDefault="00A25D73" w:rsidP="00A25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A303C8" w14:textId="77777777" w:rsidR="00A25D73" w:rsidRDefault="00A25D73" w:rsidP="00A25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D4F663" w14:textId="77777777" w:rsidR="00A25D73" w:rsidRDefault="00A25D73" w:rsidP="00A25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FCE8A4" w14:textId="77777777" w:rsidR="00A25D73" w:rsidRDefault="00A25D73" w:rsidP="00A25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75A9A8" w14:textId="77777777" w:rsidR="00A25D73" w:rsidRDefault="00A25D73" w:rsidP="00A25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FA4FD8" w14:textId="77777777" w:rsidR="00A25D73" w:rsidRDefault="00A25D73" w:rsidP="00A25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D60C0D" w14:textId="77777777" w:rsidR="00A25D73" w:rsidRDefault="00A25D73" w:rsidP="00A25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14:paraId="3C992EDB" w14:textId="77777777" w:rsidR="00A25D73" w:rsidRPr="00E633E6" w:rsidRDefault="00A25D73" w:rsidP="00A25D73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Zhotovitel</w:t>
      </w:r>
    </w:p>
    <w:sectPr w:rsidR="00A25D73" w:rsidRPr="00E633E6" w:rsidSect="00674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93228"/>
    <w:multiLevelType w:val="hybridMultilevel"/>
    <w:tmpl w:val="A0D0CB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5E0"/>
    <w:rsid w:val="00085CEA"/>
    <w:rsid w:val="000E7142"/>
    <w:rsid w:val="001870B7"/>
    <w:rsid w:val="0065139F"/>
    <w:rsid w:val="006742B2"/>
    <w:rsid w:val="006A2F8A"/>
    <w:rsid w:val="0071240D"/>
    <w:rsid w:val="00916B1A"/>
    <w:rsid w:val="00A25D73"/>
    <w:rsid w:val="00D35BAF"/>
    <w:rsid w:val="00D965E0"/>
    <w:rsid w:val="00DA44F1"/>
    <w:rsid w:val="00DA4680"/>
    <w:rsid w:val="00E633E6"/>
    <w:rsid w:val="00E6783C"/>
    <w:rsid w:val="00F05589"/>
    <w:rsid w:val="00F9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74C1"/>
  <w15:docId w15:val="{5E979761-A7E7-4261-90E9-3740E940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42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65E0"/>
    <w:pPr>
      <w:ind w:left="720"/>
      <w:contextualSpacing/>
    </w:pPr>
  </w:style>
  <w:style w:type="paragraph" w:customStyle="1" w:styleId="Default">
    <w:name w:val="Default"/>
    <w:rsid w:val="00D965E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PC</cp:lastModifiedBy>
  <cp:revision>2</cp:revision>
  <cp:lastPrinted>2024-07-02T08:15:00Z</cp:lastPrinted>
  <dcterms:created xsi:type="dcterms:W3CDTF">2024-07-03T07:54:00Z</dcterms:created>
  <dcterms:modified xsi:type="dcterms:W3CDTF">2024-07-03T07:54:00Z</dcterms:modified>
</cp:coreProperties>
</file>