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E1" w:rsidRDefault="00B02EE1" w:rsidP="00B02EE1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EMA LACHNITOVÁ | ZEMSKÝ Rohatec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>, June 27, 2024 10:39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'Ján Slezák'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- Oprava vystrojení PČS</w:t>
      </w:r>
      <w:bookmarkStart w:id="1" w:name="_GoBack"/>
      <w:bookmarkEnd w:id="1"/>
      <w:r w:rsidR="00AF09AD"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Importance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High</w:t>
      </w:r>
      <w:proofErr w:type="spellEnd"/>
    </w:p>
    <w:p w:rsidR="00B02EE1" w:rsidRDefault="00B02EE1" w:rsidP="00B02EE1"/>
    <w:p w:rsidR="00B02EE1" w:rsidRDefault="00B02EE1" w:rsidP="00B02EE1">
      <w:r>
        <w:t>Vážený pán Völkl,</w:t>
      </w:r>
    </w:p>
    <w:p w:rsidR="00B02EE1" w:rsidRDefault="00B02EE1" w:rsidP="00B02EE1">
      <w:proofErr w:type="spellStart"/>
      <w:r>
        <w:t>ďakujeme</w:t>
      </w:r>
      <w:proofErr w:type="spellEnd"/>
      <w:r>
        <w:t xml:space="preserve"> za </w:t>
      </w:r>
      <w:proofErr w:type="spellStart"/>
      <w:r>
        <w:t>zaslanie</w:t>
      </w:r>
      <w:proofErr w:type="spellEnd"/>
      <w:r>
        <w:t xml:space="preserve"> objednávky,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zaevidovali do systému.</w:t>
      </w:r>
    </w:p>
    <w:p w:rsidR="00B02EE1" w:rsidRDefault="00B02EE1" w:rsidP="00B02EE1"/>
    <w:p w:rsidR="00B02EE1" w:rsidRDefault="00B02EE1" w:rsidP="00B02EE1"/>
    <w:p w:rsidR="00B02EE1" w:rsidRDefault="00B02EE1" w:rsidP="00B02EE1"/>
    <w:p w:rsidR="00B02EE1" w:rsidRDefault="00B02EE1" w:rsidP="00B02EE1">
      <w:pPr>
        <w:rPr>
          <w:i/>
          <w:iCs/>
          <w:color w:val="44546A"/>
          <w:sz w:val="20"/>
          <w:szCs w:val="20"/>
          <w:lang w:eastAsia="cs-CZ"/>
        </w:rPr>
      </w:pPr>
      <w:r>
        <w:rPr>
          <w:i/>
          <w:iCs/>
          <w:color w:val="44546A"/>
          <w:sz w:val="20"/>
          <w:szCs w:val="20"/>
        </w:rPr>
        <w:t>S </w:t>
      </w:r>
      <w:proofErr w:type="spellStart"/>
      <w:r>
        <w:rPr>
          <w:i/>
          <w:iCs/>
          <w:color w:val="44546A"/>
          <w:sz w:val="20"/>
          <w:szCs w:val="20"/>
        </w:rPr>
        <w:t>pozdravom</w:t>
      </w:r>
      <w:proofErr w:type="spellEnd"/>
    </w:p>
    <w:p w:rsidR="00B02EE1" w:rsidRDefault="00B02EE1" w:rsidP="00B02EE1">
      <w:pPr>
        <w:rPr>
          <w:color w:val="44546A"/>
          <w:sz w:val="20"/>
          <w:szCs w:val="20"/>
        </w:rPr>
      </w:pPr>
    </w:p>
    <w:p w:rsidR="00B02EE1" w:rsidRDefault="00B02EE1" w:rsidP="00B02EE1">
      <w:pPr>
        <w:rPr>
          <w:b/>
          <w:bCs/>
          <w:i/>
          <w:iCs/>
          <w:color w:val="44546A"/>
          <w:sz w:val="20"/>
          <w:szCs w:val="20"/>
        </w:rPr>
      </w:pPr>
      <w:r>
        <w:rPr>
          <w:b/>
          <w:bCs/>
          <w:i/>
          <w:iCs/>
          <w:color w:val="44546A"/>
          <w:sz w:val="20"/>
          <w:szCs w:val="20"/>
        </w:rPr>
        <w:t xml:space="preserve">Ema </w:t>
      </w:r>
      <w:proofErr w:type="spellStart"/>
      <w:r>
        <w:rPr>
          <w:b/>
          <w:bCs/>
          <w:i/>
          <w:iCs/>
          <w:color w:val="44546A"/>
          <w:sz w:val="20"/>
          <w:szCs w:val="20"/>
        </w:rPr>
        <w:t>Lachnitová</w:t>
      </w:r>
      <w:proofErr w:type="spellEnd"/>
    </w:p>
    <w:p w:rsidR="00B02EE1" w:rsidRDefault="00B02EE1" w:rsidP="00B02EE1">
      <w:pPr>
        <w:rPr>
          <w:i/>
          <w:iCs/>
          <w:color w:val="44546A"/>
          <w:sz w:val="20"/>
          <w:szCs w:val="20"/>
        </w:rPr>
      </w:pPr>
      <w:r>
        <w:rPr>
          <w:i/>
          <w:iCs/>
          <w:color w:val="44546A"/>
          <w:sz w:val="20"/>
          <w:szCs w:val="20"/>
        </w:rPr>
        <w:t>ZEMSKÝ Rohatec, s.r.o.</w:t>
      </w:r>
    </w:p>
    <w:p w:rsidR="00B02EE1" w:rsidRDefault="00B02EE1" w:rsidP="00B02EE1"/>
    <w:p w:rsidR="00B02EE1" w:rsidRDefault="00B02EE1" w:rsidP="00B02EE1">
      <w:pPr>
        <w:outlineLvl w:val="0"/>
      </w:pPr>
      <w:r>
        <w:t>---------- Přeposlaná zpráva ----------</w:t>
      </w:r>
      <w:r>
        <w:br/>
        <w:t xml:space="preserve">Od: "Mgr. Pavel Völkl" </w:t>
      </w:r>
      <w:r>
        <w:br/>
        <w:t>Datum: 27. 6. 2024 9:08</w:t>
      </w:r>
      <w:r>
        <w:br/>
        <w:t>Předmět: Objednávka - Oprava vystrojení PČS</w:t>
      </w:r>
      <w:r>
        <w:br/>
        <w:t xml:space="preserve">Komu: 'Jan Slezák' </w:t>
      </w:r>
      <w:r>
        <w:br/>
        <w:t xml:space="preserve">Kopie: </w:t>
      </w:r>
    </w:p>
    <w:p w:rsidR="00B02EE1" w:rsidRDefault="00B02EE1" w:rsidP="00B02EE1">
      <w:pPr>
        <w:pStyle w:val="Normlnweb"/>
        <w:spacing w:before="0" w:beforeAutospacing="0" w:after="0" w:afterAutospacing="0"/>
      </w:pPr>
      <w:r>
        <w:t xml:space="preserve">Dobrý den, </w:t>
      </w:r>
    </w:p>
    <w:p w:rsidR="00B02EE1" w:rsidRDefault="00B02EE1" w:rsidP="00B02EE1">
      <w:pPr>
        <w:pStyle w:val="Normlnweb"/>
        <w:spacing w:before="0" w:beforeAutospacing="0" w:after="0" w:afterAutospacing="0"/>
      </w:pPr>
      <w:r>
        <w:t>přiloženu zasílám objednávku na realizaci akce „</w:t>
      </w:r>
      <w:r>
        <w:rPr>
          <w:b/>
          <w:bCs/>
        </w:rPr>
        <w:t>Oprava vystrojení PČS na ČOV Kojetín</w:t>
      </w:r>
      <w:r>
        <w:t>“.</w:t>
      </w:r>
    </w:p>
    <w:p w:rsidR="00B02EE1" w:rsidRDefault="00B02EE1" w:rsidP="00B02EE1">
      <w:pPr>
        <w:pStyle w:val="Normlnweb"/>
        <w:spacing w:before="0" w:beforeAutospacing="0" w:after="0" w:afterAutospacing="0"/>
      </w:pPr>
      <w:r>
        <w:t> </w:t>
      </w:r>
    </w:p>
    <w:p w:rsidR="00B02EE1" w:rsidRDefault="00B02EE1" w:rsidP="00B02EE1">
      <w:pPr>
        <w:pStyle w:val="Normlnweb"/>
        <w:spacing w:before="0" w:beforeAutospacing="0" w:after="0" w:afterAutospacing="0"/>
      </w:pPr>
      <w:r>
        <w:t xml:space="preserve">Vzhledem k tomu, že plnění zaslané objednávky překračuje částku 50 tis. Kč bez DPH, jsme povinni objednávku zveřejnit v registru smluv. </w:t>
      </w:r>
    </w:p>
    <w:p w:rsidR="00B02EE1" w:rsidRDefault="00B02EE1" w:rsidP="00B02EE1">
      <w:pPr>
        <w:pStyle w:val="Normlnweb"/>
        <w:spacing w:before="0" w:beforeAutospacing="0" w:after="0" w:afterAutospacing="0"/>
      </w:pPr>
      <w:r>
        <w:rPr>
          <w:b/>
          <w:bCs/>
        </w:rPr>
        <w:t>Prosím o akceptaci naší objednávky souhlasnou odpovědí na tento email.</w:t>
      </w:r>
    </w:p>
    <w:p w:rsidR="00B02EE1" w:rsidRDefault="00B02EE1" w:rsidP="00B02EE1">
      <w:pPr>
        <w:pStyle w:val="Normlnweb"/>
        <w:spacing w:before="0" w:beforeAutospacing="0" w:after="0" w:afterAutospacing="0"/>
      </w:pPr>
      <w:r>
        <w:t> </w:t>
      </w:r>
    </w:p>
    <w:p w:rsidR="00B02EE1" w:rsidRDefault="00B02EE1" w:rsidP="00B02EE1">
      <w:pPr>
        <w:pStyle w:val="Normlnweb"/>
        <w:spacing w:before="0" w:beforeAutospacing="0" w:after="0" w:afterAutospacing="0"/>
      </w:pPr>
      <w:r>
        <w:t>Děkuji za spolupráci a přeji hezký den!</w:t>
      </w:r>
    </w:p>
    <w:p w:rsidR="00B02EE1" w:rsidRDefault="00B02EE1" w:rsidP="00B02EE1">
      <w:pPr>
        <w:pStyle w:val="Normlnweb"/>
        <w:spacing w:before="0" w:beforeAutospacing="0" w:after="0" w:afterAutospacing="0"/>
      </w:pPr>
      <w:r>
        <w:t> </w:t>
      </w:r>
    </w:p>
    <w:p w:rsidR="00B02EE1" w:rsidRDefault="00B02EE1" w:rsidP="00B02EE1">
      <w:pPr>
        <w:pStyle w:val="Normlnweb"/>
        <w:spacing w:before="0" w:beforeAutospacing="0" w:after="0" w:afterAutospacing="0"/>
      </w:pPr>
      <w:r>
        <w:t> </w:t>
      </w:r>
    </w:p>
    <w:p w:rsidR="00B02EE1" w:rsidRDefault="00B02EE1" w:rsidP="00B02EE1">
      <w:pPr>
        <w:pStyle w:val="Normlnweb"/>
        <w:spacing w:before="0" w:beforeAutospacing="0" w:after="0" w:afterAutospacing="0"/>
      </w:pPr>
      <w:r>
        <w:t>S pozdravem</w:t>
      </w:r>
    </w:p>
    <w:p w:rsidR="00B02EE1" w:rsidRDefault="00B02EE1" w:rsidP="00B02EE1">
      <w:pPr>
        <w:pStyle w:val="Normlnweb"/>
        <w:spacing w:before="0" w:beforeAutospacing="0" w:after="0" w:afterAutospacing="0"/>
      </w:pPr>
      <w:r>
        <w:t> </w:t>
      </w:r>
    </w:p>
    <w:p w:rsidR="00B02EE1" w:rsidRDefault="00B02EE1" w:rsidP="00B02EE1">
      <w:pPr>
        <w:pStyle w:val="Normlnweb"/>
        <w:spacing w:before="0" w:beforeAutospacing="0" w:after="0" w:afterAutospacing="0"/>
      </w:pPr>
      <w:r>
        <w:rPr>
          <w:b/>
          <w:bCs/>
        </w:rPr>
        <w:t>Mgr. Pavel Völkl</w:t>
      </w:r>
    </w:p>
    <w:p w:rsidR="00B02EE1" w:rsidRDefault="00B02EE1" w:rsidP="00B02EE1">
      <w:pPr>
        <w:pStyle w:val="Normlnweb"/>
        <w:spacing w:before="0" w:beforeAutospacing="0" w:after="0" w:afterAutospacing="0"/>
      </w:pPr>
      <w:r>
        <w:t>vedoucí oblasti ČOV Přerov</w:t>
      </w:r>
    </w:p>
    <w:p w:rsidR="00B02EE1" w:rsidRDefault="00B02EE1" w:rsidP="00B02EE1">
      <w:pPr>
        <w:pStyle w:val="Normlnweb"/>
        <w:spacing w:before="0" w:beforeAutospacing="0" w:after="0" w:afterAutospacing="0"/>
      </w:pPr>
      <w:r>
        <w:t> </w:t>
      </w:r>
    </w:p>
    <w:p w:rsidR="00B02EE1" w:rsidRDefault="00B02EE1" w:rsidP="00B02EE1">
      <w:pPr>
        <w:pStyle w:val="Normlnweb"/>
        <w:spacing w:before="0" w:beforeAutospacing="0" w:after="0" w:afterAutospacing="0"/>
      </w:pPr>
      <w:r>
        <w:rPr>
          <w:b/>
          <w:bCs/>
        </w:rPr>
        <w:t>Vodovody a kanalizace Přerov, a.s.</w:t>
      </w:r>
    </w:p>
    <w:p w:rsidR="00B02EE1" w:rsidRDefault="00B02EE1" w:rsidP="00B02EE1">
      <w:pPr>
        <w:pStyle w:val="Normlnweb"/>
        <w:spacing w:before="0" w:beforeAutospacing="0" w:after="0" w:afterAutospacing="0"/>
      </w:pPr>
      <w:r>
        <w:t> </w:t>
      </w:r>
    </w:p>
    <w:bookmarkEnd w:id="0"/>
    <w:p w:rsidR="00B02EE1" w:rsidRDefault="00B02EE1" w:rsidP="00B02EE1"/>
    <w:p w:rsidR="003A3A6D" w:rsidRPr="00B02EE1" w:rsidRDefault="003A3A6D" w:rsidP="00B02EE1"/>
    <w:sectPr w:rsidR="003A3A6D" w:rsidRPr="00B02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0D6ECC"/>
    <w:rsid w:val="0016417A"/>
    <w:rsid w:val="00263BB3"/>
    <w:rsid w:val="00375D6E"/>
    <w:rsid w:val="00386C1D"/>
    <w:rsid w:val="00387C6D"/>
    <w:rsid w:val="003A3A6D"/>
    <w:rsid w:val="003B3CCE"/>
    <w:rsid w:val="00466655"/>
    <w:rsid w:val="006239C6"/>
    <w:rsid w:val="0066517D"/>
    <w:rsid w:val="006F5DE7"/>
    <w:rsid w:val="00700310"/>
    <w:rsid w:val="007020DD"/>
    <w:rsid w:val="007021F5"/>
    <w:rsid w:val="00773683"/>
    <w:rsid w:val="007A2D18"/>
    <w:rsid w:val="008140DC"/>
    <w:rsid w:val="00857E60"/>
    <w:rsid w:val="009A2196"/>
    <w:rsid w:val="00A51550"/>
    <w:rsid w:val="00AF09AD"/>
    <w:rsid w:val="00B02EE1"/>
    <w:rsid w:val="00C57297"/>
    <w:rsid w:val="00CD04BD"/>
    <w:rsid w:val="00E53890"/>
    <w:rsid w:val="00E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9BB5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5155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49</cp:revision>
  <dcterms:created xsi:type="dcterms:W3CDTF">2022-06-02T06:27:00Z</dcterms:created>
  <dcterms:modified xsi:type="dcterms:W3CDTF">2024-07-02T09:20:00Z</dcterms:modified>
</cp:coreProperties>
</file>