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49B" w:rsidRDefault="00AA349B" w:rsidP="00AA349B">
      <w:pPr>
        <w:rPr>
          <w:rFonts w:eastAsia="Times New Roman"/>
          <w:lang w:eastAsia="cs-CZ"/>
        </w:rPr>
      </w:pPr>
      <w:bookmarkStart w:id="0" w:name="_MailOriginal"/>
      <w:bookmarkStart w:id="1" w:name="_GoBack"/>
      <w:bookmarkEnd w:id="1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Michael Repák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>, June 26, 2024 11:36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Mgr. Pavel Völkl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[CASE:144571] Poptávka - ruční klapky</w:t>
      </w:r>
    </w:p>
    <w:p w:rsidR="00AA349B" w:rsidRDefault="00AA349B" w:rsidP="00AA349B">
      <w:pPr>
        <w:rPr>
          <w:rFonts w:ascii="Aptos" w:hAnsi="Aptos" w:cs="Times New Roman"/>
          <w:sz w:val="24"/>
          <w:szCs w:val="24"/>
        </w:rPr>
      </w:pPr>
    </w:p>
    <w:p w:rsidR="00AA349B" w:rsidRDefault="00AA349B" w:rsidP="00AA349B">
      <w:r>
        <w:t>Dobrý den, pane Völkl,</w:t>
      </w:r>
    </w:p>
    <w:p w:rsidR="00AA349B" w:rsidRDefault="00AA349B" w:rsidP="00AA349B"/>
    <w:p w:rsidR="00AA349B" w:rsidRDefault="00AA349B" w:rsidP="00AA349B">
      <w:pPr>
        <w:rPr>
          <w:rFonts w:ascii="Aptos" w:hAnsi="Aptos" w:cs="Times New Roman"/>
        </w:rPr>
      </w:pPr>
      <w:r>
        <w:t>potvrzujeme tuto objednávku, kolegyně Vám následně zašle systémové potvrzení objednávky.</w:t>
      </w:r>
    </w:p>
    <w:p w:rsidR="00AA349B" w:rsidRDefault="00AA349B" w:rsidP="00AA349B">
      <w:pPr>
        <w:rPr>
          <w:i/>
          <w:iCs/>
          <w:color w:val="000000"/>
          <w:sz w:val="24"/>
          <w:szCs w:val="24"/>
          <w14:ligatures w14:val="standardContextual"/>
        </w:rPr>
      </w:pPr>
    </w:p>
    <w:p w:rsidR="00AA349B" w:rsidRDefault="00AA349B" w:rsidP="00AA349B">
      <w:pPr>
        <w:rPr>
          <w:i/>
          <w:iCs/>
          <w:color w:val="000000"/>
          <w14:ligatures w14:val="standardContextual"/>
        </w:rPr>
      </w:pPr>
      <w:r>
        <w:rPr>
          <w:i/>
          <w:iCs/>
          <w:color w:val="000000"/>
          <w14:ligatures w14:val="standardContextual"/>
        </w:rPr>
        <w:t>Děkujeme za objednávku</w:t>
      </w:r>
    </w:p>
    <w:p w:rsidR="00AA349B" w:rsidRDefault="00AA349B" w:rsidP="00AA349B">
      <w:pPr>
        <w:rPr>
          <w:i/>
          <w:iCs/>
          <w:color w:val="000000"/>
          <w14:ligatures w14:val="standardContextual"/>
        </w:rPr>
      </w:pPr>
    </w:p>
    <w:p w:rsidR="00AA349B" w:rsidRDefault="00AA349B" w:rsidP="00AA349B">
      <w:pPr>
        <w:rPr>
          <w:i/>
          <w:iCs/>
          <w:color w:val="000000"/>
          <w14:ligatures w14:val="standardContextual"/>
        </w:rPr>
      </w:pPr>
      <w:r>
        <w:rPr>
          <w:i/>
          <w:iCs/>
          <w:color w:val="000000"/>
          <w14:ligatures w14:val="standardContextual"/>
        </w:rPr>
        <w:t>S pozdravem</w:t>
      </w:r>
    </w:p>
    <w:p w:rsidR="00AA349B" w:rsidRDefault="00AA349B" w:rsidP="00AA349B">
      <w:pPr>
        <w:rPr>
          <w:i/>
          <w:iCs/>
          <w:color w:val="000000"/>
          <w14:ligatures w14:val="standardContextual"/>
        </w:rPr>
      </w:pPr>
      <w:r>
        <w:rPr>
          <w:i/>
          <w:iCs/>
          <w:color w:val="000000"/>
          <w14:ligatures w14:val="standardContextual"/>
        </w:rPr>
        <w:t xml:space="preserve">Best </w:t>
      </w:r>
      <w:proofErr w:type="spellStart"/>
      <w:r>
        <w:rPr>
          <w:i/>
          <w:iCs/>
          <w:color w:val="000000"/>
          <w14:ligatures w14:val="standardContextual"/>
        </w:rPr>
        <w:t>Regards</w:t>
      </w:r>
      <w:proofErr w:type="spellEnd"/>
    </w:p>
    <w:p w:rsidR="00AA349B" w:rsidRDefault="00AA349B" w:rsidP="00AA349B">
      <w:pPr>
        <w:rPr>
          <w:i/>
          <w:iCs/>
          <w:color w:val="000000"/>
          <w:sz w:val="6"/>
          <w:szCs w:val="6"/>
          <w14:ligatures w14:val="standardContextual"/>
        </w:rPr>
      </w:pPr>
    </w:p>
    <w:p w:rsidR="00AA349B" w:rsidRDefault="00AA349B" w:rsidP="00AA349B">
      <w:pPr>
        <w:rPr>
          <w:b/>
          <w:bCs/>
          <w:i/>
          <w:iCs/>
          <w:color w:val="000000"/>
          <w:sz w:val="24"/>
          <w:szCs w:val="24"/>
          <w14:ligatures w14:val="standardContextual"/>
        </w:rPr>
      </w:pPr>
      <w:r>
        <w:rPr>
          <w:b/>
          <w:bCs/>
          <w:i/>
          <w:iCs/>
          <w:color w:val="000000"/>
          <w14:ligatures w14:val="standardContextual"/>
        </w:rPr>
        <w:t>Bc. Michael Repák</w:t>
      </w:r>
    </w:p>
    <w:p w:rsidR="00AA349B" w:rsidRDefault="00AA349B" w:rsidP="00AA349B">
      <w:pPr>
        <w:rPr>
          <w:b/>
          <w:bCs/>
          <w:i/>
          <w:iCs/>
          <w:color w:val="000000"/>
          <w:sz w:val="6"/>
          <w:szCs w:val="6"/>
          <w14:ligatures w14:val="standardContextual"/>
        </w:rPr>
      </w:pPr>
    </w:p>
    <w:p w:rsidR="00AA349B" w:rsidRDefault="00AA349B" w:rsidP="00AA349B">
      <w:pPr>
        <w:rPr>
          <w:b/>
          <w:bCs/>
          <w:i/>
          <w:iCs/>
          <w:color w:val="000000"/>
          <w:sz w:val="20"/>
          <w:szCs w:val="20"/>
          <w14:ligatures w14:val="standardContextual"/>
        </w:rPr>
      </w:pPr>
      <w:r>
        <w:rPr>
          <w:b/>
          <w:bCs/>
          <w:i/>
          <w:iCs/>
          <w:color w:val="000000"/>
          <w:sz w:val="18"/>
          <w:szCs w:val="18"/>
          <w14:ligatures w14:val="standardContextual"/>
        </w:rPr>
        <w:t xml:space="preserve">Sales </w:t>
      </w:r>
      <w:proofErr w:type="spellStart"/>
      <w:r>
        <w:rPr>
          <w:b/>
          <w:bCs/>
          <w:i/>
          <w:iCs/>
          <w:color w:val="000000"/>
          <w:sz w:val="18"/>
          <w:szCs w:val="18"/>
          <w14:ligatures w14:val="standardContextual"/>
        </w:rPr>
        <w:t>Manager</w:t>
      </w:r>
      <w:proofErr w:type="spellEnd"/>
      <w:r>
        <w:rPr>
          <w:b/>
          <w:bCs/>
          <w:i/>
          <w:iCs/>
          <w:color w:val="000000"/>
          <w:sz w:val="18"/>
          <w:szCs w:val="18"/>
          <w14:ligatures w14:val="standardContextual"/>
        </w:rPr>
        <w:t xml:space="preserve"> /</w:t>
      </w:r>
      <w:r>
        <w:rPr>
          <w:b/>
          <w:bCs/>
          <w:i/>
          <w:iCs/>
          <w:color w:val="000000"/>
          <w:sz w:val="20"/>
          <w:szCs w:val="20"/>
          <w14:ligatures w14:val="standardContextual"/>
        </w:rPr>
        <w:t xml:space="preserve"> </w:t>
      </w:r>
      <w:r>
        <w:rPr>
          <w:b/>
          <w:bCs/>
          <w:i/>
          <w:iCs/>
          <w:color w:val="000000"/>
          <w:sz w:val="18"/>
          <w:szCs w:val="18"/>
          <w14:ligatures w14:val="standardContextual"/>
        </w:rPr>
        <w:t>Tuzemské obchodní oddělení</w:t>
      </w:r>
      <w:r>
        <w:rPr>
          <w:b/>
          <w:bCs/>
          <w:i/>
          <w:iCs/>
          <w:color w:val="000000"/>
          <w:sz w:val="20"/>
          <w:szCs w:val="20"/>
          <w14:ligatures w14:val="standardContextual"/>
        </w:rPr>
        <w:t xml:space="preserve"> </w:t>
      </w:r>
    </w:p>
    <w:p w:rsidR="00AA349B" w:rsidRDefault="00AA349B" w:rsidP="00AA349B">
      <w:pPr>
        <w:rPr>
          <w:rFonts w:ascii="Arial" w:hAnsi="Arial" w:cs="Arial"/>
          <w:color w:val="1F497D"/>
          <w:sz w:val="20"/>
          <w:szCs w:val="20"/>
          <w14:ligatures w14:val="standardContextual"/>
        </w:rPr>
      </w:pPr>
    </w:p>
    <w:tbl>
      <w:tblPr>
        <w:tblW w:w="4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0"/>
      </w:tblGrid>
      <w:tr w:rsidR="00AA349B" w:rsidTr="00AA349B">
        <w:trPr>
          <w:trHeight w:val="154"/>
        </w:trPr>
        <w:tc>
          <w:tcPr>
            <w:tcW w:w="4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49B" w:rsidRDefault="00AA349B" w:rsidP="00AA349B">
            <w:pPr>
              <w:ind w:right="-851"/>
              <w:rPr>
                <w:rFonts w:ascii="Aptos" w:hAnsi="Aptos" w:cs="Times New Roman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ABO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14:ligatures w14:val="standardContextual"/>
              </w:rPr>
              <w:t>valve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, s.r.o. </w:t>
            </w:r>
          </w:p>
        </w:tc>
      </w:tr>
    </w:tbl>
    <w:p w:rsidR="00AA349B" w:rsidRDefault="00AA349B" w:rsidP="00AA349B">
      <w:pPr>
        <w:rPr>
          <w:rFonts w:ascii="Aptos" w:hAnsi="Aptos"/>
          <w:sz w:val="24"/>
          <w:szCs w:val="24"/>
          <w14:ligatures w14:val="standardContextual"/>
        </w:rPr>
      </w:pPr>
    </w:p>
    <w:p w:rsidR="00AA349B" w:rsidRDefault="00AA349B" w:rsidP="00AA349B"/>
    <w:p w:rsidR="00AA349B" w:rsidRDefault="00AA349B" w:rsidP="00AA349B">
      <w:pPr>
        <w:outlineLvl w:val="0"/>
        <w:rPr>
          <w:lang w:eastAsia="cs-CZ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Mgr. Pavel Völkl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June 25, 2024 9:51 AM</w:t>
      </w:r>
      <w:r>
        <w:br/>
      </w:r>
      <w:r>
        <w:rPr>
          <w:b/>
          <w:bCs/>
        </w:rPr>
        <w:t>To:</w:t>
      </w:r>
      <w:r>
        <w:t xml:space="preserve"> Vilém </w:t>
      </w:r>
      <w:proofErr w:type="spellStart"/>
      <w:r>
        <w:t>Bujok</w:t>
      </w:r>
      <w:proofErr w:type="spellEnd"/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[CASE:144571] Poptávka - ruční klapky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AA349B" w:rsidRDefault="00AA349B" w:rsidP="00AA349B">
      <w:pPr>
        <w:rPr>
          <w:rFonts w:ascii="Aptos" w:hAnsi="Aptos" w:cs="Times New Roman"/>
          <w:sz w:val="24"/>
          <w:szCs w:val="24"/>
        </w:rPr>
      </w:pPr>
    </w:p>
    <w:p w:rsidR="00AA349B" w:rsidRDefault="00AA349B" w:rsidP="00AA349B">
      <w:pPr>
        <w:rPr>
          <w:color w:val="1F497D"/>
        </w:rPr>
      </w:pPr>
      <w:r>
        <w:rPr>
          <w:color w:val="1F497D"/>
        </w:rPr>
        <w:t xml:space="preserve">Dobrý den, pane </w:t>
      </w:r>
      <w:proofErr w:type="spellStart"/>
      <w:r>
        <w:rPr>
          <w:color w:val="1F497D"/>
        </w:rPr>
        <w:t>Bujoku</w:t>
      </w:r>
      <w:proofErr w:type="spellEnd"/>
      <w:r>
        <w:rPr>
          <w:color w:val="1F497D"/>
        </w:rPr>
        <w:t xml:space="preserve">, </w:t>
      </w:r>
    </w:p>
    <w:p w:rsidR="00AA349B" w:rsidRDefault="00AA349B" w:rsidP="00AA349B">
      <w:pPr>
        <w:rPr>
          <w:color w:val="1F497D"/>
        </w:rPr>
      </w:pPr>
      <w:r>
        <w:rPr>
          <w:color w:val="1F497D"/>
        </w:rPr>
        <w:t xml:space="preserve">přiloženu zasílám objednávku na dodávku klapek. </w:t>
      </w:r>
    </w:p>
    <w:p w:rsidR="00AA349B" w:rsidRDefault="00AA349B" w:rsidP="00AA349B">
      <w:pPr>
        <w:rPr>
          <w:color w:val="1F497D"/>
        </w:rPr>
      </w:pPr>
    </w:p>
    <w:p w:rsidR="00AA349B" w:rsidRDefault="00AA349B" w:rsidP="00AA349B">
      <w:pPr>
        <w:rPr>
          <w:color w:val="1F497D"/>
        </w:rPr>
      </w:pPr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AA349B" w:rsidRDefault="00AA349B" w:rsidP="00AA349B">
      <w:pPr>
        <w:rPr>
          <w:b/>
          <w:bCs/>
          <w:color w:val="1F497D"/>
        </w:rPr>
      </w:pPr>
      <w:r>
        <w:rPr>
          <w:b/>
          <w:bCs/>
          <w:color w:val="1F497D"/>
        </w:rPr>
        <w:t>Prosím o akceptaci naší objednávky souhlasnou odpovědí na tento email.</w:t>
      </w:r>
    </w:p>
    <w:p w:rsidR="00AA349B" w:rsidRDefault="00AA349B" w:rsidP="00AA349B">
      <w:pPr>
        <w:rPr>
          <w:color w:val="1F497D"/>
        </w:rPr>
      </w:pPr>
    </w:p>
    <w:p w:rsidR="00AA349B" w:rsidRDefault="00AA349B" w:rsidP="00AA349B">
      <w:pPr>
        <w:rPr>
          <w:color w:val="1F497D"/>
        </w:rPr>
      </w:pPr>
      <w:r>
        <w:rPr>
          <w:color w:val="1F497D"/>
        </w:rPr>
        <w:t>Děkuji za spolupráci a přeji hezký den!</w:t>
      </w:r>
    </w:p>
    <w:p w:rsidR="00AA349B" w:rsidRDefault="00AA349B" w:rsidP="00AA349B">
      <w:pPr>
        <w:rPr>
          <w:color w:val="1F497D"/>
        </w:rPr>
      </w:pPr>
    </w:p>
    <w:p w:rsidR="00AA349B" w:rsidRDefault="00AA349B" w:rsidP="00AA349B">
      <w:pPr>
        <w:rPr>
          <w:color w:val="1F497D"/>
          <w:lang w:eastAsia="cs-CZ"/>
        </w:rPr>
      </w:pPr>
    </w:p>
    <w:p w:rsidR="00AA349B" w:rsidRDefault="00AA349B" w:rsidP="00AA349B">
      <w:pPr>
        <w:rPr>
          <w:color w:val="1F497D"/>
        </w:rPr>
      </w:pPr>
      <w:r>
        <w:rPr>
          <w:color w:val="1F497D"/>
        </w:rPr>
        <w:t>S pozdravem</w:t>
      </w:r>
    </w:p>
    <w:p w:rsidR="00AA349B" w:rsidRDefault="00AA349B" w:rsidP="00AA349B">
      <w:pPr>
        <w:rPr>
          <w:color w:val="1F497D"/>
        </w:rPr>
      </w:pPr>
    </w:p>
    <w:p w:rsidR="00AA349B" w:rsidRDefault="00AA349B" w:rsidP="00AA349B">
      <w:pPr>
        <w:rPr>
          <w:b/>
          <w:bCs/>
          <w:color w:val="1F497D"/>
        </w:rPr>
      </w:pPr>
      <w:r>
        <w:rPr>
          <w:b/>
          <w:bCs/>
          <w:color w:val="1F497D"/>
        </w:rPr>
        <w:t>Mgr. Pavel Völkl</w:t>
      </w:r>
    </w:p>
    <w:p w:rsidR="00AA349B" w:rsidRDefault="00AA349B" w:rsidP="00AA349B">
      <w:pPr>
        <w:rPr>
          <w:color w:val="1F497D"/>
        </w:rPr>
      </w:pPr>
      <w:r>
        <w:rPr>
          <w:color w:val="1F497D"/>
        </w:rPr>
        <w:t>vedoucí oblasti ČOV Přerov</w:t>
      </w:r>
    </w:p>
    <w:p w:rsidR="00AA349B" w:rsidRDefault="00AA349B" w:rsidP="00AA349B">
      <w:pPr>
        <w:rPr>
          <w:color w:val="1F497D"/>
        </w:rPr>
      </w:pPr>
    </w:p>
    <w:p w:rsidR="00AA349B" w:rsidRDefault="00AA349B" w:rsidP="00AA349B">
      <w:pPr>
        <w:rPr>
          <w:b/>
          <w:bCs/>
          <w:color w:val="1F497D"/>
        </w:rPr>
      </w:pPr>
      <w:r>
        <w:rPr>
          <w:b/>
          <w:bCs/>
          <w:color w:val="1F497D"/>
        </w:rPr>
        <w:t>Vodovody a kanalizace Přerov, a.s.</w:t>
      </w:r>
    </w:p>
    <w:p w:rsidR="00AA349B" w:rsidRDefault="00AA349B" w:rsidP="00AA349B">
      <w:pPr>
        <w:rPr>
          <w:color w:val="1F497D"/>
        </w:rPr>
      </w:pPr>
    </w:p>
    <w:p w:rsidR="00AA349B" w:rsidRDefault="00AA349B" w:rsidP="00AA349B">
      <w:pPr>
        <w:outlineLvl w:val="0"/>
        <w:rPr>
          <w:lang w:eastAsia="cs-CZ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Vaclav Kočí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June 14, 2024 9:35 AM</w:t>
      </w:r>
      <w:r>
        <w:br/>
      </w:r>
      <w:r>
        <w:rPr>
          <w:b/>
          <w:bCs/>
        </w:rPr>
        <w:t>To:</w:t>
      </w:r>
      <w:r>
        <w:t xml:space="preserve"> Mgr. Pavel Völkl 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Sales CRM – ABO </w:t>
      </w:r>
      <w:proofErr w:type="spellStart"/>
      <w:r>
        <w:t>Valve</w:t>
      </w:r>
      <w:proofErr w:type="spellEnd"/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[CASE:144571] Poptávka - ruční klapky</w:t>
      </w:r>
    </w:p>
    <w:p w:rsidR="00AA349B" w:rsidRDefault="00AA349B" w:rsidP="00AA349B">
      <w:pPr>
        <w:rPr>
          <w:rFonts w:ascii="Aptos" w:hAnsi="Aptos" w:cs="Times New Roman"/>
          <w:sz w:val="24"/>
          <w:szCs w:val="24"/>
        </w:rPr>
      </w:pPr>
    </w:p>
    <w:p w:rsidR="00AA349B" w:rsidRDefault="00AA349B" w:rsidP="00AA349B">
      <w:r>
        <w:t>Dobrý den, pane Völkl,</w:t>
      </w:r>
    </w:p>
    <w:p w:rsidR="00AA349B" w:rsidRDefault="00AA349B" w:rsidP="00AA349B">
      <w:r>
        <w:t>V příloze posílám nabídku a níže odkaz ke katalogovému listu.</w:t>
      </w:r>
    </w:p>
    <w:p w:rsidR="00AA349B" w:rsidRDefault="00AA349B" w:rsidP="00AA349B"/>
    <w:p w:rsidR="00AA349B" w:rsidRDefault="00AA349B" w:rsidP="00AA349B">
      <w:r>
        <w:t>Pokud médium vzduch obsahuje částice oleje, nutno manžetu EPDM nahradit manžetou NBR.</w:t>
      </w:r>
    </w:p>
    <w:p w:rsidR="00AA349B" w:rsidRDefault="00AA349B" w:rsidP="00AA349B">
      <w:r>
        <w:t xml:space="preserve">V tomto případě </w:t>
      </w:r>
      <w:proofErr w:type="gramStart"/>
      <w:r>
        <w:t>bude</w:t>
      </w:r>
      <w:proofErr w:type="gramEnd"/>
      <w:r>
        <w:t xml:space="preserve"> cena stejná jen termín dodání </w:t>
      </w:r>
      <w:proofErr w:type="gramStart"/>
      <w:r>
        <w:t>bude</w:t>
      </w:r>
      <w:proofErr w:type="gramEnd"/>
      <w:r>
        <w:t xml:space="preserve"> cca 5 týdnů.</w:t>
      </w:r>
    </w:p>
    <w:p w:rsidR="00AA349B" w:rsidRDefault="00AA349B" w:rsidP="00AA349B"/>
    <w:p w:rsidR="00AA349B" w:rsidRDefault="00AA349B" w:rsidP="00AA349B">
      <w:r>
        <w:t>Odkaz na katalog:</w:t>
      </w:r>
    </w:p>
    <w:bookmarkStart w:id="2" w:name="_Hlk161727298"/>
    <w:p w:rsidR="00AA349B" w:rsidRDefault="00AA349B" w:rsidP="00AA349B">
      <w:pPr>
        <w:rPr>
          <w:sz w:val="20"/>
          <w:szCs w:val="20"/>
          <w:lang w:eastAsia="cs-CZ"/>
        </w:rPr>
      </w:pPr>
      <w:r>
        <w:fldChar w:fldCharType="begin"/>
      </w:r>
      <w:r>
        <w:instrText xml:space="preserve"> HYPERLINK "https://www.abovalve.com/data/filecache/71/ABO-valve-Serie-900-CZ.pdf" </w:instrText>
      </w:r>
      <w:r>
        <w:fldChar w:fldCharType="separate"/>
      </w:r>
      <w:r>
        <w:rPr>
          <w:rStyle w:val="Hypertextovodkaz"/>
          <w:sz w:val="20"/>
          <w:szCs w:val="20"/>
        </w:rPr>
        <w:t>https://www.abovalve.com/data/filecache/71/ABO-valve-Serie-900-CZ.pdf</w:t>
      </w:r>
      <w:r>
        <w:fldChar w:fldCharType="end"/>
      </w:r>
      <w:bookmarkEnd w:id="2"/>
    </w:p>
    <w:p w:rsidR="00AA349B" w:rsidRDefault="00AA349B" w:rsidP="00AA349B"/>
    <w:p w:rsidR="00AA349B" w:rsidRDefault="00AA349B" w:rsidP="00AA349B"/>
    <w:p w:rsidR="00AA349B" w:rsidRDefault="00AA349B" w:rsidP="00AA349B">
      <w:pPr>
        <w:rPr>
          <w:rFonts w:ascii="Aptos" w:hAnsi="Aptos" w:cs="Times New Roman"/>
          <w:i/>
          <w:iCs/>
          <w:color w:val="000000"/>
          <w:sz w:val="20"/>
          <w:szCs w:val="20"/>
          <w:lang w:eastAsia="cs-CZ"/>
          <w14:ligatures w14:val="standardContextual"/>
        </w:rPr>
      </w:pPr>
      <w:r>
        <w:rPr>
          <w:i/>
          <w:iCs/>
          <w:color w:val="000000"/>
          <w:sz w:val="20"/>
          <w:szCs w:val="20"/>
          <w14:ligatures w14:val="standardContextual"/>
        </w:rPr>
        <w:t>S pozdravem a přáním příjemného dne</w:t>
      </w:r>
    </w:p>
    <w:p w:rsidR="00AA349B" w:rsidRDefault="00AA349B" w:rsidP="00AA349B">
      <w:pPr>
        <w:rPr>
          <w:i/>
          <w:iCs/>
          <w:color w:val="000000"/>
          <w:sz w:val="6"/>
          <w:szCs w:val="6"/>
          <w14:ligatures w14:val="standardContextual"/>
        </w:rPr>
      </w:pPr>
    </w:p>
    <w:p w:rsidR="00AA349B" w:rsidRDefault="00AA349B" w:rsidP="00AA349B">
      <w:pPr>
        <w:rPr>
          <w:b/>
          <w:bCs/>
          <w:i/>
          <w:iCs/>
          <w:color w:val="000000"/>
          <w:sz w:val="24"/>
          <w:szCs w:val="24"/>
          <w14:ligatures w14:val="standardContextual"/>
        </w:rPr>
      </w:pPr>
      <w:r>
        <w:rPr>
          <w:b/>
          <w:bCs/>
          <w:i/>
          <w:iCs/>
          <w:color w:val="000000"/>
          <w14:ligatures w14:val="standardContextual"/>
        </w:rPr>
        <w:t>Václav Kočí</w:t>
      </w:r>
    </w:p>
    <w:p w:rsidR="00AA349B" w:rsidRDefault="00AA349B" w:rsidP="00AA349B">
      <w:pPr>
        <w:rPr>
          <w:b/>
          <w:bCs/>
          <w:i/>
          <w:iCs/>
          <w:color w:val="000000"/>
          <w:sz w:val="6"/>
          <w:szCs w:val="6"/>
          <w14:ligatures w14:val="standardContextual"/>
        </w:rPr>
      </w:pPr>
    </w:p>
    <w:p w:rsidR="00AA349B" w:rsidRDefault="00AA349B" w:rsidP="00AA349B">
      <w:pPr>
        <w:rPr>
          <w:b/>
          <w:bCs/>
          <w:i/>
          <w:iCs/>
          <w:color w:val="000000"/>
          <w:sz w:val="20"/>
          <w:szCs w:val="20"/>
          <w14:ligatures w14:val="standardContextual"/>
        </w:rPr>
      </w:pPr>
      <w:r>
        <w:rPr>
          <w:b/>
          <w:bCs/>
          <w:i/>
          <w:iCs/>
          <w:color w:val="000000"/>
          <w:sz w:val="18"/>
          <w:szCs w:val="18"/>
          <w14:ligatures w14:val="standardContextual"/>
        </w:rPr>
        <w:t>SALES MANAGER /</w:t>
      </w:r>
      <w:r>
        <w:rPr>
          <w:b/>
          <w:bCs/>
          <w:i/>
          <w:iCs/>
          <w:color w:val="000000"/>
          <w:sz w:val="20"/>
          <w:szCs w:val="20"/>
          <w14:ligatures w14:val="standardContextual"/>
        </w:rPr>
        <w:t xml:space="preserve"> </w:t>
      </w:r>
      <w:r>
        <w:rPr>
          <w:b/>
          <w:bCs/>
          <w:i/>
          <w:iCs/>
          <w:color w:val="000000"/>
          <w:sz w:val="16"/>
          <w:szCs w:val="16"/>
          <w14:ligatures w14:val="standardContextual"/>
        </w:rPr>
        <w:t>Tuzemské obchodní oddělení</w:t>
      </w:r>
      <w:r>
        <w:rPr>
          <w:b/>
          <w:bCs/>
          <w:i/>
          <w:iCs/>
          <w:color w:val="000000"/>
          <w:sz w:val="20"/>
          <w:szCs w:val="20"/>
          <w14:ligatures w14:val="standardContextual"/>
        </w:rPr>
        <w:t xml:space="preserve"> </w:t>
      </w:r>
    </w:p>
    <w:p w:rsidR="00AA349B" w:rsidRDefault="00AA349B" w:rsidP="00AA349B">
      <w:pPr>
        <w:rPr>
          <w:rFonts w:ascii="Arial" w:hAnsi="Arial" w:cs="Arial"/>
          <w:color w:val="1F497D"/>
          <w:sz w:val="20"/>
          <w:szCs w:val="20"/>
          <w14:ligatures w14:val="standardContextual"/>
        </w:rPr>
      </w:pPr>
    </w:p>
    <w:tbl>
      <w:tblPr>
        <w:tblW w:w="4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0"/>
      </w:tblGrid>
      <w:tr w:rsidR="00AA349B" w:rsidTr="00AA349B">
        <w:trPr>
          <w:trHeight w:val="154"/>
        </w:trPr>
        <w:tc>
          <w:tcPr>
            <w:tcW w:w="4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49B" w:rsidRDefault="00AA349B" w:rsidP="00AA349B">
            <w:pPr>
              <w:ind w:right="-851"/>
              <w:rPr>
                <w:rFonts w:ascii="Aptos" w:hAnsi="Aptos" w:cs="Times New Roman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ABO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14:ligatures w14:val="standardContextual"/>
              </w:rPr>
              <w:t>valve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, s.r.o. </w:t>
            </w:r>
          </w:p>
        </w:tc>
      </w:tr>
      <w:bookmarkEnd w:id="0"/>
    </w:tbl>
    <w:p w:rsidR="00974B3A" w:rsidRPr="00AA349B" w:rsidRDefault="00974B3A" w:rsidP="00AA349B"/>
    <w:sectPr w:rsidR="00974B3A" w:rsidRPr="00AA349B" w:rsidSect="00683BB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94"/>
    <w:rsid w:val="001817D1"/>
    <w:rsid w:val="003B174B"/>
    <w:rsid w:val="00683BBD"/>
    <w:rsid w:val="006C19C5"/>
    <w:rsid w:val="006D2E94"/>
    <w:rsid w:val="008C1C92"/>
    <w:rsid w:val="00974B3A"/>
    <w:rsid w:val="00AA349B"/>
    <w:rsid w:val="00BA5A23"/>
    <w:rsid w:val="00FA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6C08"/>
  <w15:chartTrackingRefBased/>
  <w15:docId w15:val="{5C0F0163-9187-436A-AE1B-82C8E5F9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E9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2E9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74B3A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74B3A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FA028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A34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Romana Skopalová</dc:creator>
  <cp:keywords/>
  <dc:description/>
  <cp:lastModifiedBy>Mgr. Pavel Völkl </cp:lastModifiedBy>
  <cp:revision>10</cp:revision>
  <dcterms:created xsi:type="dcterms:W3CDTF">2021-06-10T11:27:00Z</dcterms:created>
  <dcterms:modified xsi:type="dcterms:W3CDTF">2024-07-02T08:04:00Z</dcterms:modified>
</cp:coreProperties>
</file>