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337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"/>
        <w:gridCol w:w="3928"/>
        <w:gridCol w:w="2016"/>
        <w:gridCol w:w="925"/>
        <w:gridCol w:w="1192"/>
        <w:gridCol w:w="28"/>
        <w:gridCol w:w="796"/>
        <w:gridCol w:w="1218"/>
        <w:gridCol w:w="626"/>
        <w:gridCol w:w="1498"/>
      </w:tblGrid>
      <w:tr w:rsidR="00F61787" w:rsidTr="00F905F1">
        <w:trPr>
          <w:gridAfter w:val="2"/>
          <w:wAfter w:w="2124" w:type="dxa"/>
          <w:trHeight w:hRule="exact" w:val="349"/>
        </w:trPr>
        <w:tc>
          <w:tcPr>
            <w:tcW w:w="5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1787" w:rsidRDefault="00AA64A3" w:rsidP="00F905F1">
            <w:pPr>
              <w:pStyle w:val="Jin0"/>
              <w:spacing w:before="120" w:after="100"/>
              <w:ind w:firstLine="183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Dodavatel:</w:t>
            </w:r>
          </w:p>
          <w:p w:rsidR="00F61787" w:rsidRDefault="00AA64A3">
            <w:pPr>
              <w:pStyle w:val="Jin0"/>
              <w:spacing w:after="100"/>
              <w:ind w:firstLine="1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POPROKAN PAPÍR s.r.o.</w:t>
            </w:r>
          </w:p>
          <w:p w:rsidR="00F61787" w:rsidRDefault="00AA64A3">
            <w:pPr>
              <w:pStyle w:val="Jin0"/>
              <w:spacing w:after="100"/>
              <w:ind w:firstLine="140"/>
            </w:pPr>
            <w:r>
              <w:rPr>
                <w:rStyle w:val="Jin"/>
              </w:rPr>
              <w:t>Brožíkova 862</w:t>
            </w:r>
          </w:p>
          <w:p w:rsidR="00F61787" w:rsidRDefault="00AA64A3">
            <w:pPr>
              <w:pStyle w:val="Jin0"/>
              <w:spacing w:after="420"/>
              <w:ind w:firstLine="140"/>
            </w:pPr>
            <w:r>
              <w:rPr>
                <w:rStyle w:val="Jin"/>
              </w:rPr>
              <w:t>330 11 Třemošná</w:t>
            </w:r>
          </w:p>
          <w:p w:rsidR="00F61787" w:rsidRDefault="00AA64A3">
            <w:pPr>
              <w:pStyle w:val="Jin0"/>
              <w:tabs>
                <w:tab w:val="left" w:pos="2066"/>
              </w:tabs>
              <w:spacing w:after="100"/>
              <w:ind w:firstLine="140"/>
            </w:pPr>
            <w:r>
              <w:rPr>
                <w:rStyle w:val="Jin"/>
              </w:rPr>
              <w:t>IČO: 25225014</w:t>
            </w:r>
            <w:r>
              <w:rPr>
                <w:rStyle w:val="Jin"/>
              </w:rPr>
              <w:tab/>
              <w:t>DIČ: CZ25225014</w:t>
            </w:r>
          </w:p>
          <w:p w:rsidR="00F61787" w:rsidRDefault="00AA64A3">
            <w:pPr>
              <w:pStyle w:val="Jin0"/>
              <w:spacing w:after="100"/>
              <w:ind w:firstLine="140"/>
            </w:pPr>
            <w:r>
              <w:rPr>
                <w:rStyle w:val="Jin"/>
              </w:rPr>
              <w:t xml:space="preserve">OR u KS v Plzni </w:t>
            </w:r>
            <w:proofErr w:type="spellStart"/>
            <w:r>
              <w:rPr>
                <w:rStyle w:val="Jin"/>
              </w:rPr>
              <w:t>odd.</w:t>
            </w:r>
            <w:proofErr w:type="gramStart"/>
            <w:r>
              <w:rPr>
                <w:rStyle w:val="Jin"/>
              </w:rPr>
              <w:t>C,vložka</w:t>
            </w:r>
            <w:proofErr w:type="spellEnd"/>
            <w:proofErr w:type="gramEnd"/>
            <w:r>
              <w:rPr>
                <w:rStyle w:val="Jin"/>
              </w:rPr>
              <w:t xml:space="preserve"> 10333, dne 16.09.1998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rPr>
                <w:sz w:val="15"/>
                <w:szCs w:val="15"/>
              </w:rPr>
            </w:pPr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Odběratel :</w:t>
            </w:r>
            <w:proofErr w:type="gramEnd"/>
          </w:p>
        </w:tc>
        <w:tc>
          <w:tcPr>
            <w:tcW w:w="20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787" w:rsidRDefault="00AA64A3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Vary</w:t>
            </w:r>
          </w:p>
        </w:tc>
      </w:tr>
      <w:tr w:rsidR="00F61787" w:rsidTr="00F905F1">
        <w:trPr>
          <w:trHeight w:hRule="exact" w:val="2545"/>
        </w:trPr>
        <w:tc>
          <w:tcPr>
            <w:tcW w:w="50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61787" w:rsidRDefault="00F61787"/>
        </w:tc>
        <w:tc>
          <w:tcPr>
            <w:tcW w:w="413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787" w:rsidRDefault="00AA64A3">
            <w:pPr>
              <w:pStyle w:val="Jin0"/>
              <w:spacing w:after="80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Základní škola Jana A</w:t>
            </w:r>
            <w:r w:rsidR="003F3A67">
              <w:rPr>
                <w:rStyle w:val="Jin"/>
                <w:b/>
                <w:bCs/>
                <w:sz w:val="15"/>
                <w:szCs w:val="15"/>
              </w:rPr>
              <w:t>mose Komenského, Karlovy</w:t>
            </w:r>
          </w:p>
          <w:p w:rsidR="00F61787" w:rsidRDefault="00AA64A3">
            <w:pPr>
              <w:pStyle w:val="Jin0"/>
              <w:spacing w:after="80"/>
              <w:ind w:firstLine="340"/>
            </w:pPr>
            <w:r>
              <w:rPr>
                <w:rStyle w:val="Jin"/>
              </w:rPr>
              <w:t>Ko</w:t>
            </w:r>
            <w:r w:rsidR="0046086D">
              <w:rPr>
                <w:rStyle w:val="Jin"/>
              </w:rPr>
              <w:t>llár</w:t>
            </w:r>
            <w:bookmarkStart w:id="0" w:name="_GoBack"/>
            <w:bookmarkEnd w:id="0"/>
            <w:r>
              <w:rPr>
                <w:rStyle w:val="Jin"/>
              </w:rPr>
              <w:t>ova 19</w:t>
            </w:r>
          </w:p>
          <w:p w:rsidR="00F61787" w:rsidRDefault="00AA64A3">
            <w:pPr>
              <w:pStyle w:val="Jin0"/>
              <w:spacing w:after="80"/>
              <w:ind w:firstLine="340"/>
            </w:pPr>
            <w:r>
              <w:rPr>
                <w:rStyle w:val="Jin"/>
              </w:rPr>
              <w:t>360 09 Karlovy Vary</w:t>
            </w:r>
          </w:p>
        </w:tc>
        <w:tc>
          <w:tcPr>
            <w:tcW w:w="2668" w:type="dxa"/>
            <w:gridSpan w:val="4"/>
            <w:shd w:val="clear" w:color="auto" w:fill="auto"/>
            <w:vAlign w:val="center"/>
          </w:tcPr>
          <w:p w:rsidR="00F61787" w:rsidRDefault="00F61787" w:rsidP="003F3A67">
            <w:pPr>
              <w:pStyle w:val="Jin0"/>
              <w:ind w:left="1254"/>
              <w:rPr>
                <w:sz w:val="15"/>
                <w:szCs w:val="15"/>
              </w:rPr>
            </w:pP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787" w:rsidRDefault="00F61787"/>
        </w:tc>
      </w:tr>
      <w:tr w:rsidR="00F61787" w:rsidTr="00F905F1">
        <w:trPr>
          <w:gridAfter w:val="2"/>
          <w:wAfter w:w="2124" w:type="dxa"/>
          <w:trHeight w:hRule="exact" w:val="31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ind w:firstLine="140"/>
            </w:pPr>
            <w:r>
              <w:rPr>
                <w:rStyle w:val="Jin"/>
              </w:rPr>
              <w:t>Vystavil:</w:t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ind w:left="2620"/>
            </w:pPr>
            <w:r>
              <w:rPr>
                <w:rStyle w:val="Jin"/>
              </w:rPr>
              <w:t>Kinštová Jitka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288"/>
        </w:trPr>
        <w:tc>
          <w:tcPr>
            <w:tcW w:w="1148" w:type="dxa"/>
            <w:tcBorders>
              <w:left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firstLine="140"/>
            </w:pPr>
            <w:proofErr w:type="gramStart"/>
            <w:r>
              <w:rPr>
                <w:rStyle w:val="Jin"/>
              </w:rPr>
              <w:t>Telefon :</w:t>
            </w:r>
            <w:proofErr w:type="gramEnd"/>
          </w:p>
        </w:tc>
        <w:tc>
          <w:tcPr>
            <w:tcW w:w="3928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IČO: 70933782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right="540"/>
              <w:jc w:val="right"/>
            </w:pPr>
            <w:proofErr w:type="gramStart"/>
            <w:r>
              <w:rPr>
                <w:rStyle w:val="Jin"/>
              </w:rPr>
              <w:t>DIČ :</w:t>
            </w:r>
            <w:proofErr w:type="gramEnd"/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198"/>
        </w:trPr>
        <w:tc>
          <w:tcPr>
            <w:tcW w:w="11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ind w:firstLine="140"/>
            </w:pPr>
            <w:r>
              <w:rPr>
                <w:rStyle w:val="Jin"/>
              </w:rPr>
              <w:t>Email:</w:t>
            </w:r>
          </w:p>
        </w:tc>
        <w:tc>
          <w:tcPr>
            <w:tcW w:w="3928" w:type="dxa"/>
            <w:vMerge w:val="restart"/>
            <w:shd w:val="clear" w:color="auto" w:fill="auto"/>
            <w:vAlign w:val="bottom"/>
          </w:tcPr>
          <w:p w:rsidR="00F61787" w:rsidRDefault="00974042">
            <w:pPr>
              <w:pStyle w:val="Jin0"/>
              <w:spacing w:after="80"/>
              <w:ind w:left="1980"/>
            </w:pPr>
            <w:hyperlink r:id="rId6" w:history="1">
              <w:r w:rsidR="00AA64A3">
                <w:rPr>
                  <w:rStyle w:val="Jin"/>
                  <w:lang w:val="en-US" w:eastAsia="en-US" w:bidi="en-US"/>
                </w:rPr>
                <w:t>kinstova@poprokan.cz</w:t>
              </w:r>
            </w:hyperlink>
          </w:p>
          <w:p w:rsidR="00F61787" w:rsidRDefault="00AA64A3">
            <w:pPr>
              <w:pStyle w:val="Jin0"/>
              <w:ind w:left="2800"/>
            </w:pPr>
            <w:r>
              <w:rPr>
                <w:rStyle w:val="Jin"/>
              </w:rPr>
              <w:t>26.06.2024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364"/>
        </w:trPr>
        <w:tc>
          <w:tcPr>
            <w:tcW w:w="11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ind w:firstLine="140"/>
            </w:pPr>
            <w:r>
              <w:rPr>
                <w:rStyle w:val="Jin"/>
              </w:rPr>
              <w:t xml:space="preserve">Platnost </w:t>
            </w:r>
            <w:proofErr w:type="gramStart"/>
            <w:r>
              <w:rPr>
                <w:rStyle w:val="Jin"/>
              </w:rPr>
              <w:t>od :</w:t>
            </w:r>
            <w:proofErr w:type="gramEnd"/>
          </w:p>
        </w:tc>
        <w:tc>
          <w:tcPr>
            <w:tcW w:w="3928" w:type="dxa"/>
            <w:vMerge/>
            <w:shd w:val="clear" w:color="auto" w:fill="auto"/>
            <w:vAlign w:val="bottom"/>
          </w:tcPr>
          <w:p w:rsidR="00F61787" w:rsidRDefault="00F61787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Kontakt: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349"/>
        </w:trPr>
        <w:tc>
          <w:tcPr>
            <w:tcW w:w="1148" w:type="dxa"/>
            <w:tcBorders>
              <w:left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firstLine="140"/>
            </w:pPr>
            <w:r>
              <w:rPr>
                <w:rStyle w:val="Jin"/>
              </w:rPr>
              <w:t xml:space="preserve">Platnost </w:t>
            </w:r>
            <w:proofErr w:type="gramStart"/>
            <w:r>
              <w:rPr>
                <w:rStyle w:val="Jin"/>
              </w:rPr>
              <w:t>do :</w:t>
            </w:r>
            <w:proofErr w:type="gramEnd"/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ind w:left="2800"/>
            </w:pPr>
            <w:r>
              <w:rPr>
                <w:rStyle w:val="Jin"/>
              </w:rPr>
              <w:t>10.07.2024</w:t>
            </w:r>
          </w:p>
        </w:tc>
        <w:tc>
          <w:tcPr>
            <w:tcW w:w="2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tabs>
                <w:tab w:val="left" w:pos="1019"/>
              </w:tabs>
            </w:pPr>
            <w:r>
              <w:rPr>
                <w:rStyle w:val="Jin"/>
              </w:rPr>
              <w:t>Email:</w:t>
            </w:r>
            <w:r>
              <w:rPr>
                <w:rStyle w:val="Jin"/>
              </w:rPr>
              <w:tab/>
            </w:r>
            <w:hyperlink r:id="rId7" w:history="1">
              <w:r>
                <w:rPr>
                  <w:rStyle w:val="Jin"/>
                  <w:lang w:val="en-US" w:eastAsia="en-US" w:bidi="en-US"/>
                </w:rPr>
                <w:t>Lehky@skolaruda.cz</w:t>
              </w:r>
            </w:hyperlink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234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ind w:firstLine="22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Celkem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266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PLU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Název zboží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Množství MJ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right="20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Cena/MJ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right="32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bez DPH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s DPH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DPH</w:t>
            </w:r>
          </w:p>
        </w:tc>
      </w:tr>
      <w:tr w:rsidR="00F61787" w:rsidTr="00F905F1">
        <w:trPr>
          <w:gridAfter w:val="2"/>
          <w:wAfter w:w="2124" w:type="dxa"/>
          <w:trHeight w:hRule="exact" w:val="436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5506052</w:t>
            </w:r>
          </w:p>
        </w:tc>
        <w:tc>
          <w:tcPr>
            <w:tcW w:w="3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61787" w:rsidRDefault="00AA64A3">
            <w:pPr>
              <w:pStyle w:val="Jin0"/>
              <w:spacing w:line="254" w:lineRule="auto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Slabikář 1.+2.d. "Čteme a píšeme s </w:t>
            </w:r>
            <w:proofErr w:type="spellStart"/>
            <w:r>
              <w:rPr>
                <w:rStyle w:val="Jin"/>
              </w:rPr>
              <w:t>Agátou"PV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firstLine="640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right="200"/>
              <w:jc w:val="right"/>
            </w:pPr>
            <w:r>
              <w:rPr>
                <w:rStyle w:val="Jin"/>
              </w:rPr>
              <w:t>129,27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9695,25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9695,25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10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5506051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F61787" w:rsidRDefault="00AA64A3">
            <w:pPr>
              <w:pStyle w:val="Jin0"/>
              <w:spacing w:line="254" w:lineRule="auto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Slabikář 3.d.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</w:pPr>
            <w:r>
              <w:rPr>
                <w:rStyle w:val="Jin"/>
              </w:rPr>
              <w:t>54,87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4115,25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4115,25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389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5506048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Živá abeceda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</w:pPr>
            <w:r>
              <w:rPr>
                <w:rStyle w:val="Jin"/>
              </w:rPr>
              <w:t>64,17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389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5506057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Uvolňovací cviky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</w:pPr>
            <w:r>
              <w:rPr>
                <w:rStyle w:val="Jin"/>
              </w:rPr>
              <w:t>43,71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3278,25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3278,25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07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5506054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F61787" w:rsidRDefault="00AA64A3">
            <w:pPr>
              <w:pStyle w:val="Jin0"/>
              <w:spacing w:line="259" w:lineRule="auto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Písanka </w:t>
            </w:r>
            <w:proofErr w:type="gramStart"/>
            <w:r>
              <w:rPr>
                <w:rStyle w:val="Jin"/>
              </w:rPr>
              <w:t>1 .díl</w:t>
            </w:r>
            <w:proofErr w:type="gramEnd"/>
            <w:r>
              <w:rPr>
                <w:rStyle w:val="Jin"/>
              </w:rPr>
              <w:t xml:space="preserve">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23,25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18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5506055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264" w:lineRule="auto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Písanka 2.díl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23,25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07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5506056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259" w:lineRule="auto"/>
            </w:pPr>
            <w:r>
              <w:rPr>
                <w:rStyle w:val="Jin"/>
              </w:rPr>
              <w:t>u-</w:t>
            </w:r>
            <w:proofErr w:type="spellStart"/>
            <w:r>
              <w:rPr>
                <w:rStyle w:val="Jin"/>
              </w:rPr>
              <w:t>Čj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Písanka 3.díl "Čteme a píšeme s Agátou"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23,25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1743,75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198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5503716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 xml:space="preserve">u-M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Matýskova matematika 1.d. uč. do 5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64,17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223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5503717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 xml:space="preserve">u-M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Matýskova matematika 2.d. uč. do 10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64,17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07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5503718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254" w:lineRule="auto"/>
            </w:pPr>
            <w:r>
              <w:rPr>
                <w:rStyle w:val="Jin"/>
              </w:rPr>
              <w:t xml:space="preserve">u-M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Matýskova matematika 3.d. uč. do 20 bez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64,17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4812,75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230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5503849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 xml:space="preserve">u-M </w:t>
            </w:r>
            <w:proofErr w:type="gramStart"/>
            <w:r>
              <w:rPr>
                <w:rStyle w:val="Jin"/>
              </w:rPr>
              <w:t>1 .</w:t>
            </w:r>
            <w:proofErr w:type="spellStart"/>
            <w:proofErr w:type="gramEnd"/>
            <w:r>
              <w:rPr>
                <w:rStyle w:val="Jin"/>
              </w:rPr>
              <w:t>r.NŠ</w:t>
            </w:r>
            <w:proofErr w:type="spellEnd"/>
            <w:r>
              <w:rPr>
                <w:rStyle w:val="Jin"/>
              </w:rPr>
              <w:t xml:space="preserve"> Procvičujeme s Matýskem PS do 20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34,41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2580,75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2580,75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14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5503720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269" w:lineRule="auto"/>
            </w:pPr>
            <w:r>
              <w:rPr>
                <w:rStyle w:val="Jin"/>
              </w:rPr>
              <w:t xml:space="preserve">u-M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Procvičujeme s Matýskem PS do 5 a do 10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34,41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2580,75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2580,75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00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5500565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 xml:space="preserve">u-Prvouka </w:t>
            </w:r>
            <w:proofErr w:type="spellStart"/>
            <w:r>
              <w:rPr>
                <w:rStyle w:val="Jin"/>
              </w:rPr>
              <w:t>l.r.NŠ</w:t>
            </w:r>
            <w:proofErr w:type="spellEnd"/>
            <w:r>
              <w:rPr>
                <w:rStyle w:val="Jin"/>
              </w:rPr>
              <w:t xml:space="preserve"> Oskarova prvouka pracovní učebnice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92,07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6905,25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both"/>
            </w:pPr>
            <w:r>
              <w:rPr>
                <w:rStyle w:val="Jin"/>
              </w:rPr>
              <w:t>6905,25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32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5506496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300" w:lineRule="auto"/>
              <w:rPr>
                <w:sz w:val="15"/>
                <w:szCs w:val="15"/>
              </w:rPr>
            </w:pPr>
            <w:r>
              <w:rPr>
                <w:rStyle w:val="Jin"/>
              </w:rPr>
              <w:t xml:space="preserve">u-NŠ Akce "Agáta" - AMOS plus k ŽA (počet žáků) </w:t>
            </w: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28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5508333</w:t>
            </w:r>
          </w:p>
        </w:tc>
        <w:tc>
          <w:tcPr>
            <w:tcW w:w="3928" w:type="dxa"/>
            <w:shd w:val="clear" w:color="auto" w:fill="auto"/>
            <w:vAlign w:val="bottom"/>
          </w:tcPr>
          <w:p w:rsidR="00F61787" w:rsidRDefault="00AA64A3">
            <w:pPr>
              <w:pStyle w:val="Jin0"/>
              <w:spacing w:line="259" w:lineRule="auto"/>
            </w:pPr>
            <w:r>
              <w:rPr>
                <w:rStyle w:val="Jin"/>
              </w:rPr>
              <w:t>u-NŠ Akce "Agáta" - Čtenářské základy 1 (pro učitele)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740"/>
            </w:pPr>
            <w:r>
              <w:rPr>
                <w:rStyle w:val="Jin"/>
              </w:rPr>
              <w:t>3,00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0,03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0,03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205"/>
        </w:trPr>
        <w:tc>
          <w:tcPr>
            <w:tcW w:w="1148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  <w:tc>
          <w:tcPr>
            <w:tcW w:w="1218" w:type="dxa"/>
            <w:shd w:val="clear" w:color="auto" w:fill="auto"/>
          </w:tcPr>
          <w:p w:rsidR="00F61787" w:rsidRDefault="00F61787">
            <w:pPr>
              <w:rPr>
                <w:sz w:val="10"/>
                <w:szCs w:val="10"/>
              </w:rPr>
            </w:pPr>
          </w:p>
        </w:tc>
      </w:tr>
      <w:tr w:rsidR="00F61787" w:rsidTr="00F905F1">
        <w:trPr>
          <w:gridAfter w:val="2"/>
          <w:wAfter w:w="2124" w:type="dxa"/>
          <w:trHeight w:hRule="exact" w:val="644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5506499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264" w:lineRule="auto"/>
            </w:pPr>
            <w:r>
              <w:rPr>
                <w:rStyle w:val="Jin"/>
              </w:rPr>
              <w:t>u-NŠ Akce "Agáta" - Uvítací listy pro prvňáčky (počet žáků)</w:t>
            </w:r>
          </w:p>
          <w:p w:rsidR="00F61787" w:rsidRDefault="00AA64A3">
            <w:pPr>
              <w:pStyle w:val="Jin0"/>
              <w:spacing w:line="276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</w:pPr>
            <w:r>
              <w:rPr>
                <w:rStyle w:val="Jin"/>
              </w:rPr>
              <w:t>0,75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601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5506495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u-NŠ Akce "Agáta" - Zdokonalujeme čtení k ŽA (počet žáků)</w:t>
            </w:r>
          </w:p>
          <w:p w:rsidR="00F61787" w:rsidRDefault="00AA64A3">
            <w:pPr>
              <w:pStyle w:val="Jin0"/>
              <w:spacing w:line="257" w:lineRule="auto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75,00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</w:pPr>
            <w:r>
              <w:rPr>
                <w:rStyle w:val="Jin"/>
              </w:rPr>
              <w:t>0,75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0,75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54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5507285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319" w:lineRule="auto"/>
              <w:rPr>
                <w:sz w:val="15"/>
                <w:szCs w:val="15"/>
              </w:rPr>
            </w:pPr>
            <w:r>
              <w:rPr>
                <w:rStyle w:val="Jin"/>
              </w:rPr>
              <w:t xml:space="preserve">u-NŠ Akce "AMOS" MIUČ+ ČJ 1 s Agátou" </w:t>
            </w: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740"/>
            </w:pPr>
            <w:r>
              <w:rPr>
                <w:rStyle w:val="Jin"/>
              </w:rPr>
              <w:t>1,00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0,00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</w:pPr>
            <w:r>
              <w:rPr>
                <w:rStyle w:val="Jin"/>
              </w:rPr>
              <w:t>0,00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64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5507284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319" w:lineRule="auto"/>
              <w:rPr>
                <w:sz w:val="15"/>
                <w:szCs w:val="15"/>
              </w:rPr>
            </w:pPr>
            <w:r>
              <w:rPr>
                <w:rStyle w:val="Jin"/>
              </w:rPr>
              <w:t xml:space="preserve">u-NŠ Akce "AMOS" MIUČ+ Matýskova matematika 1 </w:t>
            </w: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740"/>
            </w:pPr>
            <w:r>
              <w:rPr>
                <w:rStyle w:val="Jin"/>
              </w:rPr>
              <w:t>1,00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0,00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0,00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  <w:tr w:rsidR="00F61787" w:rsidTr="00F905F1">
        <w:trPr>
          <w:gridAfter w:val="2"/>
          <w:wAfter w:w="2124" w:type="dxa"/>
          <w:trHeight w:hRule="exact" w:val="443"/>
        </w:trPr>
        <w:tc>
          <w:tcPr>
            <w:tcW w:w="114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5507964</w:t>
            </w:r>
          </w:p>
        </w:tc>
        <w:tc>
          <w:tcPr>
            <w:tcW w:w="3928" w:type="dxa"/>
            <w:shd w:val="clear" w:color="auto" w:fill="auto"/>
          </w:tcPr>
          <w:p w:rsidR="00F61787" w:rsidRDefault="00AA64A3">
            <w:pPr>
              <w:pStyle w:val="Jin0"/>
              <w:spacing w:line="305" w:lineRule="auto"/>
              <w:rPr>
                <w:sz w:val="15"/>
                <w:szCs w:val="15"/>
              </w:rPr>
            </w:pPr>
            <w:r>
              <w:rPr>
                <w:rStyle w:val="Jin"/>
              </w:rPr>
              <w:t xml:space="preserve">u-NŠ Akce "AMOS" MIUČ+ Oskarova prvouka 1 </w:t>
            </w:r>
            <w:r>
              <w:rPr>
                <w:rStyle w:val="Jin"/>
                <w:b/>
                <w:bCs/>
                <w:sz w:val="15"/>
                <w:szCs w:val="15"/>
              </w:rPr>
              <w:t>zdarma</w:t>
            </w:r>
          </w:p>
        </w:tc>
        <w:tc>
          <w:tcPr>
            <w:tcW w:w="2016" w:type="dxa"/>
            <w:shd w:val="clear" w:color="auto" w:fill="auto"/>
          </w:tcPr>
          <w:p w:rsidR="00F61787" w:rsidRDefault="00AA64A3">
            <w:pPr>
              <w:pStyle w:val="Jin0"/>
              <w:ind w:firstLine="740"/>
            </w:pPr>
            <w:r>
              <w:rPr>
                <w:rStyle w:val="Jin"/>
              </w:rPr>
              <w:t>1,00 ks</w:t>
            </w:r>
          </w:p>
        </w:tc>
        <w:tc>
          <w:tcPr>
            <w:tcW w:w="925" w:type="dxa"/>
            <w:shd w:val="clear" w:color="auto" w:fill="auto"/>
          </w:tcPr>
          <w:p w:rsidR="00F61787" w:rsidRDefault="00AA64A3">
            <w:pPr>
              <w:pStyle w:val="Jin0"/>
              <w:ind w:firstLine="380"/>
            </w:pPr>
            <w:r>
              <w:rPr>
                <w:rStyle w:val="Jin"/>
              </w:rPr>
              <w:t>0,01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F61787" w:rsidRDefault="00AA64A3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0,01</w:t>
            </w:r>
          </w:p>
        </w:tc>
        <w:tc>
          <w:tcPr>
            <w:tcW w:w="796" w:type="dxa"/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0,01</w:t>
            </w:r>
          </w:p>
        </w:tc>
        <w:tc>
          <w:tcPr>
            <w:tcW w:w="1218" w:type="dxa"/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21,0 %</w:t>
            </w:r>
          </w:p>
        </w:tc>
      </w:tr>
      <w:tr w:rsidR="00F61787" w:rsidTr="00F905F1">
        <w:trPr>
          <w:gridAfter w:val="2"/>
          <w:wAfter w:w="2124" w:type="dxa"/>
          <w:trHeight w:hRule="exact" w:val="536"/>
        </w:trPr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999333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spacing w:after="40"/>
            </w:pPr>
            <w:r>
              <w:rPr>
                <w:rStyle w:val="Jin"/>
              </w:rPr>
              <w:t>bonus za včasné objednání učebnice a PS</w:t>
            </w:r>
          </w:p>
          <w:p w:rsidR="00F61787" w:rsidRDefault="00AA64A3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1015,12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firstLine="700"/>
            </w:pPr>
            <w:r>
              <w:rPr>
                <w:rStyle w:val="Jin"/>
              </w:rPr>
              <w:t>-1,00 ks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right="200"/>
              <w:jc w:val="right"/>
            </w:pPr>
            <w:r>
              <w:rPr>
                <w:rStyle w:val="Jin"/>
              </w:rPr>
              <w:t>1015,12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ind w:right="320"/>
              <w:jc w:val="right"/>
            </w:pPr>
            <w:r>
              <w:rPr>
                <w:rStyle w:val="Jin"/>
              </w:rPr>
              <w:t>-1015,12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jc w:val="right"/>
            </w:pPr>
            <w:r>
              <w:rPr>
                <w:rStyle w:val="Jin"/>
              </w:rPr>
              <w:t>-1015,12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</w:pPr>
            <w:r>
              <w:rPr>
                <w:rStyle w:val="Jin"/>
              </w:rPr>
              <w:t>0,0 %</w:t>
            </w:r>
          </w:p>
        </w:tc>
      </w:tr>
    </w:tbl>
    <w:p w:rsidR="00F61787" w:rsidRDefault="00F61787">
      <w:pPr>
        <w:spacing w:after="79" w:line="1" w:lineRule="exact"/>
      </w:pPr>
    </w:p>
    <w:p w:rsidR="00F61787" w:rsidRDefault="00AA64A3">
      <w:pPr>
        <w:pStyle w:val="Zkladntext1"/>
        <w:ind w:left="7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6381115</wp:posOffset>
                </wp:positionH>
                <wp:positionV relativeFrom="paragraph">
                  <wp:posOffset>12700</wp:posOffset>
                </wp:positionV>
                <wp:extent cx="699770" cy="3111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1787" w:rsidRDefault="00AA64A3">
                            <w:pPr>
                              <w:pStyle w:val="Zkladntext1"/>
                              <w:spacing w:after="100"/>
                            </w:pPr>
                            <w:r>
                              <w:rPr>
                                <w:rStyle w:val="Zkladntext"/>
                              </w:rPr>
                              <w:t>52624,92 CZK</w:t>
                            </w:r>
                          </w:p>
                          <w:p w:rsidR="00F61787" w:rsidRDefault="00AA64A3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52624,92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2.45pt;margin-top:1pt;width:55.1pt;height:24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ekgAEAAPsCAAAOAAAAZHJzL2Uyb0RvYy54bWysUlFLwzAQfhf8DyHvru3EzZV1AxkTQVSY&#10;/oAsTdZAkwtJXLt/7yXrNtE38SW93F2/77vvMl/2uiV74bwCU9FilFMiDIdamV1FP97XN/eU+MBM&#10;zVowoqIH4elycX0172wpxtBAWwtHEMT4srMVbUKwZZZ53gjN/AisMFiU4DQLeHW7rHasQ3TdZuM8&#10;n2QduNo64MJ7zK6ORbpI+FIKHl6l9CKQtqKoLaTTpXMbz2wxZ+XOMdsoPshgf1ChmTJIeoZascDI&#10;p1O/oLTiDjzIMOKgM5BScZFmwGmK/Mc0m4ZZkWZBc7w92+T/D5a/7N8cUTXujhLDNK4osZIiWtNZ&#10;X2LHxmJP6B+gj21D3mMyTtxLp+MXZyFYR5MPZ2NFHwjH5GQ2m06xwrF0WxTFXTI+u/xsnQ+PAjSJ&#10;QUUd7i3ZyfbPPiAhtp5aIpeBtWrbmI8Kj0piFPptP8jbQn1A1e2TQbfi5k+BOwXbITjBoMOJaHgN&#10;cYXf74ns8mYXXwAAAP//AwBQSwMEFAAGAAgAAAAhAMPawQzeAAAACgEAAA8AAABkcnMvZG93bnJl&#10;di54bWxMj8FOwzAQRO9I/QdrK3Gjtita0RCnqhCckBBpOHB0YjexGq9D7Lbh79me6HG0T7Nv8u3k&#10;e3a2Y3QBFciFAGaxCcZhq+Crent4AhaTRqP7gFbBr42wLWZ3uc5MuGBpz/vUMirBmGkFXUpDxnls&#10;Out1XITBIt0OYfQ6URxbbkZ9oXLf86UQa+61Q/rQ6cG+dLY57k9ewe4by1f381F/lofSVdVG4Pv6&#10;qNT9fNo9A0t2Sv8wXPVJHQpyqsMJTWQ9ZSEeN8QqWNKmKyDlSgKrFaykAF7k/HZC8QcAAP//AwBQ&#10;SwECLQAUAAYACAAAACEAtoM4kv4AAADhAQAAEwAAAAAAAAAAAAAAAAAAAAAAW0NvbnRlbnRfVHlw&#10;ZXNdLnhtbFBLAQItABQABgAIAAAAIQA4/SH/1gAAAJQBAAALAAAAAAAAAAAAAAAAAC8BAABfcmVs&#10;cy8ucmVsc1BLAQItABQABgAIAAAAIQDNbdekgAEAAPsCAAAOAAAAAAAAAAAAAAAAAC4CAABkcnMv&#10;ZTJvRG9jLnhtbFBLAQItABQABgAIAAAAIQDD2sEM3gAAAAoBAAAPAAAAAAAAAAAAAAAAANoDAABk&#10;cnMvZG93bnJldi54bWxQSwUGAAAAAAQABADzAAAA5QQAAAAA&#10;" filled="f" stroked="f">
                <v:textbox inset="0,0,0,0">
                  <w:txbxContent>
                    <w:p w:rsidR="00F61787" w:rsidRDefault="00AA64A3">
                      <w:pPr>
                        <w:pStyle w:val="Zkladntext1"/>
                        <w:spacing w:after="100"/>
                      </w:pPr>
                      <w:r>
                        <w:rPr>
                          <w:rStyle w:val="Zkladntext"/>
                        </w:rPr>
                        <w:t>52624,92 CZK</w:t>
                      </w:r>
                    </w:p>
                    <w:p w:rsidR="00F61787" w:rsidRDefault="00AA64A3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52624,92 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Celkem bez </w:t>
      </w:r>
      <w:proofErr w:type="gramStart"/>
      <w:r>
        <w:rPr>
          <w:rStyle w:val="Zkladntext"/>
        </w:rPr>
        <w:t>DPH :</w:t>
      </w:r>
      <w:proofErr w:type="gramEnd"/>
    </w:p>
    <w:p w:rsidR="00F61787" w:rsidRDefault="00AA64A3">
      <w:pPr>
        <w:pStyle w:val="Zkladntext1"/>
        <w:ind w:left="7160"/>
      </w:pPr>
      <w:r>
        <w:rPr>
          <w:rStyle w:val="Zkladntext"/>
        </w:rPr>
        <w:t xml:space="preserve">Celkem s </w:t>
      </w:r>
      <w:proofErr w:type="gramStart"/>
      <w:r>
        <w:rPr>
          <w:rStyle w:val="Zkladntext"/>
        </w:rPr>
        <w:t>DPH :</w:t>
      </w:r>
      <w:proofErr w:type="gramEnd"/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6768"/>
      </w:tblGrid>
      <w:tr w:rsidR="00F61787">
        <w:trPr>
          <w:trHeight w:hRule="exact" w:val="457"/>
          <w:jc w:val="center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787" w:rsidRDefault="00AA64A3">
            <w:pPr>
              <w:pStyle w:val="Jin0"/>
              <w:tabs>
                <w:tab w:val="left" w:pos="1130"/>
              </w:tabs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lastRenderedPageBreak/>
              <w:t>PLU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Název zboží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</w:tcPr>
          <w:p w:rsidR="00F61787" w:rsidRDefault="00AA64A3">
            <w:pPr>
              <w:pStyle w:val="Jin0"/>
              <w:tabs>
                <w:tab w:val="left" w:pos="5369"/>
              </w:tabs>
              <w:ind w:left="430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Celkem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Celkem</w:t>
            </w:r>
            <w:proofErr w:type="spellEnd"/>
          </w:p>
          <w:p w:rsidR="00F61787" w:rsidRDefault="00AA64A3">
            <w:pPr>
              <w:pStyle w:val="Jin0"/>
              <w:tabs>
                <w:tab w:val="left" w:pos="3130"/>
                <w:tab w:val="left" w:pos="4225"/>
                <w:tab w:val="left" w:pos="5474"/>
              </w:tabs>
              <w:ind w:left="14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Množství MJ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Cena/MJ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>bez DPH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  <w:t xml:space="preserve">s DPH </w:t>
            </w:r>
            <w:proofErr w:type="spellStart"/>
            <w:r>
              <w:rPr>
                <w:rStyle w:val="Jin"/>
                <w:b/>
                <w:bCs/>
                <w:sz w:val="15"/>
                <w:szCs w:val="15"/>
              </w:rPr>
              <w:t>DPH</w:t>
            </w:r>
            <w:proofErr w:type="spellEnd"/>
          </w:p>
        </w:tc>
      </w:tr>
    </w:tbl>
    <w:p w:rsidR="00AA64A3" w:rsidRDefault="00AA64A3"/>
    <w:sectPr w:rsidR="00AA64A3" w:rsidSect="00F905F1">
      <w:headerReference w:type="default" r:id="rId8"/>
      <w:footerReference w:type="default" r:id="rId9"/>
      <w:pgSz w:w="11900" w:h="16840"/>
      <w:pgMar w:top="567" w:right="567" w:bottom="567" w:left="56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42" w:rsidRDefault="00974042">
      <w:r>
        <w:separator/>
      </w:r>
    </w:p>
  </w:endnote>
  <w:endnote w:type="continuationSeparator" w:id="0">
    <w:p w:rsidR="00974042" w:rsidRDefault="0097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87" w:rsidRDefault="00AA64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515620</wp:posOffset>
              </wp:positionH>
              <wp:positionV relativeFrom="page">
                <wp:posOffset>10180955</wp:posOffset>
              </wp:positionV>
              <wp:extent cx="6800850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787" w:rsidRDefault="00AA64A3">
                          <w:pPr>
                            <w:pStyle w:val="Zhlavnebozpat20"/>
                            <w:tabs>
                              <w:tab w:val="right" w:pos="107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Tisk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dne :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26.06.2024 9:16:14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Strana 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0.6pt;margin-top:801.65pt;width:535.5pt;height:6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TrSjgEAABwDAAAOAAAAZHJzL2Uyb0RvYy54bWysUttKAzEQfRf8h5B3u1uhpV26LYoogqhQ&#10;/YA0m3QDm0zIxO72752kF0XfxJfs7MzkzDlnslgNtmM7FdCAq/l4VHKmnITGuG3N39/ur2acYRSu&#10;ER04VfO9Qr5aXl4sel+pa2iha1RgBOKw6n3N2xh9VRQoW2UFjsArR0UNwYpIv2FbNEH0hG674ros&#10;p0UPofEBpEKk7N2hyJcZX2sl44vWqCLrak7cYj5DPjfpLJYLUW2D8K2RRxriDyysMI6GnqHuRBTs&#10;I5hfUNbIAAg6jiTYArQ2UmUNpGZc/lCzboVXWQuZg/5sE/4frHzevQZmmppPOHPC0oryVDZJ1vQe&#10;K+pYe+qJwy0MtOJTHimZFA862PQlLYzqZPL+bKwaIpOUnM7KcjahkqTabDqfZ/Ti67IPGB8UWJaC&#10;mgfaW7ZT7J4wEhFqPbWkWQ7uTdelfGJ4YJKiOGyGLObMcgPNnsh3j45MSw/gFIRTsDkGCRf9zUck&#10;7DwyAR6uH+fQCjKT43NJO/7+n7u+HvXyEwAA//8DAFBLAwQUAAYACAAAACEAoKHCI94AAAANAQAA&#10;DwAAAGRycy9kb3ducmV2LnhtbEyPsU7DMBCGdyTewTokFtTaTkVoQ5wKIVjYKCxsbnwkEfY5it0k&#10;9OlxJjred7/++67cz86yEYfQeVIg1wIYUu1NR42Cz4/X1RZYiJqMtp5QwS8G2FfXV6UujJ/oHcdD&#10;bFgqoVBoBW2MfcF5qFt0Oqx9j5R2335wOqZxaLgZ9JTKneWZEDl3uqN0odU9PrdY/xxOTkE+v/R3&#10;bzvMpnNtR/o6SxlRKnV7Mz89Aos4x/8wLPpJHarkdPQnMoFZBVuZpWTiudhsgC0JeZ8ldlyYfBDA&#10;q5JfflH9AQAA//8DAFBLAQItABQABgAIAAAAIQC2gziS/gAAAOEBAAATAAAAAAAAAAAAAAAAAAAA&#10;AABbQ29udGVudF9UeXBlc10ueG1sUEsBAi0AFAAGAAgAAAAhADj9If/WAAAAlAEAAAsAAAAAAAAA&#10;AAAAAAAALwEAAF9yZWxzLy5yZWxzUEsBAi0AFAAGAAgAAAAhAOzROtKOAQAAHAMAAA4AAAAAAAAA&#10;AAAAAAAALgIAAGRycy9lMm9Eb2MueG1sUEsBAi0AFAAGAAgAAAAhAKChwiPeAAAADQEAAA8AAAAA&#10;AAAAAAAAAAAA6AMAAGRycy9kb3ducmV2LnhtbFBLBQYAAAAABAAEAPMAAADzBAAAAAA=&#10;" filled="f" stroked="f">
              <v:textbox style="mso-fit-shape-to-text:t" inset="0,0,0,0">
                <w:txbxContent>
                  <w:p w:rsidR="00F61787" w:rsidRDefault="00AA64A3">
                    <w:pPr>
                      <w:pStyle w:val="Zhlavnebozpat20"/>
                      <w:tabs>
                        <w:tab w:val="right" w:pos="1071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Tisk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dne :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26.06.2024 9:16:14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Strana 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42" w:rsidRDefault="00974042"/>
  </w:footnote>
  <w:footnote w:type="continuationSeparator" w:id="0">
    <w:p w:rsidR="00974042" w:rsidRDefault="00974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787" w:rsidRDefault="00AA64A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494665</wp:posOffset>
              </wp:positionH>
              <wp:positionV relativeFrom="page">
                <wp:posOffset>388620</wp:posOffset>
              </wp:positionV>
              <wp:extent cx="6798310" cy="116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831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1787" w:rsidRDefault="00AA64A3">
                          <w:pPr>
                            <w:pStyle w:val="Zhlavnebozpat20"/>
                            <w:tabs>
                              <w:tab w:val="right" w:pos="1070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POPROKAN PAPÍR s.r.o.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Nabídka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č. :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10018144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8.95pt;margin-top:30.6pt;width:535.3pt;height:9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I0QkQEAABYDAAAOAAAAZHJzL2Uyb0RvYy54bWysUsFu2zAMvQ/YPwi6L46bIk2NOEWLIMWA&#10;YR2Q9gMUWYoFWKIgKrHz96MUJxm229ALRZHU4+Ojlk+D7dhRBTTgal5OppwpJ6Exbl/zj/fNtwVn&#10;GIVrRAdO1fykkD+tvn5Z9r5Sd9BC16jACMRh1fuatzH6qihQtsoKnIBXjpIaghWRrmFfNEH0hG67&#10;4m46nRc9hMYHkAqRoutzkq8yvtZKxjetUUXW1Zy4xWxDtrtki9VSVPsgfGvkSEP8BwsrjKOmV6i1&#10;iIIdgvkHyhoZAEHHiQRbgNZGqjwDTVNO/5pm2wqv8iwkDvqrTPh5sPLn8Vdgpqn5jDMnLK0od2Wz&#10;JE3vsaKKraeaOLzAQCu+xJGCaeJBB5tOmoVRnkQ+XYVVQ2SSgvOHx8WspJSkXFnOF/dZ+eL22geM&#10;rwosS07NAy0u6ymOPzASEyq9lKRmDjam61I8UTxTSV4cdsPIewfNiWh33x3JlVZ/ccLF2Y1OAkT/&#10;fIgEmnslpPPzsQGJnymMHyVt9897rrp959VvAAAA//8DAFBLAwQUAAYACAAAACEAa4ikw9wAAAAJ&#10;AQAADwAAAGRycy9kb3ducmV2LnhtbEyPMU/DMBCFdyT+g3VILKh1HEHahDgVQrCwUVjY3PiaRMTn&#10;KHaT0F/PdYLx9D197125W1wvJhxD50mDWicgkGpvO2o0fH68rrYgQjRkTe8JNfxggF11fVWawvqZ&#10;3nHax0awhEJhNLQxDoWUoW7RmbD2AxKzox+diXyOjbSjmVnuepkmSSad6YgbWjPgc4v19/7kNGTL&#10;y3D3lmM6n+t+oq+zUhGV1rc3y9MjiIhL/AvDZT5Ph4o3HfyJbBC9hs0m5yS7VAriwtX99gHEgUme&#10;gaxK+f+D6hcAAP//AwBQSwECLQAUAAYACAAAACEAtoM4kv4AAADhAQAAEwAAAAAAAAAAAAAAAAAA&#10;AAAAW0NvbnRlbnRfVHlwZXNdLnhtbFBLAQItABQABgAIAAAAIQA4/SH/1gAAAJQBAAALAAAAAAAA&#10;AAAAAAAAAC8BAABfcmVscy8ucmVsc1BLAQItABQABgAIAAAAIQA45I0QkQEAABYDAAAOAAAAAAAA&#10;AAAAAAAAAC4CAABkcnMvZTJvRG9jLnhtbFBLAQItABQABgAIAAAAIQBriKTD3AAAAAkBAAAPAAAA&#10;AAAAAAAAAAAAAOsDAABkcnMvZG93bnJldi54bWxQSwUGAAAAAAQABADzAAAA9AQAAAAA&#10;" filled="f" stroked="f">
              <v:textbox style="mso-fit-shape-to-text:t" inset="0,0,0,0">
                <w:txbxContent>
                  <w:p w:rsidR="00F61787" w:rsidRDefault="00AA64A3">
                    <w:pPr>
                      <w:pStyle w:val="Zhlavnebozpat20"/>
                      <w:tabs>
                        <w:tab w:val="right" w:pos="10706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>POPROKAN PAPÍR s.r.o.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ab/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Nabídka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č. :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10018144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87"/>
    <w:rsid w:val="0000664C"/>
    <w:rsid w:val="003F3A67"/>
    <w:rsid w:val="0046086D"/>
    <w:rsid w:val="00974042"/>
    <w:rsid w:val="00AA64A3"/>
    <w:rsid w:val="00F61787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C51F"/>
  <w15:docId w15:val="{93839D38-E284-4CFA-8F2B-A75EF9C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hky@skolarud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stova@poproka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3</cp:revision>
  <dcterms:created xsi:type="dcterms:W3CDTF">2024-07-02T11:00:00Z</dcterms:created>
  <dcterms:modified xsi:type="dcterms:W3CDTF">2024-07-02T11:16:00Z</dcterms:modified>
</cp:coreProperties>
</file>