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64" w:rsidRDefault="00B55DF2"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 xml:space="preserve">Dobrý den, </w:t>
      </w:r>
      <w:r>
        <w:rPr>
          <w:rFonts w:ascii="Calibri" w:hAnsi="Calibri" w:cs="Calibri"/>
        </w:rPr>
        <w:br/>
      </w:r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 xml:space="preserve">vaši objednávku č. </w:t>
      </w:r>
      <w:r>
        <w:rPr>
          <w:rFonts w:ascii="Segoe UI" w:hAnsi="Segoe UI" w:cs="Segoe UI"/>
        </w:rPr>
        <w:t>VOC-2024-002097 </w:t>
      </w:r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 xml:space="preserve">evidujeme pod č. </w:t>
      </w:r>
      <w:r>
        <w:rPr>
          <w:rFonts w:ascii="Segoe UI" w:hAnsi="Segoe UI" w:cs="Segoe UI"/>
        </w:rPr>
        <w:t>4023174</w:t>
      </w:r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>. Ohledně BTK vás bude kontaktovat servisní technik.</w:t>
      </w:r>
      <w:r>
        <w:rPr>
          <w:rFonts w:ascii="Segoe UI" w:hAnsi="Segoe UI" w:cs="Segoe UI"/>
          <w:color w:val="3E3E3C"/>
          <w:sz w:val="20"/>
          <w:szCs w:val="20"/>
        </w:rPr>
        <w:br/>
      </w:r>
      <w:r>
        <w:rPr>
          <w:rFonts w:ascii="Segoe UI" w:hAnsi="Segoe UI" w:cs="Segoe UI"/>
          <w:color w:val="3E3E3C"/>
          <w:sz w:val="20"/>
          <w:szCs w:val="20"/>
        </w:rPr>
        <w:br/>
      </w:r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>S pozdravem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Calibri" w:hAnsi="Calibri" w:cs="Calibri"/>
        </w:rPr>
        <w:t xml:space="preserve">Renata </w:t>
      </w:r>
      <w:proofErr w:type="spellStart"/>
      <w:r>
        <w:rPr>
          <w:rFonts w:ascii="Calibri" w:hAnsi="Calibri" w:cs="Calibri"/>
        </w:rPr>
        <w:t>Koukolíčková</w:t>
      </w:r>
      <w:proofErr w:type="spellEnd"/>
      <w:r>
        <w:rPr>
          <w:rFonts w:ascii="Segoe UI" w:hAnsi="Segoe UI" w:cs="Segoe UI"/>
        </w:rPr>
        <w:br/>
      </w:r>
      <w:r>
        <w:rPr>
          <w:rFonts w:ascii="Segoe UI" w:hAnsi="Segoe UI" w:cs="Segoe UI"/>
          <w:color w:val="3E3E3C"/>
          <w:sz w:val="20"/>
          <w:szCs w:val="20"/>
          <w:shd w:val="clear" w:color="auto" w:fill="FFFFFF"/>
        </w:rPr>
        <w:t>Tel. 705 837 172</w:t>
      </w:r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F2"/>
    <w:rsid w:val="00B55DF2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5A1E-6662-4E8E-8B1D-E4EECCF0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2024-06-27T06:27:00Z</dcterms:created>
  <dcterms:modified xsi:type="dcterms:W3CDTF">2024-06-27T06:27:00Z</dcterms:modified>
</cp:coreProperties>
</file>