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A4754E">
        <w:t>39</w:t>
      </w:r>
    </w:p>
    <w:p w:rsidR="00F34A21" w:rsidRDefault="00F34A21" w:rsidP="00F34A21"/>
    <w:p w:rsidR="00A4754E" w:rsidRDefault="00A4754E" w:rsidP="00A4754E">
      <w:r>
        <w:t xml:space="preserve">objímka PE ET 500 SDR17 </w:t>
      </w:r>
    </w:p>
    <w:p w:rsidR="00A4754E" w:rsidRDefault="00A4754E" w:rsidP="00A4754E">
      <w:r>
        <w:t xml:space="preserve">objímka PE ET 400 SDR17  </w:t>
      </w:r>
    </w:p>
    <w:p w:rsidR="00A4754E" w:rsidRDefault="00A4754E" w:rsidP="00A4754E">
      <w:r>
        <w:t>záslepka PE100 SDR17 d500</w:t>
      </w:r>
    </w:p>
    <w:p w:rsidR="00A4754E" w:rsidRDefault="00A4754E" w:rsidP="00A4754E">
      <w:r>
        <w:t>záslepka PE100 SDR17 400</w:t>
      </w:r>
    </w:p>
    <w:p w:rsidR="00A4754E" w:rsidRDefault="00A4754E" w:rsidP="00A4754E">
      <w:r>
        <w:t>redukce PE100 SDR17 500/400 dlouhá</w:t>
      </w:r>
    </w:p>
    <w:p w:rsidR="00A4754E" w:rsidRDefault="00A4754E" w:rsidP="00A4754E">
      <w:r>
        <w:t xml:space="preserve">nákružek lemový SDR 17  d400 </w:t>
      </w:r>
    </w:p>
    <w:p w:rsidR="00A4754E" w:rsidRDefault="00A4754E" w:rsidP="00A4754E">
      <w:r>
        <w:t xml:space="preserve">PP příruba BFL d400/PN16 </w:t>
      </w:r>
    </w:p>
    <w:p w:rsidR="00A4754E" w:rsidRDefault="00A4754E" w:rsidP="00A4754E">
      <w:r>
        <w:t>nákružek lemový SDR 17  d500</w:t>
      </w:r>
    </w:p>
    <w:p w:rsidR="00A212B8" w:rsidRDefault="00A4754E" w:rsidP="00A4754E">
      <w:r>
        <w:t xml:space="preserve">PP příruba BFL d500/PN16 </w:t>
      </w:r>
      <w:bookmarkStart w:id="0" w:name="_GoBack"/>
      <w:bookmarkEnd w:id="0"/>
    </w:p>
    <w:sectPr w:rsidR="00A2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2503FA"/>
    <w:rsid w:val="00352C9A"/>
    <w:rsid w:val="004A1731"/>
    <w:rsid w:val="007D13FF"/>
    <w:rsid w:val="007E1122"/>
    <w:rsid w:val="0091753C"/>
    <w:rsid w:val="009515B7"/>
    <w:rsid w:val="00A142D2"/>
    <w:rsid w:val="00A14683"/>
    <w:rsid w:val="00A212B8"/>
    <w:rsid w:val="00A4754E"/>
    <w:rsid w:val="00AD0F59"/>
    <w:rsid w:val="00BB5326"/>
    <w:rsid w:val="00D83946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2017-07-13T10:32:00Z</dcterms:created>
  <dcterms:modified xsi:type="dcterms:W3CDTF">2017-07-13T10:32:00Z</dcterms:modified>
</cp:coreProperties>
</file>