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D346" w14:textId="77777777" w:rsidR="0000653F" w:rsidRPr="00FD5556" w:rsidRDefault="0000653F" w:rsidP="0000653F">
      <w:pPr>
        <w:pStyle w:val="Nadpis1"/>
        <w:jc w:val="center"/>
        <w:rPr>
          <w:sz w:val="32"/>
        </w:rPr>
      </w:pPr>
      <w:r w:rsidRPr="00FD5556">
        <w:rPr>
          <w:sz w:val="32"/>
        </w:rPr>
        <w:t>Objednávka</w:t>
      </w:r>
    </w:p>
    <w:p w14:paraId="061A1C78" w14:textId="77777777" w:rsidR="0000653F" w:rsidRPr="00FD5556" w:rsidRDefault="0000653F" w:rsidP="0000653F"/>
    <w:p w14:paraId="32C2DAC5" w14:textId="77777777" w:rsidR="0000653F" w:rsidRPr="00FD5556" w:rsidRDefault="0000653F" w:rsidP="0000653F"/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00653F" w:rsidRPr="00FD5556" w14:paraId="593BA002" w14:textId="77777777" w:rsidTr="00286AB4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F93BA" w14:textId="77777777" w:rsidR="0000653F" w:rsidRPr="00FD5556" w:rsidRDefault="0000653F" w:rsidP="00286AB4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ODBĚRATEL:</w:t>
            </w:r>
          </w:p>
          <w:p w14:paraId="1FE33072" w14:textId="77777777" w:rsidR="0000653F" w:rsidRPr="00FD5556" w:rsidRDefault="0000653F" w:rsidP="00286AB4">
            <w:pPr>
              <w:rPr>
                <w:rFonts w:ascii="Arial" w:hAnsi="Arial" w:cs="Arial"/>
                <w:b/>
                <w:bCs/>
              </w:rPr>
            </w:pPr>
          </w:p>
          <w:p w14:paraId="69C65237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Okresní soud v Prachaticích</w:t>
            </w:r>
          </w:p>
          <w:p w14:paraId="784CE8C9" w14:textId="05665442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Pivovarská 3</w:t>
            </w:r>
          </w:p>
          <w:p w14:paraId="398B5AEF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 xml:space="preserve">383 18 Prachatice </w:t>
            </w:r>
          </w:p>
          <w:p w14:paraId="322C5CAA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6AEBB76D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Účet: 1821281 / 0710</w:t>
            </w:r>
          </w:p>
          <w:p w14:paraId="6FE8D059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518DDAFF" w14:textId="77777777" w:rsidR="0000653F" w:rsidRPr="00FD5556" w:rsidRDefault="0000653F" w:rsidP="00286AB4">
            <w:pPr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173B6F" w14:textId="77777777" w:rsidR="0000653F" w:rsidRPr="00FD5556" w:rsidRDefault="0000653F" w:rsidP="00286AB4">
            <w:pPr>
              <w:spacing w:before="60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  <w:b/>
                <w:bCs/>
              </w:rPr>
              <w:t xml:space="preserve">IČO </w:t>
            </w:r>
            <w:r w:rsidRPr="00FD5556">
              <w:rPr>
                <w:rFonts w:ascii="Arial" w:hAnsi="Arial" w:cs="Arial"/>
              </w:rPr>
              <w:t>00024678</w:t>
            </w:r>
          </w:p>
          <w:p w14:paraId="784FE025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6EEF1" w14:textId="0DC7206F" w:rsidR="0000653F" w:rsidRPr="00FD5556" w:rsidRDefault="0000653F" w:rsidP="00286AB4">
            <w:pPr>
              <w:spacing w:before="60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Číslo objednávky:</w:t>
            </w:r>
          </w:p>
          <w:p w14:paraId="41196500" w14:textId="77777777" w:rsidR="0000653F" w:rsidRPr="00FD5556" w:rsidRDefault="0000653F" w:rsidP="00286AB4">
            <w:pPr>
              <w:spacing w:before="60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2024 / OB / 59</w:t>
            </w:r>
          </w:p>
          <w:p w14:paraId="0644757D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0B5BF0A4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Spisová značka:</w:t>
            </w:r>
          </w:p>
          <w:p w14:paraId="612B67D7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Spr 8/2024</w:t>
            </w:r>
          </w:p>
        </w:tc>
      </w:tr>
      <w:tr w:rsidR="0000653F" w:rsidRPr="00FD5556" w14:paraId="7BD02429" w14:textId="77777777" w:rsidTr="00286AB4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6650F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 xml:space="preserve">Pivovarská 3  </w:t>
            </w:r>
          </w:p>
          <w:p w14:paraId="5C0FE5B6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EC5B38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7466F5" w14:textId="77777777" w:rsidR="0000653F" w:rsidRPr="00FD5556" w:rsidRDefault="0000653F" w:rsidP="00286AB4">
            <w:pPr>
              <w:rPr>
                <w:rFonts w:ascii="Arial" w:hAnsi="Arial" w:cs="Arial"/>
                <w:sz w:val="28"/>
                <w:szCs w:val="28"/>
              </w:rPr>
            </w:pPr>
            <w:r w:rsidRPr="00FD5556">
              <w:rPr>
                <w:rFonts w:ascii="Arial" w:hAnsi="Arial" w:cs="Arial"/>
              </w:rPr>
              <w:t>IČO 61860476</w:t>
            </w:r>
          </w:p>
          <w:p w14:paraId="629EA942" w14:textId="77777777" w:rsidR="0000653F" w:rsidRPr="00FD5556" w:rsidRDefault="0000653F" w:rsidP="00286AB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 xml:space="preserve">DIČ </w:t>
            </w:r>
          </w:p>
        </w:tc>
      </w:tr>
      <w:tr w:rsidR="0000653F" w:rsidRPr="00FD5556" w14:paraId="2CC711A4" w14:textId="77777777" w:rsidTr="00286AB4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083B44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D6A20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11D569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Pluxee Česká republika a. s.</w:t>
            </w:r>
          </w:p>
          <w:p w14:paraId="4534D6D7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Plzeňská 3350/18</w:t>
            </w:r>
          </w:p>
          <w:p w14:paraId="1722CAB4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150 00  Praha 5 - Smíchov</w:t>
            </w:r>
          </w:p>
        </w:tc>
      </w:tr>
      <w:tr w:rsidR="0000653F" w:rsidRPr="00FD5556" w14:paraId="2F2E2A60" w14:textId="77777777" w:rsidTr="00286AB4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C8788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Datum objednání:</w:t>
            </w:r>
          </w:p>
          <w:p w14:paraId="51E86D2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Datum dodání:</w:t>
            </w:r>
          </w:p>
          <w:p w14:paraId="5CAF8D96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D7A455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01.07.2024</w:t>
            </w:r>
          </w:p>
          <w:p w14:paraId="4CC83FD9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3946420C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0948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</w:tc>
      </w:tr>
      <w:tr w:rsidR="0000653F" w:rsidRPr="00FD5556" w14:paraId="6ECEF2E3" w14:textId="77777777" w:rsidTr="00286AB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4FA" w14:textId="77777777" w:rsidR="0000653F" w:rsidRPr="00FD5556" w:rsidRDefault="0000653F" w:rsidP="00286AB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 xml:space="preserve">Text: </w:t>
            </w:r>
          </w:p>
          <w:p w14:paraId="73C054F6" w14:textId="77777777" w:rsidR="0000653F" w:rsidRPr="00FD5556" w:rsidRDefault="0000653F" w:rsidP="00286AB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34885FC6" w14:textId="77777777" w:rsidR="0000653F" w:rsidRPr="00FD5556" w:rsidRDefault="0000653F" w:rsidP="00286AB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Gastro-Karta Gastro (elektronické stravenky) zaměstnanců za červen 2024. Hodnota 1 ks elektronické stravenky 90 Kč, celkem 674 ks.</w:t>
            </w:r>
          </w:p>
        </w:tc>
      </w:tr>
      <w:tr w:rsidR="0000653F" w:rsidRPr="00FD5556" w14:paraId="6A520F2E" w14:textId="77777777" w:rsidTr="00286AB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48E501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8618A0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B93FB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E691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D555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91D54FD" w14:textId="77777777" w:rsidR="0000653F" w:rsidRPr="00FD5556" w:rsidRDefault="0000653F" w:rsidP="0000653F">
      <w:pPr>
        <w:rPr>
          <w:rFonts w:ascii="Arial" w:hAnsi="Arial" w:cs="Arial"/>
        </w:rPr>
      </w:pPr>
    </w:p>
    <w:p w14:paraId="255262BA" w14:textId="77777777" w:rsidR="0000653F" w:rsidRPr="00FD5556" w:rsidRDefault="0000653F" w:rsidP="0000653F">
      <w:pPr>
        <w:rPr>
          <w:rFonts w:ascii="Arial" w:hAnsi="Arial" w:cs="Arial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4717"/>
        <w:gridCol w:w="2144"/>
        <w:gridCol w:w="1355"/>
      </w:tblGrid>
      <w:tr w:rsidR="0000653F" w:rsidRPr="00FD5556" w14:paraId="2B877813" w14:textId="77777777" w:rsidTr="00286AB4">
        <w:tc>
          <w:tcPr>
            <w:tcW w:w="1060" w:type="dxa"/>
            <w:hideMark/>
          </w:tcPr>
          <w:p w14:paraId="64A233DD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DAC8B43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Elektronické stravenky zaměstnanců za červen 2024</w:t>
            </w:r>
          </w:p>
        </w:tc>
        <w:tc>
          <w:tcPr>
            <w:tcW w:w="2126" w:type="dxa"/>
            <w:hideMark/>
          </w:tcPr>
          <w:p w14:paraId="1F676B59" w14:textId="77777777" w:rsidR="0000653F" w:rsidRPr="00FD5556" w:rsidRDefault="0000653F" w:rsidP="00286AB4">
            <w:pPr>
              <w:spacing w:line="276" w:lineRule="auto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D8DFF49" w14:textId="77777777" w:rsidR="0000653F" w:rsidRPr="00FD5556" w:rsidRDefault="0000653F" w:rsidP="00286AB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674</w:t>
            </w:r>
          </w:p>
        </w:tc>
      </w:tr>
    </w:tbl>
    <w:p w14:paraId="0716419B" w14:textId="77777777" w:rsidR="0000653F" w:rsidRPr="00FD5556" w:rsidRDefault="0000653F" w:rsidP="0000653F"/>
    <w:p w14:paraId="7BDF7C78" w14:textId="77777777" w:rsidR="0000653F" w:rsidRPr="00FD5556" w:rsidRDefault="0000653F" w:rsidP="0000653F">
      <w:pPr>
        <w:rPr>
          <w:rFonts w:ascii="Arial" w:hAnsi="Arial" w:cs="Arial"/>
        </w:rPr>
      </w:pPr>
    </w:p>
    <w:p w14:paraId="47B70B64" w14:textId="77777777" w:rsidR="0000653F" w:rsidRPr="00FD5556" w:rsidRDefault="0000653F" w:rsidP="0000653F">
      <w:pPr>
        <w:rPr>
          <w:rFonts w:ascii="Arial" w:hAnsi="Arial" w:cs="Arial"/>
        </w:rPr>
      </w:pPr>
      <w:r w:rsidRPr="00FD5556">
        <w:rPr>
          <w:rFonts w:ascii="Arial" w:hAnsi="Arial" w:cs="Arial"/>
        </w:rPr>
        <w:t>Hodnota 1 ks stravenky 90 Kč</w:t>
      </w:r>
    </w:p>
    <w:p w14:paraId="543CE8A6" w14:textId="77777777" w:rsidR="0000653F" w:rsidRPr="00FD5556" w:rsidRDefault="0000653F" w:rsidP="0000653F">
      <w:pPr>
        <w:rPr>
          <w:rFonts w:ascii="Arial" w:hAnsi="Arial" w:cs="Arial"/>
        </w:rPr>
      </w:pPr>
    </w:p>
    <w:p w14:paraId="3FB602AB" w14:textId="77777777" w:rsidR="0000653F" w:rsidRPr="00FD5556" w:rsidRDefault="0000653F" w:rsidP="0000653F">
      <w:pPr>
        <w:rPr>
          <w:rFonts w:ascii="Arial" w:hAnsi="Arial" w:cs="Arial"/>
        </w:rPr>
      </w:pPr>
      <w:r w:rsidRPr="00FD5556">
        <w:rPr>
          <w:rFonts w:ascii="Arial" w:hAnsi="Arial" w:cs="Arial"/>
        </w:rPr>
        <w:t xml:space="preserve">Celková cena stravenek: </w:t>
      </w:r>
      <w:r w:rsidRPr="00FD5556">
        <w:rPr>
          <w:rFonts w:ascii="Arial" w:hAnsi="Arial" w:cs="Arial"/>
          <w:b/>
          <w:bCs/>
        </w:rPr>
        <w:t>60 660 Kč</w:t>
      </w:r>
    </w:p>
    <w:p w14:paraId="44913635" w14:textId="77777777" w:rsidR="0000653F" w:rsidRPr="00FD5556" w:rsidRDefault="0000653F" w:rsidP="0000653F">
      <w:pPr>
        <w:rPr>
          <w:rFonts w:ascii="Arial" w:hAnsi="Arial" w:cs="Arial"/>
        </w:rPr>
      </w:pPr>
    </w:p>
    <w:p w14:paraId="11D9722A" w14:textId="77777777" w:rsidR="0000653F" w:rsidRPr="00FD5556" w:rsidRDefault="0000653F" w:rsidP="0000653F">
      <w:pPr>
        <w:rPr>
          <w:rFonts w:ascii="Arial" w:hAnsi="Arial" w:cs="Arial"/>
        </w:rPr>
      </w:pPr>
      <w:r w:rsidRPr="00FD5556">
        <w:rPr>
          <w:rFonts w:ascii="Arial" w:hAnsi="Arial" w:cs="Arial"/>
        </w:rPr>
        <w:t>Osoba oprávněná jednat za odběratele:</w:t>
      </w:r>
    </w:p>
    <w:p w14:paraId="5DFD5FBE" w14:textId="77777777" w:rsidR="0000653F" w:rsidRDefault="0000653F" w:rsidP="0000653F">
      <w:pPr>
        <w:rPr>
          <w:rFonts w:ascii="Arial" w:hAnsi="Arial" w:cs="Arial"/>
        </w:rPr>
      </w:pPr>
    </w:p>
    <w:p w14:paraId="3AFA5E60" w14:textId="77777777" w:rsidR="004F1763" w:rsidRPr="00FD5556" w:rsidRDefault="004F1763" w:rsidP="0000653F">
      <w:pPr>
        <w:rPr>
          <w:rFonts w:ascii="Arial" w:hAnsi="Arial" w:cs="Arial"/>
        </w:rPr>
      </w:pPr>
    </w:p>
    <w:p w14:paraId="5C4ED57D" w14:textId="51A4B5E0" w:rsidR="0000653F" w:rsidRPr="00FD5556" w:rsidRDefault="0000653F" w:rsidP="0000653F">
      <w:pPr>
        <w:rPr>
          <w:rFonts w:ascii="Arial" w:hAnsi="Arial" w:cs="Arial"/>
        </w:rPr>
      </w:pP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Pr="00FD5556">
        <w:rPr>
          <w:rFonts w:ascii="Arial" w:hAnsi="Arial" w:cs="Arial"/>
          <w:b/>
          <w:bCs/>
        </w:rPr>
        <w:tab/>
      </w:r>
      <w:r w:rsidR="009D79F5">
        <w:rPr>
          <w:rFonts w:ascii="Arial" w:hAnsi="Arial" w:cs="Arial"/>
          <w:b/>
          <w:bCs/>
        </w:rPr>
        <w:t>Mgr. Milada Trůblová</w:t>
      </w:r>
    </w:p>
    <w:p w14:paraId="5760F19A" w14:textId="63B2FF85" w:rsidR="0000653F" w:rsidRPr="00FD5556" w:rsidRDefault="0000653F" w:rsidP="0000653F">
      <w:pPr>
        <w:rPr>
          <w:rFonts w:ascii="Arial" w:hAnsi="Arial" w:cs="Arial"/>
        </w:rPr>
      </w:pPr>
      <w:r w:rsidRPr="00FD5556">
        <w:rPr>
          <w:rFonts w:ascii="Arial" w:hAnsi="Arial" w:cs="Arial"/>
        </w:rPr>
        <w:tab/>
      </w:r>
      <w:r w:rsidRPr="00FD5556">
        <w:rPr>
          <w:rFonts w:ascii="Arial" w:hAnsi="Arial" w:cs="Arial"/>
        </w:rPr>
        <w:tab/>
      </w:r>
      <w:r w:rsidRPr="00FD5556">
        <w:rPr>
          <w:rFonts w:ascii="Arial" w:hAnsi="Arial" w:cs="Arial"/>
        </w:rPr>
        <w:tab/>
      </w:r>
      <w:r w:rsidRPr="00FD5556">
        <w:rPr>
          <w:rFonts w:ascii="Arial" w:hAnsi="Arial" w:cs="Arial"/>
        </w:rPr>
        <w:tab/>
      </w:r>
      <w:r w:rsidRPr="00FD5556">
        <w:rPr>
          <w:rFonts w:ascii="Arial" w:hAnsi="Arial" w:cs="Arial"/>
        </w:rPr>
        <w:tab/>
      </w:r>
      <w:r w:rsidR="009D79F5">
        <w:rPr>
          <w:rFonts w:ascii="Arial" w:hAnsi="Arial" w:cs="Arial"/>
        </w:rPr>
        <w:t>místop</w:t>
      </w:r>
      <w:r w:rsidRPr="00FD5556">
        <w:rPr>
          <w:rFonts w:ascii="Arial" w:hAnsi="Arial" w:cs="Arial"/>
        </w:rPr>
        <w:t>ředsedkyně Okresního soudu v Prachaticích</w:t>
      </w:r>
    </w:p>
    <w:p w14:paraId="3D218EF1" w14:textId="77777777" w:rsidR="0000653F" w:rsidRPr="00FD5556" w:rsidRDefault="0000653F" w:rsidP="0000653F">
      <w:pPr>
        <w:rPr>
          <w:rFonts w:ascii="Arial" w:hAnsi="Arial" w:cs="Arial"/>
        </w:rPr>
      </w:pPr>
    </w:p>
    <w:p w14:paraId="4B757FE7" w14:textId="77777777" w:rsidR="0000653F" w:rsidRPr="00FD5556" w:rsidRDefault="0000653F" w:rsidP="0000653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653F" w:rsidRPr="00FD5556" w14:paraId="3C3E0771" w14:textId="77777777" w:rsidTr="00286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E47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Počet příloh: 0</w:t>
            </w:r>
          </w:p>
          <w:p w14:paraId="469CF01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2BA2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Vyřizuje:</w:t>
            </w:r>
          </w:p>
          <w:p w14:paraId="1C9B6ACB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Telefon:</w:t>
            </w:r>
          </w:p>
          <w:p w14:paraId="115CA951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84B6A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Dočkalová Radka</w:t>
            </w:r>
          </w:p>
          <w:p w14:paraId="46D1E3D2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7D1DBF9C" w14:textId="77777777" w:rsidR="0000653F" w:rsidRPr="00FD5556" w:rsidRDefault="0000653F" w:rsidP="00286AB4">
            <w:pPr>
              <w:rPr>
                <w:rFonts w:ascii="Arial" w:hAnsi="Arial" w:cs="Arial"/>
              </w:rPr>
            </w:pPr>
          </w:p>
          <w:p w14:paraId="794CB915" w14:textId="77777777" w:rsidR="0000653F" w:rsidRPr="00FD5556" w:rsidRDefault="0000653F" w:rsidP="00286AB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BF" w14:textId="77777777" w:rsidR="0000653F" w:rsidRPr="00FD5556" w:rsidRDefault="0000653F" w:rsidP="00286AB4">
            <w:pPr>
              <w:rPr>
                <w:rFonts w:ascii="Arial" w:hAnsi="Arial" w:cs="Arial"/>
              </w:rPr>
            </w:pPr>
            <w:r w:rsidRPr="00FD5556">
              <w:rPr>
                <w:rFonts w:ascii="Arial" w:hAnsi="Arial" w:cs="Arial"/>
              </w:rPr>
              <w:t>Razítko a podpis:</w:t>
            </w:r>
          </w:p>
        </w:tc>
      </w:tr>
    </w:tbl>
    <w:p w14:paraId="3ABD6DE1" w14:textId="77777777" w:rsidR="001E72B1" w:rsidRDefault="001E72B1"/>
    <w:sectPr w:rsidR="001E72B1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3F"/>
    <w:rsid w:val="0000653F"/>
    <w:rsid w:val="00073270"/>
    <w:rsid w:val="001E72B1"/>
    <w:rsid w:val="004F1763"/>
    <w:rsid w:val="009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B261"/>
  <w15:chartTrackingRefBased/>
  <w15:docId w15:val="{38620C4D-78D3-4010-9FB6-7A57BB43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65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00653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00653F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0065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53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4</cp:revision>
  <dcterms:created xsi:type="dcterms:W3CDTF">2024-07-02T07:37:00Z</dcterms:created>
  <dcterms:modified xsi:type="dcterms:W3CDTF">2024-07-02T08:49:00Z</dcterms:modified>
</cp:coreProperties>
</file>