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5C74" w14:textId="7B80B111" w:rsidR="00EB2E72" w:rsidRPr="002965CB" w:rsidRDefault="00E85E5E" w:rsidP="002965CB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Kupní smlouva</w:t>
      </w:r>
    </w:p>
    <w:p w14:paraId="5481A7C1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0D0D7A3F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5917824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75EDAAE4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36g </w:t>
      </w:r>
    </w:p>
    <w:p w14:paraId="39C1E982" w14:textId="38005A70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2965CB">
        <w:rPr>
          <w:rFonts w:ascii="Calibri" w:hAnsi="Calibri"/>
          <w:sz w:val="22"/>
          <w:szCs w:val="22"/>
        </w:rPr>
        <w:t>Vladimírem Bohdálkem</w:t>
      </w:r>
      <w:r w:rsidRPr="004A7BB8">
        <w:rPr>
          <w:rFonts w:ascii="Calibri" w:hAnsi="Calibri"/>
          <w:sz w:val="22"/>
          <w:szCs w:val="22"/>
        </w:rPr>
        <w:t xml:space="preserve">, </w:t>
      </w:r>
    </w:p>
    <w:p w14:paraId="5F2803A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1D211F4C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7B7D7FE2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89FFCD0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  <w:r w:rsidR="006B6036">
        <w:rPr>
          <w:rFonts w:ascii="Calibri" w:hAnsi="Calibri"/>
          <w:b/>
          <w:sz w:val="22"/>
          <w:szCs w:val="22"/>
        </w:rPr>
        <w:t>, odběratel</w:t>
      </w:r>
    </w:p>
    <w:p w14:paraId="4CB266D8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320378B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5FFCFD9" w14:textId="6D13C0DD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7E2943">
        <w:rPr>
          <w:rFonts w:ascii="Calibri" w:hAnsi="Calibri" w:cs="Calibri"/>
          <w:sz w:val="22"/>
          <w:szCs w:val="22"/>
        </w:rPr>
        <w:t xml:space="preserve">Název / obchodní firma /: </w:t>
      </w:r>
      <w:r w:rsidR="00822430" w:rsidRPr="00E85E5E">
        <w:rPr>
          <w:rFonts w:ascii="Calibri" w:hAnsi="Calibri" w:cs="Calibri"/>
          <w:b/>
          <w:sz w:val="22"/>
          <w:szCs w:val="22"/>
        </w:rPr>
        <w:t>KaPO-plus s.r.o.</w:t>
      </w:r>
      <w:r w:rsidR="00822430">
        <w:rPr>
          <w:rFonts w:ascii="Calibri" w:hAnsi="Calibri" w:cs="Calibri"/>
          <w:sz w:val="22"/>
          <w:szCs w:val="22"/>
        </w:rPr>
        <w:tab/>
      </w:r>
      <w:r w:rsidR="00822430">
        <w:rPr>
          <w:rFonts w:ascii="Calibri" w:hAnsi="Calibri" w:cs="Calibri"/>
          <w:sz w:val="22"/>
          <w:szCs w:val="22"/>
        </w:rPr>
        <w:tab/>
      </w:r>
    </w:p>
    <w:p w14:paraId="31D59784" w14:textId="34CBD971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jméno a příjmení:</w:t>
      </w:r>
      <w:r w:rsidR="00822430">
        <w:rPr>
          <w:rFonts w:ascii="Calibri" w:hAnsi="Calibri" w:cs="Calibri"/>
          <w:sz w:val="22"/>
          <w:szCs w:val="22"/>
        </w:rPr>
        <w:t xml:space="preserve"> Ing. Daniel Mayer</w:t>
      </w:r>
    </w:p>
    <w:p w14:paraId="6A227B11" w14:textId="4D1F267D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  <w:r w:rsidR="00822430">
        <w:rPr>
          <w:rFonts w:ascii="Calibri" w:hAnsi="Calibri" w:cs="Calibri"/>
          <w:sz w:val="22"/>
          <w:szCs w:val="22"/>
        </w:rPr>
        <w:t>Ing. Daniel Mayer</w:t>
      </w:r>
    </w:p>
    <w:p w14:paraId="47D82C64" w14:textId="7793EFB2" w:rsidR="00EB2E72" w:rsidRPr="004A7BB8" w:rsidRDefault="00EB2E72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822430">
        <w:rPr>
          <w:rFonts w:ascii="Calibri" w:hAnsi="Calibri" w:cs="Calibri"/>
          <w:sz w:val="22"/>
          <w:szCs w:val="22"/>
        </w:rPr>
        <w:t xml:space="preserve">Kuršova 986/12 635 00 Brno </w:t>
      </w:r>
    </w:p>
    <w:p w14:paraId="4B2BE3C6" w14:textId="0DB837F1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  <w:r w:rsidR="00822430">
        <w:rPr>
          <w:rFonts w:ascii="Calibri" w:hAnsi="Calibri"/>
          <w:sz w:val="22"/>
          <w:szCs w:val="22"/>
        </w:rPr>
        <w:t>28312767</w:t>
      </w:r>
    </w:p>
    <w:p w14:paraId="6DCE0EE6" w14:textId="54D3EFDF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4B5FCC">
        <w:rPr>
          <w:rFonts w:ascii="Calibri" w:hAnsi="Calibri"/>
          <w:sz w:val="22"/>
          <w:szCs w:val="22"/>
        </w:rPr>
        <w:t xml:space="preserve"> </w:t>
      </w:r>
      <w:r w:rsidR="00822430">
        <w:rPr>
          <w:rFonts w:ascii="Calibri" w:hAnsi="Calibri"/>
          <w:sz w:val="22"/>
          <w:szCs w:val="22"/>
        </w:rPr>
        <w:t>CZ28312767</w:t>
      </w:r>
    </w:p>
    <w:p w14:paraId="0E40E2B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6A476CD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  <w:r w:rsidR="006B6036">
        <w:rPr>
          <w:rFonts w:ascii="Calibri" w:hAnsi="Calibri"/>
          <w:b/>
          <w:sz w:val="22"/>
          <w:szCs w:val="22"/>
        </w:rPr>
        <w:t>, zhotovitel</w:t>
      </w:r>
    </w:p>
    <w:p w14:paraId="51282BF5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D2B2F66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4CC603EB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3911A1F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50A4099A" w14:textId="52703E71" w:rsidR="00EB2E72" w:rsidRPr="00D44A12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prodává</w:t>
      </w:r>
      <w:r w:rsidR="006B6036">
        <w:rPr>
          <w:rFonts w:ascii="Calibri" w:hAnsi="Calibri"/>
          <w:sz w:val="22"/>
          <w:szCs w:val="22"/>
        </w:rPr>
        <w:t>, zhotovuje</w:t>
      </w:r>
      <w:r w:rsidRPr="004A7BB8">
        <w:rPr>
          <w:rFonts w:ascii="Calibri" w:hAnsi="Calibri"/>
          <w:sz w:val="22"/>
          <w:szCs w:val="22"/>
        </w:rPr>
        <w:t xml:space="preserve"> tímto </w:t>
      </w:r>
      <w:r w:rsidRPr="002D0BAC">
        <w:rPr>
          <w:rFonts w:ascii="Calibri" w:hAnsi="Calibri"/>
          <w:sz w:val="22"/>
          <w:szCs w:val="22"/>
        </w:rPr>
        <w:t>kupujícímu</w:t>
      </w:r>
      <w:r w:rsidR="006B6036">
        <w:rPr>
          <w:rFonts w:ascii="Calibri" w:hAnsi="Calibri"/>
          <w:sz w:val="22"/>
          <w:szCs w:val="22"/>
        </w:rPr>
        <w:t>, odběrateli</w:t>
      </w:r>
      <w:r w:rsidRPr="002D0BAC">
        <w:rPr>
          <w:rFonts w:ascii="Calibri" w:hAnsi="Calibri"/>
          <w:sz w:val="22"/>
          <w:szCs w:val="22"/>
        </w:rPr>
        <w:t xml:space="preserve"> </w:t>
      </w:r>
      <w:r w:rsidR="0007449C">
        <w:rPr>
          <w:rFonts w:ascii="Calibri" w:hAnsi="Calibri" w:cs="Calibri"/>
          <w:sz w:val="22"/>
          <w:szCs w:val="22"/>
          <w:lang w:eastAsia="x-none"/>
        </w:rPr>
        <w:t>OOPP</w:t>
      </w:r>
      <w:r w:rsidR="006B6036">
        <w:rPr>
          <w:rFonts w:ascii="Calibri" w:hAnsi="Calibri" w:cs="Calibri"/>
          <w:sz w:val="22"/>
          <w:szCs w:val="22"/>
          <w:lang w:eastAsia="x-none"/>
        </w:rPr>
        <w:t xml:space="preserve"> dle technické specifikace, která tvoří nedílnou součást smlouvy</w:t>
      </w:r>
      <w:r w:rsidRPr="002D0BAC">
        <w:rPr>
          <w:rFonts w:ascii="Calibri" w:hAnsi="Calibri" w:cs="Calibri"/>
          <w:sz w:val="22"/>
          <w:szCs w:val="22"/>
          <w:lang w:eastAsia="x-none"/>
        </w:rPr>
        <w:t xml:space="preserve">. </w:t>
      </w:r>
      <w:r w:rsidRPr="002D0BAC">
        <w:rPr>
          <w:rFonts w:ascii="Calibri" w:hAnsi="Calibri"/>
          <w:sz w:val="22"/>
          <w:szCs w:val="22"/>
        </w:rPr>
        <w:t>Veškerá technická specifikace uvedená v této příloze včetně kvality</w:t>
      </w:r>
      <w:r w:rsidRPr="00D44A12">
        <w:rPr>
          <w:rFonts w:ascii="Calibri" w:hAnsi="Calibri"/>
          <w:sz w:val="22"/>
          <w:szCs w:val="22"/>
        </w:rPr>
        <w:t xml:space="preserve"> materiálu musí být dodržena. K jednotlivým výrobkům budou dodány certifikáty, technické listy, bezpečnostní listy apod. prokazující splnění požadovaných norem a splnění kvality materiálů dle požadavků </w:t>
      </w:r>
      <w:r w:rsidR="00B16A1B">
        <w:rPr>
          <w:rFonts w:ascii="Calibri" w:hAnsi="Calibri"/>
          <w:sz w:val="22"/>
          <w:szCs w:val="22"/>
        </w:rPr>
        <w:t xml:space="preserve">technické </w:t>
      </w:r>
      <w:r w:rsidR="006B6036">
        <w:rPr>
          <w:rFonts w:ascii="Calibri" w:hAnsi="Calibri"/>
          <w:sz w:val="22"/>
          <w:szCs w:val="22"/>
        </w:rPr>
        <w:t>specifikace</w:t>
      </w:r>
      <w:r w:rsidR="004B0075">
        <w:rPr>
          <w:rFonts w:ascii="Calibri" w:hAnsi="Calibri"/>
          <w:sz w:val="22"/>
          <w:szCs w:val="22"/>
        </w:rPr>
        <w:t>.</w:t>
      </w:r>
    </w:p>
    <w:p w14:paraId="6FE44E88" w14:textId="07D2D67F" w:rsidR="0014703A" w:rsidRPr="00D44A12" w:rsidRDefault="005B4E2B" w:rsidP="008655AA">
      <w:pPr>
        <w:jc w:val="both"/>
        <w:rPr>
          <w:rFonts w:ascii="Calibri" w:hAnsi="Calibri"/>
          <w:sz w:val="22"/>
          <w:szCs w:val="22"/>
        </w:rPr>
      </w:pPr>
      <w:r w:rsidRPr="00667835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> mís</w:t>
      </w:r>
      <w:r>
        <w:rPr>
          <w:rFonts w:ascii="Calibri" w:eastAsia="Calibri" w:hAnsi="Calibri" w:cs="Calibri"/>
          <w:sz w:val="22"/>
          <w:szCs w:val="22"/>
          <w:lang w:eastAsia="en-US"/>
        </w:rPr>
        <w:t>to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 xml:space="preserve"> určení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– budova školy </w:t>
      </w:r>
      <w:r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Pr="009D2250">
        <w:rPr>
          <w:rFonts w:ascii="Calibri" w:hAnsi="Calibri" w:cs="Calibri"/>
          <w:sz w:val="22"/>
          <w:szCs w:val="22"/>
          <w:lang w:eastAsia="de-DE"/>
        </w:rPr>
        <w:t>Jílová 164/36g, Brno 639 00</w:t>
      </w:r>
      <w:r>
        <w:rPr>
          <w:rFonts w:ascii="Calibri" w:hAnsi="Calibri" w:cs="Calibri"/>
          <w:sz w:val="22"/>
          <w:szCs w:val="22"/>
          <w:lang w:eastAsia="de-DE"/>
        </w:rPr>
        <w:t>.</w:t>
      </w:r>
    </w:p>
    <w:p w14:paraId="24A5B36A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03E0B4AA" w14:textId="01C5B282" w:rsidR="0014703A" w:rsidRPr="004A7BB8" w:rsidRDefault="00EB2E72" w:rsidP="00666D11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Jednotková cena – doplněna do tabulky </w:t>
      </w:r>
      <w:r w:rsidR="006B6036">
        <w:rPr>
          <w:rFonts w:ascii="Calibri" w:hAnsi="Calibri" w:cs="Calibri"/>
          <w:sz w:val="22"/>
          <w:szCs w:val="22"/>
        </w:rPr>
        <w:t xml:space="preserve">přílohy č. </w:t>
      </w:r>
      <w:r w:rsidR="004B0075">
        <w:rPr>
          <w:rFonts w:ascii="Calibri" w:hAnsi="Calibri" w:cs="Calibri"/>
          <w:sz w:val="22"/>
          <w:szCs w:val="22"/>
        </w:rPr>
        <w:t xml:space="preserve">1 </w:t>
      </w:r>
      <w:r w:rsidR="004B0075" w:rsidRPr="004A7BB8">
        <w:rPr>
          <w:rFonts w:ascii="Calibri" w:hAnsi="Calibri" w:cs="Calibri"/>
          <w:sz w:val="22"/>
          <w:szCs w:val="22"/>
        </w:rPr>
        <w:t>smlouvy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1191D">
        <w:rPr>
          <w:rFonts w:ascii="Calibri" w:hAnsi="Calibri" w:cs="Calibri"/>
          <w:snapToGrid w:val="0"/>
          <w:sz w:val="22"/>
          <w:szCs w:val="22"/>
          <w:lang w:val="cs-CZ"/>
        </w:rPr>
        <w:t>–</w:t>
      </w:r>
      <w:r w:rsidR="00B16A1B">
        <w:rPr>
          <w:rFonts w:ascii="Calibri" w:hAnsi="Calibri" w:cs="Calibri"/>
          <w:snapToGrid w:val="0"/>
          <w:sz w:val="22"/>
          <w:szCs w:val="22"/>
          <w:lang w:val="cs-CZ"/>
        </w:rPr>
        <w:t xml:space="preserve"> </w:t>
      </w:r>
      <w:r w:rsidR="004B0075">
        <w:rPr>
          <w:rFonts w:ascii="Calibri" w:hAnsi="Calibri" w:cs="Calibri"/>
          <w:snapToGrid w:val="0"/>
          <w:sz w:val="22"/>
          <w:szCs w:val="22"/>
          <w:lang w:val="cs-CZ"/>
        </w:rPr>
        <w:t>Krycí list</w:t>
      </w:r>
      <w:r w:rsidRPr="004A7BB8">
        <w:rPr>
          <w:rFonts w:ascii="Calibri" w:hAnsi="Calibri" w:cs="Calibri"/>
          <w:snapToGrid w:val="0"/>
          <w:sz w:val="22"/>
          <w:szCs w:val="22"/>
          <w:lang w:val="cs-CZ"/>
        </w:rPr>
        <w:t>.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 xml:space="preserve">Uvedená 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jednotková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 xml:space="preserve">cena 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bez DPH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>je cena nejvýše přípustná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. </w:t>
      </w:r>
      <w:r w:rsidR="0014703A" w:rsidRPr="004A7BB8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</w:p>
    <w:p w14:paraId="5E7F985A" w14:textId="77777777" w:rsidR="00EB2E72" w:rsidRPr="004A7BB8" w:rsidRDefault="00EB2E72" w:rsidP="008655AA">
      <w:pPr>
        <w:pStyle w:val="Zkladntextodsazen"/>
        <w:tabs>
          <w:tab w:val="num" w:pos="720"/>
        </w:tabs>
        <w:jc w:val="both"/>
        <w:rPr>
          <w:rFonts w:ascii="Calibri" w:hAnsi="Calibri" w:cs="Calibri"/>
          <w:sz w:val="22"/>
          <w:szCs w:val="22"/>
          <w:lang w:val="cs-CZ"/>
        </w:rPr>
      </w:pPr>
    </w:p>
    <w:p w14:paraId="6004902E" w14:textId="7FD0237F" w:rsidR="00EB2E72" w:rsidRPr="00CF3489" w:rsidRDefault="00EB2E72" w:rsidP="00CF3489">
      <w:pPr>
        <w:rPr>
          <w:rFonts w:ascii="Calibri" w:hAnsi="Calibri" w:cs="Calibri"/>
          <w:color w:val="000000"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</w:rPr>
        <w:t xml:space="preserve">Celková předpokládaná </w:t>
      </w:r>
      <w:r w:rsidR="0008132B">
        <w:rPr>
          <w:rFonts w:ascii="Calibri" w:hAnsi="Calibri" w:cs="Calibri"/>
          <w:b/>
          <w:sz w:val="22"/>
          <w:szCs w:val="22"/>
        </w:rPr>
        <w:t xml:space="preserve">cena bez DPH: 187 209 Kč </w:t>
      </w:r>
    </w:p>
    <w:p w14:paraId="2A1C2C99" w14:textId="11132DBC" w:rsidR="00EB2E72" w:rsidRPr="00CF3489" w:rsidRDefault="00EB2E72" w:rsidP="00CF3489">
      <w:pPr>
        <w:rPr>
          <w:rFonts w:ascii="Calibri" w:hAnsi="Calibri" w:cs="Calibri"/>
          <w:color w:val="000000"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</w:rPr>
        <w:t>21</w:t>
      </w:r>
      <w:r w:rsidR="0008132B">
        <w:rPr>
          <w:rFonts w:ascii="Calibri" w:hAnsi="Calibri" w:cs="Calibri"/>
          <w:b/>
          <w:sz w:val="22"/>
          <w:szCs w:val="22"/>
        </w:rPr>
        <w:t xml:space="preserve"> %: 39 313 Kč </w:t>
      </w:r>
      <w:r w:rsidRPr="0014703A">
        <w:rPr>
          <w:rFonts w:ascii="Calibri" w:hAnsi="Calibri" w:cs="Calibri"/>
          <w:b/>
          <w:sz w:val="22"/>
          <w:szCs w:val="22"/>
        </w:rPr>
        <w:br/>
        <w:t xml:space="preserve">cena včetně </w:t>
      </w:r>
      <w:r w:rsidR="0008132B">
        <w:rPr>
          <w:rFonts w:ascii="Calibri" w:hAnsi="Calibri" w:cs="Calibri"/>
          <w:b/>
          <w:sz w:val="22"/>
          <w:szCs w:val="22"/>
        </w:rPr>
        <w:t xml:space="preserve">DPH: 226 522 </w:t>
      </w:r>
      <w:r w:rsidR="0008132B" w:rsidRPr="0014703A">
        <w:rPr>
          <w:rFonts w:ascii="Calibri" w:hAnsi="Calibri" w:cs="Calibri"/>
          <w:b/>
          <w:sz w:val="22"/>
          <w:szCs w:val="22"/>
        </w:rPr>
        <w:t>Kč</w:t>
      </w:r>
    </w:p>
    <w:p w14:paraId="2D0CC644" w14:textId="77777777" w:rsidR="004B0075" w:rsidRDefault="004B0075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15E7B50A" w14:textId="58937C1A" w:rsidR="0014703A" w:rsidRPr="001C6432" w:rsidRDefault="0014703A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Kupní cena jednotlivých částí je:</w:t>
      </w:r>
    </w:p>
    <w:p w14:paraId="7518F0BC" w14:textId="077C59B5" w:rsidR="00602F7C" w:rsidRPr="004A7BB8" w:rsidRDefault="00602F7C" w:rsidP="00602F7C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Celková předpokládaná cena </w:t>
      </w:r>
      <w:r>
        <w:rPr>
          <w:rFonts w:ascii="Calibri" w:hAnsi="Calibri" w:cs="Calibri"/>
          <w:sz w:val="22"/>
          <w:szCs w:val="22"/>
          <w:lang w:val="cs-CZ"/>
        </w:rPr>
        <w:t xml:space="preserve">části </w:t>
      </w:r>
      <w:r w:rsidR="00350DD2">
        <w:rPr>
          <w:rFonts w:ascii="Calibri" w:hAnsi="Calibri" w:cs="Calibri"/>
          <w:sz w:val="22"/>
          <w:szCs w:val="22"/>
          <w:lang w:val="cs-CZ"/>
        </w:rPr>
        <w:t>1</w:t>
      </w:r>
      <w:r>
        <w:rPr>
          <w:rFonts w:ascii="Calibri" w:hAnsi="Calibri" w:cs="Calibri"/>
          <w:sz w:val="22"/>
          <w:szCs w:val="22"/>
          <w:lang w:val="cs-CZ"/>
        </w:rPr>
        <w:t xml:space="preserve">. Pracovní </w:t>
      </w:r>
      <w:r w:rsidR="00350DD2">
        <w:rPr>
          <w:rFonts w:ascii="Calibri" w:hAnsi="Calibri" w:cs="Calibri"/>
          <w:sz w:val="22"/>
          <w:szCs w:val="22"/>
          <w:lang w:val="cs-CZ"/>
        </w:rPr>
        <w:t>obuv</w:t>
      </w:r>
      <w:r w:rsidR="002965CB" w:rsidRPr="004A7BB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F3489">
        <w:rPr>
          <w:rFonts w:ascii="Calibri" w:hAnsi="Calibri" w:cs="Calibri"/>
          <w:sz w:val="22"/>
          <w:szCs w:val="22"/>
          <w:lang w:val="cs-CZ"/>
        </w:rPr>
        <w:t>132 977</w:t>
      </w:r>
      <w:r w:rsidR="00350DD2">
        <w:rPr>
          <w:rFonts w:ascii="Calibri" w:hAnsi="Calibri" w:cs="Calibri"/>
          <w:sz w:val="22"/>
          <w:szCs w:val="22"/>
          <w:lang w:val="cs-CZ"/>
        </w:rPr>
        <w:t xml:space="preserve"> Kč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Pr="004A7BB8">
        <w:rPr>
          <w:rFonts w:ascii="Calibri" w:hAnsi="Calibri" w:cs="Calibri"/>
          <w:sz w:val="22"/>
          <w:szCs w:val="22"/>
          <w:lang w:val="cs-CZ"/>
        </w:rPr>
        <w:t>bez DPH,</w:t>
      </w:r>
    </w:p>
    <w:p w14:paraId="58D84DAA" w14:textId="7276AFD0" w:rsidR="00602F7C" w:rsidRDefault="00602F7C" w:rsidP="00602F7C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="00CF3489">
        <w:rPr>
          <w:rFonts w:ascii="Calibri" w:hAnsi="Calibri" w:cs="Calibri"/>
          <w:sz w:val="22"/>
          <w:szCs w:val="22"/>
          <w:lang w:val="cs-CZ"/>
        </w:rPr>
        <w:t>27 925</w:t>
      </w:r>
      <w:r w:rsidRPr="004A7BB8">
        <w:rPr>
          <w:rFonts w:ascii="Calibri" w:hAnsi="Calibri" w:cs="Calibri"/>
          <w:sz w:val="22"/>
          <w:szCs w:val="22"/>
        </w:rPr>
        <w:br/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C93B71">
        <w:rPr>
          <w:rFonts w:ascii="Calibri" w:hAnsi="Calibri" w:cs="Calibri"/>
          <w:b/>
          <w:sz w:val="22"/>
          <w:szCs w:val="22"/>
        </w:rPr>
        <w:t xml:space="preserve"> DPH činí </w:t>
      </w:r>
      <w:r w:rsidR="00CF3489">
        <w:rPr>
          <w:rFonts w:ascii="Calibri" w:hAnsi="Calibri" w:cs="Calibri"/>
          <w:b/>
          <w:sz w:val="22"/>
          <w:szCs w:val="22"/>
          <w:lang w:val="cs-CZ"/>
        </w:rPr>
        <w:t xml:space="preserve">160 902 </w:t>
      </w:r>
      <w:r w:rsidRPr="00C93B71">
        <w:rPr>
          <w:rFonts w:ascii="Calibri" w:hAnsi="Calibri" w:cs="Calibri"/>
          <w:b/>
          <w:sz w:val="22"/>
          <w:szCs w:val="22"/>
        </w:rPr>
        <w:t xml:space="preserve"> Kč.</w:t>
      </w:r>
    </w:p>
    <w:p w14:paraId="69151056" w14:textId="4C19A6C4" w:rsidR="006B6036" w:rsidRDefault="006B6036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6820AF65" w14:textId="54DAB098" w:rsidR="006B6036" w:rsidRPr="004A7BB8" w:rsidRDefault="006B6036" w:rsidP="006B6036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Celková předpokládaná cena </w:t>
      </w:r>
      <w:r>
        <w:rPr>
          <w:rFonts w:ascii="Calibri" w:hAnsi="Calibri" w:cs="Calibri"/>
          <w:sz w:val="22"/>
          <w:szCs w:val="22"/>
          <w:lang w:val="cs-CZ"/>
        </w:rPr>
        <w:t>části 3. Pracovní oděvy</w:t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hotové</w:t>
      </w:r>
      <w:r w:rsidR="00B16EC7">
        <w:rPr>
          <w:rFonts w:ascii="Calibri" w:hAnsi="Calibri" w:cs="Calibri"/>
          <w:sz w:val="22"/>
          <w:szCs w:val="22"/>
          <w:lang w:val="cs-CZ"/>
        </w:rPr>
        <w:t xml:space="preserve"> 54 232 </w:t>
      </w:r>
      <w:r>
        <w:rPr>
          <w:rFonts w:ascii="Calibri" w:hAnsi="Calibri" w:cs="Calibri"/>
          <w:sz w:val="22"/>
          <w:szCs w:val="22"/>
          <w:lang w:val="cs-CZ"/>
        </w:rPr>
        <w:t>Kč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Pr="004A7BB8">
        <w:rPr>
          <w:rFonts w:ascii="Calibri" w:hAnsi="Calibri" w:cs="Calibri"/>
          <w:sz w:val="22"/>
          <w:szCs w:val="22"/>
          <w:lang w:val="cs-CZ"/>
        </w:rPr>
        <w:t>bez DPH,</w:t>
      </w:r>
    </w:p>
    <w:p w14:paraId="115C7458" w14:textId="680BB69A" w:rsidR="00CC5414" w:rsidRDefault="006B6036" w:rsidP="006B6036">
      <w:pPr>
        <w:pStyle w:val="Zkladntextodsazen"/>
        <w:tabs>
          <w:tab w:val="num" w:pos="720"/>
        </w:tabs>
        <w:ind w:firstLine="0"/>
        <w:rPr>
          <w:rFonts w:ascii="Calibri" w:hAnsi="Calibri" w:cs="Calibri"/>
          <w:sz w:val="22"/>
          <w:szCs w:val="22"/>
          <w:lang w:val="cs-CZ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="00CC5414">
        <w:rPr>
          <w:rFonts w:ascii="Calibri" w:hAnsi="Calibri" w:cs="Calibri"/>
          <w:sz w:val="22"/>
          <w:szCs w:val="22"/>
          <w:lang w:val="cs-CZ"/>
        </w:rPr>
        <w:t>11 388</w:t>
      </w:r>
    </w:p>
    <w:p w14:paraId="48F5B512" w14:textId="5E80E19F" w:rsidR="006B6036" w:rsidRDefault="006B6036" w:rsidP="006B6036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lastRenderedPageBreak/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C93B71">
        <w:rPr>
          <w:rFonts w:ascii="Calibri" w:hAnsi="Calibri" w:cs="Calibri"/>
          <w:b/>
          <w:sz w:val="22"/>
          <w:szCs w:val="22"/>
        </w:rPr>
        <w:t xml:space="preserve"> DPH činí </w:t>
      </w:r>
      <w:r w:rsidR="00B16EC7">
        <w:rPr>
          <w:rFonts w:ascii="Calibri" w:hAnsi="Calibri" w:cs="Calibri"/>
          <w:b/>
          <w:sz w:val="22"/>
          <w:szCs w:val="22"/>
          <w:lang w:val="cs-CZ"/>
        </w:rPr>
        <w:t>65 620</w:t>
      </w:r>
      <w:r w:rsidRPr="00C93B71">
        <w:rPr>
          <w:rFonts w:ascii="Calibri" w:hAnsi="Calibri" w:cs="Calibri"/>
          <w:b/>
          <w:sz w:val="22"/>
          <w:szCs w:val="22"/>
        </w:rPr>
        <w:t xml:space="preserve"> Kč.</w:t>
      </w:r>
    </w:p>
    <w:p w14:paraId="77DEE1E0" w14:textId="77777777" w:rsidR="00350DD2" w:rsidRDefault="00350DD2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04AD85EA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259A63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144B590A" w14:textId="479A59E1" w:rsidR="00602F7C" w:rsidRPr="004B0075" w:rsidRDefault="00602F7C" w:rsidP="004B0075">
      <w:pPr>
        <w:rPr>
          <w:rFonts w:asciiTheme="minorHAnsi" w:hAnsiTheme="minorHAnsi" w:cstheme="minorHAnsi"/>
          <w:sz w:val="22"/>
          <w:szCs w:val="22"/>
        </w:rPr>
      </w:pPr>
      <w:r w:rsidRPr="00A52255">
        <w:rPr>
          <w:rFonts w:asciiTheme="minorHAnsi" w:hAnsiTheme="minorHAnsi" w:cstheme="minorHAnsi"/>
          <w:snapToGrid w:val="0"/>
          <w:sz w:val="22"/>
          <w:szCs w:val="22"/>
        </w:rPr>
        <w:t>Doba plnění</w:t>
      </w:r>
      <w:r w:rsidRPr="00A52255">
        <w:rPr>
          <w:rFonts w:asciiTheme="minorHAnsi" w:hAnsiTheme="minorHAnsi" w:cstheme="minorHAnsi"/>
          <w:sz w:val="22"/>
          <w:szCs w:val="22"/>
        </w:rPr>
        <w:t xml:space="preserve"> od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do 30.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52255">
        <w:rPr>
          <w:rFonts w:asciiTheme="minorHAnsi" w:hAnsiTheme="minorHAnsi" w:cstheme="minorHAnsi"/>
          <w:sz w:val="22"/>
          <w:szCs w:val="22"/>
        </w:rPr>
        <w:t>.</w:t>
      </w:r>
      <w:r w:rsidRPr="004B0075">
        <w:rPr>
          <w:rFonts w:asciiTheme="minorHAnsi" w:hAnsiTheme="minorHAnsi" w:cstheme="minorHAnsi"/>
          <w:sz w:val="22"/>
          <w:szCs w:val="22"/>
        </w:rPr>
        <w:t xml:space="preserve"> Dodání zboží bude na základě vystavené objednávky, objednávka bude vystavena 20 dní před dodáním.</w:t>
      </w:r>
    </w:p>
    <w:p w14:paraId="29A3972C" w14:textId="77777777" w:rsidR="00602F7C" w:rsidRPr="004B0075" w:rsidRDefault="00602F7C" w:rsidP="004B0075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4B0075">
        <w:rPr>
          <w:rFonts w:asciiTheme="minorHAnsi" w:hAnsiTheme="minorHAnsi" w:cstheme="minorHAnsi"/>
          <w:sz w:val="22"/>
          <w:szCs w:val="22"/>
        </w:rPr>
        <w:t>V případě prodlení dodání uhradí zhotovitel pokutu dle odstavce VIII. Smluvní pokuty.</w:t>
      </w:r>
    </w:p>
    <w:p w14:paraId="03EB31DA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0E43AE1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7EB3BCE6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5062CACD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90AEF1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33823BCA" w14:textId="46A355DA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>
        <w:rPr>
          <w:rFonts w:ascii="Calibri" w:hAnsi="Calibri"/>
          <w:sz w:val="22"/>
          <w:szCs w:val="22"/>
        </w:rPr>
        <w:t>zbo</w:t>
      </w:r>
      <w:r w:rsidR="00471290">
        <w:rPr>
          <w:rFonts w:ascii="Calibri" w:hAnsi="Calibri"/>
          <w:sz w:val="22"/>
          <w:szCs w:val="22"/>
        </w:rPr>
        <w:t>ž</w:t>
      </w:r>
      <w:r w:rsidR="006B6036">
        <w:rPr>
          <w:rFonts w:ascii="Calibri" w:hAnsi="Calibri"/>
          <w:sz w:val="22"/>
          <w:szCs w:val="22"/>
        </w:rPr>
        <w:t>í</w:t>
      </w:r>
      <w:r w:rsidRPr="004A7BB8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471290">
        <w:rPr>
          <w:rFonts w:ascii="Calibri" w:hAnsi="Calibri"/>
          <w:sz w:val="22"/>
          <w:szCs w:val="22"/>
        </w:rPr>
        <w:t xml:space="preserve">30 </w:t>
      </w:r>
      <w:r w:rsidRPr="004A7BB8">
        <w:rPr>
          <w:rFonts w:ascii="Calibri" w:hAnsi="Calibri"/>
          <w:sz w:val="22"/>
          <w:szCs w:val="22"/>
        </w:rPr>
        <w:t>dnů od vystavení zhotovitelem.</w:t>
      </w:r>
    </w:p>
    <w:p w14:paraId="263C7B58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795492F7" w14:textId="2235725C"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</w:t>
      </w:r>
      <w:r w:rsidR="00471290" w:rsidRPr="004A7BB8">
        <w:rPr>
          <w:rFonts w:ascii="Calibri" w:hAnsi="Calibri" w:cs="Calibri"/>
          <w:sz w:val="22"/>
          <w:szCs w:val="22"/>
        </w:rPr>
        <w:t>doklad – fakturu</w:t>
      </w:r>
      <w:r w:rsidRPr="004A7BB8">
        <w:rPr>
          <w:rFonts w:ascii="Calibri" w:hAnsi="Calibri" w:cs="Calibri"/>
          <w:sz w:val="22"/>
          <w:szCs w:val="22"/>
        </w:rPr>
        <w:t xml:space="preserve">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3C97102E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0A5497B2" w14:textId="475A3411"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A8C3901" w14:textId="2073CA7C" w:rsidR="00471290" w:rsidRDefault="00471290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A4C391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0938093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0D7E0DD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37E55C20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50C16DB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6BD5CA97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03C9E697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739FD95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661B81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7DDF5FE1" w14:textId="77777777" w:rsidR="00EB2E72" w:rsidRPr="004A7BB8" w:rsidRDefault="00EB2E7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Podpisem této smlouvy zhotovit</w:t>
      </w:r>
      <w:r w:rsidR="00A90192">
        <w:rPr>
          <w:rFonts w:ascii="Calibri" w:hAnsi="Calibri"/>
          <w:sz w:val="22"/>
          <w:szCs w:val="22"/>
        </w:rPr>
        <w:t>el potvrzuje převzetí objednávek</w:t>
      </w:r>
      <w:r w:rsidRPr="004A7BB8">
        <w:rPr>
          <w:rFonts w:ascii="Calibri" w:hAnsi="Calibri"/>
          <w:sz w:val="22"/>
          <w:szCs w:val="22"/>
        </w:rPr>
        <w:t xml:space="preserve"> vymezen</w:t>
      </w:r>
      <w:r w:rsidR="00B16A1B">
        <w:rPr>
          <w:rFonts w:ascii="Calibri" w:hAnsi="Calibri"/>
          <w:sz w:val="22"/>
          <w:szCs w:val="22"/>
        </w:rPr>
        <w:t>ých</w:t>
      </w:r>
      <w:r w:rsidRPr="004A7BB8">
        <w:rPr>
          <w:rFonts w:ascii="Calibri" w:hAnsi="Calibri"/>
          <w:sz w:val="22"/>
          <w:szCs w:val="22"/>
        </w:rPr>
        <w:t xml:space="preserve"> touto smlouvou. </w:t>
      </w:r>
    </w:p>
    <w:p w14:paraId="7D6E36AB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83428BF" w14:textId="77777777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540BED25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68958266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4AB87AB7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22489B65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567E2E28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1BDA4C6" w14:textId="3032CD4A" w:rsidR="00EB2E72" w:rsidRPr="004A7BB8" w:rsidRDefault="00350DD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Součástí smlouvy j</w:t>
      </w:r>
      <w:r w:rsidR="00FC7819">
        <w:rPr>
          <w:rFonts w:ascii="Calibri" w:hAnsi="Calibri" w:cs="Calibri"/>
          <w:snapToGrid w:val="0"/>
          <w:sz w:val="22"/>
          <w:szCs w:val="22"/>
        </w:rPr>
        <w:t>sou</w:t>
      </w:r>
      <w:r>
        <w:rPr>
          <w:rFonts w:ascii="Calibri" w:hAnsi="Calibri" w:cs="Calibri"/>
          <w:snapToGrid w:val="0"/>
          <w:sz w:val="22"/>
          <w:szCs w:val="22"/>
        </w:rPr>
        <w:t>:</w:t>
      </w:r>
      <w:r>
        <w:rPr>
          <w:rFonts w:ascii="Calibri" w:hAnsi="Calibri" w:cs="Calibri"/>
          <w:snapToGrid w:val="0"/>
          <w:sz w:val="22"/>
          <w:szCs w:val="22"/>
        </w:rPr>
        <w:tab/>
        <w:t>P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>říloh</w:t>
      </w:r>
      <w:r w:rsidR="00FC7819">
        <w:rPr>
          <w:rFonts w:ascii="Calibri" w:hAnsi="Calibri" w:cs="Calibri"/>
          <w:snapToGrid w:val="0"/>
          <w:sz w:val="22"/>
          <w:szCs w:val="22"/>
        </w:rPr>
        <w:t>y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č.</w:t>
      </w:r>
      <w:r w:rsidR="00FC7819">
        <w:rPr>
          <w:rFonts w:ascii="Calibri" w:hAnsi="Calibri" w:cs="Calibri"/>
          <w:snapToGrid w:val="0"/>
          <w:sz w:val="22"/>
          <w:szCs w:val="22"/>
        </w:rPr>
        <w:t xml:space="preserve"> III1, </w:t>
      </w:r>
      <w:r w:rsidR="00763D50">
        <w:rPr>
          <w:rFonts w:ascii="Calibri" w:hAnsi="Calibri" w:cs="Calibri"/>
          <w:snapToGrid w:val="0"/>
          <w:sz w:val="22"/>
          <w:szCs w:val="22"/>
        </w:rPr>
        <w:t>a</w:t>
      </w:r>
      <w:r w:rsidR="002965C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FC7819">
        <w:rPr>
          <w:rFonts w:ascii="Calibri" w:hAnsi="Calibri" w:cs="Calibri"/>
          <w:snapToGrid w:val="0"/>
          <w:sz w:val="22"/>
          <w:szCs w:val="22"/>
        </w:rPr>
        <w:t>III3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– </w:t>
      </w:r>
      <w:r w:rsidR="00FC7819">
        <w:rPr>
          <w:rFonts w:ascii="Calibri" w:hAnsi="Calibri" w:cs="Calibri"/>
          <w:snapToGrid w:val="0"/>
          <w:sz w:val="22"/>
          <w:szCs w:val="22"/>
        </w:rPr>
        <w:t>S</w:t>
      </w:r>
      <w:r w:rsidR="0021191D">
        <w:rPr>
          <w:rFonts w:ascii="Calibri" w:hAnsi="Calibri" w:cs="Calibri"/>
          <w:snapToGrid w:val="0"/>
          <w:sz w:val="22"/>
          <w:szCs w:val="22"/>
        </w:rPr>
        <w:t>eznam a technická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specifikace</w:t>
      </w:r>
      <w:r w:rsidR="00763D50">
        <w:rPr>
          <w:rFonts w:ascii="Calibri" w:hAnsi="Calibri" w:cs="Calibri"/>
          <w:snapToGrid w:val="0"/>
          <w:sz w:val="22"/>
          <w:szCs w:val="22"/>
        </w:rPr>
        <w:t xml:space="preserve"> pro část 1 a část 3.</w:t>
      </w:r>
    </w:p>
    <w:p w14:paraId="23671D84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5E425C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5C89E815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1994E9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6168ABFA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0D1BC968" w14:textId="04513279" w:rsidR="00FC7819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FC7819" w:rsidRPr="002965CB" w14:paraId="5A299EC1" w14:textId="77777777" w:rsidTr="00743005">
        <w:tc>
          <w:tcPr>
            <w:tcW w:w="5246" w:type="dxa"/>
            <w:shd w:val="clear" w:color="auto" w:fill="auto"/>
          </w:tcPr>
          <w:p w14:paraId="12D488AA" w14:textId="78BCA68B" w:rsidR="00FC7819" w:rsidRPr="002965CB" w:rsidRDefault="002965CB" w:rsidP="00F370A0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 Brně dne …………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.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535" w:type="dxa"/>
            <w:shd w:val="clear" w:color="auto" w:fill="auto"/>
          </w:tcPr>
          <w:p w14:paraId="64FB53FF" w14:textId="77777777" w:rsidR="00FC7819" w:rsidRDefault="002965CB" w:rsidP="001109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</w:t>
            </w:r>
            <w:r w:rsidR="00E162A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 Brně dne </w:t>
            </w:r>
            <w:r w:rsidR="001109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19.06.2024</w:t>
            </w:r>
          </w:p>
          <w:p w14:paraId="75E30B20" w14:textId="77777777" w:rsidR="001969BA" w:rsidRDefault="001969BA" w:rsidP="001109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60D8C8EB" w14:textId="77777777" w:rsidR="001969BA" w:rsidRDefault="001969BA" w:rsidP="001109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6C62845E" w14:textId="77777777" w:rsidR="001969BA" w:rsidRDefault="001969BA" w:rsidP="001109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48BA2B38" w14:textId="77777777" w:rsidR="001969BA" w:rsidRDefault="001969BA" w:rsidP="001109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4AEBFBD9" w14:textId="563EF7ED" w:rsidR="001969BA" w:rsidRPr="002965CB" w:rsidRDefault="001969BA" w:rsidP="001109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FC7819" w:rsidRPr="002965CB" w14:paraId="4503EFEF" w14:textId="77777777" w:rsidTr="00743005">
        <w:trPr>
          <w:trHeight w:val="794"/>
        </w:trPr>
        <w:tc>
          <w:tcPr>
            <w:tcW w:w="5246" w:type="dxa"/>
            <w:shd w:val="clear" w:color="auto" w:fill="auto"/>
          </w:tcPr>
          <w:p w14:paraId="09BC33AC" w14:textId="77777777" w:rsidR="00FC7819" w:rsidRPr="002965CB" w:rsidRDefault="00FC7819" w:rsidP="002965CB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141713FF" w14:textId="5454BAC2" w:rsidR="00FC7819" w:rsidRPr="002965CB" w:rsidRDefault="002965CB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Kupující</w:t>
            </w:r>
          </w:p>
          <w:p w14:paraId="5466CE30" w14:textId="77777777" w:rsidR="00FC7819" w:rsidRPr="002965CB" w:rsidRDefault="00FC7819" w:rsidP="002965CB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Střední škola polytechnická Brno, Jílová,</w:t>
            </w:r>
          </w:p>
          <w:p w14:paraId="0700FC41" w14:textId="77777777" w:rsidR="00FC7819" w:rsidRPr="002965CB" w:rsidRDefault="00FC7819" w:rsidP="002965CB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příspěvková organizace</w:t>
            </w:r>
          </w:p>
          <w:p w14:paraId="4BDA03E8" w14:textId="6E1719CC" w:rsidR="00FC7819" w:rsidRPr="002965CB" w:rsidRDefault="00FC7819" w:rsidP="002965CB">
            <w:pP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Ing. </w:t>
            </w:r>
            <w:r w:rsidR="002965CB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Vladimír Bohdálek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, ředitel</w:t>
            </w:r>
          </w:p>
        </w:tc>
        <w:tc>
          <w:tcPr>
            <w:tcW w:w="4535" w:type="dxa"/>
            <w:shd w:val="clear" w:color="auto" w:fill="auto"/>
          </w:tcPr>
          <w:p w14:paraId="05D4C143" w14:textId="0E787114" w:rsidR="00FC7819" w:rsidRPr="002965CB" w:rsidRDefault="002965CB" w:rsidP="002965CB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4E06E2FB" w14:textId="2D066768" w:rsidR="00FC7819" w:rsidRPr="002965CB" w:rsidRDefault="002965CB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Prodávající</w:t>
            </w:r>
          </w:p>
          <w:p w14:paraId="793EA77F" w14:textId="786D6301" w:rsidR="00FC7819" w:rsidRPr="002965CB" w:rsidRDefault="00E162A9" w:rsidP="00E162A9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Ing. Daniel Mayer, jednatel</w:t>
            </w:r>
          </w:p>
          <w:p w14:paraId="73ACBE0D" w14:textId="77777777" w:rsidR="00FC7819" w:rsidRPr="002965CB" w:rsidRDefault="00FC7819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FC7819" w:rsidRPr="00FC7819" w14:paraId="739211C9" w14:textId="77777777" w:rsidTr="00743005">
        <w:tc>
          <w:tcPr>
            <w:tcW w:w="5246" w:type="dxa"/>
            <w:shd w:val="clear" w:color="auto" w:fill="auto"/>
          </w:tcPr>
          <w:p w14:paraId="43187D5D" w14:textId="77777777" w:rsidR="00FC7819" w:rsidRPr="00FC7819" w:rsidRDefault="00FC7819" w:rsidP="002965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D8E34F3" w14:textId="77777777" w:rsidR="00FC7819" w:rsidRPr="00FC7819" w:rsidRDefault="00FC7819" w:rsidP="002965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45C13F1C" w14:textId="77777777" w:rsidR="00FC7819" w:rsidRPr="00FC7819" w:rsidRDefault="00FC7819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7B805A36" w14:textId="2CCD880E" w:rsidR="00F36DAF" w:rsidRDefault="00F36DAF" w:rsidP="00F36DAF">
      <w:pPr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</w:pP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Přílohy: Přílohy č. III1</w:t>
      </w:r>
      <w:r w:rsidR="00763D50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Seznam a technická specifikace části 1 – Pracovní obuv 2024</w:t>
      </w:r>
    </w:p>
    <w:p w14:paraId="63E95BD2" w14:textId="196199DD" w:rsidR="00763D50" w:rsidRPr="00FC7819" w:rsidRDefault="00763D50" w:rsidP="00F36DAF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                           č. III3 Seznam a technická specifikace části 3 – Pracovní oděvy hotové 2024</w:t>
      </w:r>
    </w:p>
    <w:p w14:paraId="219EEF03" w14:textId="77777777" w:rsidR="00FC7819" w:rsidRPr="00FC7819" w:rsidRDefault="00FC7819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sectPr w:rsidR="00FC7819" w:rsidRPr="00FC7819" w:rsidSect="0014703A">
      <w:foot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C179E" w14:textId="77777777" w:rsidR="00B87FA5" w:rsidRDefault="00B87FA5">
      <w:r>
        <w:separator/>
      </w:r>
    </w:p>
  </w:endnote>
  <w:endnote w:type="continuationSeparator" w:id="0">
    <w:p w14:paraId="286BDC1A" w14:textId="77777777" w:rsidR="00B87FA5" w:rsidRDefault="00B8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7598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9DB5410" w14:textId="172ED9F6" w:rsidR="0042341C" w:rsidRPr="0042341C" w:rsidRDefault="0042341C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2341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2341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561B4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6AACD0E9" w14:textId="77777777" w:rsidR="0042341C" w:rsidRDefault="004234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91A3F" w14:textId="77777777" w:rsidR="00B87FA5" w:rsidRDefault="00B87FA5">
      <w:r>
        <w:separator/>
      </w:r>
    </w:p>
  </w:footnote>
  <w:footnote w:type="continuationSeparator" w:id="0">
    <w:p w14:paraId="35576B23" w14:textId="77777777" w:rsidR="00B87FA5" w:rsidRDefault="00B8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32B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9CB"/>
    <w:rsid w:val="00110CD3"/>
    <w:rsid w:val="00111623"/>
    <w:rsid w:val="0011190F"/>
    <w:rsid w:val="00113349"/>
    <w:rsid w:val="00113588"/>
    <w:rsid w:val="00116A97"/>
    <w:rsid w:val="0011788D"/>
    <w:rsid w:val="00120C9C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1B4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69BA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57AAB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965CB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D4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41C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1290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075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66D11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592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3D50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2430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6F73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2255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981"/>
    <w:rsid w:val="00A90CE6"/>
    <w:rsid w:val="00A92FA8"/>
    <w:rsid w:val="00A942C1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6EC7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87FA5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5414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489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62A9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5E5E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08F8"/>
    <w:rsid w:val="00F015B8"/>
    <w:rsid w:val="00F04BC7"/>
    <w:rsid w:val="00F04FF2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6DAF"/>
    <w:rsid w:val="00F370A0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A57"/>
    <w:rsid w:val="00FC4CA9"/>
    <w:rsid w:val="00FC5DAC"/>
    <w:rsid w:val="00FC62BB"/>
    <w:rsid w:val="00FC643B"/>
    <w:rsid w:val="00FC7819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B8E6E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423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2574-0A38-4798-8626-7157AF3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2</cp:revision>
  <cp:lastPrinted>2017-06-15T12:37:00Z</cp:lastPrinted>
  <dcterms:created xsi:type="dcterms:W3CDTF">2024-07-02T05:59:00Z</dcterms:created>
  <dcterms:modified xsi:type="dcterms:W3CDTF">2024-07-02T05:59:00Z</dcterms:modified>
</cp:coreProperties>
</file>