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150"/>
        <w:gridCol w:w="511"/>
        <w:gridCol w:w="516"/>
        <w:gridCol w:w="857"/>
        <w:gridCol w:w="793"/>
        <w:gridCol w:w="1523"/>
        <w:gridCol w:w="693"/>
        <w:gridCol w:w="2628"/>
        <w:gridCol w:w="252"/>
        <w:gridCol w:w="1453"/>
      </w:tblGrid>
      <w:tr w:rsidR="00C53B3D" w:rsidRPr="00C53B3D" w14:paraId="3F6C1A59" w14:textId="77777777" w:rsidTr="00C53B3D">
        <w:trPr>
          <w:trHeight w:val="7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59A" w14:textId="07753AAB" w:rsidR="00C53B3D" w:rsidRPr="00C53B3D" w:rsidRDefault="00C53B3D" w:rsidP="00C53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7D6E0AD" wp14:editId="37FE1D2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428750" cy="12001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</w:tblGrid>
            <w:tr w:rsidR="00C53B3D" w:rsidRPr="00C53B3D" w14:paraId="04C28E25" w14:textId="77777777" w:rsidTr="00C53B3D">
              <w:trPr>
                <w:tblCellSpacing w:w="0" w:type="dxa"/>
              </w:trPr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279D19" w14:textId="77777777" w:rsidR="00C53B3D" w:rsidRPr="00C53B3D" w:rsidRDefault="00C53B3D" w:rsidP="00C53B3D">
                  <w:pPr>
                    <w:spacing w:after="0" w:line="240" w:lineRule="auto"/>
                    <w:rPr>
                      <w:rFonts w:ascii="Cambria" w:eastAsia="Times New Roman" w:hAnsi="Cambria" w:cs="Calibri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C53B3D">
                    <w:rPr>
                      <w:rFonts w:ascii="Cambria" w:eastAsia="Times New Roman" w:hAnsi="Cambria" w:cs="Calibri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36D3CE8D" w14:textId="77777777" w:rsidR="00C53B3D" w:rsidRPr="00C53B3D" w:rsidRDefault="00C53B3D" w:rsidP="00C53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7B80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C0FA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5AF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2D3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6F8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F61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F3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A76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6EF0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22B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37D9493" w14:textId="77777777" w:rsidTr="00C53B3D">
        <w:trPr>
          <w:trHeight w:val="59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BA2B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62C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242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7E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Univerzita Karlova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4C3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C1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6DFB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Objednávka č.:</w:t>
            </w:r>
            <w:r w:rsidRPr="00C53B3D">
              <w:rPr>
                <w:rFonts w:ascii="Cambria" w:eastAsia="Times New Roman" w:hAnsi="Cambria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A958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2024/11/187</w:t>
            </w:r>
          </w:p>
        </w:tc>
      </w:tr>
      <w:tr w:rsidR="00C53B3D" w:rsidRPr="00C53B3D" w14:paraId="47935A91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98BC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3B92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36DB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60E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 xml:space="preserve"> Ústav jazykové a odborné přípravy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2D3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E826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Termín dodávky: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C1CA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1F08CE35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6540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1705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D2F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E06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 xml:space="preserve"> Vratislavova 29/10, 128 00 Praha 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3EA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BD8C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Vystaveno dne: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F5A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28.06.2024</w:t>
            </w:r>
          </w:p>
        </w:tc>
      </w:tr>
      <w:tr w:rsidR="00C53B3D" w:rsidRPr="00C53B3D" w14:paraId="443AD2F9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B915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4428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E3A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567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CFC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D5D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zakázka: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A32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F285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286A4FB3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819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3226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2F3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54F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EBD0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B1C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CFF0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BB0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6EA8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F7DC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15F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0D0A995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03B4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E687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A89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F7FF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E3CF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B09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091C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56B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D432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663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4284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084DB3B" w14:textId="77777777" w:rsidTr="00C53B3D"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749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4DA2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83E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F85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5AB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84B7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3E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31E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E64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125E377E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2B1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30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013B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>Autority s.r.o.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0A2D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4637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8465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Univerzita Karlova </w:t>
            </w:r>
          </w:p>
        </w:tc>
      </w:tr>
      <w:tr w:rsidR="00C53B3D" w:rsidRPr="00C53B3D" w14:paraId="316A70D9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3A89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E7EEE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47D9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2DEC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83DD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Ústav jazykové a odborné přípravy</w:t>
            </w:r>
          </w:p>
        </w:tc>
      </w:tr>
      <w:tr w:rsidR="00C53B3D" w:rsidRPr="00C53B3D" w14:paraId="19B63416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810B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54AA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>Prvního Pluku 17/320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38F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C5A6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Vratislavova 29/10</w:t>
            </w:r>
          </w:p>
        </w:tc>
      </w:tr>
      <w:tr w:rsidR="00C53B3D" w:rsidRPr="00C53B3D" w14:paraId="560E5318" w14:textId="77777777" w:rsidTr="00C53B3D">
        <w:trPr>
          <w:trHeight w:val="7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8E8D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A3AF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Praha 8 - Karlín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866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3BB4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4B20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E1CC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8D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Praha 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068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34A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25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5EF6B110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937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FF1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186 00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B301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072E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55A5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128 00</w:t>
            </w:r>
          </w:p>
        </w:tc>
      </w:tr>
      <w:tr w:rsidR="00C53B3D" w:rsidRPr="00C53B3D" w14:paraId="289769BF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3924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F4AA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25766864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F4CC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1F21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06CB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00216208</w:t>
            </w:r>
          </w:p>
        </w:tc>
      </w:tr>
      <w:tr w:rsidR="00C53B3D" w:rsidRPr="00C53B3D" w14:paraId="16852F98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07FE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BD1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CZ 25766864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214B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0C09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A199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CZ00216208</w:t>
            </w:r>
          </w:p>
        </w:tc>
      </w:tr>
      <w:tr w:rsidR="00C53B3D" w:rsidRPr="00C53B3D" w14:paraId="4ED11702" w14:textId="77777777" w:rsidTr="00C53B3D">
        <w:trPr>
          <w:trHeight w:val="50"/>
        </w:trPr>
        <w:tc>
          <w:tcPr>
            <w:tcW w:w="3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F9D5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 xml:space="preserve">e-mail pro odeslání </w:t>
            </w:r>
            <w:proofErr w:type="spellStart"/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daň.dokl</w:t>
            </w:r>
            <w:proofErr w:type="spellEnd"/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.:</w:t>
            </w: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7C4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1AAC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618A7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 xml:space="preserve">e-mail pro příjem daň </w:t>
            </w:r>
            <w:proofErr w:type="spellStart"/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dokl</w:t>
            </w:r>
            <w:proofErr w:type="spellEnd"/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.:</w:t>
            </w: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96F2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97A3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35EF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C7C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570EF64D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C742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Vyřizuje: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07F" w14:textId="7B617E01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14A4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BF72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D60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39BF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423C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Vyřizuje/příkazce: </w:t>
            </w:r>
          </w:p>
        </w:tc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CA411" w14:textId="5D2A0C4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Xxxxxxxxxxxxx</w:t>
            </w:r>
            <w:proofErr w:type="spellEnd"/>
          </w:p>
        </w:tc>
      </w:tr>
      <w:tr w:rsidR="00C53B3D" w:rsidRPr="00C53B3D" w14:paraId="6E1D54B3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BDC8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DC19" w14:textId="071E8E68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color w:val="0000FF"/>
                <w:kern w:val="0"/>
                <w:u w:val="single"/>
                <w:lang w:eastAsia="cs-CZ"/>
                <w14:ligatures w14:val="none"/>
              </w:rPr>
              <w:t>Xxxxxxxxxxx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4F4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5000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DFC7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u w:val="single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E307" w14:textId="572D4FB2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6B2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u w:val="single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0327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501DAB0C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43D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1C59A" w14:textId="54B7A14B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xxxxxxxxxxxxx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779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6C31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7C83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7AA0F" w14:textId="1A6B2181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xxxxxxxxxxxxxxxxx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3EC6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DA1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736BA2E" w14:textId="77777777" w:rsidTr="00C53B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C25B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CC1C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cena/MJ</w:t>
            </w:r>
          </w:p>
        </w:tc>
        <w:tc>
          <w:tcPr>
            <w:tcW w:w="7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E511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05F7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C53B3D" w:rsidRPr="00C53B3D" w14:paraId="75A19CDE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9174AB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3584A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E23C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Objednáváme u Vás: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11E61F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53B3D" w:rsidRPr="00C53B3D" w14:paraId="50956479" w14:textId="77777777" w:rsidTr="00C53B3D">
        <w:trPr>
          <w:trHeight w:val="7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0BE3D0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83.25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2F8371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850</w:t>
            </w:r>
          </w:p>
        </w:tc>
        <w:tc>
          <w:tcPr>
            <w:tcW w:w="7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0E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Marketingové práce - design (květen)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267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63594AD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                         70 762,50 Kč </w:t>
            </w:r>
          </w:p>
        </w:tc>
      </w:tr>
      <w:tr w:rsidR="00C53B3D" w:rsidRPr="00C53B3D" w14:paraId="37EC6376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3C5592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AB6CD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A9A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A3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4FA9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4A9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F10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BBB8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6E4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6A1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CF1162C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C629F9E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B078AB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11E095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14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C61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81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6C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30A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49C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88A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82C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5AA2BE4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1BA41777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926FC6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D6F70B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1B1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C4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7240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D81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83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014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F2F0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C6B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187390A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D3DE125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24FA1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9BE1C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A44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E4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8F1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DA8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DD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131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239B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1B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3AEA006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66B711CF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F30F8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A85629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36B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D45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161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FAC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0E7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6F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FFB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C51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C53D248" w14:textId="77777777" w:rsidR="00C53B3D" w:rsidRPr="00C53B3D" w:rsidRDefault="00C53B3D" w:rsidP="00C53B3D">
            <w:pPr>
              <w:spacing w:after="0" w:line="240" w:lineRule="auto"/>
              <w:jc w:val="right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E247F24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332392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E844B1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446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A78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32AD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CCA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BFD1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81A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BD8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5E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51051F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297626BE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2E53D5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52DE5C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9F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D71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A32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2428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37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99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D79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97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116242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31C0893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B90571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127F4A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1F6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DDB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251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5D9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154B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D8A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D8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25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61F200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54407094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81E86A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BDEB79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46F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580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60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5BDA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27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1A9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D4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736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547882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0744FF12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2BC132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9F766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169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03A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205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A16B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4A6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3F8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97D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09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93EBF7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1EB72254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FA1526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0A5B2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974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98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0BD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948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C2A8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944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B31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0A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A9E1C7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46188062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ACB85E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29F5C4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57B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D67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0B3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61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44C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442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E07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2D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D35054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82DD95D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0218A7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788B79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5B6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4BF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2DB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BC9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23B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D20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8F3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77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B2C290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A46AE47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F8A1FF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6B8BFA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D59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DD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0AED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1EA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CD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F638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ABB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E2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3D33FE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C869593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987FEE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70B8C1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88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1E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74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2E4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029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FA5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271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1DC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5B6452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D90E990" w14:textId="77777777" w:rsidTr="00C53B3D">
        <w:trPr>
          <w:trHeight w:val="7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24DDAE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59154E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AE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Místo plnění: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D3E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11/910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691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6FF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53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34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CE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C12854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2F0A5CD1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5D0630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4737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D27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C02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819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6D7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3B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2FE5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CF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F4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D1C3AD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0F7085A0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978A6E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A662E5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93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8E5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22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FDA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52A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80A7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5D5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25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147ED8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C53B3D" w:rsidRPr="00C53B3D" w14:paraId="4A1956ED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C31155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7CCB49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8E7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74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2AC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82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ABE6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74D1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3CBD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C4B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7DED18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4AB2529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2899FD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A85B39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6B2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20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E0A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C6B2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9E9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C1EE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99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5F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7EC70A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2459593" w14:textId="77777777" w:rsidTr="00C53B3D">
        <w:trPr>
          <w:trHeight w:val="9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BD9C50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22A42B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F02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6B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5C23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A61F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364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A540" w14:textId="77777777" w:rsidR="00C53B3D" w:rsidRPr="00C53B3D" w:rsidRDefault="00C53B3D" w:rsidP="00C53B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74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AF19DF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 xml:space="preserve">                           70 762,50 Kč </w:t>
            </w:r>
          </w:p>
        </w:tc>
      </w:tr>
      <w:tr w:rsidR="00C53B3D" w:rsidRPr="00C53B3D" w14:paraId="1D47D88F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7EC8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93BB3" w14:textId="77777777" w:rsidR="00C53B3D" w:rsidRPr="00C53B3D" w:rsidRDefault="00C53B3D" w:rsidP="00C53B3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4384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CAF547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489AF7A5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BA78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623F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u w:val="single"/>
                <w:lang w:eastAsia="cs-CZ"/>
                <w14:ligatures w14:val="none"/>
              </w:rPr>
              <w:t>Doplňující ujednání: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E3FE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648D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5950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2D6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E90C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5CDC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4C2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59CA9939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B4F9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BEE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D9CC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4579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C2E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FF45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D52D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00CD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B02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027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2BB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66502D52" w14:textId="77777777" w:rsidTr="00C53B3D">
        <w:trPr>
          <w:trHeight w:val="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4F5F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C47B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* plátce potvrzuje, že není evidován jako nespolehlivý plátce DPH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FD0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0719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2FC4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401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91F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C53B3D" w:rsidRPr="00C53B3D" w14:paraId="4CAE33EA" w14:textId="77777777" w:rsidTr="00C53B3D">
        <w:trPr>
          <w:trHeight w:val="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792F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979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* plátce uvede na daňovém dokladu číslo bankovního účtu zveřejněného v registru plátců DPH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E87B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CF2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894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16C37E2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A85C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B011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* plátce potvrzuje uvedenou odchozí e-mailovou adresu pro případné odeslání daňového dokladu elektronicky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62C2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52D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1F29E13" w14:textId="77777777" w:rsidTr="00C53B3D">
        <w:trPr>
          <w:trHeight w:val="1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A5E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16FB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* uvede číslo objednávky na faktuře/daňovém dokladu a související korespondenci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8002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7F0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AFA3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2EC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3BB39A46" w14:textId="77777777" w:rsidTr="00C53B3D">
        <w:trPr>
          <w:trHeight w:val="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1C9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F9C1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* potvrzuje splatnost faktury 14 kalendářních dnů od doručení odběrateli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4587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21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EDBB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F990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D849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83AB78E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42F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389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8466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00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0BD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9223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C19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AD3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47A5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52CC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70D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78C66363" w14:textId="77777777" w:rsidTr="00C53B3D">
        <w:trPr>
          <w:trHeight w:val="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0CA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B637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 xml:space="preserve">* potvrzuje uvedenou e-mailovou adresu pro případné přijímání daňových dokladů </w:t>
            </w:r>
            <w:proofErr w:type="spellStart"/>
            <w:r w:rsidRPr="00C53B3D">
              <w:rPr>
                <w:rFonts w:ascii="Cambria" w:eastAsia="Times New Roman" w:hAnsi="Cambria" w:cs="Calibri"/>
                <w:kern w:val="0"/>
                <w:sz w:val="16"/>
                <w:szCs w:val="16"/>
                <w:lang w:eastAsia="cs-CZ"/>
                <w14:ligatures w14:val="none"/>
              </w:rPr>
              <w:t>elekronicky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40E1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C9EB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5B3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7115188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FD58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ADE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B965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335E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0F5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2A6A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7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6000F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Žadatel/příkazce - jméno a podpis/datum:</w:t>
            </w:r>
          </w:p>
        </w:tc>
      </w:tr>
      <w:tr w:rsidR="00C53B3D" w:rsidRPr="00C53B3D" w14:paraId="788EA179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8D6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38D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1147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B943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D50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36AD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5EF1B" w14:textId="2881C676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xxxxxxxx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2991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8606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13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53B3D" w:rsidRPr="00C53B3D" w14:paraId="6A453930" w14:textId="77777777" w:rsidTr="00C53B3D">
        <w:trPr>
          <w:trHeight w:val="6"/>
        </w:trPr>
        <w:tc>
          <w:tcPr>
            <w:tcW w:w="47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D5A9F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Razítko,datum</w:t>
            </w:r>
            <w:proofErr w:type="spellEnd"/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 xml:space="preserve"> akceptace  a podpis oprávněné osoby dodavatele:</w:t>
            </w:r>
          </w:p>
        </w:tc>
        <w:tc>
          <w:tcPr>
            <w:tcW w:w="65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5A70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53B3D" w:rsidRPr="00C53B3D" w14:paraId="35A2A2B2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E67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A338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E3D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03C6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9FED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2817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28F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Schvaluje/-í - jméno a podpis/datum: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86B4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93A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1479CE3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5A8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10E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577E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5D5E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B17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51FE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38A3" w14:textId="33DB497C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xxxxxxxxxxxxxxx</w:t>
            </w:r>
          </w:p>
        </w:tc>
      </w:tr>
      <w:tr w:rsidR="00C53B3D" w:rsidRPr="00C53B3D" w14:paraId="745C5110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A518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5C60A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3C7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19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F66E5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B436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467B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68A7C246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ED4B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42F4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723E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832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2AD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5F14C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6AD01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53B3D" w:rsidRPr="00C53B3D" w14:paraId="0EE79025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4D92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AE82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3B9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1F3D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E40C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7CF0F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F5833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Razítko odběratele:</w:t>
            </w:r>
          </w:p>
        </w:tc>
      </w:tr>
      <w:tr w:rsidR="00C53B3D" w:rsidRPr="00C53B3D" w14:paraId="799977FA" w14:textId="77777777" w:rsidTr="00C53B3D"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19968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70CF0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2B1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97A94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05136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86F77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902D2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FCEB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99E9" w14:textId="77777777" w:rsidR="00C53B3D" w:rsidRPr="00C53B3D" w:rsidRDefault="00C53B3D" w:rsidP="00C53B3D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3B3D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623B76C5" w14:textId="77777777" w:rsidR="003E4AD3" w:rsidRDefault="003E4AD3"/>
    <w:sectPr w:rsidR="003E4AD3" w:rsidSect="00C53B3D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3D"/>
    <w:rsid w:val="003E4AD3"/>
    <w:rsid w:val="00634AA4"/>
    <w:rsid w:val="008F524C"/>
    <w:rsid w:val="00C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AD8EB"/>
  <w15:chartTrackingRefBased/>
  <w15:docId w15:val="{9321A93D-D7B6-4E76-BEEE-1A7AB3A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B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B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B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B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B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B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3B3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2024-07-01T10:06:00Z</dcterms:created>
  <dcterms:modified xsi:type="dcterms:W3CDTF">2024-07-01T10:10:00Z</dcterms:modified>
</cp:coreProperties>
</file>