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164F4" w14:textId="6D919C35" w:rsidR="00726B26" w:rsidRPr="00726B26" w:rsidRDefault="00593BA7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F9305A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K RÁMCOVÉ</w:t>
      </w:r>
      <w:r w:rsidR="00AC626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KUPNÍ SMLOUVĚ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58E485BD" w:rsidR="00726B26" w:rsidRPr="002B77A6" w:rsidRDefault="00593BA7" w:rsidP="00726B26">
      <w:pPr>
        <w:jc w:val="center"/>
      </w:pPr>
      <w:r>
        <w:t xml:space="preserve">uzavřené dne </w:t>
      </w:r>
      <w:r w:rsidR="00F9305A">
        <w:t>26. 7. 2023</w:t>
      </w:r>
      <w:r>
        <w:t>, č</w:t>
      </w:r>
      <w:r w:rsidR="00F9305A">
        <w:t>. KS/2311/2023/</w:t>
      </w:r>
      <w:proofErr w:type="spellStart"/>
      <w:r w:rsidR="00F9305A">
        <w:t>Pi</w:t>
      </w:r>
      <w:proofErr w:type="spellEnd"/>
      <w:r>
        <w:t xml:space="preserve">, uzavřené </w:t>
      </w:r>
      <w:r w:rsidR="00726B26" w:rsidRPr="00726B26">
        <w:t>mezi těmito smluvními stranami:</w:t>
      </w:r>
    </w:p>
    <w:p w14:paraId="57E234F1" w14:textId="77777777" w:rsidR="00726B26" w:rsidRDefault="00726B26" w:rsidP="00726B26"/>
    <w:p w14:paraId="649A1E6A" w14:textId="77777777" w:rsidR="004E4D5B" w:rsidRPr="00016D1F" w:rsidRDefault="004E4D5B" w:rsidP="004E4D5B">
      <w:pPr>
        <w:rPr>
          <w:b/>
        </w:rPr>
      </w:pPr>
      <w:proofErr w:type="spellStart"/>
      <w:r w:rsidRPr="00016D1F">
        <w:rPr>
          <w:b/>
        </w:rPr>
        <w:t>Aspironix</w:t>
      </w:r>
      <w:proofErr w:type="spellEnd"/>
      <w:r w:rsidRPr="00016D1F">
        <w:rPr>
          <w:b/>
        </w:rPr>
        <w:t>, s.r.o.</w:t>
      </w:r>
    </w:p>
    <w:p w14:paraId="078DC2B8" w14:textId="77777777" w:rsidR="004E4D5B" w:rsidRPr="00016D1F" w:rsidRDefault="004E4D5B" w:rsidP="004E4D5B">
      <w:r w:rsidRPr="00016D1F">
        <w:t>IČ: 29040736</w:t>
      </w:r>
    </w:p>
    <w:p w14:paraId="6473CA22" w14:textId="77777777" w:rsidR="004E4D5B" w:rsidRPr="00016D1F" w:rsidRDefault="004E4D5B" w:rsidP="004E4D5B">
      <w:r w:rsidRPr="00016D1F">
        <w:t>DIČ: CZ 29040736</w:t>
      </w:r>
    </w:p>
    <w:p w14:paraId="491E6A85" w14:textId="51EB98EC" w:rsidR="004E4D5B" w:rsidRPr="00016D1F" w:rsidRDefault="004E4D5B" w:rsidP="004E4D5B">
      <w:r w:rsidRPr="00016D1F">
        <w:t xml:space="preserve">se sídlem: Hradčanské nám. 60/12, 118 </w:t>
      </w:r>
      <w:proofErr w:type="gramStart"/>
      <w:r w:rsidRPr="00016D1F">
        <w:t>00  Praha</w:t>
      </w:r>
      <w:proofErr w:type="gramEnd"/>
      <w:r w:rsidRPr="00016D1F">
        <w:t xml:space="preserve"> 1</w:t>
      </w:r>
    </w:p>
    <w:p w14:paraId="2EE946EF" w14:textId="053D0D60" w:rsidR="004E4D5B" w:rsidRPr="00016D1F" w:rsidRDefault="004E4D5B" w:rsidP="004E4D5B">
      <w:r w:rsidRPr="00016D1F">
        <w:t xml:space="preserve">zastoupena: </w:t>
      </w:r>
      <w:r w:rsidR="00F15DC7">
        <w:t>XXXXXXX</w:t>
      </w:r>
      <w:r w:rsidRPr="00016D1F">
        <w:t>, jednatelem</w:t>
      </w:r>
    </w:p>
    <w:p w14:paraId="465317C4" w14:textId="77777777" w:rsidR="004E4D5B" w:rsidRPr="00016D1F" w:rsidRDefault="004E4D5B" w:rsidP="004E4D5B">
      <w:r w:rsidRPr="00016D1F">
        <w:t>bankovní spojení: Komerční banka</w:t>
      </w:r>
    </w:p>
    <w:p w14:paraId="7CC384FA" w14:textId="371B86AC" w:rsidR="004E4D5B" w:rsidRPr="00016D1F" w:rsidRDefault="004E4D5B" w:rsidP="004E4D5B">
      <w:r w:rsidRPr="00016D1F">
        <w:t xml:space="preserve">číslo účtu: </w:t>
      </w:r>
      <w:r w:rsidR="00F15DC7">
        <w:t>XXXXXXX</w:t>
      </w:r>
    </w:p>
    <w:p w14:paraId="6FD90D69" w14:textId="73D175A9" w:rsidR="00726B26" w:rsidRPr="002B77A6" w:rsidRDefault="004E4D5B" w:rsidP="004E4D5B">
      <w:pPr>
        <w:rPr>
          <w:rStyle w:val="platne1"/>
        </w:rPr>
      </w:pPr>
      <w:r w:rsidRPr="00016D1F">
        <w:t>zapsána v obchodním rejstříku vedeném Městským soudem v Praze, oddíl C, vložka 162086</w:t>
      </w: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42690EF9" w:rsidR="00726B26" w:rsidRPr="002B77A6" w:rsidRDefault="00726B26" w:rsidP="00726B26">
      <w:r>
        <w:t>zastoupena</w:t>
      </w:r>
      <w:r w:rsidRPr="002B77A6">
        <w:t xml:space="preserve">: </w:t>
      </w:r>
      <w:r w:rsidR="00F15DC7">
        <w:t>XXXXXXX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159E86EE" w:rsidR="00726B26" w:rsidRPr="002B77A6" w:rsidRDefault="00726B26" w:rsidP="00726B26">
      <w:r w:rsidRPr="002B77A6">
        <w:t>číslo ban</w:t>
      </w:r>
      <w:r>
        <w:t xml:space="preserve">kovního účtu: </w:t>
      </w:r>
      <w:r w:rsidR="00F15DC7">
        <w:t>XXXXXXX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089BE4C5" w14:textId="16870B29" w:rsidR="00593BA7" w:rsidRDefault="00593BA7" w:rsidP="00726B26">
      <w:pPr>
        <w:rPr>
          <w:rStyle w:val="platne1"/>
        </w:rPr>
      </w:pPr>
    </w:p>
    <w:p w14:paraId="2F54ABB4" w14:textId="77777777" w:rsidR="00593BA7" w:rsidRDefault="00593BA7" w:rsidP="00593BA7">
      <w:pPr>
        <w:rPr>
          <w:rStyle w:val="platne1"/>
        </w:rPr>
      </w:pPr>
      <w:r>
        <w:rPr>
          <w:rStyle w:val="platne1"/>
        </w:rPr>
        <w:t>(dále jen „</w:t>
      </w:r>
      <w:r w:rsidRPr="002921CA">
        <w:rPr>
          <w:rStyle w:val="platne1"/>
          <w:b/>
        </w:rPr>
        <w:t>Smlouva</w:t>
      </w:r>
      <w:r>
        <w:rPr>
          <w:rStyle w:val="platne1"/>
        </w:rPr>
        <w:t>“),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20E6622C" w:rsidR="00726B26" w:rsidRPr="002B77A6" w:rsidRDefault="00593BA7" w:rsidP="00CF0C56">
      <w:pPr>
        <w:pStyle w:val="Nadpis1"/>
      </w:pPr>
      <w:r>
        <w:lastRenderedPageBreak/>
        <w:t>předmět</w:t>
      </w:r>
      <w:r w:rsidR="00BE50CA">
        <w:t xml:space="preserve"> </w:t>
      </w:r>
      <w:r>
        <w:t>DODATKU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279C64C5" w:rsidR="00014CFB" w:rsidRDefault="00593BA7" w:rsidP="00014CFB">
      <w:pPr>
        <w:pStyle w:val="Odstavecsmlouvy"/>
      </w:pPr>
      <w:bookmarkStart w:id="0" w:name="_Ref526843050"/>
      <w:r>
        <w:t>Příloha č. 1 Smlouvy se nahrazuje přílohou č. 1 tohoto dodatku</w:t>
      </w:r>
      <w:r w:rsidR="00014CFB">
        <w:t>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bookmarkEnd w:id="0"/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1BBF9AE8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předpisů, souhlasí se zveřejněním </w:t>
      </w:r>
      <w:r w:rsidR="00593BA7">
        <w:t>tohoto dodatku v registru smluv.</w:t>
      </w:r>
      <w:r w:rsidR="00175199" w:rsidRPr="00175199">
        <w:t xml:space="preserve"> </w:t>
      </w:r>
      <w:r w:rsidR="00175199" w:rsidRPr="0030437C">
        <w:t xml:space="preserve">Zveřejnění provede Kupující. Ustanovení </w:t>
      </w:r>
      <w:r w:rsidR="00175199">
        <w:t>občanského</w:t>
      </w:r>
      <w:r w:rsidR="00175199" w:rsidRPr="0030437C">
        <w:t xml:space="preserve"> zákoník</w:t>
      </w:r>
      <w:r w:rsidR="00175199">
        <w:t xml:space="preserve">u </w:t>
      </w:r>
      <w:r w:rsidR="00175199" w:rsidRPr="0030437C">
        <w:t>o obchodním tajemství se nepoužijí.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27631057" w:rsidR="005B36F6" w:rsidRPr="00766CF0" w:rsidRDefault="00593BA7" w:rsidP="005B36F6">
      <w:pPr>
        <w:pStyle w:val="Odstavecsmlouvy"/>
        <w:rPr>
          <w:snapToGrid w:val="0"/>
        </w:rPr>
      </w:pPr>
      <w:r>
        <w:rPr>
          <w:snapToGrid w:val="0"/>
        </w:rPr>
        <w:t>Tento dodatek je sepsán</w:t>
      </w:r>
      <w:r w:rsidR="005B36F6" w:rsidRPr="00684BFA">
        <w:rPr>
          <w:snapToGrid w:val="0"/>
        </w:rPr>
        <w:t xml:space="preserve"> ve </w:t>
      </w:r>
      <w:r w:rsidR="00F9305A">
        <w:rPr>
          <w:snapToGrid w:val="0"/>
        </w:rPr>
        <w:t>dvou</w:t>
      </w:r>
      <w:r w:rsidR="005B36F6">
        <w:rPr>
          <w:snapToGrid w:val="0"/>
        </w:rPr>
        <w:t xml:space="preserve"> </w:t>
      </w:r>
      <w:r w:rsidR="005B36F6" w:rsidRPr="00684BFA">
        <w:rPr>
          <w:snapToGrid w:val="0"/>
        </w:rPr>
        <w:t xml:space="preserve">vyhotoveních stejné platnosti a závaznosti, přičemž </w:t>
      </w:r>
      <w:r w:rsidR="005B36F6">
        <w:rPr>
          <w:snapToGrid w:val="0"/>
        </w:rPr>
        <w:t xml:space="preserve">Prodávající </w:t>
      </w:r>
      <w:proofErr w:type="gramStart"/>
      <w:r w:rsidR="005B36F6">
        <w:rPr>
          <w:snapToGrid w:val="0"/>
        </w:rPr>
        <w:t>obdrží</w:t>
      </w:r>
      <w:proofErr w:type="gramEnd"/>
      <w:r w:rsidR="005B36F6">
        <w:rPr>
          <w:snapToGrid w:val="0"/>
        </w:rPr>
        <w:t xml:space="preserve"> jedno vyhotovení a Kupující obdrží </w:t>
      </w:r>
      <w:r w:rsidR="00F9305A">
        <w:rPr>
          <w:snapToGrid w:val="0"/>
        </w:rPr>
        <w:t>jedno</w:t>
      </w:r>
      <w:r w:rsidR="005B36F6">
        <w:rPr>
          <w:snapToGrid w:val="0"/>
        </w:rPr>
        <w:t xml:space="preserve"> vyhotovení. </w:t>
      </w:r>
      <w:r w:rsidR="005B36F6" w:rsidRPr="00766CF0">
        <w:rPr>
          <w:snapToGrid w:val="0"/>
        </w:rPr>
        <w:t xml:space="preserve">Případně je </w:t>
      </w:r>
      <w:r>
        <w:rPr>
          <w:snapToGrid w:val="0"/>
        </w:rPr>
        <w:t>tento dodatek vyhotoven elektronicky a podepsán</w:t>
      </w:r>
      <w:r w:rsidR="005B36F6" w:rsidRPr="00766CF0">
        <w:rPr>
          <w:snapToGrid w:val="0"/>
        </w:rPr>
        <w:t xml:space="preserve"> uznávaným elektronickým podpisem</w:t>
      </w:r>
      <w:r w:rsidR="005B36F6">
        <w:rPr>
          <w:snapToGrid w:val="0"/>
        </w:rPr>
        <w:t xml:space="preserve">. V takovém případě </w:t>
      </w:r>
      <w:proofErr w:type="gramStart"/>
      <w:r w:rsidR="005B36F6">
        <w:rPr>
          <w:snapToGrid w:val="0"/>
        </w:rPr>
        <w:t>obdrží</w:t>
      </w:r>
      <w:proofErr w:type="gramEnd"/>
      <w:r w:rsidR="005B36F6">
        <w:rPr>
          <w:snapToGrid w:val="0"/>
        </w:rPr>
        <w:t xml:space="preserve"> každá smluvní strana elektronický originál oboustranně podepsané</w:t>
      </w:r>
      <w:r>
        <w:rPr>
          <w:snapToGrid w:val="0"/>
        </w:rPr>
        <w:t>ho dodatku</w:t>
      </w:r>
      <w:r w:rsidR="005B36F6"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9A4B94E" w:rsidR="007E416F" w:rsidRDefault="007E416F" w:rsidP="001D71E3">
      <w:pPr>
        <w:pStyle w:val="Odstavecsmlouvy"/>
      </w:pPr>
      <w:r>
        <w:t xml:space="preserve">Nedílnou součástí </w:t>
      </w:r>
      <w:r w:rsidR="00593BA7">
        <w:t xml:space="preserve">tohoto dodatku </w:t>
      </w:r>
      <w:r>
        <w:t xml:space="preserve">jsou tyto </w:t>
      </w:r>
      <w:r w:rsidR="00593BA7">
        <w:t>jeho</w:t>
      </w:r>
      <w:r>
        <w:t xml:space="preserve">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613D2CBA" w14:textId="31E9A783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593BA7">
        <w:t>tohoto dodatku</w:t>
      </w:r>
      <w:r w:rsidRPr="001D71E3">
        <w:t xml:space="preserve">, kterému zcela rozumí a </w:t>
      </w:r>
      <w:r w:rsidR="00175199">
        <w:t xml:space="preserve">shodně prohlašují, že tento dodatek </w:t>
      </w:r>
      <w:r w:rsidRPr="001D71E3">
        <w:t>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0D998A2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4E4D5B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6E7801C1" w:rsidR="004A45B0" w:rsidRPr="00D722DC" w:rsidRDefault="004E4D5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Aspironix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s.r.o</w:t>
            </w:r>
            <w:proofErr w:type="spellEnd"/>
          </w:p>
          <w:p w14:paraId="72AE30CD" w14:textId="2654A398" w:rsidR="004A45B0" w:rsidRPr="00D722DC" w:rsidRDefault="00F15DC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  <w:r w:rsidR="004E4D5B"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5417185" w:rsidR="004A45B0" w:rsidRPr="00D722DC" w:rsidRDefault="00F15DC7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61CACC5A" w:rsidR="00575F84" w:rsidRDefault="002C5E73" w:rsidP="00575F84">
      <w:r>
        <w:t>U</w:t>
      </w:r>
      <w:r w:rsidRPr="002C5E73">
        <w:t>ložení věcí v konsignačním skladu na COS chirurgické operační sály</w:t>
      </w:r>
    </w:p>
    <w:p w14:paraId="32598840" w14:textId="77777777" w:rsidR="002C5E73" w:rsidRDefault="002C5E73" w:rsidP="00575F84"/>
    <w:tbl>
      <w:tblPr>
        <w:tblW w:w="13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85"/>
        <w:gridCol w:w="1342"/>
        <w:gridCol w:w="850"/>
        <w:gridCol w:w="846"/>
        <w:gridCol w:w="1381"/>
        <w:gridCol w:w="567"/>
        <w:gridCol w:w="809"/>
        <w:gridCol w:w="1000"/>
        <w:gridCol w:w="1289"/>
        <w:gridCol w:w="1191"/>
        <w:gridCol w:w="1220"/>
      </w:tblGrid>
      <w:tr w:rsidR="000129D1" w:rsidRPr="000129D1" w14:paraId="595CD047" w14:textId="77777777" w:rsidTr="002C5E73">
        <w:trPr>
          <w:trHeight w:val="116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09FE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Katalogové číslo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3508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532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Název 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60BF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62F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Cena/ks s DPH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8701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Částka  s</w:t>
            </w:r>
            <w:proofErr w:type="gramEnd"/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1313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6DF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Kód VZP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2B38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Klasifikace třída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F90E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29D1">
              <w:rPr>
                <w:rFonts w:ascii="Times New Roman" w:hAnsi="Times New Roman" w:cs="Times New Roman"/>
                <w:sz w:val="20"/>
                <w:szCs w:val="20"/>
              </w:rPr>
              <w:t>Max. cena MF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A8FA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Číslo smlouvy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3AFD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Předpokládaný odběr za rok v kusech</w:t>
            </w:r>
          </w:p>
        </w:tc>
      </w:tr>
      <w:tr w:rsidR="000129D1" w:rsidRPr="000129D1" w14:paraId="7E04B24D" w14:textId="77777777" w:rsidTr="002C5E73">
        <w:trPr>
          <w:trHeight w:val="301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21DD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ICS21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2EE9B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Circular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Stapler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21mm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898C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Cirkulární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stapler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21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A683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DC396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8 832,41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1CB8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8 832,41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A6C6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AAF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64B8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52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9 542,16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F56D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3E61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129D1" w:rsidRPr="000129D1" w14:paraId="313A818F" w14:textId="77777777" w:rsidTr="002C5E73">
        <w:trPr>
          <w:trHeight w:val="301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347A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ICS25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EF394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Disposable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Circular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Stapler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25mm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44A4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Cirkulární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stapler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25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132F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5B01D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8 832,41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31A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8 832,41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F42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CBF2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D0D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9E5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9 542,16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8322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6B98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129D1" w:rsidRPr="000129D1" w14:paraId="298B9383" w14:textId="77777777" w:rsidTr="002C5E73">
        <w:trPr>
          <w:trHeight w:val="301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0E89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ICS29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F7177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Circular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Stapler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29mm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B7F4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Cirkulární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stapler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29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753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EC10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8 832,41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D3CE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26 497,24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4A6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E64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EBC3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486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9 542,16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5ABC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C446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129D1" w:rsidRPr="000129D1" w14:paraId="65659FF3" w14:textId="77777777" w:rsidTr="002C5E73">
        <w:trPr>
          <w:trHeight w:val="286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D983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ICS31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35706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Circular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Stapler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31mm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5241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Cirkulární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stapler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31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4F9F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94F98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8 832,41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42F9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26 497,24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29C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509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29A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27D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9 542,16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4A7E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B12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129D1" w:rsidRPr="000129D1" w14:paraId="0EFA1801" w14:textId="77777777" w:rsidTr="002C5E73">
        <w:trPr>
          <w:trHeight w:val="286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2B9C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ICS33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3BC97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Circular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Stapler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33mm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A2F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Cirkulární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stapler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33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61EF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6E4E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8 832,41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B36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8 832,41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A56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FA6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B5E9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79B9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9 542,16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F667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873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129D1" w:rsidRPr="000129D1" w14:paraId="39762D7F" w14:textId="77777777" w:rsidTr="002C5E73">
        <w:trPr>
          <w:trHeight w:val="286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907E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EF91B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Endoscopic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Linear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Cutter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Driving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Unit 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57A6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Řídící jednotka S, délka 65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692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0BBBD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6 016,53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E87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6 016,53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73E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4D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6B0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57E9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6 500,00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8EA2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CE2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129D1" w:rsidRPr="000129D1" w14:paraId="09BF7952" w14:textId="77777777" w:rsidTr="002C5E73">
        <w:trPr>
          <w:trHeight w:val="286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22A1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92487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Endoscopic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Linear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Cutter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Driving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Unit 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FEB3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Řídící jednotka M, délka 155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096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9FE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6 016,53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35DC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18 049,59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F889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81C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794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4A71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6 500,00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0E48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973C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129D1" w:rsidRPr="000129D1" w14:paraId="265AA633" w14:textId="77777777" w:rsidTr="002C5E73">
        <w:trPr>
          <w:trHeight w:val="241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EBD3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IECL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CB77F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Endoscopic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Linear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Cutter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Driving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Unit 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65AB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Řídící jednotka L, délka 250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259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AFA5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6 016,53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1DE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18 049,59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B3CE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C8F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18F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EF0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6 500,00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07E5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B3EF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129D1" w:rsidRPr="000129D1" w14:paraId="39C1780C" w14:textId="77777777" w:rsidTr="002C5E73">
        <w:trPr>
          <w:trHeight w:val="241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CC37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IECR60G_1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54414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Green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60mm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94E5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Artikulační zásobník ZELENÝ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60mm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090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94AB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6 024,86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AA4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48 198,88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BCFD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0329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202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2CFE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6 509,00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1476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A178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129D1" w:rsidRPr="000129D1" w14:paraId="29C197CC" w14:textId="77777777" w:rsidTr="002C5E73">
        <w:trPr>
          <w:trHeight w:val="241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3D26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IECR60Y_1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1BE02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Yellow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60mm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3F73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Artikulační zásobník ŽLUTÝ 60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E7C1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8D42C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6 024,86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559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48 198,88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E8EF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F98E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A989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A471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6 509,00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B38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203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129D1" w:rsidRPr="000129D1" w14:paraId="6AF0F7AC" w14:textId="77777777" w:rsidTr="002C5E73">
        <w:trPr>
          <w:trHeight w:val="241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3618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IECR60B_1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CE70C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Blue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60mm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9746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Artikulační zásobník MODRÝ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60mm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0FB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2E5C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6 024,86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467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192 795,50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B179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46EC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AF0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F9D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6 509,00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32E9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F168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0129D1" w:rsidRPr="000129D1" w14:paraId="09B94841" w14:textId="77777777" w:rsidTr="002C5E73">
        <w:trPr>
          <w:trHeight w:val="48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79F8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IECR60W2_1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5FBEE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White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60mm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554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Artikulační zásobník </w:t>
            </w:r>
            <w:r w:rsidRPr="00012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VASKULÁRNÍ BÍLÝ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60mm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FF26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F5861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6 024,86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99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48 198,88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6286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8DC3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5EEF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E2A6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6 509,00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09FB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B97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129D1" w:rsidRPr="000129D1" w14:paraId="7D7BE1BD" w14:textId="77777777" w:rsidTr="002C5E73">
        <w:trPr>
          <w:trHeight w:val="241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8B4E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IECR45G_1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DF0D2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Green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45mm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9F0E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Artikulační zásobník ZELENÝ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45mm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8BBD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3BF9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5 368,60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7C82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42 948,76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8F13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8B8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28F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2F52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5 800,00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9DAA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74A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129D1" w:rsidRPr="000129D1" w14:paraId="3D1905A4" w14:textId="77777777" w:rsidTr="002C5E73">
        <w:trPr>
          <w:trHeight w:val="241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FCE9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IECR45Y_1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623D3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Yellow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45mm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43CD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Artikulační zásobník ŽLUTÝ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45mm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C38C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B4E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5 368,60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6AC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42 948,76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DC4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F38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095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3363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5 800,00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C6C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D36F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129D1" w:rsidRPr="000129D1" w14:paraId="56F21540" w14:textId="77777777" w:rsidTr="002C5E73">
        <w:trPr>
          <w:trHeight w:val="241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46E3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IECR45B_1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E31EE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Blue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45mm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4B89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Artikulační zásobník MODRÝ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45mm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729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61C1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5 368,60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DA7D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85 897,52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E22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A57E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BCDE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98A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5 800,00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1E8B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5ED6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0129D1" w:rsidRPr="000129D1" w14:paraId="74B8BEEC" w14:textId="77777777" w:rsidTr="002C5E73">
        <w:trPr>
          <w:trHeight w:val="48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C77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IECR45W_1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4A080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White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45mm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572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Artikulační zásobník VASKULÁRNÍ BÍLÝ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45mm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D58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B563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5 368,60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0142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42 948,76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031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5E98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C8A2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B968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5 800,00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6B27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85B1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129D1" w:rsidRPr="000129D1" w14:paraId="68EC6E7C" w14:textId="77777777" w:rsidTr="002C5E73">
        <w:trPr>
          <w:trHeight w:val="241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6BF4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IECR30B_1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7522B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Blue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30mm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366D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Artikulační zásobník MODRÝ,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30mm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E8B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8645D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5 368,60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F9F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42 948,76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125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0B8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F34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6AAE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5 800,00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8338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DE0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129D1" w:rsidRPr="000129D1" w14:paraId="034B8963" w14:textId="77777777" w:rsidTr="002C5E73">
        <w:trPr>
          <w:trHeight w:val="48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70E0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IECR30W_1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21572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White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30mm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889C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Artikulační zásobník VASKULÁRNÍ BÍLÝ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30mm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AC7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9C1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5 368,60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E03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42 948,76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6B2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94B9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5ED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2B95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5 800,00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E3EC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KS/2311/2023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1DF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129D1" w:rsidRPr="000129D1" w14:paraId="6C85B557" w14:textId="77777777" w:rsidTr="002C5E73">
        <w:trPr>
          <w:trHeight w:val="48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587C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ECRC60B_1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94566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Blue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60mm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14F0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Artikulační zásobník MODRÝ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60mm</w:t>
            </w:r>
            <w:proofErr w:type="gram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CURVED TIP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234C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F168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6 024,86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969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48 198,88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966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661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EE79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A1E6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5 800,00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EFB9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60A8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129D1" w:rsidRPr="000129D1" w14:paraId="61CCA010" w14:textId="77777777" w:rsidTr="002C5E73">
        <w:trPr>
          <w:trHeight w:val="48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C02B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ECRC30W_1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B0B4F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White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Articulating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Reload</w:t>
            </w:r>
            <w:proofErr w:type="spell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30mm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BFCC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Artikulační zásobník VASKUL. BÍLÝ </w:t>
            </w:r>
            <w:proofErr w:type="gram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30mm</w:t>
            </w:r>
            <w:proofErr w:type="gramEnd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 xml:space="preserve"> CURVED TIP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D6BE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20480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5 368,60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54B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42 948,76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B36F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8677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0173195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2E3E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BE0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5 800,00 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8A56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C933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</w:tr>
      <w:tr w:rsidR="000129D1" w:rsidRPr="000129D1" w14:paraId="285A1BF3" w14:textId="77777777" w:rsidTr="002C5E73">
        <w:trPr>
          <w:trHeight w:val="241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6D71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4438B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00DE2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4E2D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DB3C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479D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426D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B1F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E0E9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43E2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CE2A" w14:textId="77777777" w:rsidR="000129D1" w:rsidRPr="000129D1" w:rsidRDefault="000129D1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EAC3" w14:textId="77777777" w:rsidR="000129D1" w:rsidRPr="000129D1" w:rsidRDefault="000129D1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E73" w:rsidRPr="000129D1" w14:paraId="6D2176C5" w14:textId="77777777" w:rsidTr="002C5E73">
        <w:trPr>
          <w:trHeight w:val="482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FC57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BF6AA" w14:textId="6EF4B85F" w:rsidR="002C5E73" w:rsidRPr="000129D1" w:rsidRDefault="002C5E73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Úvodní naskladnění navrhuji po celých baleních.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CD8C" w14:textId="77777777" w:rsidR="002C5E73" w:rsidRPr="000129D1" w:rsidRDefault="002C5E73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3C05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Celkem: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3C38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850 788,51 Kč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1739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A83E" w14:textId="77777777" w:rsidR="002C5E73" w:rsidRPr="000129D1" w:rsidRDefault="002C5E73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37C1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A9CC" w14:textId="77777777" w:rsidR="002C5E73" w:rsidRPr="000129D1" w:rsidRDefault="002C5E73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604F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B195" w14:textId="77777777" w:rsidR="002C5E73" w:rsidRPr="000129D1" w:rsidRDefault="002C5E73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E73" w:rsidRPr="000129D1" w14:paraId="1FC7B453" w14:textId="77777777" w:rsidTr="002C5E73">
        <w:trPr>
          <w:trHeight w:val="482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5502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296D4" w14:textId="45D27C02" w:rsidR="002C5E73" w:rsidRPr="000129D1" w:rsidRDefault="002C5E73" w:rsidP="000129D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 </w:t>
            </w:r>
            <w:proofErr w:type="spellStart"/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Endostaplerů</w:t>
            </w:r>
            <w:proofErr w:type="spellEnd"/>
            <w:r w:rsidRPr="000129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je 8 ks zásobníků v balení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3249" w14:textId="77777777" w:rsidR="002C5E73" w:rsidRPr="000129D1" w:rsidRDefault="002C5E73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EA3E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308E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7DDE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9606" w14:textId="77777777" w:rsidR="002C5E73" w:rsidRPr="000129D1" w:rsidRDefault="002C5E73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3F11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55AD" w14:textId="77777777" w:rsidR="002C5E73" w:rsidRPr="000129D1" w:rsidRDefault="002C5E73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BC89" w14:textId="77777777" w:rsidR="002C5E73" w:rsidRPr="000129D1" w:rsidRDefault="002C5E73" w:rsidP="000129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BAF2" w14:textId="77777777" w:rsidR="002C5E73" w:rsidRPr="000129D1" w:rsidRDefault="002C5E73" w:rsidP="000129D1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1423EB" w14:textId="77777777" w:rsidR="004E4D5B" w:rsidRDefault="004E4D5B" w:rsidP="00575F84"/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E7D25" w14:textId="77777777" w:rsidR="00E00301" w:rsidRDefault="00E00301" w:rsidP="006337DC">
      <w:r>
        <w:separator/>
      </w:r>
    </w:p>
  </w:endnote>
  <w:endnote w:type="continuationSeparator" w:id="0">
    <w:p w14:paraId="76F0B945" w14:textId="77777777" w:rsidR="00E00301" w:rsidRDefault="00E0030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CB5FE" w14:textId="049A3404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E44EC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3DC80" w14:textId="49F87F3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44EC">
      <w:rPr>
        <w:noProof/>
      </w:rPr>
      <w:t>3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0D0B2" w14:textId="77777777" w:rsidR="00E00301" w:rsidRDefault="00E00301" w:rsidP="006337DC">
      <w:r>
        <w:separator/>
      </w:r>
    </w:p>
  </w:footnote>
  <w:footnote w:type="continuationSeparator" w:id="0">
    <w:p w14:paraId="4E335ABF" w14:textId="77777777" w:rsidR="00E00301" w:rsidRDefault="00E0030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2366888">
    <w:abstractNumId w:val="13"/>
  </w:num>
  <w:num w:numId="2" w16cid:durableId="292836530">
    <w:abstractNumId w:val="8"/>
  </w:num>
  <w:num w:numId="3" w16cid:durableId="1306082584">
    <w:abstractNumId w:val="0"/>
  </w:num>
  <w:num w:numId="4" w16cid:durableId="1076590849">
    <w:abstractNumId w:val="9"/>
  </w:num>
  <w:num w:numId="5" w16cid:durableId="435828940">
    <w:abstractNumId w:val="4"/>
  </w:num>
  <w:num w:numId="6" w16cid:durableId="1817069838">
    <w:abstractNumId w:val="10"/>
  </w:num>
  <w:num w:numId="7" w16cid:durableId="383679981">
    <w:abstractNumId w:val="8"/>
  </w:num>
  <w:num w:numId="8" w16cid:durableId="1277251177">
    <w:abstractNumId w:val="8"/>
  </w:num>
  <w:num w:numId="9" w16cid:durableId="1452244890">
    <w:abstractNumId w:val="8"/>
  </w:num>
  <w:num w:numId="10" w16cid:durableId="1161001603">
    <w:abstractNumId w:val="8"/>
  </w:num>
  <w:num w:numId="11" w16cid:durableId="1528641423">
    <w:abstractNumId w:val="7"/>
  </w:num>
  <w:num w:numId="12" w16cid:durableId="738673781">
    <w:abstractNumId w:val="3"/>
  </w:num>
  <w:num w:numId="13" w16cid:durableId="1439134307">
    <w:abstractNumId w:val="12"/>
  </w:num>
  <w:num w:numId="14" w16cid:durableId="558396431">
    <w:abstractNumId w:val="2"/>
  </w:num>
  <w:num w:numId="15" w16cid:durableId="710105643">
    <w:abstractNumId w:val="14"/>
  </w:num>
  <w:num w:numId="16" w16cid:durableId="703218017">
    <w:abstractNumId w:val="5"/>
  </w:num>
  <w:num w:numId="17" w16cid:durableId="1330645246">
    <w:abstractNumId w:val="11"/>
  </w:num>
  <w:num w:numId="18" w16cid:durableId="617955743">
    <w:abstractNumId w:val="6"/>
  </w:num>
  <w:num w:numId="19" w16cid:durableId="440876056">
    <w:abstractNumId w:val="8"/>
  </w:num>
  <w:num w:numId="20" w16cid:durableId="1525559814">
    <w:abstractNumId w:val="8"/>
  </w:num>
  <w:num w:numId="21" w16cid:durableId="278100569">
    <w:abstractNumId w:val="1"/>
  </w:num>
  <w:num w:numId="22" w16cid:durableId="2088531402">
    <w:abstractNumId w:val="8"/>
  </w:num>
  <w:num w:numId="23" w16cid:durableId="27375787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29D1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E44EC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5199"/>
    <w:rsid w:val="00183B7C"/>
    <w:rsid w:val="00195882"/>
    <w:rsid w:val="001976E5"/>
    <w:rsid w:val="001A1BB4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C5E73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06B48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50C8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67E2F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4D5B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3BA7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18A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0A6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0301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592C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728C"/>
    <w:rsid w:val="00EF7CB4"/>
    <w:rsid w:val="00F04E2B"/>
    <w:rsid w:val="00F10D7B"/>
    <w:rsid w:val="00F1563C"/>
    <w:rsid w:val="00F15DC7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05A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B2B706E"/>
    <w:rsid w:val="329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BD530-2ED6-4B8B-BC32-012FC9641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7D452C0-6D65-4ED0-A46A-0D470602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Pirochtová Petra</cp:lastModifiedBy>
  <cp:revision>2</cp:revision>
  <cp:lastPrinted>2018-11-27T10:11:00Z</cp:lastPrinted>
  <dcterms:created xsi:type="dcterms:W3CDTF">2024-06-24T06:57:00Z</dcterms:created>
  <dcterms:modified xsi:type="dcterms:W3CDTF">2024-06-24T06:57:00Z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GrammarlyDocumentId">
    <vt:lpwstr>2f96676f606c4c0cb45a6010550825404f3d7a1af803e09f5011be11fe762668</vt:lpwstr>
  </property>
</Properties>
</file>