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573FCF1D" w:rsidR="00E0086F" w:rsidRDefault="00E0086F" w:rsidP="00CD7B35">
      <w:pPr>
        <w:pStyle w:val="Nzev"/>
        <w:spacing w:before="120"/>
        <w:rPr>
          <w:rFonts w:ascii="Arial" w:hAnsi="Arial"/>
          <w:szCs w:val="22"/>
        </w:rPr>
      </w:pPr>
      <w:r w:rsidRPr="00ED6435">
        <w:rPr>
          <w:rFonts w:ascii="Arial" w:hAnsi="Arial"/>
          <w:szCs w:val="22"/>
        </w:rPr>
        <w:t>SMLOUVA O DÍLO</w:t>
      </w:r>
    </w:p>
    <w:p w14:paraId="6FB43CEF" w14:textId="01C08984" w:rsidR="00CD7B35" w:rsidRPr="00ED6435" w:rsidRDefault="00CD7B35" w:rsidP="00CD7B35">
      <w:pPr>
        <w:pStyle w:val="Nzev"/>
        <w:spacing w:before="0" w:after="0"/>
        <w:rPr>
          <w:rFonts w:ascii="Arial" w:hAnsi="Arial"/>
          <w:b w:val="0"/>
          <w:bCs w:val="0"/>
          <w:szCs w:val="22"/>
        </w:rPr>
      </w:pPr>
      <w:r w:rsidRPr="00CD7B35">
        <w:rPr>
          <w:rFonts w:ascii="Arial" w:hAnsi="Arial"/>
          <w:caps w:val="0"/>
          <w:szCs w:val="22"/>
        </w:rPr>
        <w:t>č.</w:t>
      </w:r>
      <w:r>
        <w:rPr>
          <w:rFonts w:ascii="Arial" w:hAnsi="Arial"/>
          <w:szCs w:val="22"/>
        </w:rPr>
        <w:t xml:space="preserve"> 610-2024-504203</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3AAF68E4"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3335D1">
        <w:rPr>
          <w:rFonts w:ascii="Arial" w:hAnsi="Arial" w:cs="Arial"/>
        </w:rPr>
        <w:t xml:space="preserve">Plzeňský kraj, </w:t>
      </w:r>
      <w:r w:rsidRPr="00ED6435">
        <w:rPr>
          <w:rFonts w:ascii="Arial" w:hAnsi="Arial" w:cs="Arial"/>
        </w:rPr>
        <w:t xml:space="preserve">Pobočka </w:t>
      </w:r>
      <w:r w:rsidR="003335D1">
        <w:rPr>
          <w:rFonts w:ascii="Arial" w:hAnsi="Arial" w:cs="Arial"/>
        </w:rPr>
        <w:t xml:space="preserve">Klatovy, </w:t>
      </w:r>
      <w:r w:rsidRPr="00ED6435">
        <w:rPr>
          <w:rFonts w:ascii="Arial" w:hAnsi="Arial" w:cs="Arial"/>
          <w:snapToGrid w:val="0"/>
        </w:rPr>
        <w:t xml:space="preserve">na adrese </w:t>
      </w:r>
      <w:r w:rsidR="003335D1">
        <w:rPr>
          <w:rFonts w:ascii="Arial" w:hAnsi="Arial" w:cs="Arial"/>
          <w:snapToGrid w:val="0"/>
        </w:rPr>
        <w:t>Čapkova 127/V, 339 01 Klatovy.</w:t>
      </w:r>
    </w:p>
    <w:p w14:paraId="2BB55C1B" w14:textId="16ADD921"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AD4798">
        <w:rPr>
          <w:rFonts w:ascii="Arial" w:hAnsi="Arial" w:cs="Arial"/>
        </w:rPr>
        <w:t>Ing. Zbyňkem Weberem, vedoucím Pobočky Klatovy</w:t>
      </w:r>
      <w:r w:rsidRPr="00ED6435">
        <w:rPr>
          <w:rFonts w:ascii="Arial" w:hAnsi="Arial" w:cs="Arial"/>
          <w:iCs/>
        </w:rPr>
        <w:t xml:space="preserve"> </w:t>
      </w:r>
    </w:p>
    <w:p w14:paraId="679B3B2B" w14:textId="266F93A4"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AD4798">
        <w:rPr>
          <w:rFonts w:ascii="Arial" w:hAnsi="Arial" w:cs="Arial"/>
        </w:rPr>
        <w:t>Ing. Zby</w:t>
      </w:r>
      <w:r w:rsidR="00743295">
        <w:rPr>
          <w:rFonts w:ascii="Arial" w:hAnsi="Arial" w:cs="Arial"/>
        </w:rPr>
        <w:t>něk Weber, vedoucí Pobočky Klatovy</w:t>
      </w:r>
      <w:r w:rsidRPr="00ED6435">
        <w:rPr>
          <w:rFonts w:ascii="Arial" w:hAnsi="Arial" w:cs="Arial"/>
        </w:rPr>
        <w:t xml:space="preserve"> </w:t>
      </w:r>
    </w:p>
    <w:p w14:paraId="4939C5C6" w14:textId="74778A87"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D925C6">
        <w:rPr>
          <w:rFonts w:ascii="Arial" w:hAnsi="Arial" w:cs="Arial"/>
          <w:snapToGrid w:val="0"/>
        </w:rPr>
        <w:t xml:space="preserve">Ing. Libuše Špačková, odborný rada, Pobočka Klatovy, Čapkova 127/V, 339 01 Klatovy; </w:t>
      </w:r>
      <w:hyperlink r:id="rId13" w:history="1">
        <w:r w:rsidR="00D925C6" w:rsidRPr="00955199">
          <w:rPr>
            <w:rStyle w:val="Hypertextovodkaz"/>
            <w:rFonts w:ascii="Arial" w:hAnsi="Arial" w:cs="Arial"/>
            <w:snapToGrid w:val="0"/>
          </w:rPr>
          <w:t>l.spackova@spucr.cz</w:t>
        </w:r>
      </w:hyperlink>
      <w:r w:rsidR="00D925C6">
        <w:rPr>
          <w:rFonts w:ascii="Arial" w:hAnsi="Arial" w:cs="Arial"/>
          <w:snapToGrid w:val="0"/>
        </w:rPr>
        <w:t xml:space="preserve">; tel.: +420 727 927 502 </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28BF5121"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743295">
        <w:rPr>
          <w:rFonts w:ascii="Arial" w:hAnsi="Arial" w:cs="Arial"/>
        </w:rPr>
        <w:t>+420 727 956 729</w:t>
      </w:r>
    </w:p>
    <w:p w14:paraId="073F5E87" w14:textId="107FD62C"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hyperlink r:id="rId14" w:history="1">
        <w:r w:rsidR="00606998" w:rsidRPr="009F1E19">
          <w:rPr>
            <w:rStyle w:val="Hypertextovodkaz"/>
            <w:rFonts w:ascii="Arial" w:hAnsi="Arial" w:cs="Arial"/>
            <w:snapToGrid w:val="0"/>
          </w:rPr>
          <w:t>klatovy.pk@spucr.cz</w:t>
        </w:r>
      </w:hyperlink>
      <w:r w:rsidR="00606998">
        <w:rPr>
          <w:rFonts w:ascii="Arial" w:hAnsi="Arial" w:cs="Arial"/>
          <w:snapToGrid w:val="0"/>
        </w:rPr>
        <w:t xml:space="preserve"> </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4DAF97C9" w:rsidR="00E0086F" w:rsidRPr="00ED6435" w:rsidRDefault="005C651A" w:rsidP="00024EBF">
      <w:pPr>
        <w:numPr>
          <w:ilvl w:val="0"/>
          <w:numId w:val="14"/>
        </w:numPr>
        <w:spacing w:before="120" w:after="120" w:line="240" w:lineRule="auto"/>
        <w:ind w:left="567" w:hanging="567"/>
        <w:jc w:val="both"/>
        <w:rPr>
          <w:rFonts w:ascii="Arial" w:hAnsi="Arial" w:cs="Arial"/>
          <w:b/>
        </w:rPr>
      </w:pPr>
      <w:r>
        <w:rPr>
          <w:rFonts w:ascii="Arial" w:hAnsi="Arial" w:cs="Arial"/>
          <w:b/>
          <w:bCs/>
        </w:rPr>
        <w:t>allGEO s.r.o.</w:t>
      </w:r>
    </w:p>
    <w:p w14:paraId="32BEDF50" w14:textId="481313CD" w:rsidR="00E0086F" w:rsidRPr="00ED6435" w:rsidRDefault="00E0086F" w:rsidP="00EC1291">
      <w:pPr>
        <w:spacing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5C651A">
        <w:rPr>
          <w:rFonts w:ascii="Arial" w:hAnsi="Arial" w:cs="Arial"/>
        </w:rPr>
        <w:t xml:space="preserve">Radobyčická 729/10, Jižní Předměstí, 301 </w:t>
      </w:r>
      <w:r w:rsidR="00360A15">
        <w:rPr>
          <w:rFonts w:ascii="Arial" w:hAnsi="Arial" w:cs="Arial"/>
        </w:rPr>
        <w:t>00 Plzeň</w:t>
      </w:r>
      <w:r w:rsidR="002B5388">
        <w:rPr>
          <w:rFonts w:ascii="Arial" w:hAnsi="Arial" w:cs="Arial"/>
        </w:rPr>
        <w:t xml:space="preserve">, </w:t>
      </w:r>
      <w:r w:rsidRPr="00ED6435">
        <w:rPr>
          <w:rFonts w:ascii="Arial" w:hAnsi="Arial" w:cs="Arial"/>
          <w:snapToGrid w:val="0"/>
        </w:rPr>
        <w:t xml:space="preserve">IČO: </w:t>
      </w:r>
      <w:r w:rsidR="00360A15">
        <w:rPr>
          <w:rFonts w:ascii="Arial" w:hAnsi="Arial" w:cs="Arial"/>
        </w:rPr>
        <w:t>263 49 469</w:t>
      </w:r>
      <w:r w:rsidR="002B5388">
        <w:rPr>
          <w:rFonts w:ascii="Arial" w:hAnsi="Arial" w:cs="Arial"/>
        </w:rPr>
        <w:t xml:space="preserve">, </w:t>
      </w:r>
      <w:r w:rsidRPr="00ED6435">
        <w:rPr>
          <w:rFonts w:ascii="Arial" w:hAnsi="Arial" w:cs="Arial"/>
          <w:snapToGrid w:val="0"/>
        </w:rPr>
        <w:t xml:space="preserve">zapsaná v obchodním rejstříku vedeném u </w:t>
      </w:r>
      <w:r w:rsidR="00360A15">
        <w:rPr>
          <w:rFonts w:ascii="Arial" w:hAnsi="Arial" w:cs="Arial"/>
        </w:rPr>
        <w:t>Krajského</w:t>
      </w:r>
      <w:r w:rsidR="002B5388">
        <w:rPr>
          <w:rFonts w:ascii="Arial" w:hAnsi="Arial" w:cs="Arial"/>
        </w:rPr>
        <w:t xml:space="preserve"> </w:t>
      </w:r>
      <w:r w:rsidRPr="00ED6435">
        <w:rPr>
          <w:rFonts w:ascii="Arial" w:hAnsi="Arial" w:cs="Arial"/>
          <w:snapToGrid w:val="0"/>
        </w:rPr>
        <w:t xml:space="preserve">soudu v </w:t>
      </w:r>
      <w:r w:rsidR="00360A15">
        <w:rPr>
          <w:rFonts w:ascii="Arial" w:hAnsi="Arial" w:cs="Arial"/>
        </w:rPr>
        <w:t>Plzni</w:t>
      </w:r>
      <w:r w:rsidR="002B5388">
        <w:rPr>
          <w:rFonts w:ascii="Arial" w:hAnsi="Arial" w:cs="Arial"/>
        </w:rPr>
        <w:t xml:space="preserve">, </w:t>
      </w:r>
      <w:r w:rsidRPr="00ED6435">
        <w:rPr>
          <w:rFonts w:ascii="Arial" w:hAnsi="Arial" w:cs="Arial"/>
          <w:snapToGrid w:val="0"/>
        </w:rPr>
        <w:t xml:space="preserve">oddíl </w:t>
      </w:r>
      <w:r w:rsidR="00360A15">
        <w:rPr>
          <w:rFonts w:ascii="Arial" w:hAnsi="Arial" w:cs="Arial"/>
        </w:rPr>
        <w:t>C</w:t>
      </w:r>
      <w:r w:rsidR="002B5388">
        <w:rPr>
          <w:rFonts w:ascii="Arial" w:hAnsi="Arial" w:cs="Arial"/>
        </w:rPr>
        <w:t xml:space="preserve">, </w:t>
      </w:r>
      <w:r w:rsidRPr="00ED6435">
        <w:rPr>
          <w:rFonts w:ascii="Arial" w:hAnsi="Arial" w:cs="Arial"/>
          <w:snapToGrid w:val="0"/>
        </w:rPr>
        <w:t xml:space="preserve">vložka </w:t>
      </w:r>
      <w:r w:rsidR="00360A15">
        <w:rPr>
          <w:rFonts w:ascii="Arial" w:hAnsi="Arial" w:cs="Arial"/>
        </w:rPr>
        <w:t>14611</w:t>
      </w:r>
      <w:r w:rsidR="00414294">
        <w:rPr>
          <w:rFonts w:ascii="Arial" w:hAnsi="Arial" w:cs="Arial"/>
        </w:rPr>
        <w:t>.</w:t>
      </w:r>
    </w:p>
    <w:p w14:paraId="5F89DDB9" w14:textId="1CDE26F4" w:rsidR="00E0086F" w:rsidRPr="00ED6435" w:rsidRDefault="00E0086F" w:rsidP="00EC1291">
      <w:pPr>
        <w:spacing w:after="120"/>
        <w:ind w:left="567"/>
        <w:jc w:val="both"/>
        <w:rPr>
          <w:rFonts w:ascii="Arial" w:hAnsi="Arial" w:cs="Arial"/>
          <w:bCs/>
        </w:rPr>
      </w:pPr>
      <w:r w:rsidRPr="00ED6435">
        <w:rPr>
          <w:rFonts w:ascii="Arial" w:hAnsi="Arial" w:cs="Arial"/>
          <w:snapToGrid w:val="0"/>
        </w:rPr>
        <w:t xml:space="preserve">Zastoupená: </w:t>
      </w:r>
      <w:r w:rsidR="00D61FD2">
        <w:rPr>
          <w:rFonts w:ascii="Arial" w:hAnsi="Arial" w:cs="Arial"/>
        </w:rPr>
        <w:t>Ing. Luborem Pekarským, jednatelem</w:t>
      </w:r>
    </w:p>
    <w:p w14:paraId="470BDDFE" w14:textId="35C82A9B"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B63186">
        <w:rPr>
          <w:rFonts w:ascii="Arial" w:hAnsi="Arial" w:cs="Arial"/>
        </w:rPr>
        <w:t xml:space="preserve">Ing. </w:t>
      </w:r>
      <w:r w:rsidR="00D61FD2">
        <w:rPr>
          <w:rFonts w:ascii="Arial" w:hAnsi="Arial" w:cs="Arial"/>
        </w:rPr>
        <w:t>Lu</w:t>
      </w:r>
      <w:r w:rsidR="00276BEA">
        <w:rPr>
          <w:rFonts w:ascii="Arial" w:hAnsi="Arial" w:cs="Arial"/>
        </w:rPr>
        <w:t>bor Pekarský</w:t>
      </w:r>
    </w:p>
    <w:p w14:paraId="2D5046AC" w14:textId="69391F37" w:rsidR="00E0086F" w:rsidRDefault="00E0086F" w:rsidP="00EC1291">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1D2C4E">
        <w:rPr>
          <w:rFonts w:ascii="Arial" w:hAnsi="Arial" w:cs="Arial"/>
        </w:rPr>
        <w:t>xxxxxx</w:t>
      </w:r>
    </w:p>
    <w:p w14:paraId="3E50340C" w14:textId="47900AB3" w:rsidR="005715BF" w:rsidRDefault="00E5155E" w:rsidP="00EC1291">
      <w:pPr>
        <w:tabs>
          <w:tab w:val="left" w:pos="4536"/>
        </w:tabs>
        <w:spacing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1D2C4E">
        <w:rPr>
          <w:rFonts w:ascii="Arial" w:hAnsi="Arial" w:cs="Arial"/>
        </w:rPr>
        <w:t>xxxxxx</w:t>
      </w:r>
    </w:p>
    <w:p w14:paraId="51D1C9C1" w14:textId="150ECD11" w:rsidR="00CC78B7" w:rsidRPr="00ED6435" w:rsidRDefault="00CC78B7" w:rsidP="00EC1291">
      <w:pPr>
        <w:tabs>
          <w:tab w:val="left" w:pos="4536"/>
        </w:tabs>
        <w:spacing w:after="120"/>
        <w:ind w:left="567"/>
        <w:jc w:val="both"/>
        <w:rPr>
          <w:rFonts w:ascii="Arial" w:hAnsi="Arial" w:cs="Arial"/>
        </w:rPr>
      </w:pPr>
      <w:r>
        <w:rPr>
          <w:rFonts w:ascii="Arial" w:hAnsi="Arial" w:cs="Arial"/>
          <w:snapToGrid w:val="0"/>
        </w:rPr>
        <w:t>Zástupce vedoucího týmu:</w:t>
      </w:r>
      <w:r w:rsidR="00E65BB9">
        <w:rPr>
          <w:rFonts w:ascii="Arial" w:hAnsi="Arial" w:cs="Arial"/>
          <w:snapToGrid w:val="0"/>
        </w:rPr>
        <w:t xml:space="preserve"> </w:t>
      </w:r>
      <w:r w:rsidR="00DD4A41">
        <w:rPr>
          <w:rFonts w:ascii="Arial" w:hAnsi="Arial" w:cs="Arial"/>
        </w:rPr>
        <w:t>xxxxxx</w:t>
      </w:r>
    </w:p>
    <w:p w14:paraId="7BB3EF7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0F60D1B" w14:textId="38E1511F"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E944D6">
        <w:rPr>
          <w:rFonts w:ascii="Arial" w:hAnsi="Arial" w:cs="Arial"/>
        </w:rPr>
        <w:t>xxxxxx</w:t>
      </w:r>
    </w:p>
    <w:p w14:paraId="3A61A83D" w14:textId="6E7056A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00E96D87">
        <w:rPr>
          <w:rFonts w:ascii="Arial" w:hAnsi="Arial" w:cs="Arial"/>
        </w:rPr>
        <w:t>: xxxxxx</w:t>
      </w:r>
      <w:r w:rsidR="00E30D59">
        <w:rPr>
          <w:rFonts w:ascii="Arial" w:hAnsi="Arial" w:cs="Arial"/>
        </w:rPr>
        <w:t xml:space="preserve"> </w:t>
      </w:r>
    </w:p>
    <w:p w14:paraId="4F80076C" w14:textId="0B054955" w:rsidR="00E0086F" w:rsidRPr="00ED6435" w:rsidRDefault="00E0086F" w:rsidP="00EC1291">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E30D59">
        <w:rPr>
          <w:rFonts w:ascii="Arial" w:hAnsi="Arial" w:cs="Arial"/>
        </w:rPr>
        <w:t>7pp75x5</w:t>
      </w:r>
    </w:p>
    <w:p w14:paraId="7DA99D36" w14:textId="17258FEB"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652416">
        <w:rPr>
          <w:rFonts w:ascii="Arial" w:hAnsi="Arial" w:cs="Arial"/>
        </w:rPr>
        <w:t xml:space="preserve">Komerční </w:t>
      </w:r>
      <w:r w:rsidR="00CB1C73">
        <w:rPr>
          <w:rFonts w:ascii="Arial" w:hAnsi="Arial" w:cs="Arial"/>
        </w:rPr>
        <w:t>banka – Plzeň</w:t>
      </w:r>
    </w:p>
    <w:p w14:paraId="6F011ECB" w14:textId="12C59759"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Číslo účtu: </w:t>
      </w:r>
      <w:r w:rsidR="00AA124C">
        <w:rPr>
          <w:rFonts w:ascii="Arial" w:hAnsi="Arial" w:cs="Arial"/>
        </w:rPr>
        <w:t>2485</w:t>
      </w:r>
      <w:r w:rsidR="00CB1C73">
        <w:rPr>
          <w:rFonts w:ascii="Arial" w:hAnsi="Arial" w:cs="Arial"/>
        </w:rPr>
        <w:t>160297/0100</w:t>
      </w:r>
    </w:p>
    <w:p w14:paraId="19074D75" w14:textId="7C11EEE9"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DIČ: </w:t>
      </w:r>
      <w:r w:rsidR="009E5927">
        <w:rPr>
          <w:rFonts w:ascii="Arial" w:hAnsi="Arial" w:cs="Arial"/>
        </w:rPr>
        <w:t>CZ</w:t>
      </w:r>
      <w:r w:rsidR="00D61FD2">
        <w:rPr>
          <w:rFonts w:ascii="Arial" w:hAnsi="Arial" w:cs="Arial"/>
        </w:rPr>
        <w:t>26349469</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09BE3266"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B4666C">
        <w:rPr>
          <w:rFonts w:ascii="Arial" w:hAnsi="Arial" w:cs="Arial"/>
        </w:rPr>
        <w:t>výběrové řízení</w:t>
      </w:r>
      <w:r w:rsidR="00D57DCE" w:rsidRPr="00764100">
        <w:rPr>
          <w:rFonts w:ascii="Arial" w:hAnsi="Arial" w:cs="Arial"/>
        </w:rPr>
        <w:t xml:space="preserve"> na </w:t>
      </w:r>
      <w:r w:rsidRPr="00764100">
        <w:rPr>
          <w:rFonts w:ascii="Arial" w:hAnsi="Arial" w:cs="Arial"/>
        </w:rPr>
        <w:t>veřejnou zakázku</w:t>
      </w:r>
      <w:r w:rsidR="00DD06D4">
        <w:rPr>
          <w:rFonts w:ascii="Arial" w:hAnsi="Arial" w:cs="Arial"/>
        </w:rPr>
        <w:t xml:space="preserve"> malého rozsahu</w:t>
      </w:r>
      <w:r w:rsidRPr="00764100">
        <w:rPr>
          <w:rFonts w:ascii="Arial" w:hAnsi="Arial" w:cs="Arial"/>
        </w:rPr>
        <w:t xml:space="preserve"> s názvem „</w:t>
      </w:r>
      <w:r w:rsidR="00415673">
        <w:rPr>
          <w:rFonts w:ascii="Arial" w:hAnsi="Arial" w:cs="Arial"/>
          <w:b/>
          <w:bCs/>
        </w:rPr>
        <w:t xml:space="preserve">JPÚ v k.ú. Kydliny – část a v k.ú. Kosmáčov </w:t>
      </w:r>
      <w:r w:rsidR="00E85D53">
        <w:rPr>
          <w:rFonts w:ascii="Arial" w:hAnsi="Arial" w:cs="Arial"/>
          <w:b/>
          <w:bCs/>
        </w:rPr>
        <w:t xml:space="preserve">– část“, </w:t>
      </w:r>
      <w:r w:rsidRPr="00764100">
        <w:rPr>
          <w:rFonts w:ascii="Arial" w:hAnsi="Arial" w:cs="Arial"/>
        </w:rPr>
        <w:t xml:space="preserve">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w:t>
      </w:r>
      <w:r w:rsidR="00893EFA">
        <w:rPr>
          <w:rFonts w:ascii="Arial" w:hAnsi="Arial" w:cs="Arial"/>
        </w:rPr>
        <w:t>jednoduchých</w:t>
      </w:r>
      <w:r w:rsidR="00893EFA" w:rsidRPr="00764100">
        <w:rPr>
          <w:rFonts w:ascii="Arial" w:hAnsi="Arial" w:cs="Arial"/>
        </w:rPr>
        <w:t xml:space="preserve"> </w:t>
      </w:r>
      <w:r w:rsidR="00A35E8F" w:rsidRPr="00764100">
        <w:rPr>
          <w:rFonts w:ascii="Arial" w:hAnsi="Arial" w:cs="Arial"/>
        </w:rPr>
        <w:t>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6F9B5BDE"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E00B33">
        <w:rPr>
          <w:rFonts w:ascii="Arial" w:hAnsi="Arial" w:cs="Arial"/>
        </w:rPr>
        <w:t>24. 06. 2024</w:t>
      </w:r>
      <w:r w:rsidR="00E31834">
        <w:rPr>
          <w:rFonts w:ascii="Arial" w:hAnsi="Arial" w:cs="Arial"/>
        </w:rPr>
        <w:t xml:space="preserve">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741F0C">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16C3A88A"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2AF4ABF2"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01CDC">
        <w:rPr>
          <w:rFonts w:ascii="Arial" w:hAnsi="Arial" w:cs="Arial"/>
          <w:szCs w:val="22"/>
        </w:rPr>
        <w:t>“</w:t>
      </w:r>
      <w:r w:rsidR="00601CDC">
        <w:rPr>
          <w:rFonts w:ascii="Arial" w:hAnsi="Arial" w:cs="Arial"/>
          <w:b/>
          <w:bCs/>
          <w:szCs w:val="22"/>
        </w:rPr>
        <w:t>JPÚ v k.ú. Kydliny – část a v k.ú. Kosmáčov – část“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0F645316"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w:t>
      </w:r>
      <w:r w:rsidR="00AB2A9D">
        <w:rPr>
          <w:rFonts w:ascii="Arial" w:hAnsi="Arial" w:cs="Arial"/>
        </w:rPr>
        <w:t>jednoduchých</w:t>
      </w:r>
      <w:r w:rsidR="00AB2A9D" w:rsidRPr="00ED6435">
        <w:rPr>
          <w:rFonts w:ascii="Arial" w:hAnsi="Arial" w:cs="Arial"/>
        </w:rPr>
        <w:t xml:space="preserve"> </w:t>
      </w:r>
      <w:r w:rsidRPr="00ED6435">
        <w:rPr>
          <w:rFonts w:ascii="Arial" w:hAnsi="Arial" w:cs="Arial"/>
        </w:rPr>
        <w:t xml:space="preserve">pozemkových úprav v k. ú. </w:t>
      </w:r>
      <w:r w:rsidR="00AB2A9D">
        <w:rPr>
          <w:rFonts w:ascii="Arial" w:hAnsi="Arial" w:cs="Arial"/>
        </w:rPr>
        <w:t>Kydliny a Kosmáčov</w:t>
      </w:r>
      <w:r w:rsidR="0097041C">
        <w:rPr>
          <w:rFonts w:ascii="Arial" w:hAnsi="Arial" w:cs="Arial"/>
        </w:rPr>
        <w:t xml:space="preserve"> </w:t>
      </w:r>
      <w:r w:rsidRPr="00ED6435">
        <w:rPr>
          <w:rFonts w:ascii="Arial" w:hAnsi="Arial" w:cs="Arial"/>
        </w:rPr>
        <w:t>(„</w:t>
      </w:r>
      <w:r w:rsidR="009746A4">
        <w:rPr>
          <w:rFonts w:ascii="Arial" w:hAnsi="Arial" w:cs="Arial"/>
          <w:b/>
          <w:bCs/>
        </w:rPr>
        <w:t>JPÚ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16D42A5E"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r w:rsidR="009746A4">
        <w:rPr>
          <w:rFonts w:ascii="Arial" w:hAnsi="Arial" w:cs="Arial"/>
          <w:b/>
          <w:bCs/>
        </w:rPr>
        <w:t>JPÚ</w:t>
      </w:r>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22BEBDE"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274638C9"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w:t>
      </w:r>
      <w:r w:rsidR="00741F0C">
        <w:rPr>
          <w:rFonts w:ascii="Arial" w:hAnsi="Arial" w:cs="Arial"/>
          <w:szCs w:val="22"/>
        </w:rPr>
        <w:t>.</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5F900A15"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117CF36C" w:rsidR="00F656CF" w:rsidRPr="00C62699" w:rsidRDefault="00BD15BF" w:rsidP="009C7E98">
            <w:pPr>
              <w:tabs>
                <w:tab w:val="right" w:pos="990"/>
              </w:tabs>
              <w:spacing w:after="0" w:line="240" w:lineRule="auto"/>
              <w:ind w:left="709" w:hanging="428"/>
              <w:jc w:val="both"/>
              <w:rPr>
                <w:rFonts w:ascii="Arial" w:hAnsi="Arial" w:cs="Arial"/>
              </w:rPr>
            </w:pPr>
            <w:r>
              <w:rPr>
                <w:rFonts w:ascii="Arial" w:hAnsi="Arial" w:cs="Arial"/>
              </w:rPr>
              <w:t xml:space="preserve">   </w:t>
            </w:r>
            <w:r w:rsidR="00EC3B18">
              <w:rPr>
                <w:rFonts w:ascii="Arial" w:hAnsi="Arial" w:cs="Arial"/>
              </w:rPr>
              <w:t>253 390,00</w:t>
            </w:r>
            <w:r w:rsidR="00BD6F84">
              <w:rPr>
                <w:rFonts w:ascii="Arial" w:hAnsi="Arial" w:cs="Arial"/>
              </w:rPr>
              <w:t xml:space="preserve"> </w:t>
            </w:r>
            <w:r w:rsidR="00F656CF" w:rsidRPr="00C62699">
              <w:rPr>
                <w:rFonts w:ascii="Arial" w:hAnsi="Arial" w:cs="Arial"/>
              </w:rPr>
              <w:t>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402A010C" w:rsidR="00F656CF" w:rsidRPr="00C62699" w:rsidRDefault="00BD15BF" w:rsidP="009C7E98">
            <w:pPr>
              <w:tabs>
                <w:tab w:val="right" w:pos="990"/>
              </w:tabs>
              <w:spacing w:after="0" w:line="240" w:lineRule="auto"/>
              <w:ind w:left="709" w:hanging="428"/>
              <w:jc w:val="both"/>
              <w:rPr>
                <w:rFonts w:ascii="Arial" w:hAnsi="Arial" w:cs="Arial"/>
              </w:rPr>
            </w:pPr>
            <w:r>
              <w:rPr>
                <w:rFonts w:ascii="Arial" w:hAnsi="Arial" w:cs="Arial"/>
              </w:rPr>
              <w:t xml:space="preserve">   </w:t>
            </w:r>
            <w:r w:rsidR="00EC3B18">
              <w:rPr>
                <w:rFonts w:ascii="Arial" w:hAnsi="Arial" w:cs="Arial"/>
              </w:rPr>
              <w:t>543</w:t>
            </w:r>
            <w:r w:rsidR="009639FD">
              <w:rPr>
                <w:rFonts w:ascii="Arial" w:hAnsi="Arial" w:cs="Arial"/>
              </w:rPr>
              <w:t> </w:t>
            </w:r>
            <w:r w:rsidR="00EC3B18">
              <w:rPr>
                <w:rFonts w:ascii="Arial" w:hAnsi="Arial" w:cs="Arial"/>
              </w:rPr>
              <w:t>092</w:t>
            </w:r>
            <w:r w:rsidR="009639FD">
              <w:rPr>
                <w:rFonts w:ascii="Arial" w:hAnsi="Arial" w:cs="Arial"/>
              </w:rPr>
              <w:t>,00</w:t>
            </w:r>
            <w:r w:rsidR="00BD6F84">
              <w:rPr>
                <w:rFonts w:ascii="Arial" w:hAnsi="Arial" w:cs="Arial"/>
              </w:rPr>
              <w:t xml:space="preserve"> </w:t>
            </w:r>
            <w:r w:rsidR="00F656CF" w:rsidRPr="00C62699">
              <w:rPr>
                <w:rFonts w:ascii="Arial" w:hAnsi="Arial" w:cs="Arial"/>
              </w:rPr>
              <w:t>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76FB8336" w:rsidR="00F656CF" w:rsidRPr="00C62699" w:rsidRDefault="009639FD" w:rsidP="009C7E98">
            <w:pPr>
              <w:tabs>
                <w:tab w:val="right" w:pos="990"/>
              </w:tabs>
              <w:spacing w:after="0" w:line="240" w:lineRule="auto"/>
              <w:ind w:left="709" w:hanging="428"/>
              <w:jc w:val="both"/>
              <w:rPr>
                <w:rFonts w:ascii="Arial" w:hAnsi="Arial" w:cs="Arial"/>
              </w:rPr>
            </w:pPr>
            <w:r>
              <w:rPr>
                <w:rFonts w:ascii="Arial" w:hAnsi="Arial" w:cs="Arial"/>
              </w:rPr>
              <w:t xml:space="preserve">  </w:t>
            </w:r>
            <w:r w:rsidR="00BD15BF">
              <w:rPr>
                <w:rFonts w:ascii="Arial" w:hAnsi="Arial" w:cs="Arial"/>
              </w:rPr>
              <w:t xml:space="preserve">   </w:t>
            </w:r>
            <w:r>
              <w:rPr>
                <w:rFonts w:ascii="Arial" w:hAnsi="Arial" w:cs="Arial"/>
              </w:rPr>
              <w:t>89 700,00</w:t>
            </w:r>
            <w:r w:rsidR="00BD6F84">
              <w:rPr>
                <w:rFonts w:ascii="Arial" w:hAnsi="Arial" w:cs="Arial"/>
              </w:rPr>
              <w:t xml:space="preserve"> </w:t>
            </w:r>
            <w:r w:rsidR="00F656CF" w:rsidRPr="00C62699">
              <w:rPr>
                <w:rFonts w:ascii="Arial" w:hAnsi="Arial" w:cs="Arial"/>
              </w:rPr>
              <w:t>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70EAD7D5" w:rsidR="00F656CF" w:rsidRPr="00C62699" w:rsidRDefault="00BD15BF" w:rsidP="009C7E98">
            <w:pPr>
              <w:tabs>
                <w:tab w:val="right" w:pos="990"/>
              </w:tabs>
              <w:spacing w:after="0" w:line="240" w:lineRule="auto"/>
              <w:ind w:left="709" w:hanging="428"/>
              <w:jc w:val="both"/>
              <w:rPr>
                <w:rFonts w:ascii="Arial" w:hAnsi="Arial" w:cs="Arial"/>
              </w:rPr>
            </w:pPr>
            <w:r>
              <w:rPr>
                <w:rFonts w:ascii="Arial" w:hAnsi="Arial" w:cs="Arial"/>
                <w:b/>
                <w:bCs/>
              </w:rPr>
              <w:t xml:space="preserve">   </w:t>
            </w:r>
            <w:r w:rsidR="009639FD">
              <w:rPr>
                <w:rFonts w:ascii="Arial" w:hAnsi="Arial" w:cs="Arial"/>
                <w:b/>
                <w:bCs/>
              </w:rPr>
              <w:t>886 182,00</w:t>
            </w:r>
            <w:r w:rsidR="00324317">
              <w:rPr>
                <w:rFonts w:ascii="Arial" w:hAnsi="Arial" w:cs="Arial"/>
                <w:b/>
                <w:bCs/>
              </w:rPr>
              <w:t xml:space="preserve"> </w:t>
            </w:r>
            <w:r w:rsidR="00F656CF" w:rsidRPr="00324317">
              <w:rPr>
                <w:rFonts w:ascii="Arial" w:hAnsi="Arial" w:cs="Arial"/>
                <w:b/>
                <w:bCs/>
              </w:rPr>
              <w:t>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67C8AB7C" w:rsidR="00F656CF" w:rsidRPr="00ED6435" w:rsidRDefault="00BD15BF" w:rsidP="009C7E98">
            <w:pPr>
              <w:tabs>
                <w:tab w:val="right" w:pos="990"/>
              </w:tabs>
              <w:spacing w:after="0" w:line="240" w:lineRule="auto"/>
              <w:ind w:left="709" w:hanging="428"/>
              <w:jc w:val="both"/>
              <w:rPr>
                <w:rFonts w:ascii="Arial" w:hAnsi="Arial" w:cs="Arial"/>
              </w:rPr>
            </w:pPr>
            <w:r>
              <w:rPr>
                <w:rFonts w:ascii="Arial" w:hAnsi="Arial" w:cs="Arial"/>
              </w:rPr>
              <w:t xml:space="preserve">   </w:t>
            </w:r>
            <w:r w:rsidR="009639FD">
              <w:rPr>
                <w:rFonts w:ascii="Arial" w:hAnsi="Arial" w:cs="Arial"/>
              </w:rPr>
              <w:t>186 098,22</w:t>
            </w:r>
            <w:r w:rsidR="00DC0077">
              <w:rPr>
                <w:rFonts w:ascii="Arial" w:hAnsi="Arial" w:cs="Arial"/>
              </w:rPr>
              <w:t xml:space="preserve"> </w:t>
            </w:r>
            <w:r w:rsidR="00F656CF" w:rsidRPr="00C62699">
              <w:rPr>
                <w:rFonts w:ascii="Arial" w:hAnsi="Arial" w:cs="Arial"/>
              </w:rPr>
              <w:t>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687E6249" w:rsidR="00F656CF" w:rsidRPr="00ED6435" w:rsidRDefault="00BD15BF" w:rsidP="009C7E98">
            <w:pPr>
              <w:tabs>
                <w:tab w:val="right" w:pos="990"/>
              </w:tabs>
              <w:spacing w:after="0" w:line="240" w:lineRule="auto"/>
              <w:ind w:left="709" w:hanging="428"/>
              <w:jc w:val="both"/>
              <w:rPr>
                <w:rFonts w:ascii="Arial" w:hAnsi="Arial" w:cs="Arial"/>
              </w:rPr>
            </w:pPr>
            <w:r>
              <w:rPr>
                <w:rFonts w:ascii="Arial" w:hAnsi="Arial" w:cs="Arial"/>
              </w:rPr>
              <w:t>1 072 280,22</w:t>
            </w:r>
            <w:r w:rsidR="00A827EE">
              <w:rPr>
                <w:rFonts w:ascii="Arial" w:hAnsi="Arial" w:cs="Arial"/>
              </w:rPr>
              <w:t xml:space="preserve"> </w:t>
            </w:r>
            <w:r w:rsidR="00F656CF" w:rsidRPr="00ED6435">
              <w:rPr>
                <w:rFonts w:ascii="Arial" w:hAnsi="Arial" w:cs="Arial"/>
              </w:rPr>
              <w:t>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533F6300"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2C43F9C2"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306A0071"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3455BB6F"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0BAC0822"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EC1629">
        <w:rPr>
          <w:rFonts w:ascii="Arial" w:hAnsi="Arial" w:cs="Arial"/>
          <w:szCs w:val="22"/>
        </w:rPr>
        <w:t xml:space="preserve">Státní pozemkový úřad, Krajský pozemkový úřad pro Plzeňský kraj, </w:t>
      </w:r>
      <w:r w:rsidR="00000C7E">
        <w:rPr>
          <w:rFonts w:ascii="Arial" w:hAnsi="Arial" w:cs="Arial"/>
          <w:szCs w:val="22"/>
        </w:rPr>
        <w:t>P</w:t>
      </w:r>
      <w:r w:rsidR="00EC1629">
        <w:rPr>
          <w:rFonts w:ascii="Arial" w:hAnsi="Arial" w:cs="Arial"/>
          <w:szCs w:val="22"/>
        </w:rPr>
        <w:t>obočka Klatovy, Čapkova 127/V, 339 01 Klatovy</w:t>
      </w:r>
      <w:r w:rsidR="00EC1629"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lastRenderedPageBreak/>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75990398"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83E8103"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5309F284"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D98FAFC" w:rsidR="0008597D" w:rsidRPr="009060BB" w:rsidRDefault="005D6D72" w:rsidP="0008597D">
      <w:pPr>
        <w:pStyle w:val="Level2"/>
        <w:spacing w:line="240" w:lineRule="auto"/>
        <w:ind w:left="567" w:hanging="567"/>
        <w:jc w:val="both"/>
        <w:rPr>
          <w:rFonts w:ascii="Arial" w:hAnsi="Arial" w:cs="Arial"/>
          <w:szCs w:val="22"/>
        </w:rPr>
      </w:pPr>
      <w:bookmarkStart w:id="38" w:name="_Ref50747173"/>
      <w:bookmarkStart w:id="39" w:name="_Hlk63750513"/>
      <w:r w:rsidRPr="00C861CF">
        <w:rPr>
          <w:rFonts w:ascii="Arial" w:hAnsi="Arial" w:cs="Arial"/>
          <w:b/>
          <w:bCs/>
          <w:szCs w:val="22"/>
        </w:rPr>
        <w:t>NENÍ PŘEDMĚTEM TÉTO SMLOUVY</w:t>
      </w:r>
      <w:r>
        <w:rPr>
          <w:rFonts w:ascii="Arial" w:hAnsi="Arial" w:cs="Arial"/>
          <w:szCs w:val="22"/>
        </w:rPr>
        <w:t xml:space="preserve"> -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29F7349D" w:rsidR="00B022EF" w:rsidRPr="009060BB" w:rsidRDefault="005D6D72"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C861CF">
        <w:rPr>
          <w:rFonts w:ascii="Arial" w:hAnsi="Arial" w:cs="Arial"/>
          <w:b/>
          <w:bCs/>
          <w:szCs w:val="22"/>
        </w:rPr>
        <w:t>NENÍ PŘEDMĚTEM TÉTO SMLOUVY</w:t>
      </w:r>
      <w:r w:rsidR="007F1B9C">
        <w:rPr>
          <w:rFonts w:ascii="Arial" w:hAnsi="Arial" w:cs="Arial"/>
          <w:b/>
          <w:bCs/>
          <w:szCs w:val="22"/>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w:t>
      </w:r>
      <w:r w:rsidR="00B022EF" w:rsidRPr="4CFF60DB">
        <w:rPr>
          <w:rFonts w:ascii="Arial" w:eastAsia="Calibri" w:hAnsi="Arial" w:cs="Arial"/>
        </w:rPr>
        <w:lastRenderedPageBreak/>
        <w:t xml:space="preserve">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1D5ABEF4"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6C71ECE5"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196746DB"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53E8E67B"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150DE568"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01CC05A" w:rsidR="00B9128B" w:rsidRPr="00764100" w:rsidRDefault="005D6D72" w:rsidP="00024EBF">
      <w:pPr>
        <w:pStyle w:val="Claneka"/>
        <w:keepLines w:val="0"/>
        <w:widowControl/>
        <w:numPr>
          <w:ilvl w:val="4"/>
          <w:numId w:val="36"/>
        </w:numPr>
        <w:spacing w:line="240" w:lineRule="auto"/>
        <w:ind w:left="1985" w:hanging="567"/>
        <w:jc w:val="both"/>
        <w:rPr>
          <w:rFonts w:ascii="Arial" w:hAnsi="Arial" w:cs="Arial"/>
        </w:rPr>
      </w:pPr>
      <w:r w:rsidRPr="00C861CF">
        <w:rPr>
          <w:rFonts w:ascii="Arial" w:hAnsi="Arial" w:cs="Arial"/>
          <w:b/>
          <w:bCs/>
        </w:rPr>
        <w:t>NENÍ PŘEDMĚTEM TÉTO SMLOUVY</w:t>
      </w:r>
      <w:r>
        <w:rPr>
          <w:rFonts w:ascii="Arial" w:hAnsi="Arial" w:cs="Arial"/>
        </w:rPr>
        <w:t xml:space="preserve"> </w:t>
      </w:r>
      <w:r w:rsidR="00B9128B"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456C8C65"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r w:rsidR="009746A4" w:rsidRPr="0039266A">
        <w:rPr>
          <w:rFonts w:ascii="Arial" w:hAnsi="Arial" w:cs="Arial"/>
        </w:rPr>
        <w:t>JPÚ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262369D9" w:rsidR="006B518C" w:rsidRPr="00764100" w:rsidRDefault="00911BE2"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C861CF">
        <w:rPr>
          <w:rFonts w:ascii="Arial" w:hAnsi="Arial" w:cs="Arial"/>
          <w:b/>
          <w:bCs/>
          <w:szCs w:val="22"/>
        </w:rPr>
        <w:t xml:space="preserve">NENÍ PŘEDMĚTEM TÉTO </w:t>
      </w:r>
      <w:r w:rsidR="00766CC0" w:rsidRPr="00C861CF">
        <w:rPr>
          <w:rFonts w:ascii="Arial" w:hAnsi="Arial" w:cs="Arial"/>
          <w:b/>
          <w:bCs/>
          <w:szCs w:val="22"/>
        </w:rPr>
        <w:t>SMLOUVY</w:t>
      </w:r>
      <w:r w:rsidR="00766CC0">
        <w:rPr>
          <w:rFonts w:ascii="Arial" w:hAnsi="Arial" w:cs="Arial"/>
          <w:szCs w:val="22"/>
        </w:rPr>
        <w:t xml:space="preserve"> Vektorizace</w:t>
      </w:r>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2A316706"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r w:rsidR="00A434E1">
        <w:rPr>
          <w:rFonts w:ascii="Arial" w:hAnsi="Arial" w:cs="Arial"/>
          <w:szCs w:val="22"/>
        </w:rPr>
        <w:t>JPÚ</w:t>
      </w:r>
      <w:r w:rsidRPr="00764100">
        <w:rPr>
          <w:rFonts w:ascii="Arial" w:hAnsi="Arial" w:cs="Arial"/>
          <w:szCs w:val="22"/>
        </w:rPr>
        <w:t>:</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16791E4"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9746A4" w:rsidRPr="0039266A">
        <w:rPr>
          <w:rFonts w:ascii="Arial" w:hAnsi="Arial" w:cs="Arial"/>
        </w:rPr>
        <w:t>JPÚ</w:t>
      </w:r>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9746A4" w:rsidRPr="0039266A">
        <w:rPr>
          <w:rFonts w:ascii="Arial" w:hAnsi="Arial" w:cs="Arial"/>
        </w:rPr>
        <w:t>JPÚ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D60B27E" w:rsidR="00D22546" w:rsidRPr="00764100" w:rsidRDefault="009A3CE6" w:rsidP="00D22546">
      <w:pPr>
        <w:pStyle w:val="Level3"/>
        <w:tabs>
          <w:tab w:val="clear" w:pos="2041"/>
        </w:tabs>
        <w:ind w:left="1418"/>
        <w:rPr>
          <w:rFonts w:ascii="Arial" w:hAnsi="Arial" w:cs="Arial"/>
          <w:szCs w:val="22"/>
        </w:rPr>
      </w:pPr>
      <w:bookmarkStart w:id="66" w:name="_Ref64278867"/>
      <w:r>
        <w:rPr>
          <w:rFonts w:ascii="Arial" w:hAnsi="Arial" w:cs="Arial"/>
          <w:szCs w:val="22"/>
        </w:rPr>
        <w:t xml:space="preserve"> </w:t>
      </w:r>
      <w:r w:rsidR="00D22546"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70B0F3EC" w:rsidR="00F821DF" w:rsidRPr="00764100" w:rsidRDefault="006243D7" w:rsidP="00C643A6">
      <w:pPr>
        <w:pStyle w:val="Level3"/>
        <w:tabs>
          <w:tab w:val="clear" w:pos="2041"/>
        </w:tabs>
        <w:ind w:left="1418"/>
        <w:jc w:val="both"/>
        <w:rPr>
          <w:rFonts w:ascii="Arial" w:hAnsi="Arial" w:cs="Arial"/>
          <w:szCs w:val="22"/>
        </w:rPr>
      </w:pPr>
      <w:bookmarkStart w:id="67" w:name="_Ref64278899"/>
      <w:r w:rsidRPr="00C861CF">
        <w:rPr>
          <w:rFonts w:ascii="Arial" w:hAnsi="Arial" w:cs="Arial"/>
          <w:b/>
          <w:bCs/>
          <w:szCs w:val="22"/>
        </w:rPr>
        <w:t>NENÍ PŘEDMĚTEM TÉTO SMLOUVY</w:t>
      </w:r>
      <w:r>
        <w:rPr>
          <w:rFonts w:ascii="Arial" w:hAnsi="Arial" w:cs="Arial"/>
          <w:szCs w:val="22"/>
        </w:rPr>
        <w:t xml:space="preserve"> </w:t>
      </w:r>
      <w:r w:rsidR="009A3CE6">
        <w:rPr>
          <w:rFonts w:ascii="Arial" w:hAnsi="Arial" w:cs="Arial"/>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r w:rsidR="009746A4" w:rsidRPr="009A3CE6">
        <w:rPr>
          <w:rFonts w:ascii="Arial" w:hAnsi="Arial" w:cs="Arial"/>
        </w:rPr>
        <w:t>JPÚ</w:t>
      </w:r>
      <w:bookmarkEnd w:id="67"/>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126DB526"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2E4AFD01"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7A4FB15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23223E29"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7A5C53D4"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2ACA982D"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E41B019"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2BB4B7E7"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2862DEC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791980E1"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r w:rsidR="009746A4" w:rsidRPr="00C420D0">
        <w:rPr>
          <w:rFonts w:ascii="Arial" w:hAnsi="Arial" w:cs="Arial"/>
        </w:rPr>
        <w:t>JPÚ</w:t>
      </w:r>
      <w:r w:rsidR="0038610C">
        <w:rPr>
          <w:rFonts w:ascii="Arial" w:hAnsi="Arial" w:cs="Arial"/>
        </w:rPr>
        <w:t xml:space="preserve"> </w:t>
      </w:r>
      <w:r w:rsidRPr="00764100">
        <w:rPr>
          <w:rFonts w:ascii="Arial" w:hAnsi="Arial" w:cs="Arial"/>
          <w:szCs w:val="22"/>
        </w:rPr>
        <w:t xml:space="preserve">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r w:rsidR="009746A4" w:rsidRPr="00C420D0">
        <w:rPr>
          <w:rFonts w:ascii="Arial" w:hAnsi="Arial" w:cs="Arial"/>
        </w:rPr>
        <w:t>JPÚ</w:t>
      </w:r>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2E390A78"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1D862550"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r w:rsidR="009746A4" w:rsidRPr="00C420D0">
        <w:rPr>
          <w:rFonts w:ascii="Arial" w:hAnsi="Arial" w:cs="Arial"/>
        </w:rPr>
        <w:t>JPÚ</w:t>
      </w:r>
      <w:r w:rsidRPr="00C62699">
        <w:rPr>
          <w:rFonts w:ascii="Arial" w:hAnsi="Arial" w:cs="Arial"/>
          <w:szCs w:val="22"/>
        </w:rPr>
        <w:t xml:space="preserve">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5F93465A"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3E5238B1"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r w:rsidR="009746A4" w:rsidRPr="00B5564E">
        <w:rPr>
          <w:rFonts w:ascii="Arial" w:hAnsi="Arial" w:cs="Arial"/>
        </w:rPr>
        <w:t>JPÚ</w:t>
      </w:r>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524CB94" w:rsidR="006D7FB1" w:rsidRPr="00EE517F" w:rsidRDefault="006243D7" w:rsidP="00024EBF">
      <w:pPr>
        <w:pStyle w:val="Claneka"/>
        <w:keepLines w:val="0"/>
        <w:widowControl/>
        <w:numPr>
          <w:ilvl w:val="2"/>
          <w:numId w:val="22"/>
        </w:numPr>
        <w:spacing w:line="240" w:lineRule="auto"/>
        <w:jc w:val="both"/>
        <w:rPr>
          <w:rFonts w:ascii="Arial" w:hAnsi="Arial" w:cs="Arial"/>
        </w:rPr>
      </w:pPr>
      <w:r w:rsidRPr="00C861CF">
        <w:rPr>
          <w:rFonts w:ascii="Arial" w:hAnsi="Arial" w:cs="Arial"/>
          <w:b/>
          <w:bCs/>
        </w:rPr>
        <w:t>NENÍ PŘEDMĚTEM TÉTO SMLOUVY</w:t>
      </w:r>
      <w:r>
        <w:rPr>
          <w:rFonts w:ascii="Arial" w:hAnsi="Arial" w:cs="Arial"/>
        </w:rPr>
        <w:t xml:space="preserve">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5EC779C8"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r w:rsidR="009746A4" w:rsidRPr="00B5564E">
        <w:rPr>
          <w:rFonts w:ascii="Arial" w:hAnsi="Arial" w:cs="Arial"/>
        </w:rPr>
        <w:t>JPÚ</w:t>
      </w:r>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58DBE521"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714524BA" w:rsidR="00F821DF" w:rsidRPr="00EE517F" w:rsidRDefault="006243D7" w:rsidP="00024EBF">
      <w:pPr>
        <w:pStyle w:val="Claneka"/>
        <w:keepLines w:val="0"/>
        <w:widowControl/>
        <w:numPr>
          <w:ilvl w:val="2"/>
          <w:numId w:val="22"/>
        </w:numPr>
        <w:spacing w:line="240" w:lineRule="auto"/>
        <w:jc w:val="both"/>
        <w:rPr>
          <w:rFonts w:ascii="Arial" w:hAnsi="Arial" w:cs="Arial"/>
        </w:rPr>
      </w:pPr>
      <w:r w:rsidRPr="00C861CF">
        <w:rPr>
          <w:rFonts w:ascii="Arial" w:hAnsi="Arial" w:cs="Arial"/>
          <w:b/>
          <w:bCs/>
        </w:rPr>
        <w:lastRenderedPageBreak/>
        <w:t>NENÍ PŘEDMĚTEM TÉTO SMLOUVY</w:t>
      </w:r>
      <w:r>
        <w:rPr>
          <w:rFonts w:ascii="Arial" w:hAnsi="Arial" w:cs="Arial"/>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r w:rsidR="009746A4" w:rsidRPr="00E77F1E">
        <w:rPr>
          <w:rFonts w:ascii="Arial" w:hAnsi="Arial" w:cs="Arial"/>
        </w:rPr>
        <w:t>JPÚ</w:t>
      </w:r>
      <w:r w:rsidR="00F821DF"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6A9BD541"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0C69298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09014603"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p w14:paraId="75EA768C" w14:textId="77777777" w:rsidR="00B403A5" w:rsidRDefault="00B403A5" w:rsidP="00B403A5">
      <w:pPr>
        <w:pStyle w:val="Level2"/>
        <w:numPr>
          <w:ilvl w:val="0"/>
          <w:numId w:val="0"/>
        </w:numPr>
        <w:spacing w:line="240" w:lineRule="auto"/>
        <w:ind w:left="567"/>
        <w:jc w:val="both"/>
        <w:rPr>
          <w:rFonts w:ascii="Arial" w:hAnsi="Arial" w:cs="Arial"/>
          <w:szCs w:val="22"/>
        </w:rPr>
      </w:pPr>
    </w:p>
    <w:p w14:paraId="4B507C7E" w14:textId="77777777" w:rsidR="00B403A5" w:rsidRPr="00ED6435" w:rsidRDefault="00B403A5" w:rsidP="00B403A5">
      <w:pPr>
        <w:pStyle w:val="Level2"/>
        <w:numPr>
          <w:ilvl w:val="0"/>
          <w:numId w:val="0"/>
        </w:numPr>
        <w:spacing w:line="240" w:lineRule="auto"/>
        <w:ind w:left="567"/>
        <w:jc w:val="both"/>
        <w:rPr>
          <w:rFonts w:ascii="Arial" w:hAnsi="Arial" w:cs="Arial"/>
          <w:szCs w:val="22"/>
        </w:rPr>
      </w:pP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lastRenderedPageBreak/>
        <w:t>Pojištění</w:t>
      </w:r>
    </w:p>
    <w:p w14:paraId="1E3EA110" w14:textId="62312C54" w:rsidR="003E76BF" w:rsidRPr="00177609" w:rsidRDefault="00B46279" w:rsidP="00177609">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120AFE">
        <w:rPr>
          <w:rFonts w:ascii="Arial" w:hAnsi="Arial" w:cs="Arial"/>
          <w:szCs w:val="22"/>
        </w:rPr>
        <w:t xml:space="preserve"> </w:t>
      </w:r>
      <w:r w:rsidR="00177609">
        <w:rPr>
          <w:rFonts w:ascii="Arial" w:hAnsi="Arial" w:cs="Arial"/>
          <w:szCs w:val="22"/>
        </w:rPr>
        <w:t xml:space="preserve">          </w:t>
      </w:r>
      <w:r w:rsidR="00EE0067" w:rsidRPr="00177609">
        <w:rPr>
          <w:rFonts w:ascii="Arial" w:hAnsi="Arial" w:cs="Arial"/>
          <w:color w:val="000000" w:themeColor="text1"/>
          <w:szCs w:val="22"/>
        </w:rPr>
        <w:t>797</w:t>
      </w:r>
      <w:r w:rsidR="00177609" w:rsidRPr="00177609">
        <w:rPr>
          <w:rFonts w:ascii="Arial" w:hAnsi="Arial" w:cs="Arial"/>
          <w:color w:val="000000" w:themeColor="text1"/>
          <w:szCs w:val="22"/>
        </w:rPr>
        <w:t xml:space="preserve"> </w:t>
      </w:r>
      <w:r w:rsidR="00EE0067" w:rsidRPr="00177609">
        <w:rPr>
          <w:rFonts w:ascii="Arial" w:hAnsi="Arial" w:cs="Arial"/>
          <w:color w:val="000000" w:themeColor="text1"/>
          <w:szCs w:val="22"/>
        </w:rPr>
        <w:t>564</w:t>
      </w:r>
      <w:r w:rsidRPr="00177609">
        <w:rPr>
          <w:rFonts w:ascii="Arial" w:hAnsi="Arial" w:cs="Arial"/>
          <w:color w:val="002060"/>
          <w:szCs w:val="22"/>
        </w:rPr>
        <w:t xml:space="preserve"> </w:t>
      </w:r>
      <w:r w:rsidRPr="00177609">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177609">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14FCA479"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0BDD04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w:t>
      </w:r>
      <w:r w:rsidRPr="00ED6435">
        <w:rPr>
          <w:rFonts w:ascii="Arial" w:hAnsi="Arial" w:cs="Arial"/>
          <w:szCs w:val="22"/>
        </w:rPr>
        <w:lastRenderedPageBreak/>
        <w:t xml:space="preserve">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69F62768"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497734">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BC9BD48"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w:t>
      </w:r>
      <w:r w:rsidR="0071625C">
        <w:rPr>
          <w:rFonts w:ascii="Arial" w:hAnsi="Arial" w:cs="Arial"/>
          <w:szCs w:val="22"/>
        </w:rPr>
        <w:t xml:space="preserve"> pro Plzeňský kraj</w:t>
      </w:r>
      <w:r w:rsidR="00127C34" w:rsidRPr="00C62699">
        <w:rPr>
          <w:rFonts w:ascii="Arial" w:hAnsi="Arial" w:cs="Arial"/>
          <w:szCs w:val="22"/>
        </w:rPr>
        <w:t xml:space="preserve">, Pobočky </w:t>
      </w:r>
      <w:r w:rsidR="0071625C">
        <w:rPr>
          <w:rFonts w:ascii="Arial" w:hAnsi="Arial" w:cs="Arial"/>
          <w:szCs w:val="22"/>
        </w:rPr>
        <w:t>Klatovy</w:t>
      </w:r>
      <w:r w:rsidR="0071625C" w:rsidRPr="00C62699">
        <w:rPr>
          <w:rFonts w:ascii="Arial" w:hAnsi="Arial" w:cs="Arial"/>
          <w:szCs w:val="22"/>
        </w:rPr>
        <w:t xml:space="preserve">, </w:t>
      </w:r>
      <w:r w:rsidR="00127C34" w:rsidRPr="00C62699">
        <w:rPr>
          <w:rFonts w:ascii="Arial" w:hAnsi="Arial" w:cs="Arial"/>
          <w:szCs w:val="22"/>
        </w:rPr>
        <w:t xml:space="preserve">adresa </w:t>
      </w:r>
      <w:r w:rsidR="0071625C">
        <w:rPr>
          <w:rFonts w:ascii="Arial" w:hAnsi="Arial" w:cs="Arial"/>
          <w:szCs w:val="22"/>
        </w:rPr>
        <w:t>Čapkova 127/V, 339 01 Klatovy</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09F099DF"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2683182D"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4BC8E8DE"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lastRenderedPageBreak/>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2883FB08"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705BEE">
        <w:rPr>
          <w:rFonts w:ascii="Arial" w:hAnsi="Arial" w:cs="Arial"/>
          <w:b/>
          <w:bCs/>
          <w:szCs w:val="22"/>
        </w:rPr>
        <w:t xml:space="preserve">NENÍ PŘEDMĚTEM TÉTO SMLOUVY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30AAD49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r w:rsidR="009746A4">
        <w:rPr>
          <w:rFonts w:ascii="Arial" w:hAnsi="Arial" w:cs="Arial"/>
          <w:b/>
          <w:bCs/>
        </w:rPr>
        <w:t>JPÚ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737FEEA4" w:rsidR="001C4DD2" w:rsidRPr="00764100" w:rsidRDefault="0071625C" w:rsidP="00024EBF">
      <w:pPr>
        <w:pStyle w:val="Level4"/>
        <w:numPr>
          <w:ilvl w:val="0"/>
          <w:numId w:val="17"/>
        </w:numPr>
        <w:spacing w:line="240" w:lineRule="auto"/>
        <w:ind w:left="1134" w:hanging="567"/>
        <w:jc w:val="both"/>
        <w:rPr>
          <w:rFonts w:ascii="Arial" w:hAnsi="Arial" w:cs="Arial"/>
          <w:szCs w:val="22"/>
        </w:rPr>
      </w:pPr>
      <w:r w:rsidRPr="00C861CF">
        <w:rPr>
          <w:rFonts w:ascii="Arial" w:hAnsi="Arial" w:cs="Arial"/>
          <w:b/>
          <w:bCs/>
          <w:szCs w:val="22"/>
        </w:rPr>
        <w:t>NENÍ PŘEDMĚTEM TÉTO SMLOUVY</w:t>
      </w:r>
      <w:r>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22C1FA0A"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9746A4">
        <w:rPr>
          <w:rFonts w:ascii="Arial" w:hAnsi="Arial" w:cs="Arial"/>
          <w:b/>
          <w:bCs/>
        </w:rPr>
        <w:t>JPÚ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69E17494" w:rsidR="0090447A" w:rsidRPr="00764100" w:rsidRDefault="000A233F" w:rsidP="00024EBF">
      <w:pPr>
        <w:pStyle w:val="Level4"/>
        <w:numPr>
          <w:ilvl w:val="0"/>
          <w:numId w:val="17"/>
        </w:numPr>
        <w:spacing w:line="240" w:lineRule="auto"/>
        <w:ind w:left="1134" w:hanging="567"/>
        <w:jc w:val="both"/>
        <w:rPr>
          <w:rFonts w:ascii="Arial" w:hAnsi="Arial" w:cs="Arial"/>
          <w:szCs w:val="22"/>
        </w:rPr>
      </w:pPr>
      <w:r>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6.2.5</w:t>
      </w:r>
      <w:r w:rsidR="0090447A" w:rsidRPr="00764100">
        <w:rPr>
          <w:rFonts w:ascii="Arial" w:hAnsi="Arial" w:cs="Arial"/>
          <w:szCs w:val="22"/>
        </w:rPr>
        <w:t xml:space="preserve"> (</w:t>
      </w:r>
      <w:r w:rsidR="0090447A" w:rsidRPr="00764100">
        <w:rPr>
          <w:rFonts w:ascii="Arial" w:hAnsi="Arial" w:cs="Arial"/>
          <w:b/>
          <w:szCs w:val="22"/>
        </w:rPr>
        <w:t>Zjišťování hranic pozemků neřešených dle § 2 Zákona</w:t>
      </w:r>
      <w:r w:rsidR="0090447A"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0090447A" w:rsidRPr="00764100">
        <w:rPr>
          <w:rFonts w:ascii="Arial" w:hAnsi="Arial" w:cs="Arial"/>
          <w:szCs w:val="22"/>
        </w:rPr>
        <w:t xml:space="preserve"> Objednatelem a po předání potvrzených geometrických plánů;</w:t>
      </w:r>
    </w:p>
    <w:p w14:paraId="76C090F4" w14:textId="06A20EDA" w:rsidR="0090447A" w:rsidRPr="00764100" w:rsidRDefault="0071625C" w:rsidP="00024EBF">
      <w:pPr>
        <w:pStyle w:val="Level4"/>
        <w:numPr>
          <w:ilvl w:val="0"/>
          <w:numId w:val="17"/>
        </w:numPr>
        <w:spacing w:line="240" w:lineRule="auto"/>
        <w:ind w:left="1134" w:hanging="567"/>
        <w:jc w:val="both"/>
        <w:rPr>
          <w:rFonts w:ascii="Arial" w:hAnsi="Arial" w:cs="Arial"/>
          <w:szCs w:val="22"/>
        </w:rPr>
      </w:pPr>
      <w:r w:rsidRPr="00C861CF">
        <w:rPr>
          <w:rFonts w:ascii="Arial" w:hAnsi="Arial" w:cs="Arial"/>
          <w:b/>
          <w:bCs/>
          <w:szCs w:val="22"/>
        </w:rPr>
        <w:t>NENÍ PŘEDMĚTEM TÉTO SMLOUVY</w:t>
      </w:r>
      <w:r>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 xml:space="preserve">Šetření průběhu vlastnických hranic řešených pozemků s porosty pro účely návrhu </w:t>
      </w:r>
      <w:r w:rsidR="009746A4">
        <w:rPr>
          <w:rFonts w:ascii="Arial" w:hAnsi="Arial" w:cs="Arial"/>
          <w:b/>
          <w:bCs/>
        </w:rPr>
        <w:t>JPÚ</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7831A07E"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4E25DDA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648283D0"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060E9891"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22FDDCB1"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769D98F5"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4EF39AB1"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48747DE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0B0FBF">
        <w:rPr>
          <w:rFonts w:ascii="Arial" w:hAnsi="Arial" w:cs="Arial"/>
          <w:szCs w:val="22"/>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611AF733"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2CC5782F"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w:t>
      </w:r>
      <w:r w:rsidRPr="00ED6435">
        <w:rPr>
          <w:rFonts w:ascii="Arial" w:hAnsi="Arial" w:cs="Arial"/>
          <w:szCs w:val="22"/>
        </w:rPr>
        <w:lastRenderedPageBreak/>
        <w:t xml:space="preserve">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AD1B099"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w:t>
      </w:r>
      <w:r w:rsidRPr="00C62699">
        <w:rPr>
          <w:rFonts w:ascii="Arial" w:hAnsi="Arial" w:cs="Arial"/>
        </w:rPr>
        <w:lastRenderedPageBreak/>
        <w:t xml:space="preserve">pak pro použití v libovolné on-line či off-line aplikaci, bez jakéhokoliv dalšího omezení týkajícího se množství, účelu nebo způsobu užití; </w:t>
      </w:r>
    </w:p>
    <w:p w14:paraId="781C161D" w14:textId="5ABF2293"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346876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1E5E790"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7D6B11BE"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057B7024"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046A1E73"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5A9D6319"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lastRenderedPageBreak/>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1CE7BE21"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5BCA3C5"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CA76D0">
        <w:rPr>
          <w:rFonts w:ascii="Arial" w:hAnsi="Arial" w:cs="Arial"/>
        </w:rPr>
        <w:t>36</w:t>
      </w:r>
      <w:r w:rsidR="008C612A">
        <w:rPr>
          <w:rFonts w:ascii="Arial" w:hAnsi="Arial" w:cs="Arial"/>
        </w:rPr>
        <w:t xml:space="preserve"> </w:t>
      </w:r>
      <w:r w:rsidR="004667C6" w:rsidRPr="00C62699">
        <w:rPr>
          <w:rFonts w:ascii="Arial" w:hAnsi="Arial" w:cs="Arial"/>
          <w:szCs w:val="22"/>
        </w:rPr>
        <w:t xml:space="preserve">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C62699">
        <w:rPr>
          <w:rFonts w:ascii="Arial" w:hAnsi="Arial" w:cs="Arial"/>
          <w:szCs w:val="22"/>
        </w:rPr>
        <w:lastRenderedPageBreak/>
        <w:t>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43572599"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066FDF3"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448FF6CC"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9746A4" w:rsidRPr="00526289">
        <w:rPr>
          <w:rFonts w:ascii="Arial" w:hAnsi="Arial" w:cs="Arial"/>
        </w:rPr>
        <w:t>JPÚ</w:t>
      </w:r>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3D0EA3BB" w14:textId="77777777" w:rsidR="00AB5AFC" w:rsidRPr="00ED6435" w:rsidRDefault="00AB5AFC" w:rsidP="00AB5AFC">
      <w:pPr>
        <w:pStyle w:val="Level2"/>
        <w:numPr>
          <w:ilvl w:val="0"/>
          <w:numId w:val="0"/>
        </w:numPr>
        <w:spacing w:line="240" w:lineRule="auto"/>
        <w:ind w:left="567"/>
        <w:jc w:val="both"/>
        <w:rPr>
          <w:rFonts w:ascii="Arial" w:hAnsi="Arial" w:cs="Arial"/>
          <w:szCs w:val="22"/>
        </w:rPr>
      </w:pP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lastRenderedPageBreak/>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77A87ABE"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10CF2B89"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4DB9E213"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lastRenderedPageBreak/>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3AB4B8D7"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02F00FA8"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7ABB75FB"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3C59D0C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75F96724"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71B15B53" w:rsidR="00FD3B2B" w:rsidRDefault="00B4649B" w:rsidP="007D7E58">
      <w:pPr>
        <w:pStyle w:val="Claneka"/>
        <w:jc w:val="both"/>
        <w:rPr>
          <w:rFonts w:ascii="Arial" w:hAnsi="Arial" w:cs="Arial"/>
        </w:rPr>
      </w:pPr>
      <w:r>
        <w:rPr>
          <w:rFonts w:ascii="Arial" w:hAnsi="Arial" w:cs="Arial"/>
          <w:b/>
          <w:bCs/>
        </w:rPr>
        <w:t xml:space="preserve">NENÍ PŘEDMĚTEM TÉTO SMLOUVY </w:t>
      </w:r>
      <w:r w:rsidR="00FD3B2B"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00FD3B2B" w:rsidRPr="003E39A8">
        <w:rPr>
          <w:rFonts w:ascii="Arial" w:hAnsi="Arial" w:cs="Arial"/>
        </w:rPr>
        <w:t xml:space="preserve">čl. </w:t>
      </w:r>
      <w:r w:rsidR="00602CF3">
        <w:rPr>
          <w:rFonts w:ascii="Arial" w:hAnsi="Arial" w:cs="Arial"/>
        </w:rPr>
        <w:t>5.17</w:t>
      </w:r>
      <w:r w:rsidR="00FD3B2B"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00FD3B2B" w:rsidRPr="003E39A8">
        <w:rPr>
          <w:rFonts w:ascii="Arial" w:hAnsi="Arial" w:cs="Arial"/>
        </w:rPr>
        <w:t>zaplacení smluvní pokuty ve výši 2</w:t>
      </w:r>
      <w:r w:rsidR="007D7E58" w:rsidRPr="003E39A8">
        <w:rPr>
          <w:rFonts w:ascii="Arial" w:hAnsi="Arial" w:cs="Arial"/>
        </w:rPr>
        <w:t> </w:t>
      </w:r>
      <w:r w:rsidR="00FD3B2B"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55652EAD" w:rsidR="003E39A8" w:rsidRPr="003E39A8" w:rsidRDefault="00B4649B" w:rsidP="003E39A8">
      <w:pPr>
        <w:pStyle w:val="Claneka"/>
        <w:jc w:val="both"/>
        <w:rPr>
          <w:rFonts w:ascii="Arial" w:hAnsi="Arial" w:cs="Arial"/>
        </w:rPr>
      </w:pPr>
      <w:r>
        <w:rPr>
          <w:rFonts w:ascii="Arial" w:hAnsi="Arial" w:cs="Arial"/>
          <w:b/>
          <w:bCs/>
        </w:rPr>
        <w:t xml:space="preserve">NENÍ PŘEDMĚTEM TÉTO SMLOUVY </w:t>
      </w:r>
      <w:r w:rsidR="003E39A8" w:rsidRPr="5784E4A4">
        <w:rPr>
          <w:rFonts w:ascii="Arial" w:hAnsi="Arial" w:cs="Arial"/>
        </w:rPr>
        <w:t xml:space="preserve">poruší-li Zhotovitel povinnosti dle čl. </w:t>
      </w:r>
      <w:r w:rsidR="00602CF3">
        <w:rPr>
          <w:rFonts w:ascii="Arial" w:hAnsi="Arial" w:cs="Arial"/>
        </w:rPr>
        <w:t>5.18</w:t>
      </w:r>
      <w:r w:rsidR="003E39A8" w:rsidRPr="5784E4A4">
        <w:rPr>
          <w:rFonts w:ascii="Arial" w:hAnsi="Arial" w:cs="Arial"/>
        </w:rPr>
        <w:t xml:space="preserve">, má Objednatel vůči Zhotoviteli právo požadovat zaplacení smluvní pokuty ve výši 20 000 Kč (slovy: dvacet tisíc korun českých); </w:t>
      </w:r>
    </w:p>
    <w:p w14:paraId="28CDDDBD" w14:textId="4E3DE23F"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2FE6DB71"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ECF24D5"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7256103C" w14:textId="77777777" w:rsidR="00CA76D0" w:rsidRPr="00ED6435" w:rsidRDefault="00CA76D0" w:rsidP="00CA76D0">
      <w:pPr>
        <w:pStyle w:val="Level2"/>
        <w:numPr>
          <w:ilvl w:val="0"/>
          <w:numId w:val="0"/>
        </w:numPr>
        <w:spacing w:line="240" w:lineRule="auto"/>
        <w:ind w:left="567"/>
        <w:jc w:val="both"/>
        <w:rPr>
          <w:rFonts w:ascii="Arial" w:hAnsi="Arial" w:cs="Arial"/>
          <w:szCs w:val="22"/>
        </w:rPr>
      </w:pP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lastRenderedPageBreak/>
        <w:t>Vyhrazená změna závazku, změna smlouvy a odstoupení</w:t>
      </w:r>
      <w:bookmarkEnd w:id="158"/>
    </w:p>
    <w:p w14:paraId="3DCEF02B" w14:textId="3F02BBA0"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358C3A35"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r w:rsidR="009746A4" w:rsidRPr="001668AA">
        <w:rPr>
          <w:rFonts w:ascii="Arial" w:hAnsi="Arial" w:cs="Arial"/>
        </w:rPr>
        <w:t>JPÚ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r w:rsidR="009746A4" w:rsidRPr="001668AA">
        <w:rPr>
          <w:rFonts w:ascii="Arial" w:hAnsi="Arial" w:cs="Arial"/>
        </w:rPr>
        <w:t>JPÚ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r w:rsidR="009746A4" w:rsidRPr="001B3533">
        <w:rPr>
          <w:rFonts w:ascii="Arial" w:hAnsi="Arial" w:cs="Arial"/>
        </w:rPr>
        <w:t>JPÚ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497734">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1BC36B6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2FDC804"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1B3533">
        <w:rPr>
          <w:rFonts w:ascii="Arial" w:hAnsi="Arial" w:cs="Arial"/>
          <w:szCs w:val="22"/>
        </w:rPr>
        <w:t>10</w:t>
      </w:r>
      <w:r w:rsidR="001B3533" w:rsidRPr="00C62699">
        <w:rPr>
          <w:rFonts w:ascii="Arial" w:hAnsi="Arial" w:cs="Arial"/>
          <w:szCs w:val="22"/>
        </w:rPr>
        <w:t xml:space="preserve"> </w:t>
      </w:r>
      <w:r w:rsidRPr="00C62699">
        <w:rPr>
          <w:rFonts w:ascii="Arial" w:hAnsi="Arial" w:cs="Arial"/>
          <w:szCs w:val="22"/>
        </w:rPr>
        <w:t>%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 xml:space="preserve">základě dojde ke změně výměry </w:t>
      </w:r>
      <w:r w:rsidRPr="00ED6435">
        <w:rPr>
          <w:rFonts w:ascii="Arial" w:hAnsi="Arial" w:cs="Arial"/>
        </w:rPr>
        <w:lastRenderedPageBreak/>
        <w:t>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14937BB7"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r w:rsidR="009746A4" w:rsidRPr="00A2044D">
        <w:rPr>
          <w:rFonts w:ascii="Arial" w:hAnsi="Arial" w:cs="Arial"/>
        </w:rPr>
        <w:t>JPÚ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r w:rsidR="009746A4" w:rsidRPr="00A2044D">
        <w:rPr>
          <w:rFonts w:ascii="Arial" w:hAnsi="Arial" w:cs="Arial"/>
        </w:rPr>
        <w:t>JPÚ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6AD70A83"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w:t>
      </w:r>
      <w:r w:rsidRPr="000838D5">
        <w:rPr>
          <w:rFonts w:ascii="Arial" w:hAnsi="Arial" w:cs="Arial"/>
          <w:bCs/>
          <w:szCs w:val="22"/>
        </w:rPr>
        <w:t>vyhrazuje rovněž změnu termínu plnění díla, a to v následujících situacích nezávislých na vůli Smluvních stran:</w:t>
      </w:r>
      <w:bookmarkEnd w:id="167"/>
    </w:p>
    <w:p w14:paraId="2F2A2638" w14:textId="795AF045"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5E024688"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497734">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250E7AAE"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5E45C4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2D0E133E"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007BF860"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1768C470"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lastRenderedPageBreak/>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B6618C9"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lastRenderedPageBreak/>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9487D2C"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307CC09C"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lastRenderedPageBreak/>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7CC33E55"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37EA0004"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2A6DD8">
        <w:rPr>
          <w:rFonts w:ascii="Arial" w:eastAsia="Times New Roman" w:hAnsi="Arial" w:cs="Arial"/>
          <w:b/>
          <w:lang w:eastAsia="cs-CZ"/>
        </w:rPr>
        <w:t>allGEO s.r.o.</w:t>
      </w:r>
    </w:p>
    <w:p w14:paraId="52DB552F" w14:textId="481067C4" w:rsidR="002B735B" w:rsidRPr="00ED6435" w:rsidRDefault="002B735B" w:rsidP="00811922">
      <w:pPr>
        <w:tabs>
          <w:tab w:val="left" w:pos="567"/>
          <w:tab w:val="left" w:pos="5670"/>
        </w:tabs>
        <w:spacing w:before="60" w:after="6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811922">
        <w:rPr>
          <w:rFonts w:ascii="Arial" w:eastAsia="Times New Roman" w:hAnsi="Arial" w:cs="Arial"/>
          <w:bCs/>
          <w:lang w:eastAsia="cs-CZ"/>
        </w:rPr>
        <w:t>Klatovy</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2A6DD8">
        <w:rPr>
          <w:rFonts w:ascii="Arial" w:hAnsi="Arial" w:cs="Arial"/>
        </w:rPr>
        <w:t>Plzeň</w:t>
      </w:r>
    </w:p>
    <w:p w14:paraId="435FBFFE" w14:textId="0BFA3A72"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sidR="002A6DD8">
        <w:rPr>
          <w:rFonts w:ascii="Arial" w:eastAsia="Times New Roman" w:hAnsi="Arial" w:cs="Arial"/>
          <w:bCs/>
          <w:lang w:eastAsia="cs-CZ"/>
        </w:rPr>
        <w:t xml:space="preserve"> </w:t>
      </w:r>
      <w:r w:rsidR="001334E5">
        <w:rPr>
          <w:rFonts w:ascii="Arial" w:eastAsia="Times New Roman" w:hAnsi="Arial" w:cs="Arial"/>
          <w:bCs/>
          <w:lang w:eastAsia="cs-CZ"/>
        </w:rPr>
        <w:t>01. 07. 2024</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1334E5">
        <w:rPr>
          <w:rFonts w:ascii="Arial" w:hAnsi="Arial" w:cs="Arial"/>
        </w:rPr>
        <w:t>01. 07. 2024</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6A194623" w14:textId="29A0D90A" w:rsidR="002A6DD8" w:rsidRPr="002A6DD8" w:rsidRDefault="002A6DD8" w:rsidP="002B735B">
      <w:pPr>
        <w:tabs>
          <w:tab w:val="left" w:pos="567"/>
          <w:tab w:val="left" w:pos="5670"/>
        </w:tabs>
        <w:spacing w:after="0" w:line="240" w:lineRule="auto"/>
        <w:rPr>
          <w:rFonts w:ascii="Arial" w:eastAsia="Times New Roman" w:hAnsi="Arial" w:cs="Arial"/>
          <w:bCs/>
          <w:i/>
          <w:iCs/>
          <w:lang w:eastAsia="cs-CZ"/>
        </w:rPr>
      </w:pPr>
      <w:r w:rsidRPr="002A6DD8">
        <w:rPr>
          <w:rFonts w:ascii="Arial" w:eastAsia="Times New Roman" w:hAnsi="Arial" w:cs="Arial"/>
          <w:bCs/>
          <w:i/>
          <w:iCs/>
          <w:lang w:eastAsia="cs-CZ"/>
        </w:rPr>
        <w:t>elektronicky podepsáno</w:t>
      </w:r>
    </w:p>
    <w:p w14:paraId="65FF9A62" w14:textId="77777777" w:rsidR="00DA46A2" w:rsidRPr="00ED6435" w:rsidRDefault="00DA46A2"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299AD4C5" w:rsidR="002B735B" w:rsidRPr="00ED6435" w:rsidRDefault="002B735B" w:rsidP="00811922">
      <w:pPr>
        <w:tabs>
          <w:tab w:val="left" w:pos="567"/>
          <w:tab w:val="left" w:pos="5670"/>
        </w:tabs>
        <w:spacing w:before="60" w:after="60" w:line="240" w:lineRule="auto"/>
        <w:rPr>
          <w:rFonts w:ascii="Arial" w:eastAsia="Times New Roman" w:hAnsi="Arial" w:cs="Arial"/>
          <w:bCs/>
          <w:lang w:eastAsia="cs-CZ"/>
        </w:rPr>
      </w:pPr>
      <w:r w:rsidRPr="00ED6435">
        <w:rPr>
          <w:rFonts w:ascii="Arial" w:eastAsia="Times New Roman" w:hAnsi="Arial" w:cs="Arial"/>
          <w:bCs/>
          <w:lang w:eastAsia="cs-CZ"/>
        </w:rPr>
        <w:t>Jméno:</w:t>
      </w:r>
      <w:r w:rsidR="00811922">
        <w:rPr>
          <w:rFonts w:ascii="Arial" w:eastAsia="Times New Roman" w:hAnsi="Arial" w:cs="Arial"/>
          <w:bCs/>
          <w:lang w:eastAsia="cs-CZ"/>
        </w:rPr>
        <w:t xml:space="preserve"> Ing. Zbyněk Weber</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A76640">
        <w:rPr>
          <w:rFonts w:ascii="Arial" w:hAnsi="Arial" w:cs="Arial"/>
        </w:rPr>
        <w:t>Ing. Lubor Pekarský</w:t>
      </w:r>
    </w:p>
    <w:p w14:paraId="340842AD" w14:textId="5BE7B028"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Funkce:</w:t>
      </w:r>
      <w:r w:rsidR="00811922">
        <w:rPr>
          <w:rFonts w:ascii="Arial" w:eastAsia="Times New Roman" w:hAnsi="Arial" w:cs="Arial"/>
          <w:bCs/>
          <w:lang w:eastAsia="cs-CZ"/>
        </w:rPr>
        <w:t xml:space="preserve"> vedoucí Pobočky Klatovy</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1E2C2C">
        <w:rPr>
          <w:rFonts w:ascii="Arial" w:hAnsi="Arial" w:cs="Arial"/>
        </w:rPr>
        <w:t>jednatel</w:t>
      </w:r>
    </w:p>
    <w:p w14:paraId="611AB54C" w14:textId="77777777" w:rsidR="002B735B" w:rsidRPr="00ED6435" w:rsidRDefault="002B735B" w:rsidP="00B77235">
      <w:pPr>
        <w:spacing w:before="240" w:line="240" w:lineRule="auto"/>
        <w:jc w:val="both"/>
        <w:rPr>
          <w:rFonts w:ascii="Arial" w:hAnsi="Arial" w:cs="Arial"/>
          <w:b/>
        </w:rPr>
      </w:pPr>
    </w:p>
    <w:p w14:paraId="306B9D20" w14:textId="1E893379" w:rsidR="001231F2" w:rsidRDefault="001231F2" w:rsidP="002A5110">
      <w:pPr>
        <w:spacing w:line="240" w:lineRule="auto"/>
        <w:rPr>
          <w:rFonts w:ascii="Arial" w:hAnsi="Arial" w:cs="Arial"/>
          <w:b/>
          <w:i/>
          <w:iCs/>
          <w:caps/>
        </w:rPr>
      </w:pPr>
    </w:p>
    <w:p w14:paraId="216C8282" w14:textId="77777777" w:rsidR="00586257" w:rsidRDefault="00586257" w:rsidP="002A5110">
      <w:pPr>
        <w:spacing w:line="240" w:lineRule="auto"/>
        <w:rPr>
          <w:rFonts w:ascii="Arial" w:hAnsi="Arial" w:cs="Arial"/>
          <w:b/>
          <w:i/>
          <w:iCs/>
          <w:caps/>
        </w:rPr>
      </w:pPr>
    </w:p>
    <w:p w14:paraId="16DB1BEA" w14:textId="77777777" w:rsidR="00586257" w:rsidRDefault="00586257" w:rsidP="002A5110">
      <w:pPr>
        <w:spacing w:line="240" w:lineRule="auto"/>
        <w:rPr>
          <w:rFonts w:ascii="Arial" w:hAnsi="Arial" w:cs="Arial"/>
          <w:b/>
          <w:i/>
          <w:iCs/>
          <w:caps/>
        </w:rPr>
      </w:pPr>
    </w:p>
    <w:p w14:paraId="70E6FB69" w14:textId="77777777" w:rsidR="00586257" w:rsidRDefault="00586257" w:rsidP="002A5110">
      <w:pPr>
        <w:spacing w:line="240" w:lineRule="auto"/>
        <w:rPr>
          <w:rFonts w:ascii="Arial" w:hAnsi="Arial" w:cs="Arial"/>
          <w:b/>
          <w:i/>
          <w:iCs/>
          <w:caps/>
        </w:rPr>
      </w:pPr>
    </w:p>
    <w:p w14:paraId="2587BBD8" w14:textId="77777777" w:rsidR="00586257" w:rsidRDefault="00586257" w:rsidP="002A5110">
      <w:pPr>
        <w:spacing w:line="240" w:lineRule="auto"/>
        <w:rPr>
          <w:rFonts w:ascii="Arial" w:hAnsi="Arial" w:cs="Arial"/>
          <w:b/>
          <w:i/>
          <w:iCs/>
          <w:caps/>
        </w:rPr>
      </w:pPr>
    </w:p>
    <w:p w14:paraId="6273F380" w14:textId="77777777" w:rsidR="00586257" w:rsidRDefault="00586257" w:rsidP="002A5110">
      <w:pPr>
        <w:spacing w:line="240" w:lineRule="auto"/>
        <w:rPr>
          <w:rFonts w:ascii="Arial" w:hAnsi="Arial" w:cs="Arial"/>
          <w:b/>
          <w:i/>
          <w:iCs/>
          <w:caps/>
        </w:rPr>
      </w:pPr>
    </w:p>
    <w:p w14:paraId="6BEA67F0" w14:textId="77777777" w:rsidR="00586257" w:rsidRDefault="00586257" w:rsidP="002A5110">
      <w:pPr>
        <w:spacing w:line="240" w:lineRule="auto"/>
        <w:rPr>
          <w:rFonts w:ascii="Arial" w:hAnsi="Arial" w:cs="Arial"/>
          <w:b/>
          <w:i/>
          <w:iCs/>
          <w:caps/>
        </w:rPr>
      </w:pPr>
    </w:p>
    <w:p w14:paraId="61101A62" w14:textId="77777777" w:rsidR="00586257" w:rsidRDefault="00586257" w:rsidP="002A5110">
      <w:pPr>
        <w:spacing w:line="240" w:lineRule="auto"/>
        <w:rPr>
          <w:rFonts w:ascii="Arial" w:hAnsi="Arial" w:cs="Arial"/>
          <w:b/>
          <w:i/>
          <w:iCs/>
          <w:caps/>
        </w:rPr>
      </w:pPr>
    </w:p>
    <w:p w14:paraId="0C27EEBF" w14:textId="77777777" w:rsidR="00586257" w:rsidRDefault="00586257" w:rsidP="002A5110">
      <w:pPr>
        <w:spacing w:line="240" w:lineRule="auto"/>
        <w:rPr>
          <w:rFonts w:ascii="Arial" w:hAnsi="Arial" w:cs="Arial"/>
          <w:b/>
          <w:i/>
          <w:iCs/>
          <w:caps/>
        </w:rPr>
      </w:pPr>
    </w:p>
    <w:p w14:paraId="36D95083" w14:textId="77777777" w:rsidR="00586257" w:rsidRDefault="00586257" w:rsidP="002A5110">
      <w:pPr>
        <w:spacing w:line="240" w:lineRule="auto"/>
        <w:rPr>
          <w:rFonts w:ascii="Arial" w:hAnsi="Arial" w:cs="Arial"/>
          <w:b/>
          <w:i/>
          <w:iCs/>
          <w:caps/>
        </w:rPr>
      </w:pPr>
    </w:p>
    <w:p w14:paraId="7A293DA1" w14:textId="77777777" w:rsidR="00586257" w:rsidRDefault="00586257" w:rsidP="002A5110">
      <w:pPr>
        <w:spacing w:line="240" w:lineRule="auto"/>
        <w:rPr>
          <w:rFonts w:ascii="Arial" w:hAnsi="Arial" w:cs="Arial"/>
          <w:b/>
          <w:i/>
          <w:iCs/>
          <w:caps/>
        </w:rPr>
      </w:pPr>
    </w:p>
    <w:p w14:paraId="57163C58" w14:textId="77777777" w:rsidR="00586257" w:rsidRDefault="00586257" w:rsidP="002A5110">
      <w:pPr>
        <w:spacing w:line="240" w:lineRule="auto"/>
        <w:rPr>
          <w:rFonts w:ascii="Arial" w:hAnsi="Arial" w:cs="Arial"/>
          <w:b/>
          <w:i/>
          <w:iCs/>
          <w:caps/>
        </w:rPr>
      </w:pPr>
    </w:p>
    <w:p w14:paraId="60AC8CE0" w14:textId="77777777" w:rsidR="00586257" w:rsidRDefault="00586257" w:rsidP="002A5110">
      <w:pPr>
        <w:spacing w:line="240" w:lineRule="auto"/>
        <w:rPr>
          <w:rFonts w:ascii="Arial" w:hAnsi="Arial" w:cs="Arial"/>
          <w:b/>
          <w:i/>
          <w:iCs/>
          <w:caps/>
        </w:rPr>
      </w:pPr>
    </w:p>
    <w:p w14:paraId="2297C1E1" w14:textId="77777777" w:rsidR="00586257" w:rsidRDefault="00586257" w:rsidP="002A5110">
      <w:pPr>
        <w:spacing w:line="240" w:lineRule="auto"/>
        <w:rPr>
          <w:rFonts w:ascii="Arial" w:hAnsi="Arial" w:cs="Arial"/>
          <w:b/>
          <w:i/>
          <w:iCs/>
          <w:caps/>
        </w:rPr>
      </w:pPr>
    </w:p>
    <w:p w14:paraId="153D20B1" w14:textId="77777777" w:rsidR="00586257" w:rsidRDefault="00586257" w:rsidP="002A5110">
      <w:pPr>
        <w:spacing w:line="240" w:lineRule="auto"/>
        <w:rPr>
          <w:rFonts w:ascii="Arial" w:hAnsi="Arial" w:cs="Arial"/>
          <w:b/>
          <w:i/>
          <w:iCs/>
          <w:caps/>
        </w:rPr>
      </w:pPr>
    </w:p>
    <w:p w14:paraId="4FFC306C" w14:textId="77777777" w:rsidR="00586257" w:rsidRPr="004E17CC" w:rsidRDefault="00586257" w:rsidP="00586257">
      <w:pPr>
        <w:tabs>
          <w:tab w:val="center" w:pos="4536"/>
          <w:tab w:val="right" w:pos="9072"/>
        </w:tabs>
        <w:spacing w:after="0" w:line="240" w:lineRule="auto"/>
        <w:rPr>
          <w:rFonts w:ascii="Arial" w:eastAsia="Times New Roman" w:hAnsi="Arial" w:cs="Arial"/>
          <w:sz w:val="12"/>
          <w:szCs w:val="12"/>
          <w:lang w:eastAsia="cs-CZ"/>
        </w:rPr>
      </w:pPr>
      <w:r w:rsidRPr="004E17CC">
        <w:rPr>
          <w:rFonts w:ascii="Arial" w:eastAsia="Times New Roman" w:hAnsi="Arial" w:cs="Arial"/>
          <w:sz w:val="12"/>
          <w:szCs w:val="12"/>
          <w:lang w:eastAsia="cs-CZ"/>
        </w:rPr>
        <w:t>Administrátor VZ/</w:t>
      </w:r>
    </w:p>
    <w:p w14:paraId="18DA872A" w14:textId="77777777" w:rsidR="00586257" w:rsidRPr="00F112C3" w:rsidRDefault="00586257" w:rsidP="00586257">
      <w:pPr>
        <w:spacing w:line="240" w:lineRule="auto"/>
        <w:rPr>
          <w:rFonts w:ascii="Arial" w:hAnsi="Arial" w:cs="Arial"/>
          <w:b/>
          <w:caps/>
        </w:rPr>
      </w:pPr>
      <w:r w:rsidRPr="004E17CC">
        <w:rPr>
          <w:rFonts w:ascii="Arial" w:eastAsia="Times New Roman" w:hAnsi="Arial" w:cs="Arial"/>
          <w:sz w:val="12"/>
          <w:szCs w:val="12"/>
          <w:lang w:eastAsia="cs-CZ"/>
        </w:rPr>
        <w:t>v souladu s MP:</w:t>
      </w:r>
      <w:r>
        <w:rPr>
          <w:rFonts w:ascii="Arial" w:eastAsia="Times New Roman" w:hAnsi="Arial" w:cs="Arial"/>
          <w:sz w:val="12"/>
          <w:szCs w:val="12"/>
          <w:lang w:eastAsia="cs-CZ"/>
        </w:rPr>
        <w:t xml:space="preserve"> Helena Drozdová</w:t>
      </w:r>
    </w:p>
    <w:p w14:paraId="7A6A02D9" w14:textId="77777777" w:rsidR="00586257" w:rsidRPr="00586257" w:rsidRDefault="00586257" w:rsidP="002A5110">
      <w:pPr>
        <w:spacing w:line="240" w:lineRule="auto"/>
        <w:rPr>
          <w:rFonts w:ascii="Arial" w:hAnsi="Arial" w:cs="Arial"/>
          <w:bCs/>
          <w:caps/>
        </w:rPr>
      </w:pPr>
    </w:p>
    <w:sectPr w:rsidR="00586257" w:rsidRPr="00586257" w:rsidSect="007936E4">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771F" w14:textId="77777777" w:rsidR="00A63909" w:rsidRDefault="00A63909" w:rsidP="007936E4">
      <w:pPr>
        <w:spacing w:after="0"/>
      </w:pPr>
      <w:r>
        <w:separator/>
      </w:r>
    </w:p>
  </w:endnote>
  <w:endnote w:type="continuationSeparator" w:id="0">
    <w:p w14:paraId="7B6C6710" w14:textId="77777777" w:rsidR="00A63909" w:rsidRDefault="00A63909" w:rsidP="007936E4">
      <w:pPr>
        <w:spacing w:after="0"/>
      </w:pPr>
      <w:r>
        <w:continuationSeparator/>
      </w:r>
    </w:p>
  </w:endnote>
  <w:endnote w:type="continuationNotice" w:id="1">
    <w:p w14:paraId="7EC0FCED" w14:textId="77777777" w:rsidR="00A63909" w:rsidRDefault="00A63909"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014D" w14:textId="77777777" w:rsidR="00A63909" w:rsidRDefault="00A63909" w:rsidP="007936E4">
      <w:pPr>
        <w:spacing w:after="0"/>
      </w:pPr>
      <w:r>
        <w:separator/>
      </w:r>
    </w:p>
  </w:footnote>
  <w:footnote w:type="continuationSeparator" w:id="0">
    <w:p w14:paraId="75EA101D" w14:textId="77777777" w:rsidR="00A63909" w:rsidRDefault="00A63909" w:rsidP="007936E4">
      <w:pPr>
        <w:spacing w:after="0"/>
      </w:pPr>
      <w:r>
        <w:continuationSeparator/>
      </w:r>
    </w:p>
  </w:footnote>
  <w:footnote w:type="continuationNotice" w:id="1">
    <w:p w14:paraId="5439C222" w14:textId="77777777" w:rsidR="00A63909" w:rsidRDefault="00A63909"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4051CFD2"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4E6324">
      <w:rPr>
        <w:szCs w:val="16"/>
      </w:rPr>
      <w:t>JPÚ v k.ú. Kydliny</w:t>
    </w:r>
    <w:r w:rsidR="00601CDC">
      <w:rPr>
        <w:szCs w:val="16"/>
      </w:rPr>
      <w:t xml:space="preserve"> – část a v k.ú. </w:t>
    </w:r>
    <w:r w:rsidR="00C737FE">
      <w:rPr>
        <w:szCs w:val="16"/>
      </w:rPr>
      <w:t>Kosmáčov – část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EA29" w14:textId="77777777" w:rsidR="00AF37B0" w:rsidRDefault="00043079" w:rsidP="00940596">
    <w:pPr>
      <w:pStyle w:val="Zhlav"/>
      <w:pBdr>
        <w:bottom w:val="single" w:sz="6" w:space="1" w:color="auto"/>
      </w:pBdr>
      <w:tabs>
        <w:tab w:val="clear" w:pos="4703"/>
        <w:tab w:val="clear" w:pos="9406"/>
        <w:tab w:val="left" w:pos="4536"/>
      </w:tabs>
      <w:spacing w:before="40" w:after="4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CD7B35">
      <w:rPr>
        <w:rFonts w:cs="Arial"/>
        <w:szCs w:val="16"/>
        <w:lang w:val="fr-FR" w:eastAsia="cs-CZ"/>
      </w:rPr>
      <w:t>610-2024-504203</w:t>
    </w:r>
    <w:r>
      <w:rPr>
        <w:rFonts w:cs="Arial"/>
        <w:szCs w:val="16"/>
        <w:lang w:val="fr-FR" w:eastAsia="cs-CZ"/>
      </w:rPr>
      <w:tab/>
    </w:r>
    <w:r>
      <w:rPr>
        <w:rFonts w:cs="Arial"/>
        <w:szCs w:val="16"/>
        <w:lang w:val="fr-FR" w:eastAsia="cs-CZ"/>
      </w:rPr>
      <w:tab/>
    </w:r>
    <w:r w:rsidRPr="001D4BED">
      <w:rPr>
        <w:rFonts w:cs="Arial"/>
        <w:szCs w:val="16"/>
        <w:lang w:val="fr-FR" w:eastAsia="cs-CZ"/>
      </w:rPr>
      <w:tab/>
    </w:r>
    <w:r w:rsidR="00CD7B35">
      <w:rPr>
        <w:rFonts w:cs="Arial"/>
        <w:szCs w:val="16"/>
        <w:lang w:val="fr-FR" w:eastAsia="cs-CZ"/>
      </w:rPr>
      <w:tab/>
    </w:r>
    <w:r w:rsidRPr="001D4BED">
      <w:rPr>
        <w:rFonts w:cs="Arial"/>
        <w:szCs w:val="16"/>
        <w:lang w:val="fr-FR" w:eastAsia="cs-CZ"/>
      </w:rPr>
      <w:t xml:space="preserve">Číslo </w:t>
    </w:r>
    <w:r w:rsidR="00CD7B35">
      <w:rPr>
        <w:rFonts w:cs="Arial"/>
        <w:szCs w:val="16"/>
        <w:lang w:val="fr-FR" w:eastAsia="cs-CZ"/>
      </w:rPr>
      <w:t>jednací</w:t>
    </w:r>
    <w:r w:rsidRPr="001D4BED">
      <w:rPr>
        <w:rFonts w:cs="Arial"/>
        <w:szCs w:val="16"/>
        <w:lang w:val="fr-FR" w:eastAsia="cs-CZ"/>
      </w:rPr>
      <w:t>:</w:t>
    </w:r>
    <w:r w:rsidR="00AF37B0">
      <w:rPr>
        <w:rFonts w:cs="Arial"/>
        <w:szCs w:val="16"/>
        <w:lang w:val="fr-FR" w:eastAsia="cs-CZ"/>
      </w:rPr>
      <w:t xml:space="preserve"> </w:t>
    </w:r>
    <w:r w:rsidR="00AF37B0" w:rsidRPr="00AF37B0">
      <w:rPr>
        <w:rFonts w:cs="Arial"/>
        <w:szCs w:val="16"/>
        <w:lang w:val="fr-FR" w:eastAsia="cs-CZ"/>
      </w:rPr>
      <w:t>SPU 257011/2024</w:t>
    </w:r>
  </w:p>
  <w:p w14:paraId="5EB20BA7" w14:textId="5636818F" w:rsidR="00043079" w:rsidRPr="001D4BED" w:rsidRDefault="00AF37B0" w:rsidP="00940596">
    <w:pPr>
      <w:pStyle w:val="Zhlav"/>
      <w:pBdr>
        <w:bottom w:val="single" w:sz="6" w:space="1" w:color="auto"/>
      </w:pBdr>
      <w:tabs>
        <w:tab w:val="clear" w:pos="4703"/>
        <w:tab w:val="clear" w:pos="9406"/>
        <w:tab w:val="left" w:pos="4536"/>
      </w:tabs>
      <w:spacing w:before="40" w:after="40" w:line="240" w:lineRule="auto"/>
      <w:jc w:val="both"/>
      <w:rPr>
        <w:rFonts w:cs="Arial"/>
        <w:szCs w:val="16"/>
        <w:lang w:val="fr-FR" w:eastAsia="cs-CZ"/>
      </w:rPr>
    </w:pPr>
    <w:r>
      <w:rPr>
        <w:rFonts w:cs="Arial"/>
        <w:szCs w:val="16"/>
        <w:lang w:val="fr-FR" w:eastAsia="cs-CZ"/>
      </w:rPr>
      <w:tab/>
    </w:r>
    <w:r>
      <w:rPr>
        <w:rFonts w:cs="Arial"/>
        <w:szCs w:val="16"/>
        <w:lang w:val="fr-FR" w:eastAsia="cs-CZ"/>
      </w:rPr>
      <w:tab/>
      <w:t xml:space="preserve">UID: </w:t>
    </w:r>
    <w:r w:rsidRPr="00AF37B0">
      <w:rPr>
        <w:rFonts w:cs="Arial"/>
        <w:szCs w:val="16"/>
        <w:lang w:val="fr-FR" w:eastAsia="cs-CZ"/>
      </w:rPr>
      <w:t>spudms00000014692684</w:t>
    </w:r>
    <w:r w:rsidR="00043079" w:rsidRPr="001D4BED">
      <w:rPr>
        <w:rFonts w:cs="Arial"/>
        <w:szCs w:val="16"/>
        <w:lang w:val="fr-FR" w:eastAsia="cs-CZ"/>
      </w:rPr>
      <w:tab/>
    </w:r>
  </w:p>
  <w:p w14:paraId="6F75F815" w14:textId="15DCCD52" w:rsidR="00043079" w:rsidRPr="00940596" w:rsidRDefault="00043079" w:rsidP="00E0086F">
    <w:pPr>
      <w:pStyle w:val="Zhlav"/>
      <w:pBdr>
        <w:bottom w:val="single" w:sz="6" w:space="1" w:color="auto"/>
      </w:pBdr>
      <w:tabs>
        <w:tab w:val="clear" w:pos="4703"/>
        <w:tab w:val="clear" w:pos="9406"/>
        <w:tab w:val="left" w:pos="4536"/>
      </w:tabs>
      <w:spacing w:after="0" w:line="240" w:lineRule="auto"/>
      <w:jc w:val="both"/>
      <w:rPr>
        <w:rFonts w:cs="Arial"/>
        <w:b/>
        <w:bCs/>
        <w:szCs w:val="16"/>
        <w:lang w:val="fr-FR" w:eastAsia="cs-CZ"/>
      </w:rPr>
    </w:pPr>
    <w:r w:rsidRPr="001D4BED">
      <w:rPr>
        <w:rFonts w:cs="Arial"/>
        <w:szCs w:val="16"/>
        <w:lang w:val="fr-FR" w:eastAsia="cs-CZ"/>
      </w:rPr>
      <w:tab/>
    </w:r>
    <w:r w:rsidRPr="001D4BED">
      <w:rPr>
        <w:rFonts w:cs="Arial"/>
        <w:szCs w:val="16"/>
        <w:lang w:val="fr-FR" w:eastAsia="cs-CZ"/>
      </w:rPr>
      <w:tab/>
    </w:r>
    <w:r w:rsidR="00ED0D8E" w:rsidRPr="00940596">
      <w:rPr>
        <w:rFonts w:cs="Arial"/>
        <w:b/>
        <w:bCs/>
        <w:szCs w:val="16"/>
        <w:lang w:val="fr-FR" w:eastAsia="cs-CZ"/>
      </w:rPr>
      <w:t xml:space="preserve">JPÚ v k.ú. Kydliny  - část a </w:t>
    </w:r>
    <w:r w:rsidR="00E40B9B" w:rsidRPr="00940596">
      <w:rPr>
        <w:rFonts w:cs="Arial"/>
        <w:b/>
        <w:bCs/>
        <w:szCs w:val="16"/>
        <w:lang w:val="fr-FR" w:eastAsia="cs-CZ"/>
      </w:rPr>
      <w:t>v k.ú. Kosmáčov - část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0C7E"/>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0E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2DFB"/>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233F"/>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117"/>
    <w:rsid w:val="00117696"/>
    <w:rsid w:val="001208EE"/>
    <w:rsid w:val="00120AF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4E5"/>
    <w:rsid w:val="00133D07"/>
    <w:rsid w:val="00134D05"/>
    <w:rsid w:val="00134FCF"/>
    <w:rsid w:val="00135400"/>
    <w:rsid w:val="00136F16"/>
    <w:rsid w:val="001372EB"/>
    <w:rsid w:val="001405B8"/>
    <w:rsid w:val="001412D0"/>
    <w:rsid w:val="00141820"/>
    <w:rsid w:val="00141CD5"/>
    <w:rsid w:val="00142303"/>
    <w:rsid w:val="00142E06"/>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39E5"/>
    <w:rsid w:val="001641D6"/>
    <w:rsid w:val="001644D3"/>
    <w:rsid w:val="0016536B"/>
    <w:rsid w:val="00165673"/>
    <w:rsid w:val="00165D18"/>
    <w:rsid w:val="001668AA"/>
    <w:rsid w:val="001679C6"/>
    <w:rsid w:val="00170628"/>
    <w:rsid w:val="0017116A"/>
    <w:rsid w:val="00173074"/>
    <w:rsid w:val="001731C7"/>
    <w:rsid w:val="00173B98"/>
    <w:rsid w:val="00173CF0"/>
    <w:rsid w:val="001746E6"/>
    <w:rsid w:val="0017606A"/>
    <w:rsid w:val="001764EC"/>
    <w:rsid w:val="00176AD7"/>
    <w:rsid w:val="00176C7D"/>
    <w:rsid w:val="0017725A"/>
    <w:rsid w:val="00177609"/>
    <w:rsid w:val="001779BB"/>
    <w:rsid w:val="00177D28"/>
    <w:rsid w:val="001801A3"/>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B1A"/>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533"/>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2F2"/>
    <w:rsid w:val="001D1F3D"/>
    <w:rsid w:val="001D2151"/>
    <w:rsid w:val="001D2861"/>
    <w:rsid w:val="001D2C4E"/>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2C2C"/>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56"/>
    <w:rsid w:val="002429E8"/>
    <w:rsid w:val="0024410F"/>
    <w:rsid w:val="0024439C"/>
    <w:rsid w:val="00244904"/>
    <w:rsid w:val="0024556B"/>
    <w:rsid w:val="00245660"/>
    <w:rsid w:val="002458CD"/>
    <w:rsid w:val="00246B2B"/>
    <w:rsid w:val="0024709E"/>
    <w:rsid w:val="0025010C"/>
    <w:rsid w:val="00250E4A"/>
    <w:rsid w:val="002514C0"/>
    <w:rsid w:val="00251DD1"/>
    <w:rsid w:val="00251F7D"/>
    <w:rsid w:val="00252113"/>
    <w:rsid w:val="0025260E"/>
    <w:rsid w:val="00253DEB"/>
    <w:rsid w:val="002544C1"/>
    <w:rsid w:val="002550D9"/>
    <w:rsid w:val="00255151"/>
    <w:rsid w:val="00256455"/>
    <w:rsid w:val="00256693"/>
    <w:rsid w:val="00256DC7"/>
    <w:rsid w:val="00257093"/>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59B"/>
    <w:rsid w:val="002756C5"/>
    <w:rsid w:val="002768BB"/>
    <w:rsid w:val="002768EB"/>
    <w:rsid w:val="00276BEA"/>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5110"/>
    <w:rsid w:val="002A5340"/>
    <w:rsid w:val="002A5411"/>
    <w:rsid w:val="002A589C"/>
    <w:rsid w:val="002A5D94"/>
    <w:rsid w:val="002A6849"/>
    <w:rsid w:val="002A6DD8"/>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388"/>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4C"/>
    <w:rsid w:val="002C7287"/>
    <w:rsid w:val="002D02B2"/>
    <w:rsid w:val="002D07B9"/>
    <w:rsid w:val="002D1314"/>
    <w:rsid w:val="002D21C5"/>
    <w:rsid w:val="002D3094"/>
    <w:rsid w:val="002D3562"/>
    <w:rsid w:val="002D48A3"/>
    <w:rsid w:val="002D52E7"/>
    <w:rsid w:val="002D600D"/>
    <w:rsid w:val="002D6287"/>
    <w:rsid w:val="002D798F"/>
    <w:rsid w:val="002E0037"/>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2F53"/>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317"/>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5D1"/>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4C0"/>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0A15"/>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10C"/>
    <w:rsid w:val="00386C75"/>
    <w:rsid w:val="00386D1A"/>
    <w:rsid w:val="00386E0D"/>
    <w:rsid w:val="00390120"/>
    <w:rsid w:val="00390270"/>
    <w:rsid w:val="00390DC9"/>
    <w:rsid w:val="0039121C"/>
    <w:rsid w:val="0039229F"/>
    <w:rsid w:val="0039266A"/>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424A"/>
    <w:rsid w:val="003D4866"/>
    <w:rsid w:val="003D4999"/>
    <w:rsid w:val="003D4B85"/>
    <w:rsid w:val="003D52DD"/>
    <w:rsid w:val="003D54E2"/>
    <w:rsid w:val="003D55C1"/>
    <w:rsid w:val="003D5BAE"/>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4A5C"/>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294"/>
    <w:rsid w:val="004145D1"/>
    <w:rsid w:val="00414F89"/>
    <w:rsid w:val="00415673"/>
    <w:rsid w:val="004158D8"/>
    <w:rsid w:val="0041764F"/>
    <w:rsid w:val="00417838"/>
    <w:rsid w:val="004204EF"/>
    <w:rsid w:val="00420893"/>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C55"/>
    <w:rsid w:val="00450EA4"/>
    <w:rsid w:val="00451EB1"/>
    <w:rsid w:val="00454051"/>
    <w:rsid w:val="00454100"/>
    <w:rsid w:val="004545C4"/>
    <w:rsid w:val="00454A69"/>
    <w:rsid w:val="00454B55"/>
    <w:rsid w:val="00454C2E"/>
    <w:rsid w:val="00454DFC"/>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E79"/>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734"/>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41A3"/>
    <w:rsid w:val="004B51C7"/>
    <w:rsid w:val="004B546A"/>
    <w:rsid w:val="004B6103"/>
    <w:rsid w:val="004B6869"/>
    <w:rsid w:val="004B6A55"/>
    <w:rsid w:val="004B731F"/>
    <w:rsid w:val="004B7960"/>
    <w:rsid w:val="004B7DCE"/>
    <w:rsid w:val="004C005C"/>
    <w:rsid w:val="004C03EE"/>
    <w:rsid w:val="004C0532"/>
    <w:rsid w:val="004C068E"/>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EB7"/>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324"/>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289"/>
    <w:rsid w:val="0052652F"/>
    <w:rsid w:val="005265FC"/>
    <w:rsid w:val="00527229"/>
    <w:rsid w:val="00527712"/>
    <w:rsid w:val="00527966"/>
    <w:rsid w:val="00531CFF"/>
    <w:rsid w:val="00531D8A"/>
    <w:rsid w:val="005323C5"/>
    <w:rsid w:val="005325B5"/>
    <w:rsid w:val="00532703"/>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5770C"/>
    <w:rsid w:val="00560201"/>
    <w:rsid w:val="00560698"/>
    <w:rsid w:val="00560916"/>
    <w:rsid w:val="00560FF3"/>
    <w:rsid w:val="00561043"/>
    <w:rsid w:val="0056162D"/>
    <w:rsid w:val="005616B2"/>
    <w:rsid w:val="005617AC"/>
    <w:rsid w:val="005620A8"/>
    <w:rsid w:val="0056223A"/>
    <w:rsid w:val="0056227A"/>
    <w:rsid w:val="005622B6"/>
    <w:rsid w:val="00563119"/>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257"/>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92E"/>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5D8"/>
    <w:rsid w:val="005C46C3"/>
    <w:rsid w:val="005C471D"/>
    <w:rsid w:val="005C4E28"/>
    <w:rsid w:val="005C5B3C"/>
    <w:rsid w:val="005C61DB"/>
    <w:rsid w:val="005C651A"/>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D6D72"/>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1CDC"/>
    <w:rsid w:val="006025F4"/>
    <w:rsid w:val="0060260E"/>
    <w:rsid w:val="00602774"/>
    <w:rsid w:val="00602CF3"/>
    <w:rsid w:val="0060300C"/>
    <w:rsid w:val="006043D8"/>
    <w:rsid w:val="006046B7"/>
    <w:rsid w:val="00604BDD"/>
    <w:rsid w:val="00605292"/>
    <w:rsid w:val="0060664B"/>
    <w:rsid w:val="00606745"/>
    <w:rsid w:val="00606998"/>
    <w:rsid w:val="0060734A"/>
    <w:rsid w:val="00607C42"/>
    <w:rsid w:val="00607D4C"/>
    <w:rsid w:val="00610D54"/>
    <w:rsid w:val="0061109F"/>
    <w:rsid w:val="00611B85"/>
    <w:rsid w:val="00611E19"/>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3D7"/>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794"/>
    <w:rsid w:val="00650B73"/>
    <w:rsid w:val="00650F73"/>
    <w:rsid w:val="006515D6"/>
    <w:rsid w:val="00652313"/>
    <w:rsid w:val="00652416"/>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B61"/>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6FF"/>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BEE"/>
    <w:rsid w:val="00705F75"/>
    <w:rsid w:val="00706352"/>
    <w:rsid w:val="00706824"/>
    <w:rsid w:val="007078AC"/>
    <w:rsid w:val="0071075B"/>
    <w:rsid w:val="0071100B"/>
    <w:rsid w:val="00713209"/>
    <w:rsid w:val="00713442"/>
    <w:rsid w:val="00715502"/>
    <w:rsid w:val="00715A58"/>
    <w:rsid w:val="00716025"/>
    <w:rsid w:val="0071608A"/>
    <w:rsid w:val="0071625C"/>
    <w:rsid w:val="00716A03"/>
    <w:rsid w:val="00716EA9"/>
    <w:rsid w:val="00716F3D"/>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1F0C"/>
    <w:rsid w:val="00742AB4"/>
    <w:rsid w:val="007430C5"/>
    <w:rsid w:val="0074329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CC0"/>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77"/>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7E7"/>
    <w:rsid w:val="007C78C3"/>
    <w:rsid w:val="007C78F5"/>
    <w:rsid w:val="007C7ECB"/>
    <w:rsid w:val="007C7EDA"/>
    <w:rsid w:val="007D011C"/>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B59"/>
    <w:rsid w:val="007E4C9F"/>
    <w:rsid w:val="007E4D69"/>
    <w:rsid w:val="007E5AF1"/>
    <w:rsid w:val="007E5FEC"/>
    <w:rsid w:val="007E6A45"/>
    <w:rsid w:val="007E6C99"/>
    <w:rsid w:val="007E72B5"/>
    <w:rsid w:val="007F02DF"/>
    <w:rsid w:val="007F1B6E"/>
    <w:rsid w:val="007F1B9C"/>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1922"/>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EFA"/>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4A4"/>
    <w:rsid w:val="008C2CB8"/>
    <w:rsid w:val="008C32F4"/>
    <w:rsid w:val="008C3435"/>
    <w:rsid w:val="008C34FC"/>
    <w:rsid w:val="008C3722"/>
    <w:rsid w:val="008C47EE"/>
    <w:rsid w:val="008C4935"/>
    <w:rsid w:val="008C4AB9"/>
    <w:rsid w:val="008C4B87"/>
    <w:rsid w:val="008C5D7B"/>
    <w:rsid w:val="008C612A"/>
    <w:rsid w:val="008C6DF9"/>
    <w:rsid w:val="008C76AB"/>
    <w:rsid w:val="008C794C"/>
    <w:rsid w:val="008D1061"/>
    <w:rsid w:val="008D2138"/>
    <w:rsid w:val="008D21DB"/>
    <w:rsid w:val="008D2DA8"/>
    <w:rsid w:val="008D399A"/>
    <w:rsid w:val="008D4E42"/>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1BE2"/>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64D4"/>
    <w:rsid w:val="009372CE"/>
    <w:rsid w:val="0094057D"/>
    <w:rsid w:val="00940596"/>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9FD"/>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41C"/>
    <w:rsid w:val="00970D3B"/>
    <w:rsid w:val="00971D79"/>
    <w:rsid w:val="0097260A"/>
    <w:rsid w:val="00972A3C"/>
    <w:rsid w:val="00973572"/>
    <w:rsid w:val="009746A4"/>
    <w:rsid w:val="00974940"/>
    <w:rsid w:val="00975882"/>
    <w:rsid w:val="00976429"/>
    <w:rsid w:val="00976A7B"/>
    <w:rsid w:val="00977771"/>
    <w:rsid w:val="00977980"/>
    <w:rsid w:val="00977A25"/>
    <w:rsid w:val="009813DC"/>
    <w:rsid w:val="009816E6"/>
    <w:rsid w:val="00982110"/>
    <w:rsid w:val="00982B90"/>
    <w:rsid w:val="00982F36"/>
    <w:rsid w:val="0098337B"/>
    <w:rsid w:val="00984859"/>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3CE6"/>
    <w:rsid w:val="009A47DA"/>
    <w:rsid w:val="009A4A81"/>
    <w:rsid w:val="009A5581"/>
    <w:rsid w:val="009A5AB1"/>
    <w:rsid w:val="009A5B7A"/>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D12"/>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5977"/>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5927"/>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18C"/>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0D6"/>
    <w:rsid w:val="00A16549"/>
    <w:rsid w:val="00A17AE4"/>
    <w:rsid w:val="00A2044D"/>
    <w:rsid w:val="00A21469"/>
    <w:rsid w:val="00A22349"/>
    <w:rsid w:val="00A22BB4"/>
    <w:rsid w:val="00A22E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4E1"/>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09"/>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6640"/>
    <w:rsid w:val="00A7703F"/>
    <w:rsid w:val="00A77461"/>
    <w:rsid w:val="00A774E0"/>
    <w:rsid w:val="00A77E4C"/>
    <w:rsid w:val="00A8040D"/>
    <w:rsid w:val="00A81564"/>
    <w:rsid w:val="00A82017"/>
    <w:rsid w:val="00A820CD"/>
    <w:rsid w:val="00A827EE"/>
    <w:rsid w:val="00A841D0"/>
    <w:rsid w:val="00A844E8"/>
    <w:rsid w:val="00A85696"/>
    <w:rsid w:val="00A85F2D"/>
    <w:rsid w:val="00A873A5"/>
    <w:rsid w:val="00A87A6E"/>
    <w:rsid w:val="00A904A4"/>
    <w:rsid w:val="00A905CC"/>
    <w:rsid w:val="00A92F44"/>
    <w:rsid w:val="00A93283"/>
    <w:rsid w:val="00A937CF"/>
    <w:rsid w:val="00A940F5"/>
    <w:rsid w:val="00A94598"/>
    <w:rsid w:val="00A94700"/>
    <w:rsid w:val="00A94C48"/>
    <w:rsid w:val="00A959C8"/>
    <w:rsid w:val="00A963E6"/>
    <w:rsid w:val="00A9693D"/>
    <w:rsid w:val="00A97B33"/>
    <w:rsid w:val="00A97FF8"/>
    <w:rsid w:val="00AA02A0"/>
    <w:rsid w:val="00AA05A7"/>
    <w:rsid w:val="00AA07EE"/>
    <w:rsid w:val="00AA085A"/>
    <w:rsid w:val="00AA124C"/>
    <w:rsid w:val="00AA141E"/>
    <w:rsid w:val="00AA16AE"/>
    <w:rsid w:val="00AA1859"/>
    <w:rsid w:val="00AA38D4"/>
    <w:rsid w:val="00AA3D8D"/>
    <w:rsid w:val="00AA483C"/>
    <w:rsid w:val="00AA6A3C"/>
    <w:rsid w:val="00AA707B"/>
    <w:rsid w:val="00AA7FCD"/>
    <w:rsid w:val="00AB095C"/>
    <w:rsid w:val="00AB0E07"/>
    <w:rsid w:val="00AB1575"/>
    <w:rsid w:val="00AB217C"/>
    <w:rsid w:val="00AB2A9D"/>
    <w:rsid w:val="00AB3C95"/>
    <w:rsid w:val="00AB3E84"/>
    <w:rsid w:val="00AB4826"/>
    <w:rsid w:val="00AB565B"/>
    <w:rsid w:val="00AB5AFC"/>
    <w:rsid w:val="00AB6361"/>
    <w:rsid w:val="00AB73DE"/>
    <w:rsid w:val="00AC09E6"/>
    <w:rsid w:val="00AC0B5E"/>
    <w:rsid w:val="00AC1BD2"/>
    <w:rsid w:val="00AC27CF"/>
    <w:rsid w:val="00AC40B5"/>
    <w:rsid w:val="00AC4980"/>
    <w:rsid w:val="00AC4B6A"/>
    <w:rsid w:val="00AC54FA"/>
    <w:rsid w:val="00AC5D2F"/>
    <w:rsid w:val="00AC6F47"/>
    <w:rsid w:val="00AC7165"/>
    <w:rsid w:val="00AC74BE"/>
    <w:rsid w:val="00AC7E2E"/>
    <w:rsid w:val="00AD0FFC"/>
    <w:rsid w:val="00AD1B73"/>
    <w:rsid w:val="00AD2BC8"/>
    <w:rsid w:val="00AD36F0"/>
    <w:rsid w:val="00AD3A63"/>
    <w:rsid w:val="00AD4798"/>
    <w:rsid w:val="00AD54D6"/>
    <w:rsid w:val="00AD55B3"/>
    <w:rsid w:val="00AD5799"/>
    <w:rsid w:val="00AD602D"/>
    <w:rsid w:val="00AD69FC"/>
    <w:rsid w:val="00AE08CC"/>
    <w:rsid w:val="00AE19D7"/>
    <w:rsid w:val="00AE1A31"/>
    <w:rsid w:val="00AE1B63"/>
    <w:rsid w:val="00AE202D"/>
    <w:rsid w:val="00AE2345"/>
    <w:rsid w:val="00AE32BD"/>
    <w:rsid w:val="00AE371D"/>
    <w:rsid w:val="00AE3832"/>
    <w:rsid w:val="00AE3F41"/>
    <w:rsid w:val="00AE4063"/>
    <w:rsid w:val="00AE4416"/>
    <w:rsid w:val="00AE556D"/>
    <w:rsid w:val="00AF0789"/>
    <w:rsid w:val="00AF24A5"/>
    <w:rsid w:val="00AF2513"/>
    <w:rsid w:val="00AF316F"/>
    <w:rsid w:val="00AF3412"/>
    <w:rsid w:val="00AF37B0"/>
    <w:rsid w:val="00AF37E5"/>
    <w:rsid w:val="00AF49AE"/>
    <w:rsid w:val="00AF4A5A"/>
    <w:rsid w:val="00AF4BE4"/>
    <w:rsid w:val="00AF4C02"/>
    <w:rsid w:val="00AF50E7"/>
    <w:rsid w:val="00AF5392"/>
    <w:rsid w:val="00AF611A"/>
    <w:rsid w:val="00AF625D"/>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03A5"/>
    <w:rsid w:val="00B41347"/>
    <w:rsid w:val="00B415EE"/>
    <w:rsid w:val="00B42DED"/>
    <w:rsid w:val="00B43737"/>
    <w:rsid w:val="00B43890"/>
    <w:rsid w:val="00B43B3F"/>
    <w:rsid w:val="00B43FF1"/>
    <w:rsid w:val="00B4612A"/>
    <w:rsid w:val="00B46279"/>
    <w:rsid w:val="00B463E7"/>
    <w:rsid w:val="00B4649B"/>
    <w:rsid w:val="00B4666C"/>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564E"/>
    <w:rsid w:val="00B5615F"/>
    <w:rsid w:val="00B566FC"/>
    <w:rsid w:val="00B56F6D"/>
    <w:rsid w:val="00B57189"/>
    <w:rsid w:val="00B571F7"/>
    <w:rsid w:val="00B601B8"/>
    <w:rsid w:val="00B601D0"/>
    <w:rsid w:val="00B613DF"/>
    <w:rsid w:val="00B614B5"/>
    <w:rsid w:val="00B615D1"/>
    <w:rsid w:val="00B61A77"/>
    <w:rsid w:val="00B62048"/>
    <w:rsid w:val="00B6261B"/>
    <w:rsid w:val="00B63186"/>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5B7"/>
    <w:rsid w:val="00B95798"/>
    <w:rsid w:val="00B95ECC"/>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15BF"/>
    <w:rsid w:val="00BD3EEA"/>
    <w:rsid w:val="00BD3F01"/>
    <w:rsid w:val="00BD50DE"/>
    <w:rsid w:val="00BD51D9"/>
    <w:rsid w:val="00BD59C3"/>
    <w:rsid w:val="00BD6C07"/>
    <w:rsid w:val="00BD6CD3"/>
    <w:rsid w:val="00BD6F84"/>
    <w:rsid w:val="00BD720B"/>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483E"/>
    <w:rsid w:val="00C356F4"/>
    <w:rsid w:val="00C35782"/>
    <w:rsid w:val="00C36BE3"/>
    <w:rsid w:val="00C373C1"/>
    <w:rsid w:val="00C37878"/>
    <w:rsid w:val="00C40480"/>
    <w:rsid w:val="00C40584"/>
    <w:rsid w:val="00C411CC"/>
    <w:rsid w:val="00C41341"/>
    <w:rsid w:val="00C420D0"/>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A1B"/>
    <w:rsid w:val="00C64AA0"/>
    <w:rsid w:val="00C64B37"/>
    <w:rsid w:val="00C7041B"/>
    <w:rsid w:val="00C70492"/>
    <w:rsid w:val="00C708CB"/>
    <w:rsid w:val="00C72084"/>
    <w:rsid w:val="00C733F6"/>
    <w:rsid w:val="00C737FE"/>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4BDC"/>
    <w:rsid w:val="00C85179"/>
    <w:rsid w:val="00C8722D"/>
    <w:rsid w:val="00C914EA"/>
    <w:rsid w:val="00C91E3B"/>
    <w:rsid w:val="00C943F5"/>
    <w:rsid w:val="00C94479"/>
    <w:rsid w:val="00C94BBF"/>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6D0"/>
    <w:rsid w:val="00CA7858"/>
    <w:rsid w:val="00CA7BBD"/>
    <w:rsid w:val="00CB06F9"/>
    <w:rsid w:val="00CB1C73"/>
    <w:rsid w:val="00CB2B60"/>
    <w:rsid w:val="00CB334D"/>
    <w:rsid w:val="00CB33EF"/>
    <w:rsid w:val="00CB3475"/>
    <w:rsid w:val="00CB3625"/>
    <w:rsid w:val="00CB3B7F"/>
    <w:rsid w:val="00CB44E5"/>
    <w:rsid w:val="00CB467C"/>
    <w:rsid w:val="00CB4798"/>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D7B35"/>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3B6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3CD0"/>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1FD2"/>
    <w:rsid w:val="00D63236"/>
    <w:rsid w:val="00D63DDE"/>
    <w:rsid w:val="00D63E05"/>
    <w:rsid w:val="00D6438F"/>
    <w:rsid w:val="00D6505F"/>
    <w:rsid w:val="00D6651A"/>
    <w:rsid w:val="00D669EC"/>
    <w:rsid w:val="00D6720E"/>
    <w:rsid w:val="00D6763B"/>
    <w:rsid w:val="00D67C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25C6"/>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46A2"/>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0077"/>
    <w:rsid w:val="00DC18F9"/>
    <w:rsid w:val="00DC21DF"/>
    <w:rsid w:val="00DC25FD"/>
    <w:rsid w:val="00DC2EA6"/>
    <w:rsid w:val="00DC2F02"/>
    <w:rsid w:val="00DC32A8"/>
    <w:rsid w:val="00DC3306"/>
    <w:rsid w:val="00DC3F84"/>
    <w:rsid w:val="00DC4DE2"/>
    <w:rsid w:val="00DC61D4"/>
    <w:rsid w:val="00DC6572"/>
    <w:rsid w:val="00DC71BA"/>
    <w:rsid w:val="00DD06D4"/>
    <w:rsid w:val="00DD0B0F"/>
    <w:rsid w:val="00DD12A7"/>
    <w:rsid w:val="00DD1F00"/>
    <w:rsid w:val="00DD1FE9"/>
    <w:rsid w:val="00DD236F"/>
    <w:rsid w:val="00DD45FF"/>
    <w:rsid w:val="00DD49C7"/>
    <w:rsid w:val="00DD4A41"/>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B33"/>
    <w:rsid w:val="00E00FAC"/>
    <w:rsid w:val="00E014A3"/>
    <w:rsid w:val="00E017AE"/>
    <w:rsid w:val="00E01AA7"/>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0D59"/>
    <w:rsid w:val="00E31834"/>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0B9B"/>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3D0"/>
    <w:rsid w:val="00E60FBC"/>
    <w:rsid w:val="00E62EB2"/>
    <w:rsid w:val="00E63F4D"/>
    <w:rsid w:val="00E65963"/>
    <w:rsid w:val="00E65BB9"/>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BB3"/>
    <w:rsid w:val="00E77CC5"/>
    <w:rsid w:val="00E77F1E"/>
    <w:rsid w:val="00E80528"/>
    <w:rsid w:val="00E80C53"/>
    <w:rsid w:val="00E80D2E"/>
    <w:rsid w:val="00E81C8C"/>
    <w:rsid w:val="00E81EA6"/>
    <w:rsid w:val="00E8265C"/>
    <w:rsid w:val="00E85062"/>
    <w:rsid w:val="00E85730"/>
    <w:rsid w:val="00E85C9E"/>
    <w:rsid w:val="00E85D53"/>
    <w:rsid w:val="00E86382"/>
    <w:rsid w:val="00E864D3"/>
    <w:rsid w:val="00E86890"/>
    <w:rsid w:val="00E87A0D"/>
    <w:rsid w:val="00E87EEA"/>
    <w:rsid w:val="00E93011"/>
    <w:rsid w:val="00E9368E"/>
    <w:rsid w:val="00E944D6"/>
    <w:rsid w:val="00E94BEA"/>
    <w:rsid w:val="00E952EA"/>
    <w:rsid w:val="00E961DB"/>
    <w:rsid w:val="00E96761"/>
    <w:rsid w:val="00E969B5"/>
    <w:rsid w:val="00E96D87"/>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C00"/>
    <w:rsid w:val="00EB2673"/>
    <w:rsid w:val="00EB26CB"/>
    <w:rsid w:val="00EB27FC"/>
    <w:rsid w:val="00EB2E63"/>
    <w:rsid w:val="00EB3C88"/>
    <w:rsid w:val="00EB3D49"/>
    <w:rsid w:val="00EB6FF2"/>
    <w:rsid w:val="00EB75F7"/>
    <w:rsid w:val="00EB7758"/>
    <w:rsid w:val="00EB783B"/>
    <w:rsid w:val="00EC0805"/>
    <w:rsid w:val="00EC1291"/>
    <w:rsid w:val="00EC1629"/>
    <w:rsid w:val="00EC1750"/>
    <w:rsid w:val="00EC1D29"/>
    <w:rsid w:val="00EC304F"/>
    <w:rsid w:val="00EC39F1"/>
    <w:rsid w:val="00EC3B18"/>
    <w:rsid w:val="00EC401E"/>
    <w:rsid w:val="00EC40A9"/>
    <w:rsid w:val="00EC40DB"/>
    <w:rsid w:val="00EC4199"/>
    <w:rsid w:val="00EC53A4"/>
    <w:rsid w:val="00EC598D"/>
    <w:rsid w:val="00EC5B3B"/>
    <w:rsid w:val="00EC62EB"/>
    <w:rsid w:val="00EC685C"/>
    <w:rsid w:val="00EC6B38"/>
    <w:rsid w:val="00EC71EF"/>
    <w:rsid w:val="00EC7A0A"/>
    <w:rsid w:val="00ED08DF"/>
    <w:rsid w:val="00ED09BD"/>
    <w:rsid w:val="00ED0D8E"/>
    <w:rsid w:val="00ED191C"/>
    <w:rsid w:val="00ED258D"/>
    <w:rsid w:val="00ED266B"/>
    <w:rsid w:val="00ED2A14"/>
    <w:rsid w:val="00ED32BD"/>
    <w:rsid w:val="00ED4E56"/>
    <w:rsid w:val="00ED6435"/>
    <w:rsid w:val="00ED7346"/>
    <w:rsid w:val="00EE0067"/>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47F"/>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6D9"/>
    <w:rsid w:val="00F61CCE"/>
    <w:rsid w:val="00F62BC8"/>
    <w:rsid w:val="00F631F7"/>
    <w:rsid w:val="00F639C3"/>
    <w:rsid w:val="00F64A32"/>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219B"/>
    <w:rsid w:val="00FA3054"/>
    <w:rsid w:val="00FA3379"/>
    <w:rsid w:val="00FA3488"/>
    <w:rsid w:val="00FA3573"/>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E792A"/>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4A4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DD4A4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D4A41"/>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spackova@spucr.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latovy.pk@spuc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34</Pages>
  <Words>16405</Words>
  <Characters>96792</Characters>
  <Application>Microsoft Office Word</Application>
  <DocSecurity>0</DocSecurity>
  <Lines>806</Lines>
  <Paragraphs>225</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Drozdová Helena</cp:lastModifiedBy>
  <cp:revision>144</cp:revision>
  <cp:lastPrinted>2024-07-01T04:40:00Z</cp:lastPrinted>
  <dcterms:created xsi:type="dcterms:W3CDTF">2024-02-02T07:55:00Z</dcterms:created>
  <dcterms:modified xsi:type="dcterms:W3CDTF">2024-07-01T10:51:00Z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