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5999" w14:textId="77777777" w:rsidR="00C242EC" w:rsidRPr="009B09EE" w:rsidRDefault="00C242EC" w:rsidP="00C005E0">
      <w:pPr>
        <w:pStyle w:val="Normln1"/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2"/>
        </w:rPr>
      </w:pPr>
      <w:r w:rsidRPr="009B09EE">
        <w:rPr>
          <w:rFonts w:ascii="Arial" w:eastAsia="Calibri" w:hAnsi="Arial" w:cs="Arial"/>
          <w:b/>
          <w:bCs/>
          <w:sz w:val="28"/>
          <w:szCs w:val="22"/>
        </w:rPr>
        <w:t xml:space="preserve">Dílčí specifikace č. </w:t>
      </w:r>
      <w:r w:rsidR="00747157">
        <w:rPr>
          <w:rFonts w:ascii="Arial" w:eastAsia="Calibri" w:hAnsi="Arial" w:cs="Arial"/>
          <w:b/>
          <w:bCs/>
          <w:sz w:val="28"/>
          <w:szCs w:val="22"/>
        </w:rPr>
        <w:t>7</w:t>
      </w:r>
    </w:p>
    <w:p w14:paraId="3C10F443" w14:textId="77777777" w:rsidR="00C242EC" w:rsidRPr="009B09EE" w:rsidRDefault="00C242EC" w:rsidP="00C242EC">
      <w:pPr>
        <w:jc w:val="center"/>
        <w:rPr>
          <w:rFonts w:ascii="Arial" w:hAnsi="Arial" w:cs="Arial"/>
          <w:sz w:val="22"/>
          <w:szCs w:val="22"/>
        </w:rPr>
      </w:pPr>
      <w:r w:rsidRPr="009B09EE">
        <w:rPr>
          <w:rFonts w:ascii="Arial" w:eastAsia="Calibri" w:hAnsi="Arial" w:cs="Arial"/>
          <w:sz w:val="22"/>
          <w:szCs w:val="22"/>
        </w:rPr>
        <w:t>ve smyslu odst. 4.2. Smlouvy o poskytování nadsta</w:t>
      </w:r>
      <w:r w:rsidRPr="009B09EE">
        <w:rPr>
          <w:rFonts w:ascii="Arial" w:hAnsi="Arial" w:cs="Arial"/>
          <w:bCs/>
          <w:sz w:val="22"/>
          <w:szCs w:val="22"/>
        </w:rPr>
        <w:t>vbových</w:t>
      </w:r>
      <w:r w:rsidRPr="009B09EE">
        <w:rPr>
          <w:rFonts w:ascii="Arial" w:eastAsia="Calibri" w:hAnsi="Arial" w:cs="Arial"/>
          <w:sz w:val="22"/>
          <w:szCs w:val="22"/>
        </w:rPr>
        <w:t xml:space="preserve"> služeb e-infrastruktury CESNET</w:t>
      </w:r>
      <w:r w:rsidRPr="009B09EE">
        <w:rPr>
          <w:rFonts w:ascii="Arial" w:hAnsi="Arial" w:cs="Arial"/>
          <w:sz w:val="22"/>
          <w:szCs w:val="22"/>
        </w:rPr>
        <w:t xml:space="preserve"> </w:t>
      </w:r>
    </w:p>
    <w:p w14:paraId="71777239" w14:textId="22930894" w:rsidR="00C86FEC" w:rsidRPr="009B09EE" w:rsidRDefault="00C242EC" w:rsidP="00C005E0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9B09EE">
        <w:rPr>
          <w:rFonts w:ascii="Arial" w:eastAsia="Calibri" w:hAnsi="Arial" w:cs="Arial"/>
          <w:sz w:val="22"/>
          <w:szCs w:val="22"/>
        </w:rPr>
        <w:t xml:space="preserve">č. </w:t>
      </w:r>
      <w:r w:rsidRPr="009B09EE">
        <w:rPr>
          <w:rFonts w:ascii="Arial" w:hAnsi="Arial" w:cs="Arial"/>
          <w:sz w:val="22"/>
          <w:szCs w:val="22"/>
        </w:rPr>
        <w:t>99/</w:t>
      </w:r>
      <w:r w:rsidR="00B43FCD" w:rsidRPr="009B09EE">
        <w:rPr>
          <w:rFonts w:ascii="Arial" w:hAnsi="Arial" w:cs="Arial"/>
          <w:sz w:val="22"/>
          <w:szCs w:val="22"/>
        </w:rPr>
        <w:t>057</w:t>
      </w:r>
      <w:r w:rsidR="00BA0C08" w:rsidRPr="009B09EE">
        <w:rPr>
          <w:rFonts w:ascii="Arial" w:hAnsi="Arial" w:cs="Arial"/>
          <w:sz w:val="22"/>
          <w:szCs w:val="22"/>
        </w:rPr>
        <w:t xml:space="preserve"> </w:t>
      </w:r>
      <w:r w:rsidR="00A15C7C">
        <w:rPr>
          <w:rFonts w:ascii="Arial" w:hAnsi="Arial" w:cs="Arial"/>
          <w:sz w:val="22"/>
          <w:szCs w:val="22"/>
        </w:rPr>
        <w:t xml:space="preserve">ze dne 20.10.2021 </w:t>
      </w:r>
      <w:r w:rsidR="00BA0C08" w:rsidRPr="009B09EE">
        <w:rPr>
          <w:rFonts w:ascii="Arial" w:hAnsi="Arial" w:cs="Arial"/>
          <w:sz w:val="22"/>
          <w:szCs w:val="22"/>
        </w:rPr>
        <w:t>(dále jen „Smlouva“)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729"/>
        <w:gridCol w:w="2007"/>
        <w:gridCol w:w="1820"/>
        <w:gridCol w:w="1248"/>
        <w:gridCol w:w="1421"/>
        <w:gridCol w:w="953"/>
      </w:tblGrid>
      <w:tr w:rsidR="000E44DF" w:rsidRPr="009B09EE" w14:paraId="1FA4E908" w14:textId="77777777" w:rsidTr="00EF3517">
        <w:trPr>
          <w:trHeight w:val="344"/>
        </w:trPr>
        <w:tc>
          <w:tcPr>
            <w:tcW w:w="450" w:type="dxa"/>
            <w:shd w:val="clear" w:color="auto" w:fill="D9D9D9"/>
          </w:tcPr>
          <w:p w14:paraId="0E65E447" w14:textId="77777777" w:rsidR="000E44DF" w:rsidRPr="009B09EE" w:rsidRDefault="000E44DF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1729" w:type="dxa"/>
            <w:shd w:val="clear" w:color="auto" w:fill="D9D9D9"/>
          </w:tcPr>
          <w:p w14:paraId="75F33D19" w14:textId="77777777" w:rsidR="000E44DF" w:rsidRPr="009B09EE" w:rsidRDefault="000E44DF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eastAsia="Calibri" w:hAnsi="Arial" w:cs="Arial"/>
                <w:bCs/>
                <w:sz w:val="22"/>
                <w:szCs w:val="22"/>
              </w:rPr>
              <w:t>Označení / název služby</w:t>
            </w:r>
          </w:p>
        </w:tc>
        <w:tc>
          <w:tcPr>
            <w:tcW w:w="7449" w:type="dxa"/>
            <w:gridSpan w:val="5"/>
            <w:shd w:val="clear" w:color="auto" w:fill="D9D9D9"/>
          </w:tcPr>
          <w:p w14:paraId="0F7BE8F6" w14:textId="77777777" w:rsidR="000E44DF" w:rsidRPr="009B09EE" w:rsidRDefault="00F34253" w:rsidP="005709EB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342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Spoluúčast na ceně přípojky (poslední míle)</w:t>
            </w:r>
          </w:p>
        </w:tc>
      </w:tr>
      <w:tr w:rsidR="000E44DF" w:rsidRPr="009B09EE" w14:paraId="2A9A8684" w14:textId="77777777" w:rsidTr="00EF3517">
        <w:trPr>
          <w:trHeight w:val="344"/>
        </w:trPr>
        <w:tc>
          <w:tcPr>
            <w:tcW w:w="450" w:type="dxa"/>
            <w:vMerge w:val="restart"/>
            <w:shd w:val="clear" w:color="auto" w:fill="D9D9D9"/>
          </w:tcPr>
          <w:p w14:paraId="148C8C36" w14:textId="77777777" w:rsidR="000E44DF" w:rsidRPr="009B09EE" w:rsidRDefault="000E44DF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1729" w:type="dxa"/>
            <w:vMerge w:val="restart"/>
            <w:shd w:val="clear" w:color="auto" w:fill="D9D9D9"/>
          </w:tcPr>
          <w:p w14:paraId="6EEB9ED9" w14:textId="77777777" w:rsidR="000E44DF" w:rsidRPr="009B09EE" w:rsidRDefault="000E44DF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Smluvní strany</w:t>
            </w:r>
          </w:p>
        </w:tc>
        <w:tc>
          <w:tcPr>
            <w:tcW w:w="2007" w:type="dxa"/>
            <w:shd w:val="clear" w:color="auto" w:fill="D9D9D9"/>
          </w:tcPr>
          <w:p w14:paraId="6039E39D" w14:textId="77777777" w:rsidR="000E44DF" w:rsidRPr="009B09EE" w:rsidRDefault="000E44DF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Sdružení:</w:t>
            </w:r>
          </w:p>
        </w:tc>
        <w:tc>
          <w:tcPr>
            <w:tcW w:w="5442" w:type="dxa"/>
            <w:gridSpan w:val="4"/>
            <w:shd w:val="clear" w:color="auto" w:fill="auto"/>
          </w:tcPr>
          <w:p w14:paraId="27DDF6BF" w14:textId="77777777" w:rsidR="000E44DF" w:rsidRPr="009B09EE" w:rsidRDefault="000E44DF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CESNET, zájmové sdružení právnických osob</w:t>
            </w:r>
          </w:p>
          <w:p w14:paraId="094FC8C5" w14:textId="77777777" w:rsidR="0041539E" w:rsidRDefault="0041539E" w:rsidP="00711068">
            <w:pPr>
              <w:rPr>
                <w:rFonts w:ascii="Arial" w:hAnsi="Arial" w:cs="Arial"/>
                <w:sz w:val="22"/>
                <w:szCs w:val="22"/>
              </w:rPr>
            </w:pPr>
            <w:r w:rsidRPr="0041539E">
              <w:rPr>
                <w:rFonts w:ascii="Arial" w:hAnsi="Arial" w:cs="Arial"/>
                <w:sz w:val="22"/>
                <w:szCs w:val="22"/>
              </w:rPr>
              <w:t>Generála Píky 430/26, 160 00 Praha 6</w:t>
            </w:r>
          </w:p>
          <w:p w14:paraId="54D5D6B3" w14:textId="77777777" w:rsidR="000E44DF" w:rsidRPr="009B09EE" w:rsidRDefault="000E44DF" w:rsidP="00711068">
            <w:pPr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IČO: 63839172</w:t>
            </w:r>
          </w:p>
        </w:tc>
      </w:tr>
      <w:tr w:rsidR="000E44DF" w:rsidRPr="009B09EE" w14:paraId="2E2DB43E" w14:textId="77777777" w:rsidTr="00EF3517">
        <w:trPr>
          <w:trHeight w:val="343"/>
        </w:trPr>
        <w:tc>
          <w:tcPr>
            <w:tcW w:w="450" w:type="dxa"/>
            <w:vMerge/>
            <w:shd w:val="clear" w:color="auto" w:fill="D9D9D9"/>
          </w:tcPr>
          <w:p w14:paraId="0527489A" w14:textId="77777777" w:rsidR="000E44DF" w:rsidRPr="009B09EE" w:rsidRDefault="000E44DF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4F18FCD5" w14:textId="77777777" w:rsidR="000E44DF" w:rsidRPr="009B09EE" w:rsidRDefault="000E44DF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D9D9D9"/>
          </w:tcPr>
          <w:p w14:paraId="0CA85CC3" w14:textId="77777777" w:rsidR="000E44DF" w:rsidRPr="009B09EE" w:rsidRDefault="000E44DF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Účastník:</w:t>
            </w:r>
          </w:p>
        </w:tc>
        <w:tc>
          <w:tcPr>
            <w:tcW w:w="5442" w:type="dxa"/>
            <w:gridSpan w:val="4"/>
            <w:shd w:val="clear" w:color="auto" w:fill="auto"/>
          </w:tcPr>
          <w:p w14:paraId="31FB4F1A" w14:textId="77777777" w:rsidR="00B43FCD" w:rsidRPr="009B09EE" w:rsidRDefault="00B43FCD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Česká zemědělská univerzita v Praze</w:t>
            </w:r>
          </w:p>
          <w:p w14:paraId="11165D02" w14:textId="77777777" w:rsidR="000E44DF" w:rsidRPr="009B09EE" w:rsidRDefault="000E44DF" w:rsidP="00711068">
            <w:pPr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="00B43FCD" w:rsidRPr="009B09EE">
              <w:rPr>
                <w:rFonts w:ascii="Arial" w:hAnsi="Arial" w:cs="Arial"/>
                <w:sz w:val="22"/>
                <w:szCs w:val="22"/>
              </w:rPr>
              <w:t>Kamýcká 129, 165 00 Praha – Suchdol</w:t>
            </w:r>
          </w:p>
          <w:p w14:paraId="21FAD0EC" w14:textId="77777777" w:rsidR="00C005E0" w:rsidRPr="009B09EE" w:rsidRDefault="000E44DF" w:rsidP="00711068">
            <w:pPr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B43FCD" w:rsidRPr="009B09EE">
              <w:rPr>
                <w:rFonts w:ascii="Arial" w:hAnsi="Arial" w:cs="Arial"/>
                <w:sz w:val="22"/>
                <w:szCs w:val="22"/>
              </w:rPr>
              <w:t>60460709</w:t>
            </w:r>
          </w:p>
        </w:tc>
      </w:tr>
      <w:tr w:rsidR="000E44DF" w:rsidRPr="009B09EE" w14:paraId="14C75583" w14:textId="77777777" w:rsidTr="00EF3517">
        <w:tc>
          <w:tcPr>
            <w:tcW w:w="450" w:type="dxa"/>
            <w:shd w:val="clear" w:color="auto" w:fill="D9D9D9"/>
          </w:tcPr>
          <w:p w14:paraId="2A688571" w14:textId="77777777" w:rsidR="000E44DF" w:rsidRPr="009B09EE" w:rsidRDefault="000E44DF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1729" w:type="dxa"/>
            <w:shd w:val="clear" w:color="auto" w:fill="D9D9D9"/>
          </w:tcPr>
          <w:p w14:paraId="06D40E81" w14:textId="77777777" w:rsidR="000E44DF" w:rsidRPr="009B09EE" w:rsidRDefault="00207EA9" w:rsidP="005709EB">
            <w:pPr>
              <w:spacing w:before="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B09EE">
              <w:rPr>
                <w:rFonts w:ascii="Arial" w:eastAsia="Calibri" w:hAnsi="Arial" w:cs="Arial"/>
                <w:bCs/>
                <w:sz w:val="22"/>
                <w:szCs w:val="22"/>
              </w:rPr>
              <w:t>Předmět</w:t>
            </w:r>
            <w:r w:rsidR="000E44DF" w:rsidRPr="009B09EE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služby</w:t>
            </w:r>
            <w:r w:rsidRPr="009B09EE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3D2529" w14:textId="77777777" w:rsidR="000E44DF" w:rsidRPr="009B09EE" w:rsidRDefault="000E44DF" w:rsidP="0094650C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eastAsia="Calibri" w:hAnsi="Arial" w:cs="Arial"/>
                <w:sz w:val="22"/>
                <w:szCs w:val="22"/>
              </w:rPr>
              <w:t>propojení pracoviš</w:t>
            </w:r>
            <w:r w:rsidR="00B43FCD" w:rsidRPr="009B09EE">
              <w:rPr>
                <w:rFonts w:ascii="Arial" w:eastAsia="Calibri" w:hAnsi="Arial" w:cs="Arial"/>
                <w:sz w:val="22"/>
                <w:szCs w:val="22"/>
              </w:rPr>
              <w:t>ť</w:t>
            </w:r>
            <w:r w:rsidRPr="009B09EE">
              <w:rPr>
                <w:rFonts w:ascii="Arial" w:eastAsia="Calibri" w:hAnsi="Arial" w:cs="Arial"/>
                <w:sz w:val="22"/>
                <w:szCs w:val="22"/>
              </w:rPr>
              <w:t xml:space="preserve"> Účastníka (člena sdružení) </w:t>
            </w:r>
            <w:r w:rsidRPr="009B09EE">
              <w:rPr>
                <w:rFonts w:ascii="Arial" w:hAnsi="Arial" w:cs="Arial"/>
                <w:sz w:val="22"/>
                <w:szCs w:val="22"/>
              </w:rPr>
              <w:t>v lokalit</w:t>
            </w:r>
            <w:r w:rsidR="00B43FCD" w:rsidRPr="009B09EE">
              <w:rPr>
                <w:rFonts w:ascii="Arial" w:hAnsi="Arial" w:cs="Arial"/>
                <w:sz w:val="22"/>
                <w:szCs w:val="22"/>
              </w:rPr>
              <w:t>ách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 uveden</w:t>
            </w:r>
            <w:r w:rsidR="00B43FCD" w:rsidRPr="009B09EE">
              <w:rPr>
                <w:rFonts w:ascii="Arial" w:hAnsi="Arial" w:cs="Arial"/>
                <w:sz w:val="22"/>
                <w:szCs w:val="22"/>
              </w:rPr>
              <w:t>ých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 v části D. s místem přítomnosti Infrastruktury (poslední míle), a to s maximální a trvale dosažitelnou rychlostí </w:t>
            </w:r>
            <w:r w:rsidR="000360FB" w:rsidRPr="009B09EE">
              <w:rPr>
                <w:rFonts w:ascii="Arial" w:hAnsi="Arial" w:cs="Arial"/>
                <w:sz w:val="22"/>
                <w:szCs w:val="22"/>
              </w:rPr>
              <w:t xml:space="preserve">(kapacitou) 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uvedenou </w:t>
            </w:r>
            <w:r w:rsidR="001C2A69">
              <w:rPr>
                <w:rFonts w:ascii="Arial" w:hAnsi="Arial" w:cs="Arial"/>
                <w:sz w:val="22"/>
                <w:szCs w:val="22"/>
              </w:rPr>
              <w:t xml:space="preserve">vždy u dané </w:t>
            </w:r>
            <w:r w:rsidRPr="009B09EE">
              <w:rPr>
                <w:rFonts w:ascii="Arial" w:hAnsi="Arial" w:cs="Arial"/>
                <w:sz w:val="22"/>
                <w:szCs w:val="22"/>
              </w:rPr>
              <w:t>lokality</w:t>
            </w:r>
          </w:p>
        </w:tc>
      </w:tr>
      <w:tr w:rsidR="00E50BE3" w:rsidRPr="009B09EE" w14:paraId="629F5AA1" w14:textId="77777777" w:rsidTr="00EF3517">
        <w:trPr>
          <w:trHeight w:val="290"/>
        </w:trPr>
        <w:tc>
          <w:tcPr>
            <w:tcW w:w="450" w:type="dxa"/>
            <w:vMerge w:val="restart"/>
            <w:shd w:val="clear" w:color="auto" w:fill="D9D9D9"/>
          </w:tcPr>
          <w:p w14:paraId="3E283E3C" w14:textId="77777777" w:rsidR="00E50BE3" w:rsidRPr="009B09EE" w:rsidRDefault="00E50BE3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1729" w:type="dxa"/>
            <w:vMerge w:val="restart"/>
            <w:shd w:val="clear" w:color="auto" w:fill="D9D9D9"/>
          </w:tcPr>
          <w:p w14:paraId="28E84DC1" w14:textId="77777777" w:rsidR="00E50BE3" w:rsidRPr="009B09EE" w:rsidRDefault="00E50BE3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 xml:space="preserve">Lokalita </w:t>
            </w:r>
            <w:r w:rsidRPr="009B09EE">
              <w:rPr>
                <w:rFonts w:ascii="Arial" w:eastAsia="Calibri" w:hAnsi="Arial" w:cs="Arial"/>
                <w:bCs/>
                <w:sz w:val="22"/>
                <w:szCs w:val="22"/>
              </w:rPr>
              <w:t>a technické parametry služby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2FBA34D" w14:textId="77777777" w:rsidR="00E50BE3" w:rsidRPr="009B09EE" w:rsidRDefault="00E50BE3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Pracoviště / lokalita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D9D9D9"/>
          </w:tcPr>
          <w:p w14:paraId="3AB4B809" w14:textId="77777777" w:rsidR="00E50BE3" w:rsidRPr="009B09EE" w:rsidRDefault="00E50BE3" w:rsidP="005709EB">
            <w:pPr>
              <w:spacing w:before="60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Kapacita přípojky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D9D9D9"/>
          </w:tcPr>
          <w:p w14:paraId="4204FCDF" w14:textId="77777777" w:rsidR="00E50BE3" w:rsidRPr="009B09EE" w:rsidRDefault="00E50BE3" w:rsidP="005709EB">
            <w:pPr>
              <w:spacing w:before="60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 xml:space="preserve">Min. závazek do 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D9D9D9"/>
          </w:tcPr>
          <w:p w14:paraId="5465DB6A" w14:textId="77777777" w:rsidR="00E50BE3" w:rsidRPr="009B09EE" w:rsidRDefault="00E50BE3" w:rsidP="005709EB">
            <w:pPr>
              <w:spacing w:before="60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Cena</w:t>
            </w:r>
            <w:r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E50BE3" w:rsidRPr="009B09EE" w14:paraId="573F9F05" w14:textId="77777777" w:rsidTr="005E449E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1664CCA0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340ACC73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25B5" w14:textId="77777777" w:rsidR="00E50BE3" w:rsidRPr="009B09EE" w:rsidRDefault="00E50BE3" w:rsidP="005F6C31">
            <w:pPr>
              <w:tabs>
                <w:tab w:val="left" w:pos="342"/>
              </w:tabs>
              <w:spacing w:before="6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 xml:space="preserve">Mělník – </w:t>
            </w:r>
            <w:proofErr w:type="spellStart"/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Chloumek</w:t>
            </w:r>
            <w:proofErr w:type="spellEnd"/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Chloumecká</w:t>
            </w:r>
            <w:proofErr w:type="spellEnd"/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 xml:space="preserve"> 1717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D40A1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50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256351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FD372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2 000,-</w:t>
            </w:r>
          </w:p>
        </w:tc>
      </w:tr>
      <w:tr w:rsidR="00E50BE3" w:rsidRPr="009B09EE" w14:paraId="7932779C" w14:textId="77777777" w:rsidTr="005E449E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3EC45E28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0E5CE81F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9A99" w14:textId="77777777" w:rsidR="00E50BE3" w:rsidRPr="009B09EE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Jevany, Pod Hrází 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D48EEF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100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7C5F3D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5E56BD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3 750,-</w:t>
            </w:r>
          </w:p>
        </w:tc>
      </w:tr>
      <w:tr w:rsidR="00E50BE3" w:rsidRPr="009B09EE" w14:paraId="320DE26E" w14:textId="77777777" w:rsidTr="005E449E">
        <w:trPr>
          <w:trHeight w:val="314"/>
        </w:trPr>
        <w:tc>
          <w:tcPr>
            <w:tcW w:w="450" w:type="dxa"/>
            <w:vMerge/>
            <w:shd w:val="clear" w:color="auto" w:fill="D9D9D9"/>
          </w:tcPr>
          <w:p w14:paraId="20238B8B" w14:textId="77777777" w:rsidR="00E50BE3" w:rsidRPr="009B09EE" w:rsidRDefault="00E50BE3" w:rsidP="00D9024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0EAD0E51" w14:textId="77777777" w:rsidR="00E50BE3" w:rsidRPr="009B09EE" w:rsidRDefault="00E50BE3" w:rsidP="00D9024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0375" w14:textId="77777777" w:rsidR="00E50BE3" w:rsidRPr="009B09EE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Jevany, V Lánech 214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064A9" w14:textId="77777777" w:rsidR="00E50BE3" w:rsidRPr="009B09EE" w:rsidRDefault="005A6A21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50BE3" w:rsidRPr="009B09EE">
              <w:rPr>
                <w:rFonts w:ascii="Arial" w:hAnsi="Arial" w:cs="Arial"/>
                <w:sz w:val="22"/>
                <w:szCs w:val="22"/>
              </w:rPr>
              <w:t>00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29A55" w14:textId="77777777" w:rsidR="00E50BE3" w:rsidRPr="009B09EE" w:rsidRDefault="00942776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31.3.2026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97A124" w14:textId="77777777" w:rsidR="00E50BE3" w:rsidRPr="009B09EE" w:rsidRDefault="005A6A21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3 888</w:t>
            </w:r>
            <w:r w:rsidR="00E50BE3" w:rsidRPr="009B09E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50BE3" w:rsidRPr="009B09EE" w14:paraId="6CAEC967" w14:textId="77777777" w:rsidTr="005E449E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59B475A5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7B12130E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F14D" w14:textId="77777777" w:rsidR="00E50BE3" w:rsidRPr="009B09EE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Kostelec nad Černými lesy, Českobrodská 428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43027E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</w:t>
            </w:r>
            <w:r w:rsidR="001415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1593">
              <w:rPr>
                <w:rFonts w:ascii="Arial" w:hAnsi="Arial" w:cs="Arial"/>
                <w:sz w:val="22"/>
                <w:szCs w:val="22"/>
              </w:rPr>
              <w:t>G</w:t>
            </w:r>
            <w:r w:rsidRPr="009B09EE">
              <w:rPr>
                <w:rFonts w:ascii="Arial" w:hAnsi="Arial" w:cs="Arial"/>
                <w:sz w:val="22"/>
                <w:szCs w:val="22"/>
              </w:rPr>
              <w:t>bps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38ECB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49AE40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1 900,-</w:t>
            </w:r>
          </w:p>
        </w:tc>
      </w:tr>
      <w:tr w:rsidR="00E50BE3" w:rsidRPr="009B09EE" w14:paraId="71DA5D22" w14:textId="77777777" w:rsidTr="005E449E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087173E0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03770ACE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3DAE" w14:textId="77777777" w:rsidR="00E50BE3" w:rsidRPr="009B09EE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Lány, Zámecká 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D90293" w14:textId="77777777" w:rsidR="00E50BE3" w:rsidRPr="009B09EE" w:rsidRDefault="00AE56B7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Gbps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446405" w14:textId="77777777" w:rsidR="00E50BE3" w:rsidRPr="009B09EE" w:rsidRDefault="00942776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244D3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44D31">
              <w:rPr>
                <w:rFonts w:ascii="Arial" w:hAnsi="Arial" w:cs="Arial"/>
                <w:sz w:val="22"/>
                <w:szCs w:val="22"/>
              </w:rPr>
              <w:t>. 2028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BDEA82" w14:textId="77777777" w:rsidR="00E50BE3" w:rsidRPr="009B09EE" w:rsidRDefault="00244D31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6 968</w:t>
            </w:r>
            <w:r w:rsidR="00E50BE3" w:rsidRPr="009B09E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50BE3" w:rsidRPr="009B09EE" w14:paraId="5B938A7A" w14:textId="77777777" w:rsidTr="005E449E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6133CE5F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1B80F771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773A" w14:textId="77777777" w:rsidR="00E50BE3" w:rsidRPr="009B09EE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Louňovice 55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(Svojetice)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67C95A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A4875F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9FCC8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1 912,-</w:t>
            </w:r>
          </w:p>
        </w:tc>
      </w:tr>
      <w:tr w:rsidR="00E50BE3" w:rsidRPr="009B09EE" w14:paraId="0AA1A0B0" w14:textId="77777777" w:rsidTr="005E449E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463453E5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60834F68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331B" w14:textId="77777777" w:rsidR="00E50BE3" w:rsidRPr="009B09EE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Městečko, Požáry 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762FB" w14:textId="77777777" w:rsidR="00E50BE3" w:rsidRPr="009B09EE" w:rsidRDefault="00B33B31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50BE3" w:rsidRPr="009B09EE">
              <w:rPr>
                <w:rFonts w:ascii="Arial" w:hAnsi="Arial" w:cs="Arial"/>
                <w:sz w:val="22"/>
                <w:szCs w:val="22"/>
              </w:rPr>
              <w:t>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FD1EA9" w14:textId="77777777" w:rsidR="00E50BE3" w:rsidRPr="009B09EE" w:rsidRDefault="00D60EF8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31.3.2027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8E0D50" w14:textId="77777777" w:rsidR="00E50BE3" w:rsidRPr="009B09EE" w:rsidRDefault="00B33B31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3 540</w:t>
            </w:r>
            <w:r w:rsidR="00E50BE3" w:rsidRPr="009B09E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50BE3" w:rsidRPr="009B09EE" w14:paraId="3B716A80" w14:textId="77777777" w:rsidTr="005E449E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759E459E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53E1BBC1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B09C" w14:textId="77777777" w:rsidR="00E50BE3" w:rsidRPr="009B09EE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Ruda, GPS: 50.1430453N, 13.8765586E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00DD0" w14:textId="77777777" w:rsidR="00E50BE3" w:rsidRPr="009B09EE" w:rsidRDefault="00211479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50BE3" w:rsidRPr="009B09EE">
              <w:rPr>
                <w:rFonts w:ascii="Arial" w:hAnsi="Arial" w:cs="Arial"/>
                <w:sz w:val="22"/>
                <w:szCs w:val="22"/>
              </w:rPr>
              <w:t>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5EC6CC" w14:textId="77777777" w:rsidR="00E50BE3" w:rsidRPr="009B09EE" w:rsidRDefault="00211479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31.1.2025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FD389C" w14:textId="77777777" w:rsidR="00E50BE3" w:rsidRPr="009B09EE" w:rsidRDefault="00211479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3 083</w:t>
            </w:r>
            <w:r w:rsidR="00E50BE3" w:rsidRPr="009B09E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50BE3" w:rsidRPr="009B09EE" w14:paraId="7044EA36" w14:textId="77777777" w:rsidTr="005E449E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090F8253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33076B1E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23E2" w14:textId="77777777" w:rsidR="00E50BE3" w:rsidRPr="009B09EE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Ruda, Statek Amálie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E619A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300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D33C3F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31.3.2025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AF490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6 450,-</w:t>
            </w:r>
          </w:p>
        </w:tc>
      </w:tr>
      <w:tr w:rsidR="00E50BE3" w:rsidRPr="009B09EE" w14:paraId="3377EE80" w14:textId="77777777" w:rsidTr="005E449E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1EDA18C6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2FF520D9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F228" w14:textId="77777777" w:rsidR="00E50BE3" w:rsidRPr="009B09EE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Praha – Troja, Pod Hrachovkou 814/17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CBD3C1" w14:textId="77777777" w:rsidR="00E50BE3" w:rsidRPr="009B09EE" w:rsidRDefault="00211479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E50BE3" w:rsidRPr="009B09EE">
              <w:rPr>
                <w:rFonts w:ascii="Arial" w:hAnsi="Arial" w:cs="Arial"/>
                <w:sz w:val="22"/>
                <w:szCs w:val="22"/>
              </w:rPr>
              <w:t xml:space="preserve">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876A2F" w14:textId="77777777" w:rsidR="00E50BE3" w:rsidRPr="009B09EE" w:rsidRDefault="00557A6B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1431A" w14:textId="77777777" w:rsidR="00E50BE3" w:rsidRPr="009B09EE" w:rsidRDefault="00155887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1 425</w:t>
            </w:r>
            <w:r w:rsidR="00E50BE3" w:rsidRPr="009B09E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50BE3" w:rsidRPr="009B09EE" w14:paraId="45A9BA19" w14:textId="77777777" w:rsidTr="005E449E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1B0564DE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38FB4D40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575C" w14:textId="77777777" w:rsidR="00E50BE3" w:rsidRPr="009B09EE" w:rsidRDefault="00E50BE3" w:rsidP="005F6C31">
            <w:pPr>
              <w:widowControl/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Praha – Chuchle, V Lázních 42/3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7265B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100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76B44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8AF36F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B09EE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250</w:t>
            </w:r>
            <w:r w:rsidRPr="009B09E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50BE3" w:rsidRPr="009B09EE" w14:paraId="48AE6A28" w14:textId="77777777" w:rsidTr="005E449E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1B552395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2C42BE15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F2E3" w14:textId="77777777" w:rsidR="00E50BE3" w:rsidRPr="009B09EE" w:rsidRDefault="00E50BE3" w:rsidP="005F6C31">
            <w:pPr>
              <w:widowControl/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Nové Strašecí, Jiřího Šotky 1528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ACBE57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EDB36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FC64A9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1 550,-</w:t>
            </w:r>
          </w:p>
        </w:tc>
      </w:tr>
      <w:tr w:rsidR="00E50BE3" w:rsidRPr="009B09EE" w14:paraId="038CA8E8" w14:textId="77777777" w:rsidTr="005E449E">
        <w:trPr>
          <w:trHeight w:val="54"/>
        </w:trPr>
        <w:tc>
          <w:tcPr>
            <w:tcW w:w="450" w:type="dxa"/>
            <w:vMerge/>
            <w:shd w:val="clear" w:color="auto" w:fill="D9D9D9"/>
          </w:tcPr>
          <w:p w14:paraId="662B544D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274DEAA9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2351" w14:textId="77777777" w:rsidR="00E50BE3" w:rsidRPr="009B09EE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Janov nad Nisou 1371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7D709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50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12A71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61767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1 768,-</w:t>
            </w:r>
          </w:p>
        </w:tc>
      </w:tr>
      <w:tr w:rsidR="00E50BE3" w:rsidRPr="009B09EE" w14:paraId="3D66595F" w14:textId="77777777" w:rsidTr="005E449E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463881B4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00D4C3CA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D759" w14:textId="77777777" w:rsidR="00E50BE3" w:rsidRPr="009B09EE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7672C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Kachní louže 50, Úžice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D6FAA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20 Mbps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19536" w14:textId="77777777" w:rsidR="00E50BE3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762B42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1 323,-</w:t>
            </w:r>
          </w:p>
        </w:tc>
      </w:tr>
      <w:tr w:rsidR="00E50BE3" w:rsidRPr="009B09EE" w14:paraId="5EA93716" w14:textId="77777777" w:rsidTr="005E449E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1A7F558D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2201B301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EA5B" w14:textId="77777777" w:rsidR="00E50BE3" w:rsidRPr="009B09EE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7672C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Jevany – Švýcar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7795A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20 Mbps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758CD" w14:textId="77777777" w:rsidR="00E50BE3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6618C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1 345,-</w:t>
            </w:r>
          </w:p>
        </w:tc>
      </w:tr>
      <w:tr w:rsidR="00E50BE3" w:rsidRPr="009B09EE" w14:paraId="1E52EEB8" w14:textId="77777777" w:rsidTr="005E449E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1CB3312B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217200DC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C147" w14:textId="77777777" w:rsidR="00E50BE3" w:rsidRPr="009B09EE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7672C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Šumperk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- </w:t>
            </w:r>
            <w:r w:rsidRPr="007672C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nám. Míru 211/4</w:t>
            </w:r>
          </w:p>
        </w:tc>
        <w:tc>
          <w:tcPr>
            <w:tcW w:w="124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E93F7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50 Mbps</w:t>
            </w:r>
          </w:p>
        </w:tc>
        <w:tc>
          <w:tcPr>
            <w:tcW w:w="142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DF3609" w14:textId="77777777" w:rsidR="00E50BE3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9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28BFCE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1 700,-</w:t>
            </w:r>
          </w:p>
        </w:tc>
      </w:tr>
      <w:tr w:rsidR="00E50BE3" w:rsidRPr="009B09EE" w14:paraId="21AF631B" w14:textId="77777777" w:rsidTr="005E449E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6E9CDB1D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128ED250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466" w14:textId="77777777" w:rsidR="00E50BE3" w:rsidRPr="007672C7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ČVUT – VIC – 5G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lab</w:t>
            </w:r>
            <w:proofErr w:type="spellEnd"/>
          </w:p>
        </w:tc>
        <w:tc>
          <w:tcPr>
            <w:tcW w:w="124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A9C69" w14:textId="77777777" w:rsidR="00E50BE3" w:rsidRPr="009B09EE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Pár vláken</w:t>
            </w:r>
          </w:p>
        </w:tc>
        <w:tc>
          <w:tcPr>
            <w:tcW w:w="142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CF3A30" w14:textId="77777777" w:rsidR="00E50BE3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F83FAA" w14:textId="77777777" w:rsidR="00E50BE3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2 800,-</w:t>
            </w:r>
          </w:p>
        </w:tc>
      </w:tr>
      <w:tr w:rsidR="00E50BE3" w:rsidRPr="009B09EE" w14:paraId="221FBB4F" w14:textId="77777777" w:rsidTr="005E449E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6079D082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3C40F2EE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56ED" w14:textId="77777777" w:rsidR="00E50BE3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Stříbrná Skalice</w:t>
            </w:r>
          </w:p>
        </w:tc>
        <w:tc>
          <w:tcPr>
            <w:tcW w:w="124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779FE" w14:textId="77777777" w:rsidR="00E50BE3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Mbps</w:t>
            </w:r>
          </w:p>
        </w:tc>
        <w:tc>
          <w:tcPr>
            <w:tcW w:w="142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FF272" w14:textId="77777777" w:rsidR="00E50BE3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30.9.2025</w:t>
            </w:r>
          </w:p>
        </w:tc>
        <w:tc>
          <w:tcPr>
            <w:tcW w:w="9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54CBEA" w14:textId="77777777" w:rsidR="00E50BE3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2 100,-</w:t>
            </w:r>
          </w:p>
        </w:tc>
      </w:tr>
      <w:tr w:rsidR="00E50BE3" w:rsidRPr="009B09EE" w14:paraId="6AB7764A" w14:textId="77777777" w:rsidTr="005E449E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36617D5F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55137DC7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1415" w14:textId="77777777" w:rsidR="00E50BE3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Vyžlovka, K Hájovně 76</w:t>
            </w:r>
          </w:p>
        </w:tc>
        <w:tc>
          <w:tcPr>
            <w:tcW w:w="124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884CD6" w14:textId="77777777" w:rsidR="00E50BE3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Mbps</w:t>
            </w:r>
          </w:p>
        </w:tc>
        <w:tc>
          <w:tcPr>
            <w:tcW w:w="142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F8741A" w14:textId="77777777" w:rsidR="00E50BE3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9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8AD26C" w14:textId="77777777" w:rsidR="00E50BE3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1 600,-</w:t>
            </w:r>
          </w:p>
        </w:tc>
      </w:tr>
      <w:tr w:rsidR="00D765D0" w:rsidRPr="009B09EE" w14:paraId="10E454E7" w14:textId="77777777" w:rsidTr="005E449E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1B41D4CB" w14:textId="77777777" w:rsidR="00D765D0" w:rsidRPr="009B09EE" w:rsidRDefault="00D765D0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478D3667" w14:textId="77777777" w:rsidR="00D765D0" w:rsidRPr="009B09EE" w:rsidRDefault="00D765D0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F246" w14:textId="77777777" w:rsidR="00D765D0" w:rsidRPr="009924B7" w:rsidRDefault="00D765D0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D765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Černé Voděrady</w:t>
            </w:r>
            <w:r w:rsidR="002920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, </w:t>
            </w:r>
            <w:r w:rsidR="00292015" w:rsidRPr="002920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Pionýrů 91</w:t>
            </w:r>
          </w:p>
        </w:tc>
        <w:tc>
          <w:tcPr>
            <w:tcW w:w="124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72DA3" w14:textId="77777777" w:rsidR="00D765D0" w:rsidRDefault="00292015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Mbps</w:t>
            </w:r>
          </w:p>
        </w:tc>
        <w:tc>
          <w:tcPr>
            <w:tcW w:w="142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EA79E" w14:textId="77777777" w:rsidR="00D765D0" w:rsidRDefault="00292015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30.6.2027</w:t>
            </w:r>
          </w:p>
        </w:tc>
        <w:tc>
          <w:tcPr>
            <w:tcW w:w="9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315DB2" w14:textId="77777777" w:rsidR="00D765D0" w:rsidRDefault="00292015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1 961,-</w:t>
            </w:r>
          </w:p>
        </w:tc>
      </w:tr>
      <w:tr w:rsidR="00D765D0" w:rsidRPr="009B09EE" w14:paraId="67C61F91" w14:textId="77777777" w:rsidTr="005E449E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2299D03A" w14:textId="77777777" w:rsidR="00D765D0" w:rsidRPr="009B09EE" w:rsidRDefault="00D765D0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01D5FE4A" w14:textId="77777777" w:rsidR="00D765D0" w:rsidRPr="009B09EE" w:rsidRDefault="00D765D0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1FB9" w14:textId="77777777" w:rsidR="00D765D0" w:rsidRPr="009924B7" w:rsidRDefault="00D765D0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Brník</w:t>
            </w:r>
            <w:proofErr w:type="spellEnd"/>
            <w:r w:rsidR="00CB64F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 61</w:t>
            </w:r>
          </w:p>
        </w:tc>
        <w:tc>
          <w:tcPr>
            <w:tcW w:w="124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92B095" w14:textId="77777777" w:rsidR="00D765D0" w:rsidRDefault="00CB64F2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Mbps</w:t>
            </w:r>
          </w:p>
        </w:tc>
        <w:tc>
          <w:tcPr>
            <w:tcW w:w="142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8D33B0" w14:textId="77777777" w:rsidR="00D765D0" w:rsidRDefault="00CB64F2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30.6.2026</w:t>
            </w:r>
          </w:p>
        </w:tc>
        <w:tc>
          <w:tcPr>
            <w:tcW w:w="9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04C354" w14:textId="77777777" w:rsidR="00D765D0" w:rsidRDefault="00CB64F2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1 750,-</w:t>
            </w:r>
          </w:p>
        </w:tc>
      </w:tr>
      <w:tr w:rsidR="00E50BE3" w:rsidRPr="009B09EE" w14:paraId="213AE417" w14:textId="77777777" w:rsidTr="005E449E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36B5E467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7B081E61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5CB6" w14:textId="77777777" w:rsidR="00E50BE3" w:rsidRDefault="00E50BE3" w:rsidP="005F6C3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92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Louňovice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992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– lesní školka</w:t>
            </w:r>
          </w:p>
        </w:tc>
        <w:tc>
          <w:tcPr>
            <w:tcW w:w="124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2B7422" w14:textId="77777777" w:rsidR="00E50BE3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Mbps</w:t>
            </w:r>
          </w:p>
        </w:tc>
        <w:tc>
          <w:tcPr>
            <w:tcW w:w="142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2F0CD" w14:textId="77777777" w:rsidR="00E50BE3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31.12.2026</w:t>
            </w:r>
          </w:p>
        </w:tc>
        <w:tc>
          <w:tcPr>
            <w:tcW w:w="9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ACD382" w14:textId="77777777" w:rsidR="00D765D0" w:rsidRDefault="00E50BE3" w:rsidP="005F6C3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4 090,-</w:t>
            </w:r>
          </w:p>
        </w:tc>
      </w:tr>
      <w:tr w:rsidR="007672C7" w:rsidRPr="009B09EE" w14:paraId="1E01A6B8" w14:textId="77777777" w:rsidTr="00EF3517">
        <w:trPr>
          <w:trHeight w:val="252"/>
        </w:trPr>
        <w:tc>
          <w:tcPr>
            <w:tcW w:w="450" w:type="dxa"/>
            <w:vMerge w:val="restart"/>
            <w:shd w:val="clear" w:color="auto" w:fill="D9D9D9"/>
          </w:tcPr>
          <w:p w14:paraId="6B4D133B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E.</w:t>
            </w:r>
          </w:p>
        </w:tc>
        <w:tc>
          <w:tcPr>
            <w:tcW w:w="1729" w:type="dxa"/>
            <w:vMerge w:val="restart"/>
            <w:shd w:val="clear" w:color="auto" w:fill="D9D9D9"/>
          </w:tcPr>
          <w:p w14:paraId="06E7A637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Technické kontakty</w:t>
            </w:r>
          </w:p>
        </w:tc>
        <w:tc>
          <w:tcPr>
            <w:tcW w:w="2007" w:type="dxa"/>
            <w:shd w:val="clear" w:color="auto" w:fill="D9D9D9"/>
          </w:tcPr>
          <w:p w14:paraId="7FE02F1E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Sdružení:</w:t>
            </w:r>
          </w:p>
        </w:tc>
        <w:tc>
          <w:tcPr>
            <w:tcW w:w="5442" w:type="dxa"/>
            <w:gridSpan w:val="4"/>
            <w:shd w:val="clear" w:color="auto" w:fill="auto"/>
          </w:tcPr>
          <w:p w14:paraId="567C995E" w14:textId="77777777" w:rsidR="007672C7" w:rsidRPr="009B09EE" w:rsidRDefault="007672C7" w:rsidP="007672C7">
            <w:pPr>
              <w:pStyle w:val="Normln1"/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B09EE">
              <w:rPr>
                <w:rFonts w:ascii="Arial" w:eastAsia="Calibri" w:hAnsi="Arial" w:cs="Arial"/>
                <w:sz w:val="22"/>
                <w:szCs w:val="22"/>
              </w:rPr>
              <w:t>Service</w:t>
            </w:r>
            <w:proofErr w:type="spellEnd"/>
            <w:r w:rsidRPr="009B09E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B09EE">
              <w:rPr>
                <w:rFonts w:ascii="Arial" w:eastAsia="Calibri" w:hAnsi="Arial" w:cs="Arial"/>
                <w:sz w:val="22"/>
                <w:szCs w:val="22"/>
              </w:rPr>
              <w:t>Desk</w:t>
            </w:r>
            <w:proofErr w:type="spellEnd"/>
            <w:r w:rsidRPr="009B09EE">
              <w:rPr>
                <w:rFonts w:ascii="Arial" w:eastAsia="Calibri" w:hAnsi="Arial" w:cs="Arial"/>
                <w:sz w:val="22"/>
                <w:szCs w:val="22"/>
              </w:rPr>
              <w:t xml:space="preserve"> CESNET </w:t>
            </w:r>
          </w:p>
          <w:p w14:paraId="05149494" w14:textId="77777777" w:rsidR="007672C7" w:rsidRPr="009B09EE" w:rsidRDefault="007672C7" w:rsidP="007672C7">
            <w:pP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9B09EE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Tel.: +420 234 680 222  </w:t>
            </w:r>
          </w:p>
          <w:p w14:paraId="019494B0" w14:textId="77777777" w:rsidR="007672C7" w:rsidRPr="009B09EE" w:rsidRDefault="007672C7" w:rsidP="007672C7">
            <w:pP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9B09EE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Mob.: +420 602 252 531</w:t>
            </w:r>
          </w:p>
          <w:p w14:paraId="3C18C9C7" w14:textId="77777777" w:rsidR="007672C7" w:rsidRPr="009B09EE" w:rsidRDefault="007672C7" w:rsidP="007672C7">
            <w:pPr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E-mail: </w:t>
            </w:r>
            <w:hyperlink r:id="rId11" w:history="1">
              <w:r w:rsidRPr="009B09EE">
                <w:rPr>
                  <w:rStyle w:val="Hypertextovodkaz"/>
                  <w:rFonts w:ascii="Arial" w:eastAsia="Calibri" w:hAnsi="Arial" w:cs="Arial"/>
                  <w:sz w:val="22"/>
                  <w:szCs w:val="22"/>
                </w:rPr>
                <w:t>support@cesnet.cz</w:t>
              </w:r>
            </w:hyperlink>
            <w:r w:rsidRPr="009B09E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7672C7" w:rsidRPr="009B09EE" w14:paraId="10B84D05" w14:textId="77777777" w:rsidTr="00EF3517">
        <w:trPr>
          <w:trHeight w:val="252"/>
        </w:trPr>
        <w:tc>
          <w:tcPr>
            <w:tcW w:w="450" w:type="dxa"/>
            <w:vMerge/>
            <w:shd w:val="clear" w:color="auto" w:fill="D9D9D9"/>
          </w:tcPr>
          <w:p w14:paraId="4065B477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18C907FC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D9D9D9"/>
          </w:tcPr>
          <w:p w14:paraId="7343FE59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Účastník:</w:t>
            </w:r>
          </w:p>
        </w:tc>
        <w:tc>
          <w:tcPr>
            <w:tcW w:w="5442" w:type="dxa"/>
            <w:gridSpan w:val="4"/>
            <w:shd w:val="clear" w:color="auto" w:fill="auto"/>
          </w:tcPr>
          <w:p w14:paraId="12819831" w14:textId="084DDBE5" w:rsidR="007672C7" w:rsidRPr="002F5A83" w:rsidRDefault="002F5A83" w:rsidP="002F5A83">
            <w:pPr>
              <w:pStyle w:val="Normlnweb"/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Jméno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: </w:t>
            </w:r>
            <w:proofErr w:type="spellStart"/>
            <w:r w:rsidR="00B00410">
              <w:rPr>
                <w:rFonts w:ascii="ArialMT" w:hAnsi="ArialMT"/>
                <w:sz w:val="22"/>
                <w:szCs w:val="22"/>
              </w:rPr>
              <w:t>xxxxx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br/>
              <w:t xml:space="preserve">Tel.: </w:t>
            </w:r>
            <w:proofErr w:type="spellStart"/>
            <w:r w:rsidR="00B00410">
              <w:rPr>
                <w:rFonts w:ascii="ArialMT" w:hAnsi="ArialMT"/>
                <w:sz w:val="22"/>
                <w:szCs w:val="22"/>
              </w:rPr>
              <w:t>xxxxx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br/>
              <w:t xml:space="preserve">E-mail: </w:t>
            </w:r>
            <w:r w:rsidR="00B00410">
              <w:rPr>
                <w:rFonts w:ascii="ArialMT" w:hAnsi="ArialMT"/>
                <w:sz w:val="22"/>
                <w:szCs w:val="22"/>
              </w:rPr>
              <w:t>xxxxx</w:t>
            </w:r>
            <w:r w:rsidR="00F06FE8">
              <w:rPr>
                <w:rFonts w:ascii="ArialMT" w:hAnsi="ArialMT"/>
                <w:sz w:val="22"/>
                <w:szCs w:val="22"/>
              </w:rPr>
              <w:t xml:space="preserve"> </w:t>
            </w:r>
          </w:p>
        </w:tc>
      </w:tr>
      <w:tr w:rsidR="007672C7" w:rsidRPr="009B09EE" w14:paraId="7BE22AA1" w14:textId="77777777" w:rsidTr="00EF3517">
        <w:tc>
          <w:tcPr>
            <w:tcW w:w="450" w:type="dxa"/>
            <w:shd w:val="clear" w:color="auto" w:fill="D9D9D9"/>
          </w:tcPr>
          <w:p w14:paraId="096F7BA8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F.</w:t>
            </w:r>
          </w:p>
        </w:tc>
        <w:tc>
          <w:tcPr>
            <w:tcW w:w="1729" w:type="dxa"/>
            <w:shd w:val="clear" w:color="auto" w:fill="D9D9D9"/>
          </w:tcPr>
          <w:p w14:paraId="14E79069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Datum zahájení služby</w:t>
            </w:r>
          </w:p>
        </w:tc>
        <w:tc>
          <w:tcPr>
            <w:tcW w:w="7449" w:type="dxa"/>
            <w:gridSpan w:val="5"/>
            <w:shd w:val="clear" w:color="auto" w:fill="auto"/>
          </w:tcPr>
          <w:p w14:paraId="129BBE59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0EF8">
              <w:rPr>
                <w:rFonts w:ascii="Arial" w:hAnsi="Arial" w:cs="Arial"/>
                <w:sz w:val="22"/>
                <w:szCs w:val="22"/>
              </w:rPr>
              <w:t>7</w:t>
            </w:r>
            <w:r w:rsidRPr="009B09E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9EE">
              <w:rPr>
                <w:rFonts w:ascii="Arial" w:hAnsi="Arial" w:cs="Arial"/>
                <w:sz w:val="22"/>
                <w:szCs w:val="22"/>
              </w:rPr>
              <w:t>202</w:t>
            </w:r>
            <w:r w:rsidR="00E50BE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672C7" w:rsidRPr="009B09EE" w14:paraId="1DF42C26" w14:textId="77777777" w:rsidTr="00EF3517">
        <w:tc>
          <w:tcPr>
            <w:tcW w:w="450" w:type="dxa"/>
            <w:shd w:val="clear" w:color="auto" w:fill="D9D9D9"/>
          </w:tcPr>
          <w:p w14:paraId="2E8A5B93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G.</w:t>
            </w:r>
          </w:p>
        </w:tc>
        <w:tc>
          <w:tcPr>
            <w:tcW w:w="1729" w:type="dxa"/>
            <w:shd w:val="clear" w:color="auto" w:fill="D9D9D9"/>
          </w:tcPr>
          <w:p w14:paraId="0CE7DE43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Doba poskytování služby</w:t>
            </w:r>
          </w:p>
        </w:tc>
        <w:tc>
          <w:tcPr>
            <w:tcW w:w="7449" w:type="dxa"/>
            <w:gridSpan w:val="5"/>
            <w:shd w:val="clear" w:color="auto" w:fill="auto"/>
          </w:tcPr>
          <w:p w14:paraId="36466B3C" w14:textId="77777777" w:rsidR="007672C7" w:rsidRPr="009B09EE" w:rsidRDefault="007672C7" w:rsidP="007672C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 xml:space="preserve">Na dobu neurčitou s výpovědní dobou 3 měsíce; výpovědní doba začíná běžet prvním dnem kalendářního měsíce následujícího po doručení výpovědi druhé straně. </w:t>
            </w:r>
          </w:p>
          <w:p w14:paraId="468CADCB" w14:textId="77777777" w:rsidR="007672C7" w:rsidRPr="009B09EE" w:rsidRDefault="007672C7" w:rsidP="007672C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Vypovědět je možné i jednotlivé přípojky uvedené v části D.; v takovém případě bude smluvními stranami uzavřena nová Dílčí specifikace, která nahradí tuto Dílčí specifikaci. 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Smluvní strany se zavazují, že </w:t>
            </w:r>
            <w:r>
              <w:rPr>
                <w:rFonts w:ascii="Arial" w:hAnsi="Arial" w:cs="Arial"/>
                <w:sz w:val="22"/>
                <w:szCs w:val="22"/>
              </w:rPr>
              <w:t xml:space="preserve">přípojky, u kterých je v části D. uveden minimální závazek, 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nevypoví </w:t>
            </w:r>
            <w:r>
              <w:rPr>
                <w:rFonts w:ascii="Arial" w:hAnsi="Arial" w:cs="Arial"/>
                <w:sz w:val="22"/>
                <w:szCs w:val="22"/>
              </w:rPr>
              <w:t>dříve než ke konci uvedené doby minimálního závazku.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 Pokud uvedený závazek nedodrží Účastník, bude mít Sdružení právo na smluvní pokutu ve výši dané součtem měsíčních poplatků zbývajících do konce uvedené minimální doby trvání</w:t>
            </w:r>
            <w:r>
              <w:rPr>
                <w:rFonts w:ascii="Arial" w:hAnsi="Arial" w:cs="Arial"/>
                <w:sz w:val="22"/>
                <w:szCs w:val="22"/>
              </w:rPr>
              <w:t xml:space="preserve"> u dané lokality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. Pokud uvedený závazek nedodrží Sdružení, bude mít Účastník právo na náhradu škody. </w:t>
            </w:r>
          </w:p>
        </w:tc>
      </w:tr>
      <w:tr w:rsidR="007672C7" w:rsidRPr="009B09EE" w14:paraId="6F13BBEF" w14:textId="77777777" w:rsidTr="00EF3517">
        <w:trPr>
          <w:trHeight w:val="84"/>
        </w:trPr>
        <w:tc>
          <w:tcPr>
            <w:tcW w:w="450" w:type="dxa"/>
            <w:shd w:val="clear" w:color="auto" w:fill="D9D9D9"/>
          </w:tcPr>
          <w:p w14:paraId="3B4E7AC2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9EE">
              <w:rPr>
                <w:rFonts w:ascii="Arial" w:hAnsi="Arial" w:cs="Arial"/>
                <w:b/>
                <w:bCs/>
                <w:sz w:val="22"/>
                <w:szCs w:val="22"/>
              </w:rPr>
              <w:t>H.</w:t>
            </w:r>
          </w:p>
        </w:tc>
        <w:tc>
          <w:tcPr>
            <w:tcW w:w="1729" w:type="dxa"/>
            <w:shd w:val="clear" w:color="auto" w:fill="D9D9D9"/>
          </w:tcPr>
          <w:p w14:paraId="4CC82CDB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9EE">
              <w:rPr>
                <w:rFonts w:ascii="Arial" w:hAnsi="Arial" w:cs="Arial"/>
                <w:b/>
                <w:bCs/>
                <w:sz w:val="22"/>
                <w:szCs w:val="22"/>
              </w:rPr>
              <w:t>Cena celkem *</w:t>
            </w:r>
          </w:p>
        </w:tc>
        <w:tc>
          <w:tcPr>
            <w:tcW w:w="3827" w:type="dxa"/>
            <w:gridSpan w:val="2"/>
            <w:shd w:val="clear" w:color="auto" w:fill="D9D9D9"/>
          </w:tcPr>
          <w:p w14:paraId="366DB93B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9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Měsíční poplatek: </w:t>
            </w:r>
          </w:p>
        </w:tc>
        <w:tc>
          <w:tcPr>
            <w:tcW w:w="3622" w:type="dxa"/>
            <w:gridSpan w:val="3"/>
            <w:shd w:val="clear" w:color="auto" w:fill="auto"/>
          </w:tcPr>
          <w:p w14:paraId="2A67E6F3" w14:textId="77777777" w:rsidR="007672C7" w:rsidRPr="009B09EE" w:rsidRDefault="00301613" w:rsidP="007672C7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60 153</w:t>
            </w:r>
            <w:r w:rsidR="007672C7" w:rsidRPr="009B09E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,- </w:t>
            </w:r>
            <w:r w:rsidR="007672C7" w:rsidRPr="009B09EE">
              <w:rPr>
                <w:rFonts w:ascii="Arial" w:hAnsi="Arial" w:cs="Arial"/>
                <w:b/>
                <w:bCs/>
                <w:sz w:val="22"/>
                <w:szCs w:val="22"/>
              </w:rPr>
              <w:t>Kč bez DPH</w:t>
            </w:r>
          </w:p>
        </w:tc>
      </w:tr>
      <w:tr w:rsidR="007672C7" w:rsidRPr="009B09EE" w14:paraId="41D3E5F8" w14:textId="77777777" w:rsidTr="00EF3517">
        <w:trPr>
          <w:trHeight w:val="42"/>
        </w:trPr>
        <w:tc>
          <w:tcPr>
            <w:tcW w:w="450" w:type="dxa"/>
            <w:shd w:val="clear" w:color="auto" w:fill="D9D9D9"/>
          </w:tcPr>
          <w:p w14:paraId="631DC0D9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729" w:type="dxa"/>
            <w:shd w:val="clear" w:color="auto" w:fill="D9D9D9"/>
          </w:tcPr>
          <w:p w14:paraId="077C3CCC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Platební podmínky</w:t>
            </w:r>
          </w:p>
        </w:tc>
        <w:tc>
          <w:tcPr>
            <w:tcW w:w="7449" w:type="dxa"/>
            <w:gridSpan w:val="5"/>
            <w:shd w:val="clear" w:color="auto" w:fill="auto"/>
          </w:tcPr>
          <w:p w14:paraId="44350A2B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Dle Smlouvy</w:t>
            </w:r>
          </w:p>
        </w:tc>
      </w:tr>
    </w:tbl>
    <w:p w14:paraId="792A2678" w14:textId="77777777" w:rsidR="00C86FEC" w:rsidRDefault="002370C4" w:rsidP="00C005E0">
      <w:pPr>
        <w:spacing w:before="120"/>
        <w:ind w:left="142" w:hanging="142"/>
        <w:jc w:val="both"/>
        <w:rPr>
          <w:rStyle w:val="markedcontent"/>
          <w:rFonts w:ascii="Arial" w:hAnsi="Arial" w:cs="Arial"/>
          <w:sz w:val="22"/>
          <w:szCs w:val="22"/>
        </w:rPr>
      </w:pPr>
      <w:r w:rsidRPr="009B09EE">
        <w:rPr>
          <w:rStyle w:val="markedcontent"/>
          <w:rFonts w:ascii="Arial" w:hAnsi="Arial" w:cs="Arial"/>
          <w:sz w:val="22"/>
          <w:szCs w:val="22"/>
        </w:rPr>
        <w:t>*</w:t>
      </w:r>
      <w:r w:rsidRPr="009B09EE">
        <w:rPr>
          <w:rStyle w:val="markedcontent"/>
          <w:rFonts w:ascii="Arial" w:hAnsi="Arial" w:cs="Arial"/>
          <w:sz w:val="22"/>
          <w:szCs w:val="22"/>
        </w:rPr>
        <w:tab/>
      </w:r>
      <w:r w:rsidR="00C005E0" w:rsidRPr="009B09EE">
        <w:rPr>
          <w:rStyle w:val="markedcontent"/>
          <w:rFonts w:ascii="Arial" w:hAnsi="Arial" w:cs="Arial"/>
          <w:sz w:val="22"/>
          <w:szCs w:val="22"/>
        </w:rPr>
        <w:t>V</w:t>
      </w:r>
      <w:r w:rsidRPr="009B09EE">
        <w:rPr>
          <w:rStyle w:val="markedcontent"/>
          <w:rFonts w:ascii="Arial" w:hAnsi="Arial" w:cs="Arial"/>
          <w:sz w:val="22"/>
          <w:szCs w:val="22"/>
        </w:rPr>
        <w:t xml:space="preserve"> souladu s rozhodnutím 41. valné hromady sdružení, ze dne 30. 6. 2016, o rozsahu poskytovaných služeb členům, může sdružení CESNET požadovat 50 % finanční spoluúčast na nákladech na zřízení a na</w:t>
      </w:r>
      <w:r w:rsidR="00C005E0" w:rsidRPr="009B09EE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9B09EE">
        <w:rPr>
          <w:rStyle w:val="markedcontent"/>
          <w:rFonts w:ascii="Arial" w:hAnsi="Arial" w:cs="Arial"/>
          <w:sz w:val="22"/>
          <w:szCs w:val="22"/>
        </w:rPr>
        <w:t>nákladech na provoz.</w:t>
      </w:r>
      <w:r w:rsidR="00C005E0" w:rsidRPr="009B09EE">
        <w:rPr>
          <w:rStyle w:val="markedcontent"/>
          <w:rFonts w:ascii="Arial" w:hAnsi="Arial" w:cs="Arial"/>
          <w:sz w:val="22"/>
          <w:szCs w:val="22"/>
        </w:rPr>
        <w:t xml:space="preserve"> Tato spoluúčast je již započítána </w:t>
      </w:r>
      <w:r w:rsidR="00E52916">
        <w:rPr>
          <w:rStyle w:val="markedcontent"/>
          <w:rFonts w:ascii="Arial" w:hAnsi="Arial" w:cs="Arial"/>
          <w:sz w:val="22"/>
          <w:szCs w:val="22"/>
        </w:rPr>
        <w:t xml:space="preserve">v cenách uvedených v části D., resp. </w:t>
      </w:r>
      <w:r w:rsidR="00C005E0" w:rsidRPr="009B09EE">
        <w:rPr>
          <w:rStyle w:val="markedcontent"/>
          <w:rFonts w:ascii="Arial" w:hAnsi="Arial" w:cs="Arial"/>
          <w:sz w:val="22"/>
          <w:szCs w:val="22"/>
        </w:rPr>
        <w:t>v</w:t>
      </w:r>
      <w:r w:rsidR="00E52916">
        <w:rPr>
          <w:rStyle w:val="markedcontent"/>
          <w:rFonts w:ascii="Arial" w:hAnsi="Arial" w:cs="Arial"/>
          <w:sz w:val="22"/>
          <w:szCs w:val="22"/>
        </w:rPr>
        <w:t xml:space="preserve"> celkové </w:t>
      </w:r>
      <w:r w:rsidR="00C005E0" w:rsidRPr="009B09EE">
        <w:rPr>
          <w:rStyle w:val="markedcontent"/>
          <w:rFonts w:ascii="Arial" w:hAnsi="Arial" w:cs="Arial"/>
          <w:sz w:val="22"/>
          <w:szCs w:val="22"/>
        </w:rPr>
        <w:t>ceně uvedené v části H.</w:t>
      </w:r>
      <w:r w:rsidR="00E52916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14:paraId="6112BF74" w14:textId="77777777" w:rsidR="009B2FC5" w:rsidRDefault="009B2FC5" w:rsidP="009B2FC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p w14:paraId="2747BAB4" w14:textId="77777777" w:rsidR="009B2FC5" w:rsidRPr="009D3523" w:rsidRDefault="009B2FC5" w:rsidP="009B2FC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 w:rsidRPr="009D3523">
        <w:rPr>
          <w:rFonts w:ascii="Arial" w:eastAsia="Times New Roman" w:hAnsi="Arial" w:cs="Arial"/>
          <w:snapToGrid w:val="0"/>
          <w:sz w:val="22"/>
          <w:szCs w:val="22"/>
        </w:rPr>
        <w:t xml:space="preserve">Pozn.: Tato </w:t>
      </w:r>
      <w:r w:rsidRPr="009D3523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dílčí specifikace č. </w:t>
      </w:r>
      <w:r w:rsidR="00D60EF8">
        <w:rPr>
          <w:rFonts w:ascii="Arial" w:eastAsia="Calibri" w:hAnsi="Arial" w:cs="Arial"/>
          <w:color w:val="000000"/>
          <w:kern w:val="0"/>
          <w:sz w:val="22"/>
          <w:szCs w:val="22"/>
        </w:rPr>
        <w:t>7</w:t>
      </w:r>
      <w:r w:rsidRPr="009D3523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ke dni zahájení služby (viz výše řádek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F</w:t>
      </w:r>
      <w:r w:rsidRPr="009D3523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.) v plném rozsahu nahrazuje dosavadní dílčí specifikaci č. </w:t>
      </w:r>
      <w:r w:rsidR="00D60EF8">
        <w:rPr>
          <w:rFonts w:ascii="Arial" w:eastAsia="Calibri" w:hAnsi="Arial" w:cs="Arial"/>
          <w:color w:val="000000"/>
          <w:kern w:val="0"/>
          <w:sz w:val="22"/>
          <w:szCs w:val="22"/>
        </w:rPr>
        <w:t>6</w:t>
      </w:r>
      <w:r w:rsidRPr="009D3523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z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 </w:t>
      </w:r>
      <w:r w:rsidR="00D60EF8">
        <w:rPr>
          <w:rFonts w:ascii="Arial" w:eastAsia="Calibri" w:hAnsi="Arial" w:cs="Arial"/>
          <w:color w:val="000000"/>
          <w:kern w:val="0"/>
          <w:sz w:val="22"/>
          <w:szCs w:val="22"/>
        </w:rPr>
        <w:t>28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.</w:t>
      </w:r>
      <w:r w:rsidR="00D60EF8">
        <w:rPr>
          <w:rFonts w:ascii="Arial" w:eastAsia="Calibri" w:hAnsi="Arial" w:cs="Arial"/>
          <w:color w:val="000000"/>
          <w:kern w:val="0"/>
          <w:sz w:val="22"/>
          <w:szCs w:val="22"/>
        </w:rPr>
        <w:t>3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.202</w:t>
      </w:r>
      <w:r w:rsidR="00D60EF8">
        <w:rPr>
          <w:rFonts w:ascii="Arial" w:eastAsia="Calibri" w:hAnsi="Arial" w:cs="Arial"/>
          <w:color w:val="000000"/>
          <w:kern w:val="0"/>
          <w:sz w:val="22"/>
          <w:szCs w:val="22"/>
        </w:rPr>
        <w:t>4</w:t>
      </w:r>
      <w:r w:rsidRPr="009D3523">
        <w:rPr>
          <w:rFonts w:ascii="Arial" w:eastAsia="Calibri" w:hAnsi="Arial" w:cs="Arial"/>
          <w:color w:val="000000"/>
          <w:kern w:val="0"/>
          <w:sz w:val="22"/>
          <w:szCs w:val="22"/>
        </w:rPr>
        <w:t>.</w:t>
      </w:r>
      <w:r w:rsidRPr="009D3523">
        <w:rPr>
          <w:rFonts w:ascii="Arial" w:eastAsia="Times New Roman" w:hAnsi="Arial" w:cs="Arial"/>
          <w:snapToGrid w:val="0"/>
          <w:sz w:val="22"/>
          <w:szCs w:val="22"/>
        </w:rPr>
        <w:t xml:space="preserve"> </w:t>
      </w:r>
    </w:p>
    <w:p w14:paraId="05D26502" w14:textId="77777777" w:rsidR="00FD7A76" w:rsidRDefault="00C005E0" w:rsidP="00C005E0">
      <w:pPr>
        <w:widowControl/>
        <w:suppressAutoHyphens w:val="0"/>
        <w:spacing w:before="120" w:line="276" w:lineRule="auto"/>
        <w:ind w:left="709" w:hanging="709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9B09EE">
        <w:rPr>
          <w:rFonts w:ascii="Arial" w:eastAsia="Times New Roman" w:hAnsi="Arial" w:cs="Arial"/>
          <w:snapToGrid w:val="0"/>
          <w:sz w:val="22"/>
          <w:szCs w:val="22"/>
        </w:rPr>
        <w:t xml:space="preserve">Pozn.: Tato dílčí specifikace nabývá platnosti dnem podpisu poslední smluvní strany a účinnosti dnem uveřejnění v registru smluv podle zák. č. 340/2015 Sb., o zvláštních podmínkách účinnosti některých smluv, uveřejňování těchto smluv a o registru smluv (zákon o registru smluv). Splnění této zákonné povinnosti zajistí Účastník bezodkladně po uzavření této smlouvy. Účastník rovněž zajistí informování Sdružení o provedeném zveřejnění. </w:t>
      </w:r>
    </w:p>
    <w:p w14:paraId="7379BA7E" w14:textId="77777777" w:rsidR="00C005E0" w:rsidRPr="009B09EE" w:rsidRDefault="00C005E0" w:rsidP="00C005E0">
      <w:pPr>
        <w:widowControl/>
        <w:suppressAutoHyphens w:val="0"/>
        <w:spacing w:before="120"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5"/>
        <w:gridCol w:w="1134"/>
        <w:gridCol w:w="4075"/>
      </w:tblGrid>
      <w:tr w:rsidR="00FD7A76" w:rsidRPr="009B09EE" w14:paraId="2D7A237D" w14:textId="77777777" w:rsidTr="00F3057E">
        <w:trPr>
          <w:trHeight w:val="1131"/>
          <w:jc w:val="center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1FF45987" w14:textId="77777777" w:rsidR="00FD7A76" w:rsidRPr="009B09EE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Za Sdružení</w:t>
            </w:r>
          </w:p>
          <w:p w14:paraId="7C1B5D24" w14:textId="77777777" w:rsidR="00FD7A76" w:rsidRPr="009B09EE" w:rsidRDefault="00FD7A76" w:rsidP="00F3057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Datum: viz digitální podpis</w:t>
            </w:r>
          </w:p>
          <w:p w14:paraId="40D12AC2" w14:textId="77777777" w:rsidR="006320E4" w:rsidRPr="009B09EE" w:rsidRDefault="006320E4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6237E8" w14:textId="77777777" w:rsidR="006320E4" w:rsidRPr="009B09EE" w:rsidRDefault="006320E4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079A8B" w14:textId="77777777" w:rsidR="005709EB" w:rsidRPr="009B09EE" w:rsidRDefault="005709EB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C0A979" w14:textId="77777777" w:rsidR="00FD7A76" w:rsidRPr="009B09EE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328523" w14:textId="77777777" w:rsidR="00FD7A76" w:rsidRPr="009B09EE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F2A650E" w14:textId="77777777" w:rsidR="00FD7A76" w:rsidRPr="009B09EE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4873C604" w14:textId="77777777" w:rsidR="00FD7A76" w:rsidRPr="009B09EE" w:rsidRDefault="00FD7A76" w:rsidP="00F3057E">
            <w:pPr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za Účastníka</w:t>
            </w:r>
          </w:p>
          <w:p w14:paraId="1C8071EE" w14:textId="77777777" w:rsidR="00FD7A76" w:rsidRPr="009B09EE" w:rsidRDefault="00FD7A76" w:rsidP="00F3057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Datum: viz digitální podpis</w:t>
            </w:r>
          </w:p>
          <w:p w14:paraId="069F6F36" w14:textId="77777777" w:rsidR="00FD7A76" w:rsidRPr="009B09EE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A76" w:rsidRPr="009B09EE" w14:paraId="35846395" w14:textId="77777777" w:rsidTr="00F3057E">
        <w:trPr>
          <w:trHeight w:val="281"/>
          <w:jc w:val="center"/>
        </w:trPr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41B04714" w14:textId="77777777" w:rsidR="00FD7A76" w:rsidRPr="009B09EE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Ing. Jakub Papírník</w:t>
            </w:r>
          </w:p>
          <w:p w14:paraId="22A3ADD9" w14:textId="77777777" w:rsidR="00FD7A76" w:rsidRPr="009B09EE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 xml:space="preserve">ředitel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7C5120AA" w14:textId="77777777" w:rsidR="00FD7A76" w:rsidRPr="009B09EE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4F5F1ADC" w14:textId="77777777" w:rsidR="00FD7A76" w:rsidRDefault="00365D44" w:rsidP="002F5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Jakub Kleindienst</w:t>
            </w:r>
          </w:p>
          <w:p w14:paraId="0E964291" w14:textId="77777777" w:rsidR="002F5A83" w:rsidRPr="009B09EE" w:rsidRDefault="00365D44" w:rsidP="002F5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kvestor</w:t>
            </w:r>
          </w:p>
        </w:tc>
      </w:tr>
    </w:tbl>
    <w:p w14:paraId="32ED19BB" w14:textId="77777777" w:rsidR="00BA0C08" w:rsidRPr="009B09EE" w:rsidRDefault="00BA0C08" w:rsidP="00FD7A76">
      <w:pPr>
        <w:widowControl/>
        <w:suppressAutoHyphens w:val="0"/>
        <w:spacing w:after="200"/>
        <w:jc w:val="both"/>
        <w:rPr>
          <w:rFonts w:ascii="Arial" w:eastAsia="Times New Roman" w:hAnsi="Arial" w:cs="Arial"/>
          <w:snapToGrid w:val="0"/>
          <w:sz w:val="22"/>
          <w:szCs w:val="22"/>
          <w:u w:val="single"/>
        </w:rPr>
      </w:pPr>
    </w:p>
    <w:sectPr w:rsidR="00BA0C08" w:rsidRPr="009B09EE" w:rsidSect="005709EB">
      <w:headerReference w:type="default" r:id="rId12"/>
      <w:footerReference w:type="default" r:id="rId13"/>
      <w:pgSz w:w="11906" w:h="16838" w:code="9"/>
      <w:pgMar w:top="1418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2C2DE" w14:textId="77777777" w:rsidR="00610090" w:rsidRDefault="00610090" w:rsidP="007338A6">
      <w:r>
        <w:separator/>
      </w:r>
    </w:p>
  </w:endnote>
  <w:endnote w:type="continuationSeparator" w:id="0">
    <w:p w14:paraId="235FB9A6" w14:textId="77777777" w:rsidR="00610090" w:rsidRDefault="00610090" w:rsidP="007338A6">
      <w:r>
        <w:continuationSeparator/>
      </w:r>
    </w:p>
  </w:endnote>
  <w:endnote w:type="continuationNotice" w:id="1">
    <w:p w14:paraId="04C50DCE" w14:textId="77777777" w:rsidR="00610090" w:rsidRDefault="006100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66AE" w14:textId="77777777" w:rsidR="00F06FE8" w:rsidRDefault="00F06F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9908C" w14:textId="77777777" w:rsidR="00610090" w:rsidRDefault="00610090" w:rsidP="007338A6">
      <w:r>
        <w:separator/>
      </w:r>
    </w:p>
  </w:footnote>
  <w:footnote w:type="continuationSeparator" w:id="0">
    <w:p w14:paraId="29A4025B" w14:textId="77777777" w:rsidR="00610090" w:rsidRDefault="00610090" w:rsidP="007338A6">
      <w:r>
        <w:continuationSeparator/>
      </w:r>
    </w:p>
  </w:footnote>
  <w:footnote w:type="continuationNotice" w:id="1">
    <w:p w14:paraId="234B7735" w14:textId="77777777" w:rsidR="00610090" w:rsidRDefault="006100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EFF47" w14:textId="77777777" w:rsidR="00F06FE8" w:rsidRDefault="00F06FE8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C839E1" wp14:editId="47613412">
          <wp:simplePos x="0" y="0"/>
          <wp:positionH relativeFrom="column">
            <wp:posOffset>0</wp:posOffset>
          </wp:positionH>
          <wp:positionV relativeFrom="paragraph">
            <wp:posOffset>-429895</wp:posOffset>
          </wp:positionV>
          <wp:extent cx="1619885" cy="887095"/>
          <wp:effectExtent l="0" t="0" r="5715" b="1905"/>
          <wp:wrapNone/>
          <wp:docPr id="1" name="obrázek 1" descr="cesnet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net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495E"/>
    <w:multiLevelType w:val="hybridMultilevel"/>
    <w:tmpl w:val="16FAB3E4"/>
    <w:lvl w:ilvl="0" w:tplc="05A8757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244D"/>
    <w:multiLevelType w:val="hybridMultilevel"/>
    <w:tmpl w:val="8E140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4610"/>
    <w:multiLevelType w:val="hybridMultilevel"/>
    <w:tmpl w:val="E3CA5824"/>
    <w:lvl w:ilvl="0" w:tplc="73FE6B90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102B7B1A"/>
    <w:multiLevelType w:val="hybridMultilevel"/>
    <w:tmpl w:val="B59A4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E3C62"/>
    <w:multiLevelType w:val="hybridMultilevel"/>
    <w:tmpl w:val="984870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E255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EB14D2"/>
    <w:multiLevelType w:val="hybridMultilevel"/>
    <w:tmpl w:val="F3E42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1025A"/>
    <w:multiLevelType w:val="hybridMultilevel"/>
    <w:tmpl w:val="0BD64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39EE"/>
    <w:multiLevelType w:val="hybridMultilevel"/>
    <w:tmpl w:val="A064C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A610F"/>
    <w:multiLevelType w:val="hybridMultilevel"/>
    <w:tmpl w:val="A2809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50FA2"/>
    <w:multiLevelType w:val="singleLevel"/>
    <w:tmpl w:val="5106E3E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C0342D4"/>
    <w:multiLevelType w:val="hybridMultilevel"/>
    <w:tmpl w:val="FF0C2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8B4C66"/>
    <w:multiLevelType w:val="hybridMultilevel"/>
    <w:tmpl w:val="B838F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4681F"/>
    <w:multiLevelType w:val="hybridMultilevel"/>
    <w:tmpl w:val="52889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858003A8">
      <w:numFmt w:val="bullet"/>
      <w:lvlText w:val="•"/>
      <w:lvlJc w:val="left"/>
      <w:pPr>
        <w:ind w:left="3228" w:hanging="708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20AE3"/>
    <w:multiLevelType w:val="multilevel"/>
    <w:tmpl w:val="8A487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077AA9"/>
    <w:multiLevelType w:val="singleLevel"/>
    <w:tmpl w:val="5106E3E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704D76B5"/>
    <w:multiLevelType w:val="hybridMultilevel"/>
    <w:tmpl w:val="D0AAC7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362E4"/>
    <w:multiLevelType w:val="hybridMultilevel"/>
    <w:tmpl w:val="D8F836F6"/>
    <w:lvl w:ilvl="0" w:tplc="E7F8CC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59466">
    <w:abstractNumId w:val="13"/>
  </w:num>
  <w:num w:numId="2" w16cid:durableId="1067456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877498">
    <w:abstractNumId w:val="17"/>
  </w:num>
  <w:num w:numId="4" w16cid:durableId="1635141751">
    <w:abstractNumId w:val="7"/>
  </w:num>
  <w:num w:numId="5" w16cid:durableId="1311708459">
    <w:abstractNumId w:val="18"/>
  </w:num>
  <w:num w:numId="6" w16cid:durableId="477767080">
    <w:abstractNumId w:val="9"/>
  </w:num>
  <w:num w:numId="7" w16cid:durableId="661666308">
    <w:abstractNumId w:val="12"/>
  </w:num>
  <w:num w:numId="8" w16cid:durableId="1260872899">
    <w:abstractNumId w:val="14"/>
  </w:num>
  <w:num w:numId="9" w16cid:durableId="168099857">
    <w:abstractNumId w:val="10"/>
    <w:lvlOverride w:ilvl="0">
      <w:startOverride w:val="1"/>
    </w:lvlOverride>
  </w:num>
  <w:num w:numId="10" w16cid:durableId="1288897338">
    <w:abstractNumId w:val="16"/>
    <w:lvlOverride w:ilvl="0">
      <w:startOverride w:val="1"/>
    </w:lvlOverride>
  </w:num>
  <w:num w:numId="11" w16cid:durableId="456097254">
    <w:abstractNumId w:val="4"/>
  </w:num>
  <w:num w:numId="12" w16cid:durableId="1331637353">
    <w:abstractNumId w:val="8"/>
  </w:num>
  <w:num w:numId="13" w16cid:durableId="976297397">
    <w:abstractNumId w:val="15"/>
  </w:num>
  <w:num w:numId="14" w16cid:durableId="1109663889">
    <w:abstractNumId w:val="8"/>
  </w:num>
  <w:num w:numId="15" w16cid:durableId="936713457">
    <w:abstractNumId w:val="3"/>
  </w:num>
  <w:num w:numId="16" w16cid:durableId="78134955">
    <w:abstractNumId w:val="11"/>
  </w:num>
  <w:num w:numId="17" w16cid:durableId="1273854650">
    <w:abstractNumId w:val="0"/>
  </w:num>
  <w:num w:numId="18" w16cid:durableId="2033334262">
    <w:abstractNumId w:val="6"/>
  </w:num>
  <w:num w:numId="19" w16cid:durableId="50082110">
    <w:abstractNumId w:val="1"/>
  </w:num>
  <w:num w:numId="20" w16cid:durableId="140059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A6"/>
    <w:rsid w:val="000066E4"/>
    <w:rsid w:val="000068F3"/>
    <w:rsid w:val="00010338"/>
    <w:rsid w:val="00010767"/>
    <w:rsid w:val="00021FC8"/>
    <w:rsid w:val="00023872"/>
    <w:rsid w:val="00025275"/>
    <w:rsid w:val="00033AD9"/>
    <w:rsid w:val="00035303"/>
    <w:rsid w:val="000360FB"/>
    <w:rsid w:val="0004577B"/>
    <w:rsid w:val="000465D7"/>
    <w:rsid w:val="0005016B"/>
    <w:rsid w:val="00050760"/>
    <w:rsid w:val="00051BF3"/>
    <w:rsid w:val="000562DA"/>
    <w:rsid w:val="00061D1F"/>
    <w:rsid w:val="000620A6"/>
    <w:rsid w:val="0007384B"/>
    <w:rsid w:val="00083AB1"/>
    <w:rsid w:val="00084357"/>
    <w:rsid w:val="00091930"/>
    <w:rsid w:val="00092098"/>
    <w:rsid w:val="00092D65"/>
    <w:rsid w:val="0009418A"/>
    <w:rsid w:val="000A2F3B"/>
    <w:rsid w:val="000A40F0"/>
    <w:rsid w:val="000B1C80"/>
    <w:rsid w:val="000B20B2"/>
    <w:rsid w:val="000B56B6"/>
    <w:rsid w:val="000C10AB"/>
    <w:rsid w:val="000C1F32"/>
    <w:rsid w:val="000C4A7C"/>
    <w:rsid w:val="000C5DFF"/>
    <w:rsid w:val="000D2054"/>
    <w:rsid w:val="000D5E86"/>
    <w:rsid w:val="000E0E94"/>
    <w:rsid w:val="000E2186"/>
    <w:rsid w:val="000E44DF"/>
    <w:rsid w:val="000E59F1"/>
    <w:rsid w:val="000F036A"/>
    <w:rsid w:val="001077C1"/>
    <w:rsid w:val="00117EBE"/>
    <w:rsid w:val="00120C41"/>
    <w:rsid w:val="00130A05"/>
    <w:rsid w:val="00130BB7"/>
    <w:rsid w:val="00141593"/>
    <w:rsid w:val="00144A0D"/>
    <w:rsid w:val="00146F2E"/>
    <w:rsid w:val="00147862"/>
    <w:rsid w:val="00151F62"/>
    <w:rsid w:val="00155402"/>
    <w:rsid w:val="00155887"/>
    <w:rsid w:val="0017061F"/>
    <w:rsid w:val="001714A9"/>
    <w:rsid w:val="001716EA"/>
    <w:rsid w:val="00172225"/>
    <w:rsid w:val="00182548"/>
    <w:rsid w:val="00183586"/>
    <w:rsid w:val="00190CC7"/>
    <w:rsid w:val="001B762B"/>
    <w:rsid w:val="001C0D3E"/>
    <w:rsid w:val="001C1D48"/>
    <w:rsid w:val="001C2A69"/>
    <w:rsid w:val="001D2705"/>
    <w:rsid w:val="001D4F57"/>
    <w:rsid w:val="001E079A"/>
    <w:rsid w:val="001E0D1E"/>
    <w:rsid w:val="001E27B7"/>
    <w:rsid w:val="001E4E6E"/>
    <w:rsid w:val="001F41BA"/>
    <w:rsid w:val="001F5AAF"/>
    <w:rsid w:val="00206D4A"/>
    <w:rsid w:val="00207EA9"/>
    <w:rsid w:val="00211479"/>
    <w:rsid w:val="002134B4"/>
    <w:rsid w:val="00215233"/>
    <w:rsid w:val="00220069"/>
    <w:rsid w:val="00221FC7"/>
    <w:rsid w:val="00231B39"/>
    <w:rsid w:val="00234EF5"/>
    <w:rsid w:val="002370C4"/>
    <w:rsid w:val="00244D31"/>
    <w:rsid w:val="00251DA1"/>
    <w:rsid w:val="002535D7"/>
    <w:rsid w:val="00256C96"/>
    <w:rsid w:val="0026112F"/>
    <w:rsid w:val="0027239B"/>
    <w:rsid w:val="0027279F"/>
    <w:rsid w:val="00282E88"/>
    <w:rsid w:val="00292015"/>
    <w:rsid w:val="002A05E0"/>
    <w:rsid w:val="002A54FA"/>
    <w:rsid w:val="002B3B82"/>
    <w:rsid w:val="002B5E0F"/>
    <w:rsid w:val="002B611A"/>
    <w:rsid w:val="002C0B5D"/>
    <w:rsid w:val="002C0E62"/>
    <w:rsid w:val="002C1923"/>
    <w:rsid w:val="002C462F"/>
    <w:rsid w:val="002D0ED5"/>
    <w:rsid w:val="002D2CC5"/>
    <w:rsid w:val="002D607B"/>
    <w:rsid w:val="002D6D04"/>
    <w:rsid w:val="002E06CD"/>
    <w:rsid w:val="002F1D2B"/>
    <w:rsid w:val="002F1E66"/>
    <w:rsid w:val="002F2E29"/>
    <w:rsid w:val="002F5A83"/>
    <w:rsid w:val="002F5DE7"/>
    <w:rsid w:val="00301613"/>
    <w:rsid w:val="00316A29"/>
    <w:rsid w:val="00331A72"/>
    <w:rsid w:val="00337C2C"/>
    <w:rsid w:val="003519BE"/>
    <w:rsid w:val="00362DFF"/>
    <w:rsid w:val="00362FDA"/>
    <w:rsid w:val="003656B4"/>
    <w:rsid w:val="00365D44"/>
    <w:rsid w:val="003675EA"/>
    <w:rsid w:val="0037224A"/>
    <w:rsid w:val="00380A3A"/>
    <w:rsid w:val="003937AD"/>
    <w:rsid w:val="003B2F4B"/>
    <w:rsid w:val="003C4AF4"/>
    <w:rsid w:val="003C5088"/>
    <w:rsid w:val="003D290F"/>
    <w:rsid w:val="003D2AC4"/>
    <w:rsid w:val="003D5066"/>
    <w:rsid w:val="003F144D"/>
    <w:rsid w:val="00402581"/>
    <w:rsid w:val="00404890"/>
    <w:rsid w:val="00406497"/>
    <w:rsid w:val="0041539E"/>
    <w:rsid w:val="00417D9D"/>
    <w:rsid w:val="00425CB4"/>
    <w:rsid w:val="00430EFF"/>
    <w:rsid w:val="00431FF9"/>
    <w:rsid w:val="00433281"/>
    <w:rsid w:val="004562F0"/>
    <w:rsid w:val="004637A4"/>
    <w:rsid w:val="00464C12"/>
    <w:rsid w:val="00471C66"/>
    <w:rsid w:val="00480482"/>
    <w:rsid w:val="004817C1"/>
    <w:rsid w:val="00484E5E"/>
    <w:rsid w:val="004866B6"/>
    <w:rsid w:val="00486A6E"/>
    <w:rsid w:val="004871DE"/>
    <w:rsid w:val="004912C8"/>
    <w:rsid w:val="00492E2C"/>
    <w:rsid w:val="004A3DEA"/>
    <w:rsid w:val="004B013F"/>
    <w:rsid w:val="004B2A0F"/>
    <w:rsid w:val="004B3333"/>
    <w:rsid w:val="004B6DF4"/>
    <w:rsid w:val="004C2D70"/>
    <w:rsid w:val="004C7310"/>
    <w:rsid w:val="004D0A0C"/>
    <w:rsid w:val="004D15E7"/>
    <w:rsid w:val="004D2842"/>
    <w:rsid w:val="004D2F78"/>
    <w:rsid w:val="004D4D41"/>
    <w:rsid w:val="004E13B3"/>
    <w:rsid w:val="004E38AA"/>
    <w:rsid w:val="004E64F3"/>
    <w:rsid w:val="004F6B1C"/>
    <w:rsid w:val="004F7923"/>
    <w:rsid w:val="00500714"/>
    <w:rsid w:val="00503FA3"/>
    <w:rsid w:val="005078DF"/>
    <w:rsid w:val="0052109F"/>
    <w:rsid w:val="00523A64"/>
    <w:rsid w:val="00523AE5"/>
    <w:rsid w:val="005244E1"/>
    <w:rsid w:val="0052556D"/>
    <w:rsid w:val="00530A5F"/>
    <w:rsid w:val="0053169E"/>
    <w:rsid w:val="005355BC"/>
    <w:rsid w:val="0053701E"/>
    <w:rsid w:val="00541F02"/>
    <w:rsid w:val="00545C54"/>
    <w:rsid w:val="0054738D"/>
    <w:rsid w:val="00557A6B"/>
    <w:rsid w:val="00557CDC"/>
    <w:rsid w:val="00567868"/>
    <w:rsid w:val="005709EB"/>
    <w:rsid w:val="005811C3"/>
    <w:rsid w:val="005914D0"/>
    <w:rsid w:val="00593412"/>
    <w:rsid w:val="00593FF3"/>
    <w:rsid w:val="005A6A21"/>
    <w:rsid w:val="005A7EA9"/>
    <w:rsid w:val="005C3CB5"/>
    <w:rsid w:val="005C529C"/>
    <w:rsid w:val="005D1F6E"/>
    <w:rsid w:val="005D5524"/>
    <w:rsid w:val="005E449E"/>
    <w:rsid w:val="005F21D7"/>
    <w:rsid w:val="005F4F82"/>
    <w:rsid w:val="005F52CC"/>
    <w:rsid w:val="005F6C31"/>
    <w:rsid w:val="005F7D0D"/>
    <w:rsid w:val="00602774"/>
    <w:rsid w:val="00602A70"/>
    <w:rsid w:val="00607321"/>
    <w:rsid w:val="00610090"/>
    <w:rsid w:val="0061391A"/>
    <w:rsid w:val="006139BF"/>
    <w:rsid w:val="00623EDB"/>
    <w:rsid w:val="006320E4"/>
    <w:rsid w:val="0063612F"/>
    <w:rsid w:val="00640558"/>
    <w:rsid w:val="0064573C"/>
    <w:rsid w:val="0064650A"/>
    <w:rsid w:val="00650B5E"/>
    <w:rsid w:val="006521C9"/>
    <w:rsid w:val="00653372"/>
    <w:rsid w:val="006565AB"/>
    <w:rsid w:val="00660CD9"/>
    <w:rsid w:val="006626B4"/>
    <w:rsid w:val="00667942"/>
    <w:rsid w:val="0067025D"/>
    <w:rsid w:val="0067186D"/>
    <w:rsid w:val="006751FE"/>
    <w:rsid w:val="00681E2C"/>
    <w:rsid w:val="006826C8"/>
    <w:rsid w:val="006904DE"/>
    <w:rsid w:val="00695697"/>
    <w:rsid w:val="006A2545"/>
    <w:rsid w:val="006A7C2B"/>
    <w:rsid w:val="006B53AC"/>
    <w:rsid w:val="006C462F"/>
    <w:rsid w:val="006C5791"/>
    <w:rsid w:val="006E0677"/>
    <w:rsid w:val="007027BE"/>
    <w:rsid w:val="007037D4"/>
    <w:rsid w:val="00703FF6"/>
    <w:rsid w:val="007067C2"/>
    <w:rsid w:val="00707A04"/>
    <w:rsid w:val="007108FC"/>
    <w:rsid w:val="00711068"/>
    <w:rsid w:val="00711BE0"/>
    <w:rsid w:val="00712B8A"/>
    <w:rsid w:val="007139AB"/>
    <w:rsid w:val="0071492B"/>
    <w:rsid w:val="00716DC1"/>
    <w:rsid w:val="00721F94"/>
    <w:rsid w:val="00722A97"/>
    <w:rsid w:val="007309DF"/>
    <w:rsid w:val="00732F8F"/>
    <w:rsid w:val="007338A6"/>
    <w:rsid w:val="007410ED"/>
    <w:rsid w:val="00742B4D"/>
    <w:rsid w:val="00742E4B"/>
    <w:rsid w:val="00747157"/>
    <w:rsid w:val="00750D2E"/>
    <w:rsid w:val="00755E73"/>
    <w:rsid w:val="00761C08"/>
    <w:rsid w:val="00762BED"/>
    <w:rsid w:val="007664A0"/>
    <w:rsid w:val="007672C7"/>
    <w:rsid w:val="007674D5"/>
    <w:rsid w:val="00771FA3"/>
    <w:rsid w:val="0077493A"/>
    <w:rsid w:val="007777C8"/>
    <w:rsid w:val="00777852"/>
    <w:rsid w:val="00780273"/>
    <w:rsid w:val="00782858"/>
    <w:rsid w:val="00786BA3"/>
    <w:rsid w:val="00787D9C"/>
    <w:rsid w:val="00790DCA"/>
    <w:rsid w:val="00794366"/>
    <w:rsid w:val="007A07E7"/>
    <w:rsid w:val="007A601F"/>
    <w:rsid w:val="007B48F6"/>
    <w:rsid w:val="007B7DCA"/>
    <w:rsid w:val="007C262B"/>
    <w:rsid w:val="007D1E78"/>
    <w:rsid w:val="007D442A"/>
    <w:rsid w:val="007E5652"/>
    <w:rsid w:val="007E7A68"/>
    <w:rsid w:val="007F0510"/>
    <w:rsid w:val="007F30A8"/>
    <w:rsid w:val="00834B6F"/>
    <w:rsid w:val="008360BD"/>
    <w:rsid w:val="00837CBC"/>
    <w:rsid w:val="008408FA"/>
    <w:rsid w:val="00841513"/>
    <w:rsid w:val="00846353"/>
    <w:rsid w:val="00856E35"/>
    <w:rsid w:val="00857842"/>
    <w:rsid w:val="00862904"/>
    <w:rsid w:val="00866211"/>
    <w:rsid w:val="0087245F"/>
    <w:rsid w:val="008820C9"/>
    <w:rsid w:val="00882937"/>
    <w:rsid w:val="00884DA7"/>
    <w:rsid w:val="0089012F"/>
    <w:rsid w:val="00894BBB"/>
    <w:rsid w:val="00895069"/>
    <w:rsid w:val="008A14B5"/>
    <w:rsid w:val="008A2F5B"/>
    <w:rsid w:val="008A5940"/>
    <w:rsid w:val="008A7621"/>
    <w:rsid w:val="008D49EE"/>
    <w:rsid w:val="008E3889"/>
    <w:rsid w:val="008F1B88"/>
    <w:rsid w:val="008F2CE7"/>
    <w:rsid w:val="008F5841"/>
    <w:rsid w:val="008F5DBB"/>
    <w:rsid w:val="008F7156"/>
    <w:rsid w:val="00901084"/>
    <w:rsid w:val="009166EB"/>
    <w:rsid w:val="00917F31"/>
    <w:rsid w:val="00924AD7"/>
    <w:rsid w:val="00942776"/>
    <w:rsid w:val="0094650C"/>
    <w:rsid w:val="0094761B"/>
    <w:rsid w:val="00950AD3"/>
    <w:rsid w:val="009529A3"/>
    <w:rsid w:val="0095537E"/>
    <w:rsid w:val="00956124"/>
    <w:rsid w:val="00956776"/>
    <w:rsid w:val="00961D15"/>
    <w:rsid w:val="0096312D"/>
    <w:rsid w:val="0096542E"/>
    <w:rsid w:val="00987E7E"/>
    <w:rsid w:val="009924B7"/>
    <w:rsid w:val="009956D3"/>
    <w:rsid w:val="009A2D4D"/>
    <w:rsid w:val="009A4642"/>
    <w:rsid w:val="009A52B9"/>
    <w:rsid w:val="009B09EE"/>
    <w:rsid w:val="009B1594"/>
    <w:rsid w:val="009B2FC5"/>
    <w:rsid w:val="009C5D31"/>
    <w:rsid w:val="009D0F44"/>
    <w:rsid w:val="009D68FA"/>
    <w:rsid w:val="009D7D31"/>
    <w:rsid w:val="009F0E02"/>
    <w:rsid w:val="009F2858"/>
    <w:rsid w:val="00A11B50"/>
    <w:rsid w:val="00A15C7C"/>
    <w:rsid w:val="00A20C56"/>
    <w:rsid w:val="00A20D56"/>
    <w:rsid w:val="00A22BDC"/>
    <w:rsid w:val="00A24C3F"/>
    <w:rsid w:val="00A35C37"/>
    <w:rsid w:val="00A37DB2"/>
    <w:rsid w:val="00A52241"/>
    <w:rsid w:val="00A554DE"/>
    <w:rsid w:val="00A567C9"/>
    <w:rsid w:val="00A57954"/>
    <w:rsid w:val="00A61367"/>
    <w:rsid w:val="00A64D55"/>
    <w:rsid w:val="00A82FEC"/>
    <w:rsid w:val="00A96A9B"/>
    <w:rsid w:val="00AA7C0C"/>
    <w:rsid w:val="00AB4ACA"/>
    <w:rsid w:val="00AB670C"/>
    <w:rsid w:val="00AC6A40"/>
    <w:rsid w:val="00AC6B44"/>
    <w:rsid w:val="00AD2882"/>
    <w:rsid w:val="00AD7615"/>
    <w:rsid w:val="00AE160B"/>
    <w:rsid w:val="00AE2153"/>
    <w:rsid w:val="00AE3FFE"/>
    <w:rsid w:val="00AE56B7"/>
    <w:rsid w:val="00AF044F"/>
    <w:rsid w:val="00AF44D7"/>
    <w:rsid w:val="00AF53EB"/>
    <w:rsid w:val="00B00410"/>
    <w:rsid w:val="00B00CD3"/>
    <w:rsid w:val="00B07948"/>
    <w:rsid w:val="00B17867"/>
    <w:rsid w:val="00B201B3"/>
    <w:rsid w:val="00B20553"/>
    <w:rsid w:val="00B22282"/>
    <w:rsid w:val="00B33B31"/>
    <w:rsid w:val="00B408F1"/>
    <w:rsid w:val="00B41C1D"/>
    <w:rsid w:val="00B4239F"/>
    <w:rsid w:val="00B43FCD"/>
    <w:rsid w:val="00B454F7"/>
    <w:rsid w:val="00B51F7A"/>
    <w:rsid w:val="00B667ED"/>
    <w:rsid w:val="00B77966"/>
    <w:rsid w:val="00B926CA"/>
    <w:rsid w:val="00B94CF3"/>
    <w:rsid w:val="00B977C1"/>
    <w:rsid w:val="00BA0C08"/>
    <w:rsid w:val="00BA3E0F"/>
    <w:rsid w:val="00BA5BBB"/>
    <w:rsid w:val="00BC1A37"/>
    <w:rsid w:val="00BC1D7B"/>
    <w:rsid w:val="00BD0071"/>
    <w:rsid w:val="00BD0FF3"/>
    <w:rsid w:val="00BD30E6"/>
    <w:rsid w:val="00BD72D0"/>
    <w:rsid w:val="00BE1B0A"/>
    <w:rsid w:val="00BF2A53"/>
    <w:rsid w:val="00BF349C"/>
    <w:rsid w:val="00BF5982"/>
    <w:rsid w:val="00C005E0"/>
    <w:rsid w:val="00C00E00"/>
    <w:rsid w:val="00C04BFE"/>
    <w:rsid w:val="00C05BEF"/>
    <w:rsid w:val="00C11E24"/>
    <w:rsid w:val="00C1700D"/>
    <w:rsid w:val="00C242EC"/>
    <w:rsid w:val="00C41335"/>
    <w:rsid w:val="00C45710"/>
    <w:rsid w:val="00C51268"/>
    <w:rsid w:val="00C53BCA"/>
    <w:rsid w:val="00C53F72"/>
    <w:rsid w:val="00C5501D"/>
    <w:rsid w:val="00C5718A"/>
    <w:rsid w:val="00C57C35"/>
    <w:rsid w:val="00C8066C"/>
    <w:rsid w:val="00C837F4"/>
    <w:rsid w:val="00C86FEC"/>
    <w:rsid w:val="00C87D83"/>
    <w:rsid w:val="00CB64F2"/>
    <w:rsid w:val="00CC7BF4"/>
    <w:rsid w:val="00CD1BCE"/>
    <w:rsid w:val="00CD2A98"/>
    <w:rsid w:val="00CD46F0"/>
    <w:rsid w:val="00CD7465"/>
    <w:rsid w:val="00CE5252"/>
    <w:rsid w:val="00CE6D93"/>
    <w:rsid w:val="00CF103C"/>
    <w:rsid w:val="00CF2F63"/>
    <w:rsid w:val="00CF30C7"/>
    <w:rsid w:val="00CF776D"/>
    <w:rsid w:val="00D00379"/>
    <w:rsid w:val="00D02071"/>
    <w:rsid w:val="00D0443D"/>
    <w:rsid w:val="00D10D77"/>
    <w:rsid w:val="00D13DC4"/>
    <w:rsid w:val="00D2088F"/>
    <w:rsid w:val="00D22F4E"/>
    <w:rsid w:val="00D3091A"/>
    <w:rsid w:val="00D31AA0"/>
    <w:rsid w:val="00D3475E"/>
    <w:rsid w:val="00D407A8"/>
    <w:rsid w:val="00D50FD5"/>
    <w:rsid w:val="00D51704"/>
    <w:rsid w:val="00D538D1"/>
    <w:rsid w:val="00D558F5"/>
    <w:rsid w:val="00D56F53"/>
    <w:rsid w:val="00D60EF8"/>
    <w:rsid w:val="00D62EB1"/>
    <w:rsid w:val="00D765D0"/>
    <w:rsid w:val="00D86CEB"/>
    <w:rsid w:val="00D86EE2"/>
    <w:rsid w:val="00D90249"/>
    <w:rsid w:val="00D9089D"/>
    <w:rsid w:val="00DA30E6"/>
    <w:rsid w:val="00DA586A"/>
    <w:rsid w:val="00DB40AF"/>
    <w:rsid w:val="00DC4B26"/>
    <w:rsid w:val="00DD11EE"/>
    <w:rsid w:val="00DE4050"/>
    <w:rsid w:val="00DE6EBE"/>
    <w:rsid w:val="00DF771B"/>
    <w:rsid w:val="00E15244"/>
    <w:rsid w:val="00E15F1E"/>
    <w:rsid w:val="00E16B3B"/>
    <w:rsid w:val="00E20C5F"/>
    <w:rsid w:val="00E211A1"/>
    <w:rsid w:val="00E21AA3"/>
    <w:rsid w:val="00E36161"/>
    <w:rsid w:val="00E4133F"/>
    <w:rsid w:val="00E50BE3"/>
    <w:rsid w:val="00E52916"/>
    <w:rsid w:val="00E53DF0"/>
    <w:rsid w:val="00E56FE9"/>
    <w:rsid w:val="00E609E2"/>
    <w:rsid w:val="00E60D23"/>
    <w:rsid w:val="00E60FD9"/>
    <w:rsid w:val="00E6393C"/>
    <w:rsid w:val="00E837BE"/>
    <w:rsid w:val="00E8732D"/>
    <w:rsid w:val="00E924E7"/>
    <w:rsid w:val="00E93888"/>
    <w:rsid w:val="00E94ABF"/>
    <w:rsid w:val="00E96B2F"/>
    <w:rsid w:val="00E96C79"/>
    <w:rsid w:val="00EA59F9"/>
    <w:rsid w:val="00EB0731"/>
    <w:rsid w:val="00EB1989"/>
    <w:rsid w:val="00EC2B5D"/>
    <w:rsid w:val="00ED12D4"/>
    <w:rsid w:val="00ED24EC"/>
    <w:rsid w:val="00ED38A7"/>
    <w:rsid w:val="00ED53E7"/>
    <w:rsid w:val="00ED5E07"/>
    <w:rsid w:val="00EE0588"/>
    <w:rsid w:val="00EE0E5D"/>
    <w:rsid w:val="00EE2BF2"/>
    <w:rsid w:val="00EE6546"/>
    <w:rsid w:val="00EE7658"/>
    <w:rsid w:val="00EF3517"/>
    <w:rsid w:val="00EF4A12"/>
    <w:rsid w:val="00EF4EF2"/>
    <w:rsid w:val="00F026E7"/>
    <w:rsid w:val="00F06C14"/>
    <w:rsid w:val="00F06FE8"/>
    <w:rsid w:val="00F10711"/>
    <w:rsid w:val="00F12F8C"/>
    <w:rsid w:val="00F131C4"/>
    <w:rsid w:val="00F153A9"/>
    <w:rsid w:val="00F20F94"/>
    <w:rsid w:val="00F23C51"/>
    <w:rsid w:val="00F2728E"/>
    <w:rsid w:val="00F3057E"/>
    <w:rsid w:val="00F34253"/>
    <w:rsid w:val="00F34436"/>
    <w:rsid w:val="00F36722"/>
    <w:rsid w:val="00F37BB8"/>
    <w:rsid w:val="00F40990"/>
    <w:rsid w:val="00F430F2"/>
    <w:rsid w:val="00F47DBA"/>
    <w:rsid w:val="00F54279"/>
    <w:rsid w:val="00F56146"/>
    <w:rsid w:val="00F5639B"/>
    <w:rsid w:val="00F61BBE"/>
    <w:rsid w:val="00F63622"/>
    <w:rsid w:val="00F664F5"/>
    <w:rsid w:val="00F73DC3"/>
    <w:rsid w:val="00F82A2C"/>
    <w:rsid w:val="00FA4DB3"/>
    <w:rsid w:val="00FB5A1E"/>
    <w:rsid w:val="00FC2980"/>
    <w:rsid w:val="00FC3421"/>
    <w:rsid w:val="00FC610F"/>
    <w:rsid w:val="00FD0930"/>
    <w:rsid w:val="00FD18E9"/>
    <w:rsid w:val="00FD7A76"/>
    <w:rsid w:val="00FD7C09"/>
    <w:rsid w:val="00FE6820"/>
    <w:rsid w:val="00FF5FA5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C1015"/>
  <w15:docId w15:val="{8C78B932-9A7F-41F2-9B41-5CB6853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FA3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65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31AA0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F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3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8A6"/>
    <w:rPr>
      <w:rFonts w:ascii="Times New Roman" w:eastAsia="DejaVu Sans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38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8A6"/>
    <w:rPr>
      <w:rFonts w:ascii="Times New Roman" w:eastAsia="DejaVu Sans" w:hAnsi="Times New Roman" w:cs="Times New Roman"/>
      <w:kern w:val="1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338A6"/>
    <w:rPr>
      <w:color w:val="0000FF"/>
      <w:u w:val="single"/>
    </w:rPr>
  </w:style>
  <w:style w:type="character" w:customStyle="1" w:styleId="tsubjname">
    <w:name w:val="tsubjname"/>
    <w:basedOn w:val="Standardnpsmoodstavce"/>
    <w:rsid w:val="007338A6"/>
  </w:style>
  <w:style w:type="paragraph" w:styleId="Normlnweb">
    <w:name w:val="Normal (Web)"/>
    <w:basedOn w:val="Normln"/>
    <w:uiPriority w:val="99"/>
    <w:unhideWhenUsed/>
    <w:rsid w:val="007338A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Odkaznakoment">
    <w:name w:val="annotation reference"/>
    <w:semiHidden/>
    <w:unhideWhenUsed/>
    <w:rsid w:val="007338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338A6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338A6"/>
    <w:rPr>
      <w:rFonts w:ascii="Times New Roman" w:eastAsia="DejaVu Sans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8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38A6"/>
    <w:rPr>
      <w:rFonts w:ascii="Times New Roman" w:eastAsia="DejaVu Sans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38A6"/>
    <w:rPr>
      <w:rFonts w:ascii="Tahoma" w:eastAsia="DejaVu Sans" w:hAnsi="Tahoma" w:cs="Tahoma"/>
      <w:kern w:val="1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338A6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9F28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F285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uiPriority w:val="22"/>
    <w:qFormat/>
    <w:rsid w:val="00331A72"/>
    <w:rPr>
      <w:b/>
      <w:bCs/>
    </w:rPr>
  </w:style>
  <w:style w:type="character" w:customStyle="1" w:styleId="Nadpis2Char">
    <w:name w:val="Nadpis 2 Char"/>
    <w:link w:val="Nadpis2"/>
    <w:uiPriority w:val="9"/>
    <w:rsid w:val="00D31A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31AA0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D31AA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31AA0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rsid w:val="00D31AA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D4F57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1D4F57"/>
    <w:rPr>
      <w:rFonts w:ascii="Calibri" w:hAnsi="Calibri" w:cs="Consolas"/>
      <w:szCs w:val="21"/>
    </w:rPr>
  </w:style>
  <w:style w:type="paragraph" w:customStyle="1" w:styleId="western">
    <w:name w:val="western"/>
    <w:basedOn w:val="Normln"/>
    <w:rsid w:val="008F7156"/>
    <w:pPr>
      <w:widowControl/>
      <w:suppressAutoHyphens w:val="0"/>
      <w:spacing w:before="100" w:beforeAutospacing="1" w:after="119"/>
    </w:pPr>
    <w:rPr>
      <w:rFonts w:eastAsia="Times New Roman"/>
      <w:kern w:val="0"/>
      <w:sz w:val="22"/>
      <w:szCs w:val="22"/>
    </w:rPr>
  </w:style>
  <w:style w:type="character" w:customStyle="1" w:styleId="Nadpis1Char">
    <w:name w:val="Nadpis 1 Char"/>
    <w:link w:val="Nadpis1"/>
    <w:uiPriority w:val="9"/>
    <w:rsid w:val="006565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8A2F5B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styleId="Sledovanodkaz">
    <w:name w:val="FollowedHyperlink"/>
    <w:uiPriority w:val="99"/>
    <w:semiHidden/>
    <w:unhideWhenUsed/>
    <w:rsid w:val="00D13DC4"/>
    <w:rPr>
      <w:color w:val="954F72"/>
      <w:u w:val="single"/>
    </w:rPr>
  </w:style>
  <w:style w:type="paragraph" w:customStyle="1" w:styleId="Normln1">
    <w:name w:val="Normální1"/>
    <w:rsid w:val="00A35C37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</w:rPr>
  </w:style>
  <w:style w:type="character" w:customStyle="1" w:styleId="None">
    <w:name w:val="None"/>
    <w:rsid w:val="00A35C37"/>
  </w:style>
  <w:style w:type="character" w:customStyle="1" w:styleId="docdata">
    <w:name w:val="docdata"/>
    <w:aliases w:val="docy,v5,5020,bqiaagaaeyqcaaagiaiaaamgcqaabbgqaaaaaaaaaaaaaaaaaaaaaaaaaaaaaaaaaaaaaaaaaaaaaaaaaaaaaaaaaaaaaaaaaaaaaaaaaaaaaaaaaaaaaaaaaaaaaaaaaaaaaaaaaaaaaaaaaaaaaaaaaaaaaaaaaaaaaaaaaaaaaaaaaaaaaaaaaaaaaaaaaaaaaaaaaaaaaaaaaaaaaaaaaaaaaaaaaaaaaaaa"/>
    <w:rsid w:val="00130A05"/>
  </w:style>
  <w:style w:type="paragraph" w:customStyle="1" w:styleId="Default">
    <w:name w:val="Default"/>
    <w:rsid w:val="00BA0C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0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771FA3"/>
  </w:style>
  <w:style w:type="paragraph" w:styleId="Revize">
    <w:name w:val="Revision"/>
    <w:hidden/>
    <w:uiPriority w:val="99"/>
    <w:semiHidden/>
    <w:rsid w:val="00480482"/>
    <w:rPr>
      <w:rFonts w:ascii="Times New Roman" w:eastAsia="DejaVu Sans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cesne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EA594-E639-40B9-AEC0-5DA946A7237B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0FE5AAC7-9FFE-42E6-9753-FB684A7841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C8C96D-2271-48CB-A215-7BC0FB01F0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F5DA1-C974-4746-AF83-D93EF9C6B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Pardubice</Company>
  <LinksUpToDate>false</LinksUpToDate>
  <CharactersWithSpaces>4211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Igliar</dc:creator>
  <cp:lastModifiedBy>Starostová Petra</cp:lastModifiedBy>
  <cp:revision>3</cp:revision>
  <cp:lastPrinted>2019-03-27T23:14:00Z</cp:lastPrinted>
  <dcterms:created xsi:type="dcterms:W3CDTF">2024-06-18T09:15:00Z</dcterms:created>
  <dcterms:modified xsi:type="dcterms:W3CDTF">2024-07-01T09:16:00Z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</Properties>
</file>