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64DD" w14:textId="77777777" w:rsidR="00124A95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C58B2F3" wp14:editId="71D60724">
            <wp:simplePos x="0" y="0"/>
            <wp:positionH relativeFrom="page">
              <wp:posOffset>350520</wp:posOffset>
            </wp:positionH>
            <wp:positionV relativeFrom="paragraph">
              <wp:posOffset>12700</wp:posOffset>
            </wp:positionV>
            <wp:extent cx="1816735" cy="12376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1673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 wp14:anchorId="3ADCDB73" wp14:editId="45DBAFDB">
            <wp:simplePos x="0" y="0"/>
            <wp:positionH relativeFrom="page">
              <wp:posOffset>5394960</wp:posOffset>
            </wp:positionH>
            <wp:positionV relativeFrom="paragraph">
              <wp:posOffset>12700</wp:posOffset>
            </wp:positionV>
            <wp:extent cx="755650" cy="123761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6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14C45" w14:textId="77777777" w:rsidR="00124A95" w:rsidRDefault="00000000">
      <w:pPr>
        <w:pStyle w:val="Zkladntext1"/>
        <w:shd w:val="clear" w:color="auto" w:fill="auto"/>
        <w:spacing w:after="0" w:line="233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DODATEK Č. 3</w:t>
      </w:r>
    </w:p>
    <w:p w14:paraId="7C97F909" w14:textId="77777777" w:rsidR="00124A95" w:rsidRDefault="00000000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ke Smlouvě o vertikální spolupráci v oblasti praní prádla</w:t>
      </w:r>
      <w:r>
        <w:rPr>
          <w:b/>
          <w:bCs/>
        </w:rPr>
        <w:br/>
      </w:r>
      <w:r>
        <w:t>(dále jen jako „Dodatek")</w:t>
      </w:r>
    </w:p>
    <w:p w14:paraId="6D39C5C7" w14:textId="77777777" w:rsidR="00124A95" w:rsidRDefault="00000000">
      <w:pPr>
        <w:pStyle w:val="Titulektabulky0"/>
        <w:shd w:val="clear" w:color="auto" w:fill="auto"/>
        <w:spacing w:line="240" w:lineRule="auto"/>
      </w:pPr>
      <w:r>
        <w:t>mezi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7853"/>
      </w:tblGrid>
      <w:tr w:rsidR="00124A95" w14:paraId="6B0CBE3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5C6558B4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Organizace: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3708E382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Domov pro seniory Dobrá Voda</w:t>
            </w:r>
          </w:p>
        </w:tc>
      </w:tr>
      <w:tr w:rsidR="00124A95" w14:paraId="08BA6A4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62E9B1C5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3A55CD86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Pod Lesem 1362/16, 373 16 Dobrá Voda u Českých Budějovic</w:t>
            </w:r>
          </w:p>
        </w:tc>
      </w:tr>
      <w:tr w:rsidR="00124A95" w14:paraId="2B57C0D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728C8633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Zastupující: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14055342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Jana Zadražilová, ředitelka</w:t>
            </w:r>
          </w:p>
        </w:tc>
      </w:tr>
      <w:tr w:rsidR="00124A95" w14:paraId="0ED49A5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608E35AC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4AADF674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00666262</w:t>
            </w:r>
          </w:p>
        </w:tc>
      </w:tr>
      <w:tr w:rsidR="00124A95" w14:paraId="76FEE68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0D326336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6114D366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CZ00666262</w:t>
            </w:r>
          </w:p>
        </w:tc>
      </w:tr>
      <w:tr w:rsidR="00124A95" w14:paraId="4680C28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2BDE3676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číslo účtu: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06DC24E9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47735231/0100, KB České Budějovice</w:t>
            </w:r>
          </w:p>
        </w:tc>
      </w:tr>
    </w:tbl>
    <w:p w14:paraId="54B3A49C" w14:textId="77777777" w:rsidR="00124A95" w:rsidRDefault="00000000">
      <w:pPr>
        <w:pStyle w:val="Titulektabulky0"/>
        <w:shd w:val="clear" w:color="auto" w:fill="auto"/>
      </w:pPr>
      <w:r>
        <w:t xml:space="preserve">zapsaná v obchodním rejstříku, vedeném Krajským soudem v Českých Budějovicích, pod spisovou značkou (oddíl, vložka) </w:t>
      </w:r>
      <w:proofErr w:type="spellStart"/>
      <w:r>
        <w:t>Pr</w:t>
      </w:r>
      <w:proofErr w:type="spellEnd"/>
      <w:r>
        <w:t>, 406</w:t>
      </w:r>
    </w:p>
    <w:p w14:paraId="0ABEE046" w14:textId="77777777" w:rsidR="00124A95" w:rsidRDefault="00124A95">
      <w:pPr>
        <w:spacing w:after="299" w:line="1" w:lineRule="exact"/>
      </w:pPr>
    </w:p>
    <w:p w14:paraId="57AE8A9C" w14:textId="77777777" w:rsidR="00124A95" w:rsidRDefault="00000000">
      <w:pPr>
        <w:pStyle w:val="Zkladntext1"/>
        <w:shd w:val="clear" w:color="auto" w:fill="auto"/>
        <w:spacing w:after="600"/>
        <w:jc w:val="both"/>
      </w:pPr>
      <w:r>
        <w:t>na straně jedné jakožto zhotovitel (dále jen „Zhotovitel”)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7853"/>
      </w:tblGrid>
      <w:tr w:rsidR="00124A95" w14:paraId="27F8FF1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5E0870D1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Organizace: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04DCDC38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rPr>
                <w:b/>
                <w:bCs/>
              </w:rPr>
              <w:t>Domov pro seniory Kaplice</w:t>
            </w:r>
          </w:p>
        </w:tc>
      </w:tr>
      <w:tr w:rsidR="00124A95" w14:paraId="5754A1E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165F491C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608487A5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Míru 366, 382 41 Kaplice</w:t>
            </w:r>
          </w:p>
        </w:tc>
      </w:tr>
      <w:tr w:rsidR="00124A95" w14:paraId="703DBE0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64D4EAE5" w14:textId="77777777" w:rsidR="00124A95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Zastupující: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57443F50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 xml:space="preserve">Mgr. Vladimíra </w:t>
            </w:r>
            <w:proofErr w:type="spellStart"/>
            <w:r>
              <w:t>Holczerová</w:t>
            </w:r>
            <w:proofErr w:type="spellEnd"/>
            <w:r>
              <w:t>, ředitelka</w:t>
            </w:r>
          </w:p>
        </w:tc>
      </w:tr>
      <w:tr w:rsidR="00124A95" w14:paraId="4BB9B479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248" w:type="dxa"/>
            <w:shd w:val="clear" w:color="auto" w:fill="FFFFFF"/>
            <w:vAlign w:val="bottom"/>
          </w:tcPr>
          <w:p w14:paraId="79C5F223" w14:textId="77777777" w:rsidR="006C489D" w:rsidRDefault="00000000">
            <w:pPr>
              <w:pStyle w:val="Jin0"/>
              <w:shd w:val="clear" w:color="auto" w:fill="auto"/>
              <w:spacing w:after="0" w:line="257" w:lineRule="auto"/>
            </w:pPr>
            <w:r>
              <w:t xml:space="preserve">IČ: </w:t>
            </w:r>
          </w:p>
          <w:p w14:paraId="0BAFBD7B" w14:textId="68CF74EF" w:rsidR="00124A95" w:rsidRDefault="00000000">
            <w:pPr>
              <w:pStyle w:val="Jin0"/>
              <w:shd w:val="clear" w:color="auto" w:fill="auto"/>
              <w:spacing w:after="0" w:line="257" w:lineRule="auto"/>
            </w:pPr>
            <w:r>
              <w:t>číslo účtu:</w:t>
            </w:r>
          </w:p>
        </w:tc>
        <w:tc>
          <w:tcPr>
            <w:tcW w:w="7853" w:type="dxa"/>
            <w:shd w:val="clear" w:color="auto" w:fill="FFFFFF"/>
            <w:vAlign w:val="bottom"/>
          </w:tcPr>
          <w:p w14:paraId="7004CE4E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60630213</w:t>
            </w:r>
          </w:p>
          <w:p w14:paraId="036B7024" w14:textId="77777777" w:rsidR="00124A95" w:rsidRDefault="00000000">
            <w:pPr>
              <w:pStyle w:val="Jin0"/>
              <w:shd w:val="clear" w:color="auto" w:fill="auto"/>
              <w:spacing w:after="0" w:line="240" w:lineRule="auto"/>
              <w:ind w:firstLine="160"/>
            </w:pPr>
            <w:r>
              <w:t>4357030227/0100</w:t>
            </w:r>
          </w:p>
        </w:tc>
      </w:tr>
    </w:tbl>
    <w:p w14:paraId="2E4D63EB" w14:textId="77777777" w:rsidR="00124A95" w:rsidRDefault="00000000">
      <w:pPr>
        <w:pStyle w:val="Titulektabulky0"/>
        <w:shd w:val="clear" w:color="auto" w:fill="auto"/>
        <w:spacing w:line="257" w:lineRule="auto"/>
      </w:pPr>
      <w:r>
        <w:t xml:space="preserve">zapsaná v obchodním rejstříku, vedeném Krajským soudem v Českých Budějovicích, pod spisovou značkou (oddíl, vložka) </w:t>
      </w:r>
      <w:proofErr w:type="spellStart"/>
      <w:r>
        <w:t>Pr</w:t>
      </w:r>
      <w:proofErr w:type="spellEnd"/>
      <w:r>
        <w:t>, 418</w:t>
      </w:r>
    </w:p>
    <w:p w14:paraId="69FEFFAB" w14:textId="77777777" w:rsidR="00124A95" w:rsidRDefault="00124A95">
      <w:pPr>
        <w:spacing w:after="539" w:line="1" w:lineRule="exact"/>
      </w:pPr>
    </w:p>
    <w:p w14:paraId="76A32007" w14:textId="77777777" w:rsidR="00124A95" w:rsidRDefault="00000000">
      <w:pPr>
        <w:pStyle w:val="Zkladntext1"/>
        <w:shd w:val="clear" w:color="auto" w:fill="auto"/>
        <w:spacing w:after="300" w:line="240" w:lineRule="auto"/>
        <w:jc w:val="both"/>
      </w:pPr>
      <w:r>
        <w:t>na straně druhé jakožto objednatel (dále jen „Objednatel")</w:t>
      </w:r>
    </w:p>
    <w:p w14:paraId="6B10B5BC" w14:textId="77777777" w:rsidR="00124A95" w:rsidRDefault="00000000">
      <w:pPr>
        <w:pStyle w:val="Zkladntext1"/>
        <w:shd w:val="clear" w:color="auto" w:fill="auto"/>
        <w:spacing w:after="600" w:line="240" w:lineRule="auto"/>
        <w:jc w:val="both"/>
      </w:pPr>
      <w:r>
        <w:t>(objednatel a zhotovitel společně dále také jen jako „Smluvní strany")</w:t>
      </w:r>
    </w:p>
    <w:p w14:paraId="7B18DD9C" w14:textId="77777777" w:rsidR="00124A95" w:rsidRDefault="00000000">
      <w:pPr>
        <w:pStyle w:val="Zkladntext1"/>
        <w:shd w:val="clear" w:color="auto" w:fill="auto"/>
        <w:spacing w:after="300"/>
        <w:jc w:val="center"/>
      </w:pPr>
      <w:r>
        <w:t>I. Úvodní ustanovení</w:t>
      </w:r>
    </w:p>
    <w:p w14:paraId="03FAB4AB" w14:textId="77777777" w:rsidR="00124A95" w:rsidRDefault="00000000">
      <w:pPr>
        <w:pStyle w:val="Zkladntext1"/>
        <w:shd w:val="clear" w:color="auto" w:fill="auto"/>
        <w:spacing w:after="300"/>
        <w:ind w:left="440" w:hanging="440"/>
        <w:jc w:val="both"/>
      </w:pPr>
      <w:r>
        <w:t>1. Objednatel uzavřel se Zhotovitelem dne 17. 3. 2020 Smlouvu o vertikální spolupráci v oblasti praní prádla (dále jen „Smlouva"), na jejímž základě se Zhotovitel zavázal provést pro Objednatele službu, a to v rozsahu a za podmínek ve Smlouvě blíže uvedených. Objednatel se zavázal zaplatit Zhotoviteli za poskytnuté služby sjednanou cenu.</w:t>
      </w:r>
    </w:p>
    <w:p w14:paraId="43F1B580" w14:textId="77777777" w:rsidR="00124A95" w:rsidRDefault="00000000">
      <w:pPr>
        <w:pStyle w:val="Zkladntext1"/>
        <w:shd w:val="clear" w:color="auto" w:fill="auto"/>
        <w:spacing w:after="420" w:line="257" w:lineRule="auto"/>
        <w:ind w:left="440" w:hanging="440"/>
      </w:pPr>
      <w:r>
        <w:rPr>
          <w:noProof/>
        </w:rPr>
        <w:drawing>
          <wp:anchor distT="643890" distB="0" distL="114300" distR="114300" simplePos="0" relativeHeight="125829380" behindDoc="0" locked="0" layoutInCell="1" allowOverlap="1" wp14:anchorId="17F63FAD" wp14:editId="5CF57E87">
            <wp:simplePos x="0" y="0"/>
            <wp:positionH relativeFrom="page">
              <wp:posOffset>0</wp:posOffset>
            </wp:positionH>
            <wp:positionV relativeFrom="margin">
              <wp:posOffset>8296910</wp:posOffset>
            </wp:positionV>
            <wp:extent cx="7345680" cy="98742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34568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03E11A" wp14:editId="1CDF770B">
                <wp:simplePos x="0" y="0"/>
                <wp:positionH relativeFrom="page">
                  <wp:posOffset>1146175</wp:posOffset>
                </wp:positionH>
                <wp:positionV relativeFrom="margin">
                  <wp:posOffset>7741920</wp:posOffset>
                </wp:positionV>
                <wp:extent cx="5538470" cy="57594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47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C2AA43" w14:textId="77777777" w:rsidR="00124A95" w:rsidRDefault="0000000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1) Cena za praní prádla pro standardní dodávku dle čl. II. odst. 1 této smlouvy je dohodnuta v částce 31,60 Kč bez DPH za 1 kg vypraného, vysušeného a mandlovaného prádla včetně dopravy.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03E11A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90.25pt;margin-top:609.6pt;width:436.1pt;height:4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" filled="f" stroked="f">
                <v:textbox inset="0,0,0,0">
                  <w:txbxContent>
                    <w:p w14:paraId="10C2AA43" w14:textId="77777777" w:rsidR="00124A95" w:rsidRDefault="00000000">
                      <w:pPr>
                        <w:pStyle w:val="Titulekobrzku0"/>
                        <w:shd w:val="clear" w:color="auto" w:fill="auto"/>
                      </w:pPr>
                      <w:r>
                        <w:t>1) Cena za praní prádla pro standardní dodávku dle čl. II. odst. 1 této smlouvy je dohodnuta v částce 31,60 Kč bez DPH za 1 kg vypraného, vysušeného a mandlovaného prádla včetně dopravy.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2. Tento Dodatek mění s účinností od 1. 7. 2024 Článek III. odst. 1 Cena a platební podmínky Smlouvy tak, že nově zní následovně:</w:t>
      </w:r>
      <w:r>
        <w:br w:type="page"/>
      </w:r>
    </w:p>
    <w:p w14:paraId="2ACCBDE0" w14:textId="77777777" w:rsidR="00124A95" w:rsidRDefault="00000000">
      <w:pPr>
        <w:spacing w:line="1" w:lineRule="exact"/>
      </w:pPr>
      <w:r>
        <w:rPr>
          <w:noProof/>
        </w:rPr>
        <w:lastRenderedPageBreak/>
        <w:drawing>
          <wp:anchor distT="0" distB="127000" distL="0" distR="0" simplePos="0" relativeHeight="125829381" behindDoc="0" locked="0" layoutInCell="1" allowOverlap="1" wp14:anchorId="43E6973F" wp14:editId="004512D9">
            <wp:simplePos x="0" y="0"/>
            <wp:positionH relativeFrom="page">
              <wp:posOffset>368935</wp:posOffset>
            </wp:positionH>
            <wp:positionV relativeFrom="paragraph">
              <wp:posOffset>0</wp:posOffset>
            </wp:positionV>
            <wp:extent cx="5955665" cy="143256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95566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D1411" w14:textId="77777777" w:rsidR="00124A95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line="257" w:lineRule="auto"/>
        <w:ind w:left="440" w:hanging="440"/>
      </w:pPr>
      <w:r>
        <w:t>Tento Dodatek se uzavírá a je vyhotoven ve dvou originálech, z nichž jeden obdrží Objednatel a jeden Zhotovitel.</w:t>
      </w:r>
    </w:p>
    <w:p w14:paraId="241793EA" w14:textId="77777777" w:rsidR="00124A95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Smluvní strany prohlašují, že se seznámily s celým textem Dodatku a s celým obsahem souhlasí.</w:t>
      </w:r>
    </w:p>
    <w:p w14:paraId="37923347" w14:textId="77777777" w:rsidR="00124A95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ind w:left="440" w:hanging="440"/>
        <w:jc w:val="both"/>
      </w:pPr>
      <w:r>
        <w:t>Smluvní strany jsou si vědomy, že tento Dodatek bude uveřejněn Zhotovitelem v registru smluv dle zákona č. 340/2015 Sb., zákon o registru smluv, ve znění pozdějších předpisů, způsobem umožňujícím dálkový přístup. Smluvní strany prohlašují, že se zveřejněním tohoto Dodatku v registru smluv souhlasí. Smluvní strany prohlašují, že tento Dodatek neobsahuje údaje, které tvoří předmět obchodního tajemství podle § 504 zákona č. 89/2012 Sb., občanský zákoník, ve znění pozdějších předpisů.</w:t>
      </w:r>
    </w:p>
    <w:p w14:paraId="7EC5F844" w14:textId="77777777" w:rsidR="00124A95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860"/>
        <w:ind w:left="440" w:hanging="440"/>
        <w:jc w:val="both"/>
      </w:pPr>
      <w:r>
        <w:t>Tento Dodatek nabývá platnosti dnem jeho podpisu Smluvními stranami a účinnosti dnem 1. 7. 2024.</w:t>
      </w:r>
    </w:p>
    <w:p w14:paraId="0BD241DE" w14:textId="6C79B563" w:rsidR="00124A95" w:rsidRDefault="00000000">
      <w:pPr>
        <w:pStyle w:val="Zkladntext1"/>
        <w:shd w:val="clear" w:color="auto" w:fill="auto"/>
        <w:tabs>
          <w:tab w:val="left" w:leader="dot" w:pos="3682"/>
        </w:tabs>
        <w:spacing w:after="0" w:line="240" w:lineRule="auto"/>
        <w:sectPr w:rsidR="00124A95">
          <w:pgSz w:w="11900" w:h="16840"/>
          <w:pgMar w:top="2036" w:right="1369" w:bottom="2662" w:left="1378" w:header="1608" w:footer="2234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4F0C2D4" wp14:editId="536F4177">
                <wp:simplePos x="0" y="0"/>
                <wp:positionH relativeFrom="page">
                  <wp:posOffset>4023360</wp:posOffset>
                </wp:positionH>
                <wp:positionV relativeFrom="paragraph">
                  <wp:posOffset>12700</wp:posOffset>
                </wp:positionV>
                <wp:extent cx="1545590" cy="19494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562A6" w14:textId="6500D860" w:rsidR="00124A95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357"/>
                              </w:tabs>
                              <w:spacing w:after="0" w:line="240" w:lineRule="auto"/>
                            </w:pPr>
                            <w:r>
                              <w:t xml:space="preserve">V Kaplici dne </w:t>
                            </w:r>
                            <w:r w:rsidR="006C489D">
                              <w:t xml:space="preserve"> 26.06.2024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F0C2D4" id="Shape 11" o:spid="_x0000_s1027" type="#_x0000_t202" style="position:absolute;margin-left:316.8pt;margin-top:1pt;width:121.7pt;height:15.3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" filled="f" stroked="f">
                <v:textbox inset="0,0,0,0">
                  <w:txbxContent>
                    <w:p w14:paraId="0BF562A6" w14:textId="6500D860" w:rsidR="00124A95" w:rsidRDefault="00000000">
                      <w:pPr>
                        <w:pStyle w:val="Zkladntext1"/>
                        <w:shd w:val="clear" w:color="auto" w:fill="auto"/>
                        <w:tabs>
                          <w:tab w:val="left" w:leader="dot" w:pos="2357"/>
                        </w:tabs>
                        <w:spacing w:after="0" w:line="240" w:lineRule="auto"/>
                      </w:pPr>
                      <w:r>
                        <w:t xml:space="preserve">V Kaplici dne </w:t>
                      </w:r>
                      <w:r w:rsidR="006C489D">
                        <w:t xml:space="preserve"> 26.06.2024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V Českých Budějovicích dne </w:t>
      </w:r>
      <w:r w:rsidR="006C489D">
        <w:t>24.06.2024</w:t>
      </w:r>
    </w:p>
    <w:p w14:paraId="1C358A30" w14:textId="77777777" w:rsidR="00124A95" w:rsidRDefault="00124A95">
      <w:pPr>
        <w:spacing w:before="119" w:after="119" w:line="240" w:lineRule="exact"/>
        <w:rPr>
          <w:sz w:val="19"/>
          <w:szCs w:val="19"/>
        </w:rPr>
      </w:pPr>
    </w:p>
    <w:p w14:paraId="6523D0A1" w14:textId="77777777" w:rsidR="00124A95" w:rsidRDefault="00124A95">
      <w:pPr>
        <w:spacing w:line="1" w:lineRule="exact"/>
      </w:pPr>
    </w:p>
    <w:p w14:paraId="4D03112E" w14:textId="77777777" w:rsidR="006C489D" w:rsidRDefault="006C489D">
      <w:pPr>
        <w:spacing w:line="1" w:lineRule="exact"/>
        <w:sectPr w:rsidR="006C489D">
          <w:type w:val="continuous"/>
          <w:pgSz w:w="11900" w:h="16840"/>
          <w:pgMar w:top="325" w:right="0" w:bottom="0" w:left="0" w:header="0" w:footer="3" w:gutter="0"/>
          <w:cols w:space="720"/>
          <w:noEndnote/>
          <w:docGrid w:linePitch="360"/>
        </w:sectPr>
      </w:pPr>
    </w:p>
    <w:p w14:paraId="09B6DEF7" w14:textId="050550CA" w:rsidR="00124A95" w:rsidRDefault="00124A95">
      <w:pPr>
        <w:spacing w:line="1" w:lineRule="exact"/>
      </w:pPr>
    </w:p>
    <w:p w14:paraId="31D887E4" w14:textId="77777777" w:rsidR="00124A95" w:rsidRDefault="00124A95">
      <w:pPr>
        <w:spacing w:line="21" w:lineRule="exact"/>
        <w:rPr>
          <w:sz w:val="2"/>
          <w:szCs w:val="2"/>
        </w:rPr>
      </w:pPr>
    </w:p>
    <w:p w14:paraId="5AE21210" w14:textId="77777777" w:rsidR="00124A95" w:rsidRDefault="00124A95">
      <w:pPr>
        <w:spacing w:line="1" w:lineRule="exact"/>
        <w:sectPr w:rsidR="00124A95">
          <w:type w:val="continuous"/>
          <w:pgSz w:w="11900" w:h="16840"/>
          <w:pgMar w:top="325" w:right="0" w:bottom="0" w:left="0" w:header="0" w:footer="3" w:gutter="0"/>
          <w:cols w:space="720"/>
          <w:noEndnote/>
          <w:docGrid w:linePitch="360"/>
        </w:sectPr>
      </w:pPr>
    </w:p>
    <w:p w14:paraId="2DDBE0A8" w14:textId="77777777" w:rsidR="00124A95" w:rsidRDefault="00000000">
      <w:pPr>
        <w:pStyle w:val="Zkladntext1"/>
        <w:shd w:val="clear" w:color="auto" w:fill="auto"/>
        <w:spacing w:after="0" w:line="240" w:lineRule="auto"/>
      </w:pPr>
      <w:r>
        <w:t>Zhotovitel</w:t>
      </w:r>
    </w:p>
    <w:p w14:paraId="674655A2" w14:textId="77777777" w:rsidR="00124A95" w:rsidRDefault="00000000">
      <w:pPr>
        <w:pStyle w:val="Zkladntext1"/>
        <w:shd w:val="clear" w:color="auto" w:fill="auto"/>
        <w:spacing w:after="0" w:line="240" w:lineRule="auto"/>
      </w:pPr>
      <w:r>
        <w:t>Domov pro seniory Dobrá Voda</w:t>
      </w:r>
    </w:p>
    <w:p w14:paraId="1050286F" w14:textId="77777777" w:rsidR="00124A95" w:rsidRDefault="00000000">
      <w:pPr>
        <w:pStyle w:val="Zkladntext1"/>
        <w:shd w:val="clear" w:color="auto" w:fill="auto"/>
        <w:spacing w:after="0" w:line="240" w:lineRule="auto"/>
      </w:pPr>
      <w:r>
        <w:t>Jana Zadražilová, ředitelka</w:t>
      </w:r>
    </w:p>
    <w:p w14:paraId="6E2BD21C" w14:textId="77777777" w:rsidR="00124A9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22286752" w14:textId="77777777" w:rsidR="00124A95" w:rsidRDefault="00000000">
      <w:pPr>
        <w:pStyle w:val="Zkladntext1"/>
        <w:shd w:val="clear" w:color="auto" w:fill="auto"/>
        <w:spacing w:after="0" w:line="240" w:lineRule="auto"/>
      </w:pPr>
      <w:r>
        <w:t>Objednatel</w:t>
      </w:r>
    </w:p>
    <w:p w14:paraId="0310850B" w14:textId="77777777" w:rsidR="00124A95" w:rsidRDefault="00000000">
      <w:pPr>
        <w:pStyle w:val="Zkladntext1"/>
        <w:shd w:val="clear" w:color="auto" w:fill="auto"/>
        <w:spacing w:after="0" w:line="240" w:lineRule="auto"/>
      </w:pPr>
      <w:r>
        <w:t>Domov pro seniory Kaplice</w:t>
      </w:r>
    </w:p>
    <w:p w14:paraId="2BCC98B7" w14:textId="77777777" w:rsidR="00124A95" w:rsidRDefault="00000000">
      <w:pPr>
        <w:pStyle w:val="Zkladntext1"/>
        <w:shd w:val="clear" w:color="auto" w:fill="auto"/>
        <w:spacing w:after="0" w:line="240" w:lineRule="auto"/>
        <w:sectPr w:rsidR="00124A95">
          <w:type w:val="continuous"/>
          <w:pgSz w:w="11900" w:h="16840"/>
          <w:pgMar w:top="325" w:right="2224" w:bottom="0" w:left="1378" w:header="0" w:footer="3" w:gutter="0"/>
          <w:cols w:num="2" w:space="720" w:equalWidth="0">
            <w:col w:w="2890" w:space="2069"/>
            <w:col w:w="3341"/>
          </w:cols>
          <w:noEndnote/>
          <w:docGrid w:linePitch="360"/>
        </w:sectPr>
      </w:pPr>
      <w:r>
        <w:t xml:space="preserve">Mgr. Vladimíra </w:t>
      </w:r>
      <w:proofErr w:type="spellStart"/>
      <w:r>
        <w:t>Holczerová</w:t>
      </w:r>
      <w:proofErr w:type="spellEnd"/>
      <w:r>
        <w:t>, ředitelka</w:t>
      </w:r>
    </w:p>
    <w:p w14:paraId="630B7448" w14:textId="77777777" w:rsidR="00124A95" w:rsidRDefault="00124A95">
      <w:pPr>
        <w:spacing w:line="240" w:lineRule="exact"/>
        <w:rPr>
          <w:sz w:val="19"/>
          <w:szCs w:val="19"/>
        </w:rPr>
      </w:pPr>
    </w:p>
    <w:p w14:paraId="4978C9CB" w14:textId="77777777" w:rsidR="00124A95" w:rsidRDefault="00124A95">
      <w:pPr>
        <w:spacing w:line="240" w:lineRule="exact"/>
        <w:rPr>
          <w:sz w:val="19"/>
          <w:szCs w:val="19"/>
        </w:rPr>
      </w:pPr>
    </w:p>
    <w:p w14:paraId="39E25035" w14:textId="77777777" w:rsidR="00124A95" w:rsidRDefault="00124A95">
      <w:pPr>
        <w:spacing w:line="240" w:lineRule="exact"/>
        <w:rPr>
          <w:sz w:val="19"/>
          <w:szCs w:val="19"/>
        </w:rPr>
      </w:pPr>
    </w:p>
    <w:p w14:paraId="3A2BC477" w14:textId="77777777" w:rsidR="00124A95" w:rsidRDefault="00124A95">
      <w:pPr>
        <w:spacing w:line="240" w:lineRule="exact"/>
        <w:rPr>
          <w:sz w:val="19"/>
          <w:szCs w:val="19"/>
        </w:rPr>
      </w:pPr>
    </w:p>
    <w:p w14:paraId="3C1CE073" w14:textId="77777777" w:rsidR="00124A95" w:rsidRDefault="00124A95">
      <w:pPr>
        <w:spacing w:line="240" w:lineRule="exact"/>
        <w:rPr>
          <w:sz w:val="19"/>
          <w:szCs w:val="19"/>
        </w:rPr>
      </w:pPr>
    </w:p>
    <w:p w14:paraId="3ADB5FBD" w14:textId="77777777" w:rsidR="00124A95" w:rsidRDefault="00124A95">
      <w:pPr>
        <w:spacing w:line="240" w:lineRule="exact"/>
        <w:rPr>
          <w:sz w:val="19"/>
          <w:szCs w:val="19"/>
        </w:rPr>
      </w:pPr>
    </w:p>
    <w:p w14:paraId="0CF4A5D6" w14:textId="77777777" w:rsidR="00124A95" w:rsidRDefault="00124A95">
      <w:pPr>
        <w:spacing w:line="240" w:lineRule="exact"/>
        <w:rPr>
          <w:sz w:val="19"/>
          <w:szCs w:val="19"/>
        </w:rPr>
      </w:pPr>
    </w:p>
    <w:p w14:paraId="5A3CB793" w14:textId="77777777" w:rsidR="00124A95" w:rsidRDefault="00124A95">
      <w:pPr>
        <w:spacing w:line="240" w:lineRule="exact"/>
        <w:rPr>
          <w:sz w:val="19"/>
          <w:szCs w:val="19"/>
        </w:rPr>
      </w:pPr>
    </w:p>
    <w:p w14:paraId="665B57E5" w14:textId="77777777" w:rsidR="00124A95" w:rsidRDefault="00124A95">
      <w:pPr>
        <w:spacing w:line="240" w:lineRule="exact"/>
        <w:rPr>
          <w:sz w:val="19"/>
          <w:szCs w:val="19"/>
        </w:rPr>
      </w:pPr>
    </w:p>
    <w:p w14:paraId="5947CFB2" w14:textId="77777777" w:rsidR="00124A95" w:rsidRDefault="00124A95">
      <w:pPr>
        <w:spacing w:line="240" w:lineRule="exact"/>
        <w:rPr>
          <w:sz w:val="19"/>
          <w:szCs w:val="19"/>
        </w:rPr>
      </w:pPr>
    </w:p>
    <w:p w14:paraId="32F7C1E5" w14:textId="77777777" w:rsidR="00124A95" w:rsidRDefault="00124A95">
      <w:pPr>
        <w:spacing w:line="240" w:lineRule="exact"/>
        <w:rPr>
          <w:sz w:val="19"/>
          <w:szCs w:val="19"/>
        </w:rPr>
      </w:pPr>
    </w:p>
    <w:p w14:paraId="65D64D0C" w14:textId="77777777" w:rsidR="00124A95" w:rsidRDefault="00124A95">
      <w:pPr>
        <w:spacing w:before="89" w:after="89" w:line="240" w:lineRule="exact"/>
        <w:rPr>
          <w:sz w:val="19"/>
          <w:szCs w:val="19"/>
        </w:rPr>
      </w:pPr>
    </w:p>
    <w:p w14:paraId="6956C3E9" w14:textId="77777777" w:rsidR="00124A95" w:rsidRDefault="00124A95">
      <w:pPr>
        <w:spacing w:line="1" w:lineRule="exact"/>
        <w:sectPr w:rsidR="00124A95">
          <w:type w:val="continuous"/>
          <w:pgSz w:w="11900" w:h="16840"/>
          <w:pgMar w:top="325" w:right="0" w:bottom="0" w:left="0" w:header="0" w:footer="3" w:gutter="0"/>
          <w:cols w:space="720"/>
          <w:noEndnote/>
          <w:docGrid w:linePitch="360"/>
        </w:sectPr>
      </w:pPr>
    </w:p>
    <w:p w14:paraId="40A6B9D4" w14:textId="77777777" w:rsidR="00124A95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914D141" wp14:editId="2EACAA4B">
            <wp:simplePos x="0" y="0"/>
            <wp:positionH relativeFrom="page">
              <wp:posOffset>0</wp:posOffset>
            </wp:positionH>
            <wp:positionV relativeFrom="paragraph">
              <wp:posOffset>12700</wp:posOffset>
            </wp:positionV>
            <wp:extent cx="7345680" cy="987425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34568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3E157" w14:textId="77777777" w:rsidR="00124A95" w:rsidRDefault="00124A95">
      <w:pPr>
        <w:spacing w:line="1" w:lineRule="exact"/>
      </w:pPr>
    </w:p>
    <w:sectPr w:rsidR="00124A95">
      <w:type w:val="continuous"/>
      <w:pgSz w:w="11900" w:h="16840"/>
      <w:pgMar w:top="325" w:right="337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A0943" w14:textId="77777777" w:rsidR="004E5AFC" w:rsidRDefault="004E5AFC">
      <w:r>
        <w:separator/>
      </w:r>
    </w:p>
  </w:endnote>
  <w:endnote w:type="continuationSeparator" w:id="0">
    <w:p w14:paraId="02D26579" w14:textId="77777777" w:rsidR="004E5AFC" w:rsidRDefault="004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7707" w14:textId="77777777" w:rsidR="004E5AFC" w:rsidRDefault="004E5AFC"/>
  </w:footnote>
  <w:footnote w:type="continuationSeparator" w:id="0">
    <w:p w14:paraId="5FE29B5B" w14:textId="77777777" w:rsidR="004E5AFC" w:rsidRDefault="004E5A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1A19"/>
    <w:multiLevelType w:val="multilevel"/>
    <w:tmpl w:val="CA92E326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832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95"/>
    <w:rsid w:val="00124A95"/>
    <w:rsid w:val="004E5AFC"/>
    <w:rsid w:val="006C489D"/>
    <w:rsid w:val="009E5E35"/>
    <w:rsid w:val="00A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97D0"/>
  <w15:docId w15:val="{2527AD15-886E-4DDA-B2B5-9854F0C5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ind w:left="380" w:hanging="38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</w:pPr>
    <w:rPr>
      <w:rFonts w:ascii="Segoe UI" w:eastAsia="Segoe UI" w:hAnsi="Segoe UI" w:cs="Segoe U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</dc:creator>
  <cp:keywords/>
  <cp:lastModifiedBy>Asistent</cp:lastModifiedBy>
  <cp:revision>3</cp:revision>
  <dcterms:created xsi:type="dcterms:W3CDTF">2024-07-01T07:48:00Z</dcterms:created>
  <dcterms:modified xsi:type="dcterms:W3CDTF">2024-07-01T07:49:00Z</dcterms:modified>
</cp:coreProperties>
</file>