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7FC71" w14:textId="77777777" w:rsidR="0096485F" w:rsidRDefault="0096485F" w:rsidP="00FF2961">
      <w:pPr>
        <w:pBdr>
          <w:bottom w:val="single" w:sz="24" w:space="1" w:color="548DD4" w:themeColor="text2" w:themeTint="99"/>
        </w:pBdr>
        <w:spacing w:after="0" w:line="240" w:lineRule="auto"/>
        <w:jc w:val="center"/>
        <w:rPr>
          <w:rFonts w:ascii="Cambria" w:hAnsi="Cambria" w:cs="Cambria"/>
          <w:b/>
          <w:bCs/>
          <w:sz w:val="44"/>
          <w:szCs w:val="44"/>
          <w:lang w:val="cs-CZ"/>
        </w:rPr>
      </w:pPr>
    </w:p>
    <w:p w14:paraId="07297DC0" w14:textId="13210D4D" w:rsidR="00F25B70" w:rsidRPr="002A779D" w:rsidRDefault="00AF044D" w:rsidP="00FF2961">
      <w:pPr>
        <w:pBdr>
          <w:bottom w:val="single" w:sz="24" w:space="1" w:color="548DD4" w:themeColor="text2" w:themeTint="99"/>
        </w:pBdr>
        <w:spacing w:after="0" w:line="240" w:lineRule="auto"/>
        <w:jc w:val="center"/>
        <w:rPr>
          <w:rFonts w:ascii="Cambria" w:hAnsi="Cambria" w:cs="Cambria"/>
          <w:b/>
          <w:bCs/>
          <w:sz w:val="26"/>
          <w:szCs w:val="26"/>
          <w:lang w:val="cs-CZ"/>
        </w:rPr>
      </w:pPr>
      <w:r w:rsidRPr="00DE2405">
        <w:rPr>
          <w:rFonts w:ascii="Cambria" w:hAnsi="Cambria" w:cs="Cambria"/>
          <w:b/>
          <w:bCs/>
          <w:sz w:val="40"/>
          <w:szCs w:val="44"/>
          <w:lang w:val="cs-CZ"/>
        </w:rPr>
        <w:t xml:space="preserve"> </w:t>
      </w:r>
      <w:r w:rsidR="00F25B70" w:rsidRPr="00DE2405">
        <w:rPr>
          <w:rFonts w:ascii="Cambria" w:hAnsi="Cambria" w:cs="Cambria"/>
          <w:b/>
          <w:bCs/>
          <w:sz w:val="40"/>
          <w:szCs w:val="44"/>
          <w:lang w:val="cs-CZ"/>
        </w:rPr>
        <w:t>S</w:t>
      </w:r>
      <w:r w:rsidR="00857311" w:rsidRPr="00DE2405">
        <w:rPr>
          <w:rFonts w:ascii="Cambria" w:hAnsi="Cambria" w:cs="Cambria"/>
          <w:b/>
          <w:bCs/>
          <w:sz w:val="40"/>
          <w:szCs w:val="44"/>
          <w:lang w:val="cs-CZ"/>
        </w:rPr>
        <w:t>m</w:t>
      </w:r>
      <w:r w:rsidR="00F25B70" w:rsidRPr="00DE2405">
        <w:rPr>
          <w:rFonts w:ascii="Cambria" w:hAnsi="Cambria" w:cs="Cambria"/>
          <w:b/>
          <w:bCs/>
          <w:sz w:val="40"/>
          <w:szCs w:val="44"/>
          <w:lang w:val="cs-CZ"/>
        </w:rPr>
        <w:t>louva o dílo</w:t>
      </w:r>
      <w:r w:rsidR="00516C44" w:rsidRPr="002A779D">
        <w:rPr>
          <w:rFonts w:ascii="Cambria" w:hAnsi="Cambria" w:cs="Cambria"/>
          <w:b/>
          <w:bCs/>
          <w:sz w:val="44"/>
          <w:szCs w:val="44"/>
          <w:lang w:val="cs-CZ"/>
        </w:rPr>
        <w:br/>
      </w:r>
      <w:r w:rsidR="00D84321" w:rsidRPr="002A779D">
        <w:rPr>
          <w:rFonts w:ascii="Cambria" w:hAnsi="Cambria" w:cs="Cambria"/>
          <w:bCs/>
          <w:lang w:val="cs-CZ"/>
        </w:rPr>
        <w:t>k</w:t>
      </w:r>
      <w:r w:rsidR="007B29B0" w:rsidRPr="002A779D">
        <w:rPr>
          <w:rFonts w:ascii="Cambria" w:hAnsi="Cambria" w:cs="Cambria"/>
          <w:bCs/>
          <w:lang w:val="cs-CZ"/>
        </w:rPr>
        <w:t xml:space="preserve"> veřejné zakázce</w:t>
      </w:r>
      <w:r w:rsidR="00516C44" w:rsidRPr="002A779D">
        <w:rPr>
          <w:rFonts w:ascii="Cambria" w:hAnsi="Cambria" w:cs="Cambria"/>
          <w:bCs/>
          <w:lang w:val="cs-CZ"/>
        </w:rPr>
        <w:t xml:space="preserve">: </w:t>
      </w:r>
      <w:r w:rsidR="00516C44" w:rsidRPr="002A779D">
        <w:rPr>
          <w:rFonts w:ascii="Cambria" w:hAnsi="Cambria" w:cs="Cambria"/>
          <w:b/>
          <w:bCs/>
          <w:lang w:val="cs-CZ"/>
        </w:rPr>
        <w:t>„</w:t>
      </w:r>
      <w:r w:rsidR="006933DB" w:rsidRPr="00464E24">
        <w:rPr>
          <w:b/>
        </w:rPr>
        <w:t xml:space="preserve">Výstavba výukových skleníkových </w:t>
      </w:r>
      <w:proofErr w:type="spellStart"/>
      <w:r w:rsidR="006933DB" w:rsidRPr="00464E24">
        <w:rPr>
          <w:b/>
        </w:rPr>
        <w:t>učeben</w:t>
      </w:r>
      <w:proofErr w:type="spellEnd"/>
      <w:r w:rsidR="006933DB" w:rsidRPr="00464E24">
        <w:rPr>
          <w:b/>
        </w:rPr>
        <w:t xml:space="preserve"> a </w:t>
      </w:r>
      <w:proofErr w:type="spellStart"/>
      <w:r w:rsidR="006933DB" w:rsidRPr="00464E24">
        <w:rPr>
          <w:b/>
        </w:rPr>
        <w:t>technologií</w:t>
      </w:r>
      <w:proofErr w:type="spellEnd"/>
      <w:r w:rsidR="00516C44" w:rsidRPr="002A779D">
        <w:rPr>
          <w:rFonts w:ascii="Cambria" w:hAnsi="Cambria" w:cs="Cambria"/>
          <w:b/>
          <w:bCs/>
          <w:lang w:val="cs-CZ"/>
        </w:rPr>
        <w:t>“</w:t>
      </w:r>
    </w:p>
    <w:p w14:paraId="6A416CF6" w14:textId="13E96D2B" w:rsidR="006100B6" w:rsidRPr="002A779D" w:rsidRDefault="00C84005" w:rsidP="00F0007E">
      <w:pPr>
        <w:spacing w:before="120"/>
        <w:jc w:val="center"/>
        <w:rPr>
          <w:rFonts w:asciiTheme="majorHAnsi" w:hAnsiTheme="majorHAnsi" w:cs="Cambria"/>
          <w:b/>
          <w:bCs/>
          <w:lang w:val="cs-CZ"/>
        </w:rPr>
      </w:pPr>
      <w:r w:rsidRPr="002A779D">
        <w:rPr>
          <w:rFonts w:ascii="Cambria" w:hAnsi="Cambria" w:cs="Cambria"/>
          <w:lang w:val="cs-CZ"/>
        </w:rPr>
        <w:t>(dále</w:t>
      </w:r>
      <w:r w:rsidR="00F84014" w:rsidRPr="002A779D">
        <w:rPr>
          <w:rFonts w:ascii="Cambria" w:hAnsi="Cambria" w:cs="Cambria"/>
          <w:lang w:val="cs-CZ"/>
        </w:rPr>
        <w:t xml:space="preserve"> též </w:t>
      </w:r>
      <w:r w:rsidRPr="002A779D">
        <w:rPr>
          <w:rFonts w:ascii="Cambria" w:hAnsi="Cambria" w:cs="Cambria"/>
          <w:lang w:val="cs-CZ"/>
        </w:rPr>
        <w:t xml:space="preserve">„Smlouva“) uzavřená dle § </w:t>
      </w:r>
      <w:smartTag w:uri="urn:schemas-microsoft-com:office:smarttags" w:element="metricconverter">
        <w:smartTagPr>
          <w:attr w:name="ProductID" w:val="2586 a"/>
        </w:smartTagPr>
        <w:r w:rsidRPr="002A779D">
          <w:rPr>
            <w:rFonts w:ascii="Cambria" w:hAnsi="Cambria" w:cs="Cambria"/>
            <w:lang w:val="cs-CZ"/>
          </w:rPr>
          <w:t>2586 a</w:t>
        </w:r>
      </w:smartTag>
      <w:r w:rsidR="006100B6" w:rsidRPr="002A779D">
        <w:rPr>
          <w:rFonts w:ascii="Cambria" w:hAnsi="Cambria" w:cs="Cambria"/>
          <w:lang w:val="cs-CZ"/>
        </w:rPr>
        <w:t xml:space="preserve"> násl. zákona </w:t>
      </w:r>
      <w:r w:rsidRPr="002A779D">
        <w:rPr>
          <w:rFonts w:ascii="Cambria" w:hAnsi="Cambria" w:cs="Cambria"/>
          <w:lang w:val="cs-CZ"/>
        </w:rPr>
        <w:t>č. 89/2012 Sb., občanský zákoník, ve znění</w:t>
      </w:r>
      <w:r w:rsidR="006100B6" w:rsidRPr="002A779D">
        <w:rPr>
          <w:rFonts w:ascii="Cambria" w:hAnsi="Cambria" w:cs="Cambria"/>
          <w:lang w:val="cs-CZ"/>
        </w:rPr>
        <w:t xml:space="preserve"> pozdějších předpisů (dále jen </w:t>
      </w:r>
      <w:r w:rsidRPr="002A779D">
        <w:rPr>
          <w:rFonts w:ascii="Cambria" w:hAnsi="Cambria" w:cs="Cambria"/>
          <w:lang w:val="cs-CZ"/>
        </w:rPr>
        <w:t>„občanský zákoník“)</w:t>
      </w:r>
    </w:p>
    <w:p w14:paraId="6AFE0809" w14:textId="77777777" w:rsidR="00F25B70" w:rsidRPr="002A779D" w:rsidRDefault="00F25B70" w:rsidP="00792142">
      <w:pPr>
        <w:pStyle w:val="Nadpis1"/>
        <w:spacing w:before="360"/>
        <w:ind w:left="0"/>
        <w:rPr>
          <w:szCs w:val="22"/>
          <w:lang w:val="cs-CZ"/>
        </w:rPr>
      </w:pPr>
      <w:r w:rsidRPr="002A779D">
        <w:rPr>
          <w:szCs w:val="22"/>
          <w:lang w:val="cs-CZ"/>
        </w:rPr>
        <w:t>Smluvní strany</w:t>
      </w:r>
    </w:p>
    <w:p w14:paraId="11C8A018" w14:textId="60D1C527" w:rsidR="006100B6" w:rsidRPr="002A779D" w:rsidRDefault="002A779D" w:rsidP="006100B6">
      <w:pPr>
        <w:pStyle w:val="Nadpis2"/>
        <w:numPr>
          <w:ilvl w:val="1"/>
          <w:numId w:val="7"/>
        </w:numPr>
        <w:ind w:left="851" w:hanging="420"/>
        <w:rPr>
          <w:rFonts w:asciiTheme="majorHAnsi" w:hAnsiTheme="majorHAnsi"/>
          <w:b/>
          <w:bCs/>
          <w:i/>
          <w:iCs/>
          <w:sz w:val="22"/>
          <w:szCs w:val="22"/>
          <w:lang w:val="cs-CZ"/>
        </w:rPr>
      </w:pPr>
      <w:r w:rsidRPr="002A779D">
        <w:rPr>
          <w:rFonts w:asciiTheme="majorHAnsi" w:hAnsiTheme="majorHAnsi" w:cstheme="majorHAnsi"/>
          <w:b/>
          <w:sz w:val="22"/>
          <w:szCs w:val="22"/>
          <w:lang w:val="cs-CZ"/>
        </w:rPr>
        <w:t>Střední zahradnická škola Rajhrad, příspěvková organizace</w:t>
      </w:r>
    </w:p>
    <w:p w14:paraId="58B27C01" w14:textId="1BD897AE" w:rsidR="00396C9C" w:rsidRPr="002A779D" w:rsidRDefault="00396C9C" w:rsidP="00396C9C">
      <w:pPr>
        <w:tabs>
          <w:tab w:val="left" w:pos="3402"/>
        </w:tabs>
        <w:spacing w:line="240" w:lineRule="auto"/>
        <w:ind w:left="3402" w:hanging="3402"/>
        <w:jc w:val="both"/>
        <w:rPr>
          <w:rFonts w:asciiTheme="majorHAnsi" w:hAnsiTheme="majorHAnsi"/>
          <w:lang w:val="cs-CZ"/>
        </w:rPr>
      </w:pPr>
      <w:r w:rsidRPr="002A779D">
        <w:rPr>
          <w:rFonts w:asciiTheme="majorHAnsi" w:hAnsiTheme="majorHAnsi" w:cs="Cambria"/>
          <w:lang w:val="cs-CZ"/>
        </w:rPr>
        <w:t>Sídlo:</w:t>
      </w:r>
      <w:r w:rsidRPr="002A779D">
        <w:rPr>
          <w:rFonts w:asciiTheme="majorHAnsi" w:hAnsiTheme="majorHAnsi"/>
          <w:lang w:val="cs-CZ"/>
        </w:rPr>
        <w:tab/>
      </w:r>
      <w:r w:rsidR="002A779D" w:rsidRPr="002A779D">
        <w:rPr>
          <w:rFonts w:asciiTheme="majorHAnsi" w:hAnsiTheme="majorHAnsi" w:cstheme="majorHAnsi"/>
          <w:lang w:val="cs-CZ"/>
        </w:rPr>
        <w:t>Masarykova 198, 664 61 Rajhrad</w:t>
      </w:r>
    </w:p>
    <w:p w14:paraId="524C108C" w14:textId="1FE1CA10" w:rsidR="00396C9C" w:rsidRPr="002A779D" w:rsidRDefault="00396C9C" w:rsidP="003929D6">
      <w:pPr>
        <w:pStyle w:val="Bezmezer"/>
        <w:tabs>
          <w:tab w:val="left" w:pos="3402"/>
        </w:tabs>
        <w:spacing w:line="240" w:lineRule="auto"/>
        <w:rPr>
          <w:rFonts w:asciiTheme="majorHAnsi" w:hAnsiTheme="majorHAnsi"/>
          <w:sz w:val="22"/>
          <w:szCs w:val="22"/>
        </w:rPr>
      </w:pPr>
      <w:r w:rsidRPr="002A779D">
        <w:rPr>
          <w:rFonts w:asciiTheme="majorHAnsi" w:hAnsiTheme="majorHAnsi"/>
          <w:sz w:val="22"/>
          <w:szCs w:val="22"/>
        </w:rPr>
        <w:t>Statutární zástupce:</w:t>
      </w:r>
      <w:r w:rsidRPr="002A779D">
        <w:rPr>
          <w:rFonts w:asciiTheme="majorHAnsi" w:hAnsiTheme="majorHAnsi"/>
          <w:sz w:val="22"/>
          <w:szCs w:val="22"/>
        </w:rPr>
        <w:tab/>
      </w:r>
    </w:p>
    <w:p w14:paraId="4B23B110" w14:textId="75DECC66" w:rsidR="00396C9C" w:rsidRPr="002A779D" w:rsidRDefault="00396C9C" w:rsidP="00396C9C">
      <w:pPr>
        <w:pStyle w:val="Bezmezer"/>
        <w:tabs>
          <w:tab w:val="left" w:pos="3402"/>
        </w:tabs>
        <w:spacing w:line="240" w:lineRule="auto"/>
        <w:rPr>
          <w:rFonts w:asciiTheme="majorHAnsi" w:hAnsiTheme="majorHAnsi"/>
          <w:sz w:val="22"/>
          <w:szCs w:val="22"/>
        </w:rPr>
      </w:pPr>
      <w:r w:rsidRPr="002A779D">
        <w:rPr>
          <w:rFonts w:asciiTheme="majorHAnsi" w:hAnsiTheme="majorHAnsi"/>
          <w:sz w:val="22"/>
          <w:szCs w:val="22"/>
        </w:rPr>
        <w:t>IČ</w:t>
      </w:r>
      <w:r w:rsidR="00DE3BB2" w:rsidRPr="002A779D">
        <w:rPr>
          <w:rFonts w:asciiTheme="majorHAnsi" w:hAnsiTheme="majorHAnsi"/>
          <w:sz w:val="22"/>
          <w:szCs w:val="22"/>
        </w:rPr>
        <w:t>O</w:t>
      </w:r>
      <w:r w:rsidRPr="002A779D">
        <w:rPr>
          <w:rFonts w:asciiTheme="majorHAnsi" w:hAnsiTheme="majorHAnsi"/>
          <w:sz w:val="22"/>
          <w:szCs w:val="22"/>
        </w:rPr>
        <w:t>:</w:t>
      </w:r>
      <w:r w:rsidRPr="002A779D">
        <w:rPr>
          <w:rFonts w:asciiTheme="majorHAnsi" w:hAnsiTheme="majorHAnsi"/>
          <w:sz w:val="22"/>
          <w:szCs w:val="22"/>
        </w:rPr>
        <w:tab/>
      </w:r>
      <w:r w:rsidR="002A779D" w:rsidRPr="002A779D">
        <w:rPr>
          <w:rFonts w:asciiTheme="majorHAnsi" w:hAnsiTheme="majorHAnsi" w:cstheme="majorHAnsi"/>
          <w:sz w:val="22"/>
          <w:szCs w:val="22"/>
        </w:rPr>
        <w:t>00055468</w:t>
      </w:r>
    </w:p>
    <w:p w14:paraId="28E20249" w14:textId="210013DB" w:rsidR="001E3D7B" w:rsidRDefault="001E3D7B" w:rsidP="001E3D7B">
      <w:pPr>
        <w:pStyle w:val="Bezmezer"/>
        <w:spacing w:before="240"/>
        <w:rPr>
          <w:rFonts w:asciiTheme="majorHAnsi" w:hAnsiTheme="majorHAnsi"/>
          <w:sz w:val="22"/>
          <w:szCs w:val="22"/>
        </w:rPr>
      </w:pPr>
      <w:r w:rsidRPr="002A779D">
        <w:rPr>
          <w:rFonts w:asciiTheme="majorHAnsi" w:hAnsiTheme="majorHAnsi"/>
          <w:sz w:val="22"/>
          <w:szCs w:val="22"/>
        </w:rPr>
        <w:t>(dále jen „Zadavatel</w:t>
      </w:r>
      <w:r w:rsidR="00B93188" w:rsidRPr="002A779D">
        <w:rPr>
          <w:rFonts w:asciiTheme="majorHAnsi" w:hAnsiTheme="majorHAnsi"/>
          <w:sz w:val="22"/>
          <w:szCs w:val="22"/>
        </w:rPr>
        <w:t>“</w:t>
      </w:r>
      <w:r w:rsidRPr="002A779D">
        <w:rPr>
          <w:rFonts w:asciiTheme="majorHAnsi" w:hAnsiTheme="majorHAnsi"/>
          <w:sz w:val="22"/>
          <w:szCs w:val="22"/>
        </w:rPr>
        <w:t xml:space="preserve"> nebo </w:t>
      </w:r>
      <w:r w:rsidR="00B93188" w:rsidRPr="002A779D">
        <w:rPr>
          <w:rFonts w:asciiTheme="majorHAnsi" w:hAnsiTheme="majorHAnsi"/>
          <w:sz w:val="22"/>
          <w:szCs w:val="22"/>
        </w:rPr>
        <w:t>„</w:t>
      </w:r>
      <w:r w:rsidRPr="002A779D">
        <w:rPr>
          <w:rFonts w:asciiTheme="majorHAnsi" w:hAnsiTheme="majorHAnsi"/>
          <w:sz w:val="22"/>
          <w:szCs w:val="22"/>
        </w:rPr>
        <w:t>Objednatel“)</w:t>
      </w:r>
    </w:p>
    <w:p w14:paraId="694A6166" w14:textId="6532B02E" w:rsidR="00FF2961" w:rsidRDefault="00F54BA6" w:rsidP="008E0331">
      <w:pPr>
        <w:pStyle w:val="Nadpis2"/>
        <w:numPr>
          <w:ilvl w:val="1"/>
          <w:numId w:val="7"/>
        </w:numPr>
        <w:ind w:left="567"/>
        <w:rPr>
          <w:b/>
          <w:bCs/>
          <w:sz w:val="22"/>
          <w:szCs w:val="22"/>
          <w:lang w:val="cs-CZ"/>
        </w:rPr>
      </w:pPr>
      <w:r w:rsidRPr="00F54BA6">
        <w:rPr>
          <w:b/>
          <w:bCs/>
          <w:sz w:val="22"/>
          <w:szCs w:val="22"/>
          <w:lang w:val="cs-CZ"/>
        </w:rPr>
        <w:t>KONSORCIUM FIREM:</w:t>
      </w:r>
    </w:p>
    <w:p w14:paraId="533D995D" w14:textId="581C1E31" w:rsidR="00F54BA6" w:rsidRPr="00F54BA6" w:rsidRDefault="00F54BA6" w:rsidP="00F54BA6">
      <w:pPr>
        <w:pStyle w:val="Nadpis2"/>
        <w:numPr>
          <w:ilvl w:val="0"/>
          <w:numId w:val="0"/>
        </w:numPr>
        <w:tabs>
          <w:tab w:val="left" w:pos="3402"/>
        </w:tabs>
        <w:spacing w:after="80" w:line="240" w:lineRule="auto"/>
        <w:rPr>
          <w:b/>
          <w:bCs/>
          <w:sz w:val="22"/>
          <w:szCs w:val="22"/>
          <w:lang w:val="cs-CZ"/>
        </w:rPr>
      </w:pPr>
      <w:r w:rsidRPr="00F54BA6">
        <w:rPr>
          <w:b/>
          <w:bCs/>
          <w:sz w:val="22"/>
          <w:szCs w:val="22"/>
          <w:lang w:val="cs-CZ"/>
        </w:rPr>
        <w:t xml:space="preserve">AGRO-SUR i </w:t>
      </w:r>
      <w:proofErr w:type="spellStart"/>
      <w:r w:rsidRPr="00F54BA6">
        <w:rPr>
          <w:b/>
          <w:bCs/>
          <w:sz w:val="22"/>
          <w:szCs w:val="22"/>
          <w:lang w:val="cs-CZ"/>
        </w:rPr>
        <w:t>wspólnicy</w:t>
      </w:r>
      <w:proofErr w:type="spellEnd"/>
      <w:r w:rsidRPr="00F54BA6">
        <w:rPr>
          <w:b/>
          <w:bCs/>
          <w:sz w:val="22"/>
          <w:szCs w:val="22"/>
          <w:lang w:val="cs-CZ"/>
        </w:rPr>
        <w:t xml:space="preserve">, </w:t>
      </w:r>
      <w:proofErr w:type="spellStart"/>
      <w:r w:rsidRPr="00F54BA6">
        <w:rPr>
          <w:b/>
          <w:bCs/>
          <w:sz w:val="22"/>
          <w:szCs w:val="22"/>
          <w:lang w:val="cs-CZ"/>
        </w:rPr>
        <w:t>Sp</w:t>
      </w:r>
      <w:proofErr w:type="spellEnd"/>
      <w:r w:rsidRPr="00F54BA6">
        <w:rPr>
          <w:b/>
          <w:bCs/>
          <w:sz w:val="22"/>
          <w:szCs w:val="22"/>
          <w:lang w:val="cs-CZ"/>
        </w:rPr>
        <w:t>. Z </w:t>
      </w:r>
      <w:proofErr w:type="spellStart"/>
      <w:r w:rsidRPr="00F54BA6">
        <w:rPr>
          <w:b/>
          <w:bCs/>
          <w:sz w:val="22"/>
          <w:szCs w:val="22"/>
          <w:lang w:val="cs-CZ"/>
        </w:rPr>
        <w:t>o.o</w:t>
      </w:r>
      <w:proofErr w:type="spellEnd"/>
      <w:r w:rsidRPr="00F54BA6">
        <w:rPr>
          <w:b/>
          <w:bCs/>
          <w:sz w:val="22"/>
          <w:szCs w:val="22"/>
          <w:lang w:val="cs-CZ"/>
        </w:rPr>
        <w:t>. – účastník 1</w:t>
      </w:r>
    </w:p>
    <w:p w14:paraId="65877DA4" w14:textId="2A92B3EC" w:rsidR="00FF2961" w:rsidRPr="009556B1" w:rsidRDefault="00FF2961" w:rsidP="00FF2961">
      <w:pPr>
        <w:pStyle w:val="Bezmezer"/>
        <w:tabs>
          <w:tab w:val="left" w:pos="3402"/>
        </w:tabs>
        <w:spacing w:after="80" w:line="240" w:lineRule="auto"/>
        <w:rPr>
          <w:sz w:val="22"/>
          <w:szCs w:val="22"/>
        </w:rPr>
      </w:pPr>
      <w:r w:rsidRPr="00737F93">
        <w:rPr>
          <w:sz w:val="22"/>
          <w:szCs w:val="22"/>
        </w:rPr>
        <w:t>Sídlo:</w:t>
      </w:r>
      <w:r w:rsidRPr="00737F93">
        <w:rPr>
          <w:sz w:val="22"/>
          <w:szCs w:val="22"/>
        </w:rPr>
        <w:tab/>
      </w:r>
      <w:r w:rsidR="00737F93">
        <w:rPr>
          <w:sz w:val="22"/>
          <w:szCs w:val="22"/>
        </w:rPr>
        <w:t xml:space="preserve">42-582 </w:t>
      </w:r>
      <w:proofErr w:type="spellStart"/>
      <w:r w:rsidR="00737F93">
        <w:rPr>
          <w:sz w:val="22"/>
          <w:szCs w:val="22"/>
        </w:rPr>
        <w:t>Rogóznik</w:t>
      </w:r>
      <w:proofErr w:type="spellEnd"/>
      <w:r w:rsidR="00737F93">
        <w:rPr>
          <w:sz w:val="22"/>
          <w:szCs w:val="22"/>
        </w:rPr>
        <w:t xml:space="preserve">, ul. </w:t>
      </w:r>
      <w:proofErr w:type="spellStart"/>
      <w:r w:rsidR="00737F93">
        <w:rPr>
          <w:sz w:val="22"/>
          <w:szCs w:val="22"/>
        </w:rPr>
        <w:t>Kościuszki</w:t>
      </w:r>
      <w:proofErr w:type="spellEnd"/>
      <w:r w:rsidR="00737F93">
        <w:rPr>
          <w:sz w:val="22"/>
          <w:szCs w:val="22"/>
        </w:rPr>
        <w:t xml:space="preserve"> 231A, PL</w:t>
      </w:r>
    </w:p>
    <w:p w14:paraId="19EBDDFD" w14:textId="2F45B29C" w:rsidR="00FF2961" w:rsidRPr="009556B1" w:rsidRDefault="00FF2961" w:rsidP="00FF2961">
      <w:pPr>
        <w:pStyle w:val="Nadpis2"/>
        <w:numPr>
          <w:ilvl w:val="0"/>
          <w:numId w:val="0"/>
        </w:numPr>
        <w:tabs>
          <w:tab w:val="left" w:pos="3402"/>
        </w:tabs>
        <w:spacing w:after="80" w:line="240" w:lineRule="auto"/>
        <w:rPr>
          <w:sz w:val="22"/>
          <w:szCs w:val="22"/>
          <w:lang w:val="cs-CZ"/>
        </w:rPr>
      </w:pPr>
      <w:r w:rsidRPr="009556B1">
        <w:rPr>
          <w:sz w:val="22"/>
          <w:szCs w:val="22"/>
          <w:lang w:val="cs-CZ"/>
        </w:rPr>
        <w:t>Statutární zástupce:</w:t>
      </w:r>
      <w:r w:rsidRPr="009556B1">
        <w:rPr>
          <w:sz w:val="22"/>
          <w:szCs w:val="22"/>
          <w:lang w:val="cs-CZ"/>
        </w:rPr>
        <w:tab/>
      </w:r>
    </w:p>
    <w:p w14:paraId="08AFEB7C" w14:textId="1F636D8F" w:rsidR="00FF2961" w:rsidRPr="009556B1" w:rsidRDefault="00FF2961" w:rsidP="00FF2961">
      <w:pPr>
        <w:pStyle w:val="Bezmezer"/>
        <w:tabs>
          <w:tab w:val="left" w:pos="3402"/>
        </w:tabs>
        <w:spacing w:after="80" w:line="240" w:lineRule="auto"/>
        <w:rPr>
          <w:sz w:val="22"/>
          <w:szCs w:val="22"/>
          <w:shd w:val="clear" w:color="auto" w:fill="FFFF00"/>
        </w:rPr>
      </w:pPr>
      <w:r w:rsidRPr="009556B1">
        <w:rPr>
          <w:sz w:val="22"/>
          <w:szCs w:val="22"/>
        </w:rPr>
        <w:t>IČO:</w:t>
      </w:r>
      <w:r w:rsidRPr="009556B1">
        <w:rPr>
          <w:sz w:val="22"/>
          <w:szCs w:val="22"/>
        </w:rPr>
        <w:tab/>
      </w:r>
      <w:r w:rsidR="00737F93">
        <w:rPr>
          <w:sz w:val="22"/>
          <w:szCs w:val="22"/>
        </w:rPr>
        <w:t>REGON 241469227</w:t>
      </w:r>
    </w:p>
    <w:p w14:paraId="5FE9ACD7" w14:textId="14432F00" w:rsidR="00FF2961" w:rsidRPr="009556B1" w:rsidRDefault="00FF2961" w:rsidP="00FF2961">
      <w:pPr>
        <w:pStyle w:val="Bezmezer"/>
        <w:tabs>
          <w:tab w:val="left" w:pos="3402"/>
        </w:tabs>
        <w:spacing w:after="80" w:line="240" w:lineRule="auto"/>
        <w:rPr>
          <w:sz w:val="22"/>
          <w:szCs w:val="22"/>
          <w:shd w:val="clear" w:color="auto" w:fill="FFFF00"/>
        </w:rPr>
      </w:pPr>
      <w:r w:rsidRPr="009556B1">
        <w:rPr>
          <w:sz w:val="22"/>
          <w:szCs w:val="22"/>
        </w:rPr>
        <w:t>DIČ:</w:t>
      </w:r>
      <w:r w:rsidRPr="009556B1">
        <w:rPr>
          <w:sz w:val="22"/>
          <w:szCs w:val="22"/>
        </w:rPr>
        <w:tab/>
      </w:r>
      <w:r w:rsidR="00A73414">
        <w:rPr>
          <w:sz w:val="22"/>
          <w:szCs w:val="22"/>
        </w:rPr>
        <w:t>PL 6252409938</w:t>
      </w:r>
    </w:p>
    <w:p w14:paraId="2298A82C" w14:textId="428F0AB0" w:rsidR="00FF2961" w:rsidRPr="009556B1" w:rsidRDefault="00FF2961" w:rsidP="00FF2961">
      <w:pPr>
        <w:pStyle w:val="Bezmezer"/>
        <w:spacing w:after="80" w:line="240" w:lineRule="auto"/>
        <w:rPr>
          <w:sz w:val="22"/>
          <w:szCs w:val="22"/>
        </w:rPr>
      </w:pPr>
      <w:r w:rsidRPr="009556B1">
        <w:rPr>
          <w:sz w:val="22"/>
          <w:szCs w:val="22"/>
        </w:rPr>
        <w:t xml:space="preserve">Zapsán v Obchodním rejstříku vedeném </w:t>
      </w:r>
      <w:r w:rsidR="00A73414">
        <w:rPr>
          <w:sz w:val="22"/>
          <w:szCs w:val="22"/>
        </w:rPr>
        <w:t xml:space="preserve">KRS </w:t>
      </w:r>
      <w:r w:rsidRPr="009556B1">
        <w:rPr>
          <w:sz w:val="22"/>
          <w:szCs w:val="22"/>
        </w:rPr>
        <w:t>sp. zn.</w:t>
      </w:r>
      <w:r w:rsidR="00A73414">
        <w:rPr>
          <w:sz w:val="22"/>
          <w:szCs w:val="22"/>
        </w:rPr>
        <w:t xml:space="preserve"> 0001077130</w:t>
      </w:r>
    </w:p>
    <w:p w14:paraId="55786152" w14:textId="11E3A2D1" w:rsidR="00FF2961" w:rsidRPr="009556B1" w:rsidRDefault="00FF2961" w:rsidP="00FF2961">
      <w:pPr>
        <w:pStyle w:val="Bezmezer"/>
        <w:tabs>
          <w:tab w:val="left" w:pos="3402"/>
        </w:tabs>
        <w:spacing w:after="80" w:line="240" w:lineRule="auto"/>
        <w:rPr>
          <w:sz w:val="22"/>
          <w:szCs w:val="22"/>
          <w:shd w:val="clear" w:color="auto" w:fill="FFFF00"/>
        </w:rPr>
      </w:pPr>
      <w:r w:rsidRPr="009556B1">
        <w:rPr>
          <w:sz w:val="22"/>
          <w:szCs w:val="22"/>
        </w:rPr>
        <w:t xml:space="preserve">Bankovní spojení, </w:t>
      </w:r>
      <w:proofErr w:type="spellStart"/>
      <w:r w:rsidRPr="009556B1">
        <w:rPr>
          <w:sz w:val="22"/>
          <w:szCs w:val="22"/>
        </w:rPr>
        <w:t>č.ú</w:t>
      </w:r>
      <w:proofErr w:type="spellEnd"/>
      <w:r w:rsidRPr="009556B1">
        <w:rPr>
          <w:sz w:val="22"/>
          <w:szCs w:val="22"/>
        </w:rPr>
        <w:t>./kód banky</w:t>
      </w:r>
      <w:r w:rsidRPr="009556B1">
        <w:rPr>
          <w:sz w:val="22"/>
          <w:szCs w:val="22"/>
        </w:rPr>
        <w:tab/>
      </w:r>
    </w:p>
    <w:p w14:paraId="063A6F9E" w14:textId="53ECDD44" w:rsidR="00FF2961" w:rsidRPr="009556B1" w:rsidRDefault="00FF2961" w:rsidP="00FF2961">
      <w:pPr>
        <w:pStyle w:val="Bezmezer"/>
        <w:tabs>
          <w:tab w:val="left" w:pos="3402"/>
        </w:tabs>
        <w:spacing w:after="80" w:line="240" w:lineRule="auto"/>
        <w:rPr>
          <w:rFonts w:asciiTheme="majorHAnsi" w:hAnsiTheme="majorHAnsi"/>
          <w:sz w:val="22"/>
          <w:szCs w:val="22"/>
          <w:lang w:eastAsia="cs-CZ"/>
        </w:rPr>
      </w:pPr>
    </w:p>
    <w:p w14:paraId="0AD8B84C" w14:textId="77777777" w:rsidR="00FF2961" w:rsidRPr="009556B1" w:rsidRDefault="00FF2961" w:rsidP="00FF2961">
      <w:pPr>
        <w:pStyle w:val="Bezmezer"/>
        <w:tabs>
          <w:tab w:val="left" w:pos="3402"/>
        </w:tabs>
        <w:spacing w:after="80" w:line="240" w:lineRule="auto"/>
        <w:rPr>
          <w:sz w:val="22"/>
          <w:szCs w:val="22"/>
          <w:lang w:eastAsia="cs-CZ"/>
        </w:rPr>
      </w:pPr>
      <w:r w:rsidRPr="009556B1">
        <w:rPr>
          <w:sz w:val="22"/>
          <w:szCs w:val="22"/>
          <w:lang w:eastAsia="cs-CZ"/>
        </w:rPr>
        <w:t>Osoba oprávněná jednat</w:t>
      </w:r>
    </w:p>
    <w:p w14:paraId="3723026B" w14:textId="681E178C" w:rsidR="00FF2961" w:rsidRPr="009556B1" w:rsidRDefault="00FF2961" w:rsidP="00FF2961">
      <w:pPr>
        <w:pStyle w:val="Bezmezer"/>
        <w:tabs>
          <w:tab w:val="left" w:pos="3402"/>
        </w:tabs>
        <w:spacing w:after="80" w:line="240" w:lineRule="auto"/>
        <w:rPr>
          <w:sz w:val="22"/>
          <w:szCs w:val="22"/>
          <w:shd w:val="clear" w:color="auto" w:fill="FFFF00"/>
        </w:rPr>
      </w:pPr>
      <w:r w:rsidRPr="009556B1">
        <w:rPr>
          <w:sz w:val="22"/>
          <w:szCs w:val="22"/>
          <w:lang w:eastAsia="cs-CZ"/>
        </w:rPr>
        <w:t>ve věcech technických:</w:t>
      </w:r>
      <w:r w:rsidRPr="009556B1">
        <w:rPr>
          <w:sz w:val="22"/>
          <w:szCs w:val="22"/>
        </w:rPr>
        <w:tab/>
      </w:r>
      <w:bookmarkStart w:id="0" w:name="_GoBack"/>
      <w:bookmarkEnd w:id="0"/>
    </w:p>
    <w:p w14:paraId="55208F4C" w14:textId="64E9D7E8" w:rsidR="00FF2961" w:rsidRPr="009556B1" w:rsidRDefault="00FF2961" w:rsidP="00FF2961">
      <w:pPr>
        <w:pStyle w:val="Bezmezer"/>
        <w:tabs>
          <w:tab w:val="left" w:pos="3402"/>
          <w:tab w:val="left" w:pos="3540"/>
          <w:tab w:val="left" w:pos="4020"/>
        </w:tabs>
        <w:spacing w:after="80" w:line="240" w:lineRule="auto"/>
        <w:rPr>
          <w:sz w:val="22"/>
          <w:szCs w:val="22"/>
        </w:rPr>
      </w:pPr>
      <w:r w:rsidRPr="009556B1">
        <w:rPr>
          <w:sz w:val="22"/>
          <w:szCs w:val="22"/>
        </w:rPr>
        <w:t>e-mail:</w:t>
      </w:r>
      <w:r w:rsidRPr="009556B1">
        <w:rPr>
          <w:sz w:val="22"/>
          <w:szCs w:val="22"/>
        </w:rPr>
        <w:tab/>
      </w:r>
    </w:p>
    <w:p w14:paraId="6C98A01A" w14:textId="7A0CD105" w:rsidR="00C57E5A" w:rsidRDefault="00FF2961" w:rsidP="00FF2961">
      <w:pPr>
        <w:pStyle w:val="Bezmezer"/>
        <w:tabs>
          <w:tab w:val="left" w:pos="3402"/>
        </w:tabs>
        <w:spacing w:after="80" w:line="240" w:lineRule="auto"/>
        <w:rPr>
          <w:sz w:val="22"/>
          <w:szCs w:val="22"/>
        </w:rPr>
      </w:pPr>
      <w:r w:rsidRPr="009556B1">
        <w:rPr>
          <w:sz w:val="22"/>
          <w:szCs w:val="22"/>
        </w:rPr>
        <w:t>telefon:</w:t>
      </w:r>
      <w:r w:rsidRPr="009556B1">
        <w:rPr>
          <w:sz w:val="22"/>
          <w:szCs w:val="22"/>
        </w:rPr>
        <w:tab/>
      </w:r>
    </w:p>
    <w:p w14:paraId="10AF0295" w14:textId="77777777" w:rsidR="003F4617" w:rsidRDefault="003F4617" w:rsidP="00FF2961">
      <w:pPr>
        <w:pStyle w:val="Bezmezer"/>
        <w:tabs>
          <w:tab w:val="left" w:pos="3402"/>
        </w:tabs>
        <w:spacing w:after="80" w:line="240" w:lineRule="auto"/>
        <w:rPr>
          <w:sz w:val="22"/>
          <w:szCs w:val="22"/>
        </w:rPr>
      </w:pPr>
    </w:p>
    <w:p w14:paraId="603A7E20" w14:textId="0AAAE0AD" w:rsidR="00C57E5A" w:rsidRPr="00F54BA6" w:rsidRDefault="00C57E5A" w:rsidP="00C57E5A">
      <w:pPr>
        <w:pStyle w:val="Nadpis2"/>
        <w:numPr>
          <w:ilvl w:val="0"/>
          <w:numId w:val="0"/>
        </w:numPr>
        <w:tabs>
          <w:tab w:val="left" w:pos="3402"/>
        </w:tabs>
        <w:spacing w:after="80" w:line="240" w:lineRule="auto"/>
        <w:rPr>
          <w:b/>
          <w:bCs/>
          <w:sz w:val="22"/>
          <w:szCs w:val="22"/>
          <w:lang w:val="cs-CZ"/>
        </w:rPr>
      </w:pPr>
      <w:r w:rsidRPr="00F54BA6">
        <w:rPr>
          <w:b/>
          <w:bCs/>
          <w:sz w:val="22"/>
          <w:szCs w:val="22"/>
          <w:lang w:val="cs-CZ"/>
        </w:rPr>
        <w:t xml:space="preserve">AGRO-SUR </w:t>
      </w:r>
      <w:r>
        <w:rPr>
          <w:b/>
          <w:bCs/>
          <w:sz w:val="22"/>
          <w:szCs w:val="22"/>
          <w:lang w:val="cs-CZ"/>
        </w:rPr>
        <w:t>TECHNIKA s.r.o</w:t>
      </w:r>
      <w:r w:rsidRPr="00F54BA6">
        <w:rPr>
          <w:b/>
          <w:bCs/>
          <w:sz w:val="22"/>
          <w:szCs w:val="22"/>
          <w:lang w:val="cs-CZ"/>
        </w:rPr>
        <w:t xml:space="preserve">. </w:t>
      </w:r>
      <w:r>
        <w:rPr>
          <w:b/>
          <w:bCs/>
          <w:sz w:val="22"/>
          <w:szCs w:val="22"/>
          <w:lang w:val="cs-CZ"/>
        </w:rPr>
        <w:tab/>
      </w:r>
      <w:r w:rsidRPr="00F54BA6">
        <w:rPr>
          <w:b/>
          <w:bCs/>
          <w:sz w:val="22"/>
          <w:szCs w:val="22"/>
          <w:lang w:val="cs-CZ"/>
        </w:rPr>
        <w:t xml:space="preserve">– účastník </w:t>
      </w:r>
      <w:r>
        <w:rPr>
          <w:b/>
          <w:bCs/>
          <w:sz w:val="22"/>
          <w:szCs w:val="22"/>
          <w:lang w:val="cs-CZ"/>
        </w:rPr>
        <w:t>2</w:t>
      </w:r>
    </w:p>
    <w:p w14:paraId="3F0587DD" w14:textId="255D6784" w:rsidR="00C57E5A" w:rsidRPr="009556B1" w:rsidRDefault="00C57E5A" w:rsidP="00C57E5A">
      <w:pPr>
        <w:pStyle w:val="Bezmezer"/>
        <w:tabs>
          <w:tab w:val="left" w:pos="3402"/>
        </w:tabs>
        <w:spacing w:after="80" w:line="240" w:lineRule="auto"/>
        <w:rPr>
          <w:sz w:val="22"/>
          <w:szCs w:val="22"/>
        </w:rPr>
      </w:pPr>
      <w:r w:rsidRPr="00737F93">
        <w:rPr>
          <w:sz w:val="22"/>
          <w:szCs w:val="22"/>
        </w:rPr>
        <w:t>Sídlo:</w:t>
      </w:r>
      <w:r w:rsidRPr="00737F93">
        <w:rPr>
          <w:sz w:val="22"/>
          <w:szCs w:val="22"/>
        </w:rPr>
        <w:tab/>
      </w:r>
      <w:r>
        <w:rPr>
          <w:sz w:val="22"/>
          <w:szCs w:val="22"/>
        </w:rPr>
        <w:t>737 01 Český Těšín, Štefánikova 123/22, CZ</w:t>
      </w:r>
    </w:p>
    <w:p w14:paraId="5239F4E3" w14:textId="4DB4E1C2" w:rsidR="00C57E5A" w:rsidRPr="009556B1" w:rsidRDefault="00C57E5A" w:rsidP="00C57E5A">
      <w:pPr>
        <w:pStyle w:val="Nadpis2"/>
        <w:numPr>
          <w:ilvl w:val="0"/>
          <w:numId w:val="0"/>
        </w:numPr>
        <w:tabs>
          <w:tab w:val="left" w:pos="3402"/>
        </w:tabs>
        <w:spacing w:after="80" w:line="240" w:lineRule="auto"/>
        <w:rPr>
          <w:sz w:val="22"/>
          <w:szCs w:val="22"/>
          <w:lang w:val="cs-CZ"/>
        </w:rPr>
      </w:pPr>
      <w:r w:rsidRPr="009556B1">
        <w:rPr>
          <w:sz w:val="22"/>
          <w:szCs w:val="22"/>
          <w:lang w:val="cs-CZ"/>
        </w:rPr>
        <w:t>Statutární zástupce:</w:t>
      </w:r>
      <w:r w:rsidRPr="009556B1">
        <w:rPr>
          <w:sz w:val="22"/>
          <w:szCs w:val="22"/>
          <w:lang w:val="cs-CZ"/>
        </w:rPr>
        <w:tab/>
      </w:r>
    </w:p>
    <w:p w14:paraId="14748CDF" w14:textId="0975BECA" w:rsidR="00C57E5A" w:rsidRPr="009556B1" w:rsidRDefault="00C57E5A" w:rsidP="00C57E5A">
      <w:pPr>
        <w:pStyle w:val="Bezmezer"/>
        <w:tabs>
          <w:tab w:val="left" w:pos="3402"/>
        </w:tabs>
        <w:spacing w:after="80" w:line="240" w:lineRule="auto"/>
        <w:rPr>
          <w:sz w:val="22"/>
          <w:szCs w:val="22"/>
          <w:shd w:val="clear" w:color="auto" w:fill="FFFF00"/>
        </w:rPr>
      </w:pPr>
      <w:r w:rsidRPr="009556B1">
        <w:rPr>
          <w:sz w:val="22"/>
          <w:szCs w:val="22"/>
        </w:rPr>
        <w:t>IČO:</w:t>
      </w:r>
      <w:r w:rsidRPr="009556B1">
        <w:rPr>
          <w:sz w:val="22"/>
          <w:szCs w:val="22"/>
        </w:rPr>
        <w:tab/>
      </w:r>
      <w:r>
        <w:rPr>
          <w:sz w:val="22"/>
          <w:szCs w:val="22"/>
        </w:rPr>
        <w:t>03196674</w:t>
      </w:r>
    </w:p>
    <w:p w14:paraId="564D09C6" w14:textId="782E2417" w:rsidR="00C57E5A" w:rsidRPr="009556B1" w:rsidRDefault="00C57E5A" w:rsidP="00C57E5A">
      <w:pPr>
        <w:pStyle w:val="Bezmezer"/>
        <w:tabs>
          <w:tab w:val="left" w:pos="3402"/>
        </w:tabs>
        <w:spacing w:after="80" w:line="240" w:lineRule="auto"/>
        <w:rPr>
          <w:sz w:val="22"/>
          <w:szCs w:val="22"/>
          <w:shd w:val="clear" w:color="auto" w:fill="FFFF00"/>
        </w:rPr>
      </w:pPr>
      <w:r w:rsidRPr="009556B1">
        <w:rPr>
          <w:sz w:val="22"/>
          <w:szCs w:val="22"/>
        </w:rPr>
        <w:t>DIČ:</w:t>
      </w:r>
      <w:r w:rsidRPr="009556B1">
        <w:rPr>
          <w:sz w:val="22"/>
          <w:szCs w:val="22"/>
        </w:rPr>
        <w:tab/>
      </w:r>
      <w:r>
        <w:rPr>
          <w:sz w:val="22"/>
          <w:szCs w:val="22"/>
        </w:rPr>
        <w:t>CZ03196674</w:t>
      </w:r>
    </w:p>
    <w:p w14:paraId="647CC4B3" w14:textId="24E8F4F7" w:rsidR="00C57E5A" w:rsidRPr="009556B1" w:rsidRDefault="00C57E5A" w:rsidP="00C57E5A">
      <w:pPr>
        <w:pStyle w:val="Bezmezer"/>
        <w:spacing w:after="80" w:line="240" w:lineRule="auto"/>
        <w:rPr>
          <w:sz w:val="22"/>
          <w:szCs w:val="22"/>
        </w:rPr>
      </w:pPr>
      <w:r w:rsidRPr="009556B1">
        <w:rPr>
          <w:sz w:val="22"/>
          <w:szCs w:val="22"/>
        </w:rPr>
        <w:t xml:space="preserve">Zapsán v Obchodním rejstříku vedeném </w:t>
      </w:r>
      <w:r>
        <w:rPr>
          <w:sz w:val="22"/>
          <w:szCs w:val="22"/>
        </w:rPr>
        <w:t xml:space="preserve">Krajský soudem v Ostravě </w:t>
      </w:r>
      <w:r w:rsidRPr="009556B1">
        <w:rPr>
          <w:sz w:val="22"/>
          <w:szCs w:val="22"/>
        </w:rPr>
        <w:t>sp. zn.</w:t>
      </w:r>
      <w:r>
        <w:rPr>
          <w:sz w:val="22"/>
          <w:szCs w:val="22"/>
        </w:rPr>
        <w:t xml:space="preserve"> 59549</w:t>
      </w:r>
    </w:p>
    <w:p w14:paraId="2192E3B7" w14:textId="58BBA2AD" w:rsidR="00C57E5A" w:rsidRPr="009556B1" w:rsidRDefault="00C57E5A" w:rsidP="00C57E5A">
      <w:pPr>
        <w:pStyle w:val="Bezmezer"/>
        <w:tabs>
          <w:tab w:val="left" w:pos="3402"/>
        </w:tabs>
        <w:spacing w:after="80" w:line="240" w:lineRule="auto"/>
        <w:rPr>
          <w:sz w:val="22"/>
          <w:szCs w:val="22"/>
          <w:shd w:val="clear" w:color="auto" w:fill="FFFF00"/>
        </w:rPr>
      </w:pPr>
      <w:r w:rsidRPr="009556B1">
        <w:rPr>
          <w:sz w:val="22"/>
          <w:szCs w:val="22"/>
        </w:rPr>
        <w:t>Bankovní spojení, č.ú./kód banky</w:t>
      </w:r>
      <w:r w:rsidRPr="009556B1">
        <w:rPr>
          <w:sz w:val="22"/>
          <w:szCs w:val="22"/>
        </w:rPr>
        <w:tab/>
      </w:r>
    </w:p>
    <w:p w14:paraId="1C40B907" w14:textId="77777777" w:rsidR="00C57E5A" w:rsidRPr="009556B1" w:rsidRDefault="00C57E5A" w:rsidP="00C57E5A">
      <w:pPr>
        <w:pStyle w:val="Bezmezer"/>
        <w:tabs>
          <w:tab w:val="left" w:pos="3402"/>
        </w:tabs>
        <w:spacing w:after="80" w:line="240" w:lineRule="auto"/>
        <w:rPr>
          <w:sz w:val="22"/>
          <w:szCs w:val="22"/>
          <w:lang w:eastAsia="cs-CZ"/>
        </w:rPr>
      </w:pPr>
      <w:r w:rsidRPr="009556B1">
        <w:rPr>
          <w:sz w:val="22"/>
          <w:szCs w:val="22"/>
          <w:lang w:eastAsia="cs-CZ"/>
        </w:rPr>
        <w:t>Osoba oprávněná jednat</w:t>
      </w:r>
    </w:p>
    <w:p w14:paraId="7A06F7A3" w14:textId="1C50F044" w:rsidR="00C57E5A" w:rsidRPr="009556B1" w:rsidRDefault="00C57E5A" w:rsidP="00C57E5A">
      <w:pPr>
        <w:pStyle w:val="Bezmezer"/>
        <w:tabs>
          <w:tab w:val="left" w:pos="3402"/>
        </w:tabs>
        <w:spacing w:after="80" w:line="240" w:lineRule="auto"/>
        <w:rPr>
          <w:sz w:val="22"/>
          <w:szCs w:val="22"/>
          <w:shd w:val="clear" w:color="auto" w:fill="FFFF00"/>
        </w:rPr>
      </w:pPr>
      <w:r w:rsidRPr="009556B1">
        <w:rPr>
          <w:sz w:val="22"/>
          <w:szCs w:val="22"/>
          <w:lang w:eastAsia="cs-CZ"/>
        </w:rPr>
        <w:t>ve věcech technických:</w:t>
      </w:r>
      <w:r w:rsidRPr="009556B1">
        <w:rPr>
          <w:sz w:val="22"/>
          <w:szCs w:val="22"/>
        </w:rPr>
        <w:tab/>
      </w:r>
    </w:p>
    <w:p w14:paraId="438B190C" w14:textId="315CBC69" w:rsidR="00C57E5A" w:rsidRDefault="00C57E5A" w:rsidP="00C57E5A">
      <w:pPr>
        <w:pStyle w:val="Bezmezer"/>
        <w:tabs>
          <w:tab w:val="left" w:pos="3402"/>
        </w:tabs>
        <w:spacing w:after="80" w:line="240" w:lineRule="auto"/>
        <w:rPr>
          <w:sz w:val="22"/>
          <w:szCs w:val="22"/>
        </w:rPr>
      </w:pPr>
      <w:r w:rsidRPr="009556B1">
        <w:rPr>
          <w:sz w:val="22"/>
          <w:szCs w:val="22"/>
        </w:rPr>
        <w:t>telefon:</w:t>
      </w:r>
      <w:r w:rsidRPr="009556B1">
        <w:rPr>
          <w:sz w:val="22"/>
          <w:szCs w:val="22"/>
        </w:rPr>
        <w:tab/>
      </w:r>
    </w:p>
    <w:p w14:paraId="1C1B671D" w14:textId="77777777" w:rsidR="00C57E5A" w:rsidRDefault="00C57E5A" w:rsidP="00FF2961">
      <w:pPr>
        <w:pStyle w:val="Bezmezer"/>
        <w:tabs>
          <w:tab w:val="left" w:pos="3402"/>
        </w:tabs>
        <w:spacing w:after="80" w:line="240" w:lineRule="auto"/>
        <w:rPr>
          <w:sz w:val="22"/>
          <w:szCs w:val="22"/>
        </w:rPr>
      </w:pPr>
    </w:p>
    <w:p w14:paraId="5250E717" w14:textId="77777777" w:rsidR="00DE2405" w:rsidRDefault="00F25B70" w:rsidP="00DE2405">
      <w:pPr>
        <w:pStyle w:val="Bezmezer"/>
        <w:rPr>
          <w:sz w:val="22"/>
          <w:szCs w:val="22"/>
        </w:rPr>
      </w:pPr>
      <w:r w:rsidRPr="009556B1">
        <w:rPr>
          <w:sz w:val="22"/>
          <w:szCs w:val="22"/>
        </w:rPr>
        <w:t>(d</w:t>
      </w:r>
      <w:r w:rsidR="00383912" w:rsidRPr="009556B1">
        <w:rPr>
          <w:sz w:val="22"/>
          <w:szCs w:val="22"/>
        </w:rPr>
        <w:t>á</w:t>
      </w:r>
      <w:r w:rsidRPr="009556B1">
        <w:rPr>
          <w:sz w:val="22"/>
          <w:szCs w:val="22"/>
        </w:rPr>
        <w:t>le jen „</w:t>
      </w:r>
      <w:r w:rsidR="00E25691" w:rsidRPr="009556B1">
        <w:rPr>
          <w:sz w:val="22"/>
          <w:szCs w:val="22"/>
        </w:rPr>
        <w:t>Dodavatel</w:t>
      </w:r>
      <w:r w:rsidRPr="009556B1">
        <w:rPr>
          <w:sz w:val="22"/>
          <w:szCs w:val="22"/>
        </w:rPr>
        <w:t xml:space="preserve">“ nebo </w:t>
      </w:r>
      <w:r w:rsidR="00C11789" w:rsidRPr="009556B1">
        <w:rPr>
          <w:sz w:val="22"/>
          <w:szCs w:val="22"/>
        </w:rPr>
        <w:t xml:space="preserve">též </w:t>
      </w:r>
      <w:r w:rsidRPr="009556B1">
        <w:rPr>
          <w:sz w:val="22"/>
          <w:szCs w:val="22"/>
        </w:rPr>
        <w:t>„Zhotovitel“)</w:t>
      </w:r>
    </w:p>
    <w:p w14:paraId="5DE466DC" w14:textId="130D0BAC" w:rsidR="0004479A" w:rsidRPr="005E5210" w:rsidRDefault="0004479A" w:rsidP="00DE2405">
      <w:pPr>
        <w:pStyle w:val="Bezmezer"/>
        <w:rPr>
          <w:color w:val="FF0000"/>
        </w:rPr>
      </w:pPr>
    </w:p>
    <w:p w14:paraId="50111264" w14:textId="77777777" w:rsidR="00F25B70" w:rsidRPr="009F41AF" w:rsidRDefault="00F25B70" w:rsidP="00C23526">
      <w:pPr>
        <w:pStyle w:val="Nadpis1"/>
        <w:spacing w:before="360"/>
        <w:ind w:left="0"/>
        <w:rPr>
          <w:szCs w:val="22"/>
          <w:lang w:val="cs-CZ"/>
        </w:rPr>
      </w:pPr>
      <w:r w:rsidRPr="009F41AF">
        <w:rPr>
          <w:szCs w:val="22"/>
          <w:lang w:val="cs-CZ"/>
        </w:rPr>
        <w:t>Předmět Smlouvy</w:t>
      </w:r>
    </w:p>
    <w:p w14:paraId="39FB6424" w14:textId="77777777" w:rsidR="00653AF7" w:rsidRPr="009F41AF" w:rsidRDefault="00653AF7" w:rsidP="00DA692C">
      <w:pPr>
        <w:pStyle w:val="Nadpis2"/>
        <w:numPr>
          <w:ilvl w:val="1"/>
          <w:numId w:val="26"/>
        </w:numPr>
        <w:spacing w:line="240" w:lineRule="auto"/>
        <w:ind w:left="0"/>
        <w:rPr>
          <w:sz w:val="22"/>
          <w:szCs w:val="22"/>
          <w:lang w:val="cs-CZ"/>
        </w:rPr>
      </w:pPr>
      <w:r w:rsidRPr="009F41AF">
        <w:rPr>
          <w:sz w:val="22"/>
          <w:szCs w:val="22"/>
          <w:lang w:val="cs-CZ"/>
        </w:rPr>
        <w:t>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 VII. Smlouvy. Dílo je provedeno, je-li řádně dokončeno a předáno.</w:t>
      </w:r>
    </w:p>
    <w:p w14:paraId="7C3D7C6F" w14:textId="77777777" w:rsidR="00653AF7" w:rsidRPr="009F41AF" w:rsidRDefault="00653AF7" w:rsidP="00DA692C">
      <w:pPr>
        <w:pStyle w:val="Nadpis2"/>
        <w:numPr>
          <w:ilvl w:val="1"/>
          <w:numId w:val="26"/>
        </w:numPr>
        <w:spacing w:line="240" w:lineRule="auto"/>
        <w:ind w:left="0"/>
        <w:rPr>
          <w:sz w:val="22"/>
          <w:szCs w:val="22"/>
          <w:lang w:val="cs-CZ"/>
        </w:rPr>
      </w:pPr>
      <w:r w:rsidRPr="009F41AF">
        <w:rPr>
          <w:sz w:val="22"/>
          <w:szCs w:val="22"/>
          <w:lang w:val="cs-CZ"/>
        </w:rPr>
        <w:t xml:space="preserve">Zhotovitel splní závazek založený Smlouvou tím, že řádně a včas provede dílo dle článku IV. Smlouvy a to v souladu se zadávacími podmínkami stanovenými v zadávací dokumentaci </w:t>
      </w:r>
      <w:r w:rsidR="007656E1" w:rsidRPr="009F41AF">
        <w:rPr>
          <w:sz w:val="22"/>
          <w:szCs w:val="22"/>
          <w:lang w:val="cs-CZ"/>
        </w:rPr>
        <w:t>zadávacího</w:t>
      </w:r>
      <w:r w:rsidRPr="009F41AF">
        <w:rPr>
          <w:sz w:val="22"/>
          <w:szCs w:val="22"/>
          <w:lang w:val="cs-CZ"/>
        </w:rPr>
        <w:t xml:space="preserve"> řízení na Veřejnou zakázku, jejích přílohách a to včetně jejích případných vysvětlení, změn či doplnění učiněných </w:t>
      </w:r>
      <w:r w:rsidR="007656E1" w:rsidRPr="009F41AF">
        <w:rPr>
          <w:sz w:val="22"/>
          <w:szCs w:val="22"/>
          <w:lang w:val="cs-CZ"/>
        </w:rPr>
        <w:t>v souladu se zákonem v průběhu zadávací</w:t>
      </w:r>
      <w:r w:rsidRPr="009F41AF">
        <w:rPr>
          <w:sz w:val="22"/>
          <w:szCs w:val="22"/>
          <w:lang w:val="cs-CZ"/>
        </w:rPr>
        <w:t>ho řízení na Veřejnou zakázku</w:t>
      </w:r>
      <w:r w:rsidRPr="009F41AF">
        <w:rPr>
          <w:rFonts w:asciiTheme="majorHAnsi" w:hAnsiTheme="majorHAnsi"/>
          <w:sz w:val="22"/>
          <w:lang w:val="cs-CZ"/>
        </w:rPr>
        <w:t>,</w:t>
      </w:r>
      <w:r w:rsidRPr="009F41AF">
        <w:rPr>
          <w:sz w:val="22"/>
          <w:szCs w:val="22"/>
          <w:lang w:val="cs-CZ"/>
        </w:rPr>
        <w:t xml:space="preserve"> a v souladu s nabídkou</w:t>
      </w:r>
      <w:r w:rsidR="007656E1" w:rsidRPr="009F41AF">
        <w:rPr>
          <w:sz w:val="22"/>
          <w:szCs w:val="22"/>
          <w:lang w:val="cs-CZ"/>
        </w:rPr>
        <w:t xml:space="preserve"> zhotovitele podanou do zadávací</w:t>
      </w:r>
      <w:r w:rsidRPr="009F41AF">
        <w:rPr>
          <w:sz w:val="22"/>
          <w:szCs w:val="22"/>
          <w:lang w:val="cs-CZ"/>
        </w:rPr>
        <w:t>ho řízení ve Veřejnou zakázku a dále splní všechny ostatní povinnosti vyplývající ze Smlouvy. Dílo je specifikováno zejména v dokumentech uvedených v předchozí větě a zhotovitel je povinen provést dílo tak, jak je v nich stanoveno. Dokumenty dle čl. III odst. 2 Smlouvy předal Objednatel Zhotoviteli jako součást zadáv</w:t>
      </w:r>
      <w:r w:rsidR="007656E1" w:rsidRPr="009F41AF">
        <w:rPr>
          <w:sz w:val="22"/>
          <w:szCs w:val="22"/>
          <w:lang w:val="cs-CZ"/>
        </w:rPr>
        <w:t>ací dokumentace v rámci zadávací</w:t>
      </w:r>
      <w:r w:rsidRPr="009F41AF">
        <w:rPr>
          <w:sz w:val="22"/>
          <w:szCs w:val="22"/>
          <w:lang w:val="cs-CZ"/>
        </w:rPr>
        <w:t>ho řízení na Veřejnou zakázku. Zhotovitel prohlašuje, že má veškeré podklady nezbytné k provedení díla podle této Smlouvy.</w:t>
      </w:r>
    </w:p>
    <w:p w14:paraId="5DDBB9D7" w14:textId="77777777" w:rsidR="00F25B70" w:rsidRPr="009F41AF" w:rsidRDefault="00653AF7" w:rsidP="00DA692C">
      <w:pPr>
        <w:pStyle w:val="Nadpis2"/>
        <w:numPr>
          <w:ilvl w:val="1"/>
          <w:numId w:val="26"/>
        </w:numPr>
        <w:spacing w:line="240" w:lineRule="auto"/>
        <w:ind w:left="0"/>
        <w:rPr>
          <w:sz w:val="22"/>
          <w:szCs w:val="22"/>
          <w:lang w:val="cs-CZ"/>
        </w:rPr>
      </w:pPr>
      <w:r w:rsidRPr="009F41AF">
        <w:rPr>
          <w:sz w:val="22"/>
          <w:szCs w:val="22"/>
          <w:lang w:val="cs-CZ"/>
        </w:rPr>
        <w:t>Objednatel splní závazek založený Smlouvou tím, že řádně dokončené dílo převezme a zaplatí cenu díla.</w:t>
      </w:r>
    </w:p>
    <w:p w14:paraId="51754F56" w14:textId="77777777" w:rsidR="00F25B70" w:rsidRPr="009F41AF" w:rsidRDefault="0002767D" w:rsidP="00C23526">
      <w:pPr>
        <w:pStyle w:val="Nadpis1"/>
        <w:spacing w:before="360"/>
        <w:ind w:left="0"/>
        <w:rPr>
          <w:szCs w:val="22"/>
          <w:lang w:val="cs-CZ"/>
        </w:rPr>
      </w:pPr>
      <w:r w:rsidRPr="009F41AF">
        <w:rPr>
          <w:szCs w:val="22"/>
          <w:lang w:val="cs-CZ"/>
        </w:rPr>
        <w:t>Specifikace díla</w:t>
      </w:r>
    </w:p>
    <w:p w14:paraId="1C71751B" w14:textId="77777777" w:rsidR="008747E5" w:rsidRPr="009F41AF" w:rsidRDefault="008747E5" w:rsidP="00DA692C">
      <w:pPr>
        <w:pStyle w:val="Nadpis2"/>
        <w:numPr>
          <w:ilvl w:val="1"/>
          <w:numId w:val="29"/>
        </w:numPr>
        <w:spacing w:line="240" w:lineRule="auto"/>
        <w:ind w:left="0"/>
        <w:rPr>
          <w:sz w:val="22"/>
          <w:szCs w:val="22"/>
          <w:lang w:val="cs-CZ"/>
        </w:rPr>
      </w:pPr>
      <w:r w:rsidRPr="009F41AF">
        <w:rPr>
          <w:sz w:val="22"/>
          <w:szCs w:val="22"/>
          <w:lang w:val="cs-CZ"/>
        </w:rPr>
        <w:t xml:space="preserve">Předmětem smlouvy je závazek zhotovitele provést na své náklady a své nebezpečí dílo, a tomu odpovídající závazek objednatele zaplatit zhotoviteli za dílo sjednanou cenu. Dílo bude provedeno v souladu se zadávací dokumentací </w:t>
      </w:r>
      <w:r w:rsidR="007656E1" w:rsidRPr="009F41AF">
        <w:rPr>
          <w:sz w:val="22"/>
          <w:szCs w:val="22"/>
          <w:lang w:val="cs-CZ"/>
        </w:rPr>
        <w:t>zadávacího</w:t>
      </w:r>
      <w:r w:rsidRPr="009F41AF">
        <w:rPr>
          <w:sz w:val="22"/>
          <w:szCs w:val="22"/>
          <w:lang w:val="cs-CZ"/>
        </w:rPr>
        <w:t xml:space="preserve"> řízení na Veřejnou zakázku a</w:t>
      </w:r>
      <w:r w:rsidR="00945950" w:rsidRPr="009F41AF">
        <w:rPr>
          <w:sz w:val="22"/>
          <w:szCs w:val="22"/>
          <w:lang w:val="cs-CZ"/>
        </w:rPr>
        <w:t> </w:t>
      </w:r>
      <w:r w:rsidRPr="009F41AF">
        <w:rPr>
          <w:sz w:val="22"/>
          <w:szCs w:val="22"/>
          <w:lang w:val="cs-CZ"/>
        </w:rPr>
        <w:t>s nabídkou zhot</w:t>
      </w:r>
      <w:r w:rsidR="007656E1" w:rsidRPr="009F41AF">
        <w:rPr>
          <w:sz w:val="22"/>
          <w:szCs w:val="22"/>
          <w:lang w:val="cs-CZ"/>
        </w:rPr>
        <w:t>ovitele podanou v rámci zadávací</w:t>
      </w:r>
      <w:r w:rsidRPr="009F41AF">
        <w:rPr>
          <w:sz w:val="22"/>
          <w:szCs w:val="22"/>
          <w:lang w:val="cs-CZ"/>
        </w:rPr>
        <w:t>ho řízení na Veřejnou zakázku.</w:t>
      </w:r>
    </w:p>
    <w:p w14:paraId="4FBDC509" w14:textId="09F1E47F" w:rsidR="008747E5" w:rsidRPr="009F41AF" w:rsidRDefault="008747E5" w:rsidP="0024349F">
      <w:pPr>
        <w:pStyle w:val="Nadpis2"/>
        <w:numPr>
          <w:ilvl w:val="1"/>
          <w:numId w:val="29"/>
        </w:numPr>
        <w:spacing w:line="240" w:lineRule="auto"/>
        <w:ind w:left="0"/>
        <w:rPr>
          <w:rFonts w:asciiTheme="majorHAnsi" w:hAnsiTheme="majorHAnsi"/>
          <w:i/>
          <w:iCs/>
          <w:sz w:val="22"/>
          <w:szCs w:val="22"/>
          <w:lang w:val="cs-CZ"/>
        </w:rPr>
      </w:pPr>
      <w:r w:rsidRPr="009F41AF">
        <w:rPr>
          <w:rFonts w:asciiTheme="majorHAnsi" w:hAnsiTheme="majorHAnsi"/>
          <w:sz w:val="22"/>
          <w:szCs w:val="22"/>
          <w:lang w:val="cs-CZ"/>
        </w:rPr>
        <w:t>Dílem se pro účely této smlouvy rozumí dodávka všech stavebních, montážních i jiných prací a služeb, konstrukcí a materiálů, včetně předepsaných zkoušek a revizí pro níže vymezen</w:t>
      </w:r>
      <w:r w:rsidR="006E351B" w:rsidRPr="009F41AF">
        <w:rPr>
          <w:rFonts w:asciiTheme="majorHAnsi" w:hAnsiTheme="majorHAnsi"/>
          <w:sz w:val="22"/>
          <w:szCs w:val="22"/>
          <w:lang w:val="cs-CZ"/>
        </w:rPr>
        <w:t>ou stavbu</w:t>
      </w:r>
      <w:r w:rsidR="00516C44" w:rsidRPr="009F41AF">
        <w:rPr>
          <w:rFonts w:asciiTheme="majorHAnsi" w:hAnsiTheme="majorHAnsi"/>
          <w:sz w:val="22"/>
          <w:szCs w:val="22"/>
          <w:lang w:val="cs-CZ"/>
        </w:rPr>
        <w:t xml:space="preserve"> v rámci veřejné zakázky s názvem:</w:t>
      </w:r>
      <w:r w:rsidR="003B523E" w:rsidRPr="009F41AF">
        <w:rPr>
          <w:rFonts w:asciiTheme="majorHAnsi" w:hAnsiTheme="majorHAnsi"/>
          <w:sz w:val="22"/>
          <w:szCs w:val="22"/>
          <w:lang w:val="cs-CZ"/>
        </w:rPr>
        <w:t xml:space="preserve"> </w:t>
      </w:r>
      <w:r w:rsidRPr="009F41AF">
        <w:rPr>
          <w:rFonts w:asciiTheme="majorHAnsi" w:hAnsiTheme="majorHAnsi"/>
          <w:sz w:val="22"/>
          <w:szCs w:val="22"/>
          <w:lang w:val="cs-CZ"/>
        </w:rPr>
        <w:t>„</w:t>
      </w:r>
      <w:r w:rsidR="006933DB" w:rsidRPr="00464E24">
        <w:rPr>
          <w:b/>
        </w:rPr>
        <w:t xml:space="preserve">Výstavba výukových skleníkových </w:t>
      </w:r>
      <w:proofErr w:type="spellStart"/>
      <w:r w:rsidR="006933DB" w:rsidRPr="00464E24">
        <w:rPr>
          <w:b/>
        </w:rPr>
        <w:t>učeben</w:t>
      </w:r>
      <w:proofErr w:type="spellEnd"/>
      <w:r w:rsidR="006933DB" w:rsidRPr="00464E24">
        <w:rPr>
          <w:b/>
        </w:rPr>
        <w:t xml:space="preserve"> a </w:t>
      </w:r>
      <w:proofErr w:type="spellStart"/>
      <w:r w:rsidR="006933DB" w:rsidRPr="00464E24">
        <w:rPr>
          <w:b/>
        </w:rPr>
        <w:t>technologií</w:t>
      </w:r>
      <w:proofErr w:type="spellEnd"/>
      <w:r w:rsidR="00516C44" w:rsidRPr="009F41AF">
        <w:rPr>
          <w:rFonts w:asciiTheme="majorHAnsi" w:hAnsiTheme="majorHAnsi"/>
          <w:b/>
          <w:sz w:val="22"/>
          <w:szCs w:val="22"/>
          <w:lang w:val="cs-CZ"/>
        </w:rPr>
        <w:t>“</w:t>
      </w:r>
      <w:r w:rsidRPr="009F41AF">
        <w:rPr>
          <w:rFonts w:asciiTheme="majorHAnsi" w:hAnsiTheme="majorHAnsi"/>
          <w:sz w:val="22"/>
          <w:szCs w:val="22"/>
          <w:lang w:val="cs-CZ"/>
        </w:rPr>
        <w:t xml:space="preserve">, </w:t>
      </w:r>
      <w:r w:rsidR="00516C44" w:rsidRPr="009F41AF">
        <w:rPr>
          <w:rFonts w:asciiTheme="majorHAnsi" w:hAnsiTheme="majorHAnsi"/>
          <w:sz w:val="22"/>
          <w:szCs w:val="22"/>
          <w:lang w:val="cs-CZ"/>
        </w:rPr>
        <w:t xml:space="preserve">a to na podkladě projektové dokumentace, </w:t>
      </w:r>
      <w:r w:rsidRPr="009F41AF">
        <w:rPr>
          <w:rFonts w:asciiTheme="majorHAnsi" w:hAnsiTheme="majorHAnsi"/>
          <w:sz w:val="22"/>
          <w:szCs w:val="22"/>
          <w:lang w:val="cs-CZ"/>
        </w:rPr>
        <w:t>kter</w:t>
      </w:r>
      <w:r w:rsidR="00B14C21" w:rsidRPr="009F41AF">
        <w:rPr>
          <w:rFonts w:asciiTheme="majorHAnsi" w:hAnsiTheme="majorHAnsi"/>
          <w:sz w:val="22"/>
          <w:szCs w:val="22"/>
          <w:lang w:val="cs-CZ"/>
        </w:rPr>
        <w:t>á</w:t>
      </w:r>
      <w:r w:rsidR="006E386D" w:rsidRPr="009F41AF">
        <w:rPr>
          <w:rFonts w:asciiTheme="majorHAnsi" w:hAnsiTheme="majorHAnsi"/>
          <w:sz w:val="22"/>
          <w:szCs w:val="22"/>
          <w:lang w:val="cs-CZ"/>
        </w:rPr>
        <w:t xml:space="preserve"> </w:t>
      </w:r>
      <w:bookmarkStart w:id="1" w:name="_Hlk101520082"/>
      <w:r w:rsidR="00B14C21" w:rsidRPr="009F41AF">
        <w:rPr>
          <w:rFonts w:asciiTheme="majorHAnsi" w:hAnsiTheme="majorHAnsi"/>
          <w:sz w:val="22"/>
          <w:szCs w:val="22"/>
          <w:lang w:val="cs-CZ"/>
        </w:rPr>
        <w:t>byla zpracována</w:t>
      </w:r>
      <w:r w:rsidR="00AB4A79" w:rsidRPr="009F41AF">
        <w:rPr>
          <w:rFonts w:asciiTheme="majorHAnsi" w:hAnsiTheme="majorHAnsi"/>
          <w:sz w:val="22"/>
          <w:szCs w:val="22"/>
          <w:lang w:val="cs-CZ"/>
        </w:rPr>
        <w:t xml:space="preserve"> </w:t>
      </w:r>
      <w:bookmarkEnd w:id="1"/>
      <w:r w:rsidR="009F41AF" w:rsidRPr="009F41AF">
        <w:rPr>
          <w:rFonts w:asciiTheme="majorHAnsi" w:hAnsiTheme="majorHAnsi"/>
          <w:sz w:val="22"/>
          <w:szCs w:val="22"/>
          <w:lang w:val="cs-CZ"/>
        </w:rPr>
        <w:t xml:space="preserve">Ing. arch. Michalem </w:t>
      </w:r>
      <w:proofErr w:type="spellStart"/>
      <w:r w:rsidR="009F41AF" w:rsidRPr="009F41AF">
        <w:rPr>
          <w:rFonts w:asciiTheme="majorHAnsi" w:hAnsiTheme="majorHAnsi"/>
          <w:sz w:val="22"/>
          <w:szCs w:val="22"/>
          <w:lang w:val="cs-CZ"/>
        </w:rPr>
        <w:t>Giacintovem</w:t>
      </w:r>
      <w:proofErr w:type="spellEnd"/>
      <w:r w:rsidR="009F41AF" w:rsidRPr="009F41AF">
        <w:rPr>
          <w:rFonts w:asciiTheme="majorHAnsi" w:hAnsiTheme="majorHAnsi"/>
          <w:sz w:val="22"/>
          <w:szCs w:val="22"/>
          <w:lang w:val="cs-CZ"/>
        </w:rPr>
        <w:t xml:space="preserve">, IČ 12103870 a Ing. arch. Petrem Vránou, IČ 63314886 </w:t>
      </w:r>
      <w:r w:rsidR="006D5A12" w:rsidRPr="009F41AF">
        <w:rPr>
          <w:rFonts w:asciiTheme="majorHAnsi" w:hAnsiTheme="majorHAnsi"/>
          <w:sz w:val="22"/>
          <w:szCs w:val="22"/>
          <w:lang w:val="cs-CZ"/>
        </w:rPr>
        <w:t>(dále jen „Projektová dokumentace“)</w:t>
      </w:r>
      <w:r w:rsidR="0024349F" w:rsidRPr="009F41AF">
        <w:rPr>
          <w:rFonts w:asciiTheme="majorHAnsi" w:hAnsiTheme="majorHAnsi"/>
          <w:sz w:val="22"/>
          <w:szCs w:val="22"/>
          <w:lang w:val="cs-CZ"/>
        </w:rPr>
        <w:t xml:space="preserve">, </w:t>
      </w:r>
      <w:r w:rsidRPr="009F41AF">
        <w:rPr>
          <w:rFonts w:asciiTheme="majorHAnsi" w:hAnsiTheme="majorHAnsi"/>
          <w:sz w:val="22"/>
          <w:szCs w:val="22"/>
          <w:lang w:val="cs-CZ"/>
        </w:rPr>
        <w:t>a to podle</w:t>
      </w:r>
      <w:r w:rsidR="00A7710D" w:rsidRPr="009F41AF">
        <w:rPr>
          <w:rFonts w:asciiTheme="majorHAnsi" w:hAnsiTheme="majorHAnsi"/>
          <w:sz w:val="22"/>
          <w:szCs w:val="22"/>
          <w:lang w:val="cs-CZ"/>
        </w:rPr>
        <w:t xml:space="preserve"> specifikací obsažených v této Smlouvě </w:t>
      </w:r>
      <w:r w:rsidR="006D5A12" w:rsidRPr="009F41AF">
        <w:rPr>
          <w:rFonts w:asciiTheme="majorHAnsi" w:hAnsiTheme="majorHAnsi"/>
          <w:sz w:val="22"/>
          <w:szCs w:val="22"/>
          <w:lang w:val="cs-CZ"/>
        </w:rPr>
        <w:t>včetně příloh, v předané P</w:t>
      </w:r>
      <w:r w:rsidRPr="009F41AF">
        <w:rPr>
          <w:rFonts w:asciiTheme="majorHAnsi" w:hAnsiTheme="majorHAnsi"/>
          <w:sz w:val="22"/>
          <w:szCs w:val="22"/>
          <w:lang w:val="cs-CZ"/>
        </w:rPr>
        <w:t>rojektové dokumentaci</w:t>
      </w:r>
      <w:r w:rsidR="006D5A12" w:rsidRPr="009F41AF">
        <w:rPr>
          <w:rFonts w:asciiTheme="majorHAnsi" w:hAnsiTheme="majorHAnsi"/>
          <w:sz w:val="22"/>
          <w:szCs w:val="22"/>
          <w:lang w:val="cs-CZ"/>
        </w:rPr>
        <w:t xml:space="preserve"> </w:t>
      </w:r>
      <w:r w:rsidRPr="009F41AF">
        <w:rPr>
          <w:rFonts w:asciiTheme="majorHAnsi" w:hAnsiTheme="majorHAnsi"/>
          <w:sz w:val="22"/>
          <w:szCs w:val="22"/>
          <w:lang w:val="cs-CZ"/>
        </w:rPr>
        <w:t>a v oceněn</w:t>
      </w:r>
      <w:r w:rsidR="00807C44" w:rsidRPr="009F41AF">
        <w:rPr>
          <w:rFonts w:asciiTheme="majorHAnsi" w:hAnsiTheme="majorHAnsi"/>
          <w:sz w:val="22"/>
          <w:szCs w:val="22"/>
          <w:lang w:val="cs-CZ"/>
        </w:rPr>
        <w:t>ém</w:t>
      </w:r>
      <w:r w:rsidRPr="009F41AF">
        <w:rPr>
          <w:rFonts w:asciiTheme="majorHAnsi" w:hAnsiTheme="majorHAnsi"/>
          <w:sz w:val="22"/>
          <w:szCs w:val="22"/>
          <w:lang w:val="cs-CZ"/>
        </w:rPr>
        <w:t xml:space="preserve"> soupis</w:t>
      </w:r>
      <w:r w:rsidR="00807C44" w:rsidRPr="009F41AF">
        <w:rPr>
          <w:rFonts w:asciiTheme="majorHAnsi" w:hAnsiTheme="majorHAnsi"/>
          <w:sz w:val="22"/>
          <w:szCs w:val="22"/>
          <w:lang w:val="cs-CZ"/>
        </w:rPr>
        <w:t>u</w:t>
      </w:r>
      <w:r w:rsidRPr="009F41AF">
        <w:rPr>
          <w:rFonts w:asciiTheme="majorHAnsi" w:hAnsiTheme="majorHAnsi"/>
          <w:sz w:val="22"/>
          <w:szCs w:val="22"/>
          <w:lang w:val="cs-CZ"/>
        </w:rPr>
        <w:t xml:space="preserve"> stavebních prací</w:t>
      </w:r>
      <w:r w:rsidR="00807C44" w:rsidRPr="009F41AF">
        <w:rPr>
          <w:rFonts w:asciiTheme="majorHAnsi" w:hAnsiTheme="majorHAnsi"/>
          <w:sz w:val="22"/>
          <w:szCs w:val="22"/>
          <w:lang w:val="cs-CZ"/>
        </w:rPr>
        <w:t>, dodávek a služeb s výkazem</w:t>
      </w:r>
      <w:r w:rsidRPr="009F41AF">
        <w:rPr>
          <w:rFonts w:asciiTheme="majorHAnsi" w:hAnsiTheme="majorHAnsi"/>
          <w:sz w:val="22"/>
          <w:szCs w:val="22"/>
          <w:lang w:val="cs-CZ"/>
        </w:rPr>
        <w:t xml:space="preserve"> výměr (dále také jako „položkový rozpočet“), v souladu se zadávací dokumentací Veřejné zakázky a nabídkou zhotovitele podanou v rámci </w:t>
      </w:r>
      <w:r w:rsidR="006E386D" w:rsidRPr="009F41AF">
        <w:rPr>
          <w:rFonts w:asciiTheme="majorHAnsi" w:hAnsiTheme="majorHAnsi"/>
          <w:sz w:val="22"/>
          <w:szCs w:val="22"/>
          <w:lang w:val="cs-CZ"/>
        </w:rPr>
        <w:t>zadávacího</w:t>
      </w:r>
      <w:r w:rsidRPr="009F41AF">
        <w:rPr>
          <w:rFonts w:asciiTheme="majorHAnsi" w:hAnsiTheme="majorHAnsi"/>
          <w:sz w:val="22"/>
          <w:szCs w:val="22"/>
          <w:lang w:val="cs-CZ"/>
        </w:rPr>
        <w:t xml:space="preserve"> řízení na Veřejnou zakázku. </w:t>
      </w:r>
    </w:p>
    <w:p w14:paraId="3E3CD199" w14:textId="77777777" w:rsidR="006E386D" w:rsidRPr="009F41AF" w:rsidRDefault="006E386D" w:rsidP="00DA692C">
      <w:pPr>
        <w:pStyle w:val="Nadpis2"/>
        <w:numPr>
          <w:ilvl w:val="1"/>
          <w:numId w:val="29"/>
        </w:numPr>
        <w:spacing w:line="240" w:lineRule="auto"/>
        <w:ind w:left="0"/>
        <w:rPr>
          <w:sz w:val="22"/>
          <w:szCs w:val="22"/>
          <w:lang w:val="cs-CZ"/>
        </w:rPr>
      </w:pPr>
      <w:r w:rsidRPr="009F41AF">
        <w:rPr>
          <w:sz w:val="22"/>
          <w:szCs w:val="22"/>
          <w:lang w:val="cs-CZ"/>
        </w:rPr>
        <w:t>Podkladem pro uzavření této smlouvy je zadávací dokumentace veřejné zakázky a nabídka zhotovitele k ní.</w:t>
      </w:r>
    </w:p>
    <w:p w14:paraId="1433D704" w14:textId="37803125" w:rsidR="00AB4A79" w:rsidRPr="009F41AF" w:rsidRDefault="00EF1A45" w:rsidP="00B610FE">
      <w:pPr>
        <w:pStyle w:val="Nadpis2"/>
        <w:numPr>
          <w:ilvl w:val="1"/>
          <w:numId w:val="29"/>
        </w:numPr>
        <w:spacing w:after="0" w:line="240" w:lineRule="atLeast"/>
        <w:ind w:left="0"/>
        <w:rPr>
          <w:sz w:val="22"/>
          <w:szCs w:val="22"/>
          <w:lang w:val="cs-CZ"/>
        </w:rPr>
      </w:pPr>
      <w:r w:rsidRPr="009F41AF">
        <w:rPr>
          <w:sz w:val="22"/>
          <w:szCs w:val="22"/>
          <w:lang w:val="cs-CZ"/>
        </w:rPr>
        <w:t xml:space="preserve">Za dílo se považuje realizace stavebních prací dle projektové dokumentace, </w:t>
      </w:r>
      <w:r w:rsidR="00B14C21" w:rsidRPr="009F41AF">
        <w:rPr>
          <w:sz w:val="22"/>
          <w:szCs w:val="22"/>
          <w:lang w:val="cs-CZ"/>
        </w:rPr>
        <w:t>jejímž předmětem</w:t>
      </w:r>
      <w:r w:rsidR="00AB4A79" w:rsidRPr="009F41AF">
        <w:rPr>
          <w:sz w:val="22"/>
          <w:szCs w:val="22"/>
          <w:lang w:val="cs-CZ"/>
        </w:rPr>
        <w:t xml:space="preserve"> je </w:t>
      </w:r>
      <w:r w:rsidR="009F41AF">
        <w:rPr>
          <w:sz w:val="22"/>
          <w:szCs w:val="22"/>
          <w:lang w:val="cs-CZ"/>
        </w:rPr>
        <w:t>náhrada</w:t>
      </w:r>
      <w:r w:rsidR="009F41AF" w:rsidRPr="009F41AF">
        <w:rPr>
          <w:sz w:val="22"/>
          <w:szCs w:val="22"/>
          <w:lang w:val="cs-CZ"/>
        </w:rPr>
        <w:t xml:space="preserve"> stávajících objektů historických pěstitelských skleníků moderní novou konstrukcí vybavenou moderní technologií. Stávající skleníky po konstrukčně-stavební stránce již nevyhovují, a to nejen po stránce konstrukční, tak i provozní. Stávající skleníky jsou tvořeny pěti loděmi – kovová al. konstrukce s jednoduchým zasklením. Skleníky navazují na stávající dvojpodlažní objekt prodejny, učeben a technického zázemí objektu. Předmětem veřejné zakázky je tedy demolice stávajícího objektu pěstitelských skleníků a jejich ekologická likvidace a výstavba nových skleníkových učeben a technologií.</w:t>
      </w:r>
    </w:p>
    <w:p w14:paraId="79117FC7" w14:textId="77777777" w:rsidR="004A4860" w:rsidRPr="009F41AF" w:rsidRDefault="004A4860" w:rsidP="004A4860">
      <w:pPr>
        <w:spacing w:after="0" w:line="240" w:lineRule="atLeast"/>
        <w:jc w:val="both"/>
        <w:rPr>
          <w:rFonts w:ascii="Cambria" w:hAnsi="Cambria" w:cs="Times New Roman"/>
          <w:lang w:val="cs-CZ"/>
        </w:rPr>
      </w:pPr>
    </w:p>
    <w:p w14:paraId="3E41A091" w14:textId="77777777" w:rsidR="008747E5" w:rsidRPr="009F41AF" w:rsidRDefault="008747E5" w:rsidP="00DA692C">
      <w:pPr>
        <w:pStyle w:val="Nadpis2"/>
        <w:numPr>
          <w:ilvl w:val="1"/>
          <w:numId w:val="29"/>
        </w:numPr>
        <w:spacing w:line="240" w:lineRule="auto"/>
        <w:ind w:left="0"/>
        <w:rPr>
          <w:sz w:val="22"/>
          <w:szCs w:val="22"/>
          <w:lang w:val="cs-CZ"/>
        </w:rPr>
      </w:pPr>
      <w:r w:rsidRPr="009F41AF">
        <w:rPr>
          <w:sz w:val="22"/>
          <w:szCs w:val="22"/>
          <w:lang w:val="cs-CZ"/>
        </w:rPr>
        <w:t>Z</w:t>
      </w:r>
      <w:r w:rsidR="00945950" w:rsidRPr="009F41AF">
        <w:rPr>
          <w:sz w:val="22"/>
          <w:szCs w:val="22"/>
          <w:lang w:val="cs-CZ"/>
        </w:rPr>
        <w:t>hotovením</w:t>
      </w:r>
      <w:r w:rsidRPr="009F41AF">
        <w:rPr>
          <w:sz w:val="22"/>
          <w:szCs w:val="22"/>
          <w:lang w:val="cs-CZ"/>
        </w:rPr>
        <w:t xml:space="preserve"> díla se rozumí úplné, funkční a bezvadné provedení všech stavebních a</w:t>
      </w:r>
      <w:r w:rsidR="00E54292" w:rsidRPr="009F41AF">
        <w:rPr>
          <w:sz w:val="22"/>
          <w:szCs w:val="22"/>
          <w:lang w:val="cs-CZ"/>
        </w:rPr>
        <w:t> </w:t>
      </w:r>
      <w:r w:rsidRPr="009F41AF">
        <w:rPr>
          <w:sz w:val="22"/>
          <w:szCs w:val="22"/>
          <w:lang w:val="cs-CZ"/>
        </w:rPr>
        <w:t xml:space="preserve">montážních prací a konstrukcí, včetně dodávek potřebných materiálů a zařízení nezbytných </w:t>
      </w:r>
      <w:r w:rsidRPr="009F41AF">
        <w:rPr>
          <w:sz w:val="22"/>
          <w:szCs w:val="22"/>
          <w:lang w:val="cs-CZ"/>
        </w:rPr>
        <w:lastRenderedPageBreak/>
        <w:t>pro</w:t>
      </w:r>
      <w:r w:rsidR="00E54292" w:rsidRPr="009F41AF">
        <w:rPr>
          <w:sz w:val="22"/>
          <w:szCs w:val="22"/>
          <w:lang w:val="cs-CZ"/>
        </w:rPr>
        <w:t> </w:t>
      </w:r>
      <w:r w:rsidRPr="009F41AF">
        <w:rPr>
          <w:sz w:val="22"/>
          <w:szCs w:val="22"/>
          <w:lang w:val="cs-CZ"/>
        </w:rPr>
        <w:t xml:space="preserve">řádné dokončení díla, dále provedení všech činností souvisejících s dodávkou stavebních prací, konstrukcí a technologického vybavení, jejichž provedení je pro řádné dokončení díla nezbytné, včetně koordinační a kompletační činnosti celé stavby. </w:t>
      </w:r>
    </w:p>
    <w:p w14:paraId="76B9A72D" w14:textId="77777777" w:rsidR="008747E5" w:rsidRPr="00281583" w:rsidRDefault="008747E5" w:rsidP="00DA692C">
      <w:pPr>
        <w:pStyle w:val="Nadpis2"/>
        <w:numPr>
          <w:ilvl w:val="1"/>
          <w:numId w:val="29"/>
        </w:numPr>
        <w:spacing w:line="240" w:lineRule="auto"/>
        <w:ind w:left="0"/>
        <w:rPr>
          <w:sz w:val="22"/>
          <w:szCs w:val="22"/>
          <w:lang w:val="cs-CZ"/>
        </w:rPr>
      </w:pPr>
      <w:r w:rsidRPr="009F41AF">
        <w:rPr>
          <w:sz w:val="22"/>
          <w:szCs w:val="22"/>
          <w:lang w:val="cs-CZ"/>
        </w:rPr>
        <w:t xml:space="preserve">Dílo zahrnuje provedení, dodání a zajištění všech činností, prací, služeb, věcí a dodávek, nutných k realizaci </w:t>
      </w:r>
      <w:r w:rsidRPr="00281583">
        <w:rPr>
          <w:sz w:val="22"/>
          <w:szCs w:val="22"/>
          <w:lang w:val="cs-CZ"/>
        </w:rPr>
        <w:t>díla, a zejména také:</w:t>
      </w:r>
    </w:p>
    <w:p w14:paraId="4B4F54A5" w14:textId="4B15C4E8" w:rsidR="008747E5" w:rsidRPr="00281583" w:rsidRDefault="008747E5" w:rsidP="006B1925">
      <w:pPr>
        <w:pStyle w:val="Nadpis3"/>
        <w:spacing w:after="60" w:line="240" w:lineRule="auto"/>
        <w:ind w:left="709" w:hanging="283"/>
        <w:rPr>
          <w:sz w:val="22"/>
          <w:szCs w:val="22"/>
          <w:lang w:val="cs-CZ"/>
        </w:rPr>
      </w:pPr>
      <w:r w:rsidRPr="00281583">
        <w:rPr>
          <w:sz w:val="22"/>
          <w:szCs w:val="22"/>
          <w:lang w:val="cs-CZ"/>
        </w:rPr>
        <w:t>zajištění zařízení staveniště, a to podle potřeby na řádné provedení díla včetně jeho</w:t>
      </w:r>
      <w:r w:rsidR="00B14C21" w:rsidRPr="00281583">
        <w:rPr>
          <w:sz w:val="22"/>
          <w:szCs w:val="22"/>
          <w:lang w:val="cs-CZ"/>
        </w:rPr>
        <w:t xml:space="preserve"> údržby, odstranění a likvidace;</w:t>
      </w:r>
    </w:p>
    <w:p w14:paraId="3D6F1BFA" w14:textId="1351D8C1" w:rsidR="008747E5" w:rsidRPr="00281583" w:rsidRDefault="008747E5" w:rsidP="006B1925">
      <w:pPr>
        <w:pStyle w:val="Nadpis3"/>
        <w:spacing w:after="60" w:line="240" w:lineRule="auto"/>
        <w:ind w:left="709" w:hanging="283"/>
        <w:rPr>
          <w:sz w:val="22"/>
          <w:szCs w:val="22"/>
          <w:lang w:val="cs-CZ"/>
        </w:rPr>
      </w:pPr>
      <w:r w:rsidRPr="00281583">
        <w:rPr>
          <w:sz w:val="22"/>
          <w:szCs w:val="22"/>
          <w:lang w:val="cs-CZ"/>
        </w:rPr>
        <w:t>vyklizení staveniště a provedení závěrečného úklidu místa provedení díla vč. úklidu stavby dle Smlouvy</w:t>
      </w:r>
      <w:r w:rsidR="00B14C21" w:rsidRPr="00281583">
        <w:rPr>
          <w:sz w:val="22"/>
          <w:szCs w:val="22"/>
          <w:lang w:val="cs-CZ"/>
        </w:rPr>
        <w:t>,</w:t>
      </w:r>
      <w:r w:rsidRPr="00281583">
        <w:rPr>
          <w:sz w:val="22"/>
          <w:szCs w:val="22"/>
          <w:lang w:val="cs-CZ"/>
        </w:rPr>
        <w:t xml:space="preserve"> uvedení pozemků a komunikací případně dotčený</w:t>
      </w:r>
      <w:r w:rsidR="00B14C21" w:rsidRPr="00281583">
        <w:rPr>
          <w:sz w:val="22"/>
          <w:szCs w:val="22"/>
          <w:lang w:val="cs-CZ"/>
        </w:rPr>
        <w:t>ch výstavbou do původního stavu;</w:t>
      </w:r>
    </w:p>
    <w:p w14:paraId="6A911E15" w14:textId="65C7D6D6" w:rsidR="008747E5" w:rsidRPr="00281583" w:rsidRDefault="008747E5" w:rsidP="006B1925">
      <w:pPr>
        <w:pStyle w:val="Nadpis3"/>
        <w:spacing w:after="60" w:line="240" w:lineRule="auto"/>
        <w:ind w:left="709" w:hanging="283"/>
        <w:rPr>
          <w:sz w:val="22"/>
          <w:szCs w:val="22"/>
          <w:lang w:val="cs-CZ"/>
        </w:rPr>
      </w:pPr>
      <w:r w:rsidRPr="00281583">
        <w:rPr>
          <w:sz w:val="22"/>
          <w:szCs w:val="22"/>
          <w:lang w:val="cs-CZ"/>
        </w:rPr>
        <w:t>veškeré práce a dodávky související s bezpečnostní</w:t>
      </w:r>
      <w:r w:rsidR="00807C44" w:rsidRPr="00281583">
        <w:rPr>
          <w:sz w:val="22"/>
          <w:szCs w:val="22"/>
          <w:lang w:val="cs-CZ"/>
        </w:rPr>
        <w:t>mi opatřeními na ochranu lidí a </w:t>
      </w:r>
      <w:r w:rsidRPr="00281583">
        <w:rPr>
          <w:sz w:val="22"/>
          <w:szCs w:val="22"/>
          <w:lang w:val="cs-CZ"/>
        </w:rPr>
        <w:t>majetku (zejména chodců a vozid</w:t>
      </w:r>
      <w:r w:rsidR="00B14C21" w:rsidRPr="00281583">
        <w:rPr>
          <w:sz w:val="22"/>
          <w:szCs w:val="22"/>
          <w:lang w:val="cs-CZ"/>
        </w:rPr>
        <w:t>el v místech dotčených stavbou);</w:t>
      </w:r>
    </w:p>
    <w:p w14:paraId="5C3C0AC8" w14:textId="77AF0F96" w:rsidR="008747E5" w:rsidRPr="00281583" w:rsidRDefault="008747E5" w:rsidP="006B1925">
      <w:pPr>
        <w:pStyle w:val="Nadpis2"/>
        <w:numPr>
          <w:ilvl w:val="2"/>
          <w:numId w:val="23"/>
        </w:numPr>
        <w:spacing w:after="60" w:line="240" w:lineRule="auto"/>
        <w:ind w:left="709" w:hanging="283"/>
        <w:rPr>
          <w:bCs/>
          <w:iCs/>
          <w:sz w:val="22"/>
          <w:szCs w:val="22"/>
          <w:lang w:val="cs-CZ"/>
        </w:rPr>
      </w:pPr>
      <w:r w:rsidRPr="00281583">
        <w:rPr>
          <w:sz w:val="22"/>
          <w:szCs w:val="22"/>
          <w:lang w:val="cs-CZ"/>
        </w:rPr>
        <w:t>provedení opatření při realizaci díla vyplývajících</w:t>
      </w:r>
      <w:r w:rsidR="00807C44" w:rsidRPr="00281583">
        <w:rPr>
          <w:sz w:val="22"/>
          <w:szCs w:val="22"/>
          <w:lang w:val="cs-CZ"/>
        </w:rPr>
        <w:t xml:space="preserve"> z umístění a návaznosti díla a </w:t>
      </w:r>
      <w:r w:rsidRPr="00281583">
        <w:rPr>
          <w:sz w:val="22"/>
          <w:szCs w:val="22"/>
          <w:lang w:val="cs-CZ"/>
        </w:rPr>
        <w:t>zohledňující tyto skutečnosti:</w:t>
      </w:r>
    </w:p>
    <w:p w14:paraId="06767DDD" w14:textId="77777777" w:rsidR="008747E5" w:rsidRPr="00281583" w:rsidRDefault="008747E5" w:rsidP="006B1925">
      <w:pPr>
        <w:pStyle w:val="Nadpis2"/>
        <w:numPr>
          <w:ilvl w:val="3"/>
          <w:numId w:val="23"/>
        </w:numPr>
        <w:spacing w:after="60" w:line="240" w:lineRule="auto"/>
        <w:ind w:left="1560" w:hanging="426"/>
        <w:rPr>
          <w:sz w:val="22"/>
          <w:szCs w:val="22"/>
          <w:lang w:val="cs-CZ"/>
        </w:rPr>
      </w:pPr>
      <w:r w:rsidRPr="00281583">
        <w:rPr>
          <w:sz w:val="22"/>
          <w:szCs w:val="22"/>
          <w:lang w:val="cs-CZ"/>
        </w:rPr>
        <w:t xml:space="preserve">komunikace a plochy v okolí místa provádění díla lze využít jako skládky materiálu po dohodě s Objednatelem, </w:t>
      </w:r>
    </w:p>
    <w:p w14:paraId="0AC74DA5" w14:textId="77777777" w:rsidR="008747E5" w:rsidRPr="00281583" w:rsidRDefault="008747E5" w:rsidP="006B1925">
      <w:pPr>
        <w:pStyle w:val="Nadpis3"/>
        <w:numPr>
          <w:ilvl w:val="3"/>
          <w:numId w:val="24"/>
        </w:numPr>
        <w:spacing w:after="60" w:line="240" w:lineRule="auto"/>
        <w:ind w:left="1560" w:hanging="426"/>
        <w:rPr>
          <w:sz w:val="22"/>
          <w:szCs w:val="22"/>
          <w:lang w:val="cs-CZ"/>
        </w:rPr>
      </w:pPr>
      <w:r w:rsidRPr="00281583">
        <w:rPr>
          <w:sz w:val="22"/>
          <w:szCs w:val="22"/>
          <w:lang w:val="cs-CZ"/>
        </w:rPr>
        <w:t>prostor místa provádění díla nelze bez dalšího opatření a předchozího písemného souhlasu Objednatele využít k umístění sociálního a hygienického zařízení Zhotovitele,</w:t>
      </w:r>
    </w:p>
    <w:p w14:paraId="1AFA7BED" w14:textId="46631AF3" w:rsidR="008747E5" w:rsidRPr="00281583" w:rsidRDefault="008747E5" w:rsidP="006B1925">
      <w:pPr>
        <w:pStyle w:val="Nadpis3"/>
        <w:numPr>
          <w:ilvl w:val="3"/>
          <w:numId w:val="10"/>
        </w:numPr>
        <w:spacing w:after="60" w:line="240" w:lineRule="auto"/>
        <w:ind w:left="1560" w:hanging="426"/>
        <w:rPr>
          <w:sz w:val="22"/>
          <w:szCs w:val="22"/>
          <w:lang w:val="cs-CZ"/>
        </w:rPr>
      </w:pPr>
      <w:r w:rsidRPr="00281583">
        <w:rPr>
          <w:sz w:val="22"/>
          <w:szCs w:val="22"/>
          <w:lang w:val="cs-CZ"/>
        </w:rPr>
        <w:t>Zhotovitel provede i jiná opatření související s v</w:t>
      </w:r>
      <w:r w:rsidR="00B14C21" w:rsidRPr="00281583">
        <w:rPr>
          <w:sz w:val="22"/>
          <w:szCs w:val="22"/>
          <w:lang w:val="cs-CZ"/>
        </w:rPr>
        <w:t>ýstavbou, resp. provedením díla;</w:t>
      </w:r>
    </w:p>
    <w:p w14:paraId="1670E36E" w14:textId="176A1355"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dodání dokumentace skutečného provedení stavby, včetně dokladové části ve dvou vyhotoveních v tištěné podobě a jednom vyhotovení v elektronické podobě včetně poskytnutí majetkových práv k dokumentaci skutečného provedení stavby na celou dobu jejich trvání objednateli bez omezení, zejména práva dokumentaci skutečného provedení stav</w:t>
      </w:r>
      <w:r w:rsidR="00B14C21" w:rsidRPr="00281583">
        <w:rPr>
          <w:sz w:val="22"/>
          <w:szCs w:val="22"/>
          <w:lang w:val="cs-CZ"/>
        </w:rPr>
        <w:t>by dále zpracovat a rozmnožovat.</w:t>
      </w:r>
    </w:p>
    <w:p w14:paraId="03D1AC83" w14:textId="77777777" w:rsidR="008747E5" w:rsidRPr="00281583" w:rsidRDefault="008747E5" w:rsidP="006B1925">
      <w:pPr>
        <w:pStyle w:val="Podnadpis"/>
        <w:spacing w:after="60" w:line="240" w:lineRule="auto"/>
        <w:ind w:left="709"/>
        <w:rPr>
          <w:rFonts w:ascii="Cambria" w:hAnsi="Cambria"/>
        </w:rPr>
      </w:pPr>
      <w:r w:rsidRPr="00281583">
        <w:rPr>
          <w:rFonts w:ascii="Cambria" w:hAnsi="Cambria"/>
        </w:rPr>
        <w:t>Dokumentace skutečného provedení stavby bude provedena podle následujících zásad:</w:t>
      </w:r>
    </w:p>
    <w:p w14:paraId="1DD3BDE3" w14:textId="77777777" w:rsidR="008747E5" w:rsidRPr="00281583" w:rsidRDefault="008747E5" w:rsidP="006B1925">
      <w:pPr>
        <w:pStyle w:val="Podnadpis"/>
        <w:spacing w:after="60" w:line="240" w:lineRule="auto"/>
        <w:ind w:left="709"/>
        <w:rPr>
          <w:rFonts w:ascii="Cambria" w:hAnsi="Cambria"/>
        </w:rPr>
      </w:pPr>
      <w:r w:rsidRPr="00281583">
        <w:rPr>
          <w:rFonts w:ascii="Cambria" w:hAnsi="Cambria"/>
        </w:rPr>
        <w:t>Do projektové dokumentace pro provedení stavby všech stavebních objektů a provozních souborů budou zřetelně vyznačeny všechny změny, k nimž došlo v průběhu zhotovení díla.</w:t>
      </w:r>
    </w:p>
    <w:p w14:paraId="5F286BF4" w14:textId="77777777" w:rsidR="008747E5" w:rsidRPr="00281583" w:rsidRDefault="008747E5" w:rsidP="006B1925">
      <w:pPr>
        <w:pStyle w:val="Podnadpis"/>
        <w:spacing w:after="60" w:line="240" w:lineRule="auto"/>
        <w:ind w:left="709"/>
        <w:rPr>
          <w:rFonts w:ascii="Cambria" w:hAnsi="Cambria"/>
        </w:rPr>
      </w:pPr>
      <w:r w:rsidRPr="00281583">
        <w:rPr>
          <w:rFonts w:ascii="Cambria" w:hAnsi="Cambria"/>
        </w:rPr>
        <w:t>Části projektové dokumentace pro provedení stavby, u kterých nedošlo k žádným změnám, budou označeny nápisem „beze změn“.</w:t>
      </w:r>
    </w:p>
    <w:p w14:paraId="2CC25C37" w14:textId="1A6A4A17" w:rsidR="008747E5" w:rsidRPr="00281583" w:rsidRDefault="008747E5" w:rsidP="006B1925">
      <w:pPr>
        <w:pStyle w:val="Podnadpis"/>
        <w:spacing w:after="60" w:line="240" w:lineRule="auto"/>
        <w:ind w:left="709"/>
        <w:rPr>
          <w:rFonts w:ascii="Cambria" w:hAnsi="Cambria"/>
        </w:rPr>
      </w:pPr>
      <w:r w:rsidRPr="00281583">
        <w:rPr>
          <w:rFonts w:ascii="Cambria" w:hAnsi="Cambria"/>
        </w:rPr>
        <w:t>Každý výkres dokumentace skutečného provede</w:t>
      </w:r>
      <w:r w:rsidR="00807C44" w:rsidRPr="00281583">
        <w:rPr>
          <w:rFonts w:ascii="Cambria" w:hAnsi="Cambria"/>
        </w:rPr>
        <w:t>ní stavby bude opatřen jménem a </w:t>
      </w:r>
      <w:r w:rsidRPr="00281583">
        <w:rPr>
          <w:rFonts w:ascii="Cambria" w:hAnsi="Cambria"/>
        </w:rPr>
        <w:t>příjmením osoby, která změny zakreslila, jejím podpisem a razítkem Zhotovitele.</w:t>
      </w:r>
    </w:p>
    <w:p w14:paraId="37586506" w14:textId="1AB7FF2E" w:rsidR="008747E5" w:rsidRDefault="008747E5" w:rsidP="006B1925">
      <w:pPr>
        <w:pStyle w:val="Podnadpis"/>
        <w:spacing w:after="60" w:line="240" w:lineRule="auto"/>
        <w:ind w:left="709"/>
        <w:rPr>
          <w:rFonts w:ascii="Cambria" w:hAnsi="Cambria"/>
        </w:rPr>
      </w:pPr>
      <w:r w:rsidRPr="00281583">
        <w:rPr>
          <w:rFonts w:ascii="Cambria" w:hAnsi="Cambria"/>
        </w:rPr>
        <w:t>U výkresů obsahujících změnu proti projektu pro provedení stavby bude přiložen i doklad, ze kterého bude vyplývat projednání změny s odpovědnou osobou objednat</w:t>
      </w:r>
      <w:r w:rsidR="00B14C21" w:rsidRPr="00281583">
        <w:rPr>
          <w:rFonts w:ascii="Cambria" w:hAnsi="Cambria"/>
        </w:rPr>
        <w:t>ele a její souhlasné stanovisko;</w:t>
      </w:r>
    </w:p>
    <w:p w14:paraId="7BCE9F8E" w14:textId="77777777" w:rsidR="006163E3" w:rsidRPr="006C48FB" w:rsidRDefault="006163E3" w:rsidP="006163E3">
      <w:pPr>
        <w:pStyle w:val="Nadpis2"/>
        <w:numPr>
          <w:ilvl w:val="2"/>
          <w:numId w:val="23"/>
        </w:numPr>
        <w:spacing w:after="60" w:line="240" w:lineRule="auto"/>
        <w:ind w:left="709" w:hanging="283"/>
        <w:rPr>
          <w:sz w:val="22"/>
          <w:szCs w:val="22"/>
          <w:lang w:val="cs-CZ"/>
        </w:rPr>
      </w:pPr>
      <w:r>
        <w:rPr>
          <w:sz w:val="22"/>
          <w:szCs w:val="22"/>
          <w:lang w:val="cs-CZ"/>
        </w:rPr>
        <w:t xml:space="preserve">Zhotovitel se zavazuje poskytnout veškerou potřebnou </w:t>
      </w:r>
      <w:r w:rsidRPr="006C48FB">
        <w:rPr>
          <w:sz w:val="22"/>
          <w:szCs w:val="22"/>
          <w:lang w:val="cs-CZ"/>
        </w:rPr>
        <w:t>součinnosti vedoucí k vydání kolaudačního souhlasu.</w:t>
      </w:r>
    </w:p>
    <w:p w14:paraId="5528761D" w14:textId="6DDB2254"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 xml:space="preserve">projednání a zajištění zvláštního užívání komunikací a potřebných záborů veřejných ploch včetně úhrady </w:t>
      </w:r>
      <w:r w:rsidR="00B14C21" w:rsidRPr="00281583">
        <w:rPr>
          <w:sz w:val="22"/>
          <w:szCs w:val="22"/>
          <w:lang w:val="cs-CZ"/>
        </w:rPr>
        <w:t>vyměřených poplatků a nájemného;</w:t>
      </w:r>
    </w:p>
    <w:p w14:paraId="0C4815B3" w14:textId="26331C5A"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zajištění uložení stavební suti a ekologická likvidace stavebních odpadů a doložení dokladů o této likvidaci, včetně úhrady poplatků za to</w:t>
      </w:r>
      <w:r w:rsidR="00B14C21" w:rsidRPr="00281583">
        <w:rPr>
          <w:sz w:val="22"/>
          <w:szCs w:val="22"/>
          <w:lang w:val="cs-CZ"/>
        </w:rPr>
        <w:t>to uložení, likvidaci a dopravu;</w:t>
      </w:r>
    </w:p>
    <w:p w14:paraId="44751B5D" w14:textId="780D4CEA"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 xml:space="preserve">zajištění a provedení všech nutných zkoušek dle ČSN (případně jiných norem vztahujících se k prováděnému </w:t>
      </w:r>
      <w:r w:rsidR="00B14C21" w:rsidRPr="00281583">
        <w:rPr>
          <w:sz w:val="22"/>
          <w:szCs w:val="22"/>
          <w:lang w:val="cs-CZ"/>
        </w:rPr>
        <w:t>dílu včetně pořízení protokolů);</w:t>
      </w:r>
    </w:p>
    <w:p w14:paraId="5BA7A67C" w14:textId="667B1854"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w:t>
      </w:r>
      <w:r w:rsidR="00B14C21" w:rsidRPr="00281583">
        <w:rPr>
          <w:sz w:val="22"/>
          <w:szCs w:val="22"/>
          <w:lang w:val="cs-CZ"/>
        </w:rPr>
        <w:t>ným odstraněním uvedených závad;</w:t>
      </w:r>
    </w:p>
    <w:p w14:paraId="49AACBDF" w14:textId="7D74ED44"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lastRenderedPageBreak/>
        <w:t>zajištění všech ostatních nezbytných zkoušek, atestů a revizí podle ČSN a případných jiných právních nebo technických předpisů platných v době provádění a předání díla, kterými bude prokázáno dosažení předepsané kvality a předepsa</w:t>
      </w:r>
      <w:r w:rsidR="00B14C21" w:rsidRPr="00281583">
        <w:rPr>
          <w:sz w:val="22"/>
          <w:szCs w:val="22"/>
          <w:lang w:val="cs-CZ"/>
        </w:rPr>
        <w:t>ných technických parametrů díla;</w:t>
      </w:r>
    </w:p>
    <w:p w14:paraId="385C0846" w14:textId="080217CC"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zajištění a splnění podmínek vyplývajících z územního rozhodnutí, stavební</w:t>
      </w:r>
      <w:r w:rsidR="00807C44" w:rsidRPr="00281583">
        <w:rPr>
          <w:sz w:val="22"/>
          <w:szCs w:val="22"/>
          <w:lang w:val="cs-CZ"/>
        </w:rPr>
        <w:t>ho povolení a </w:t>
      </w:r>
      <w:r w:rsidR="00B14C21" w:rsidRPr="00281583">
        <w:rPr>
          <w:sz w:val="22"/>
          <w:szCs w:val="22"/>
          <w:lang w:val="cs-CZ"/>
        </w:rPr>
        <w:t>jiných dokladů;</w:t>
      </w:r>
    </w:p>
    <w:p w14:paraId="3DB62C3D" w14:textId="63650FEA"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vypracování manipulačních, provozních řádů pro bezvadné provozování díla, návodů k obsluze, návodů na provoz a údržbu díla v českém jazyce a ve trojím vyhotovení v tištěné podobě a v jednom v</w:t>
      </w:r>
      <w:r w:rsidR="00B14C21" w:rsidRPr="00281583">
        <w:rPr>
          <w:sz w:val="22"/>
          <w:szCs w:val="22"/>
          <w:lang w:val="cs-CZ"/>
        </w:rPr>
        <w:t>yhotovení v elektronické podobě;</w:t>
      </w:r>
    </w:p>
    <w:p w14:paraId="10CBEC97" w14:textId="705578A6" w:rsidR="008747E5" w:rsidRPr="00281583" w:rsidRDefault="005161DC" w:rsidP="006B1925">
      <w:pPr>
        <w:pStyle w:val="Nadpis2"/>
        <w:numPr>
          <w:ilvl w:val="2"/>
          <w:numId w:val="23"/>
        </w:numPr>
        <w:spacing w:after="60" w:line="240" w:lineRule="auto"/>
        <w:ind w:left="709" w:hanging="283"/>
        <w:rPr>
          <w:sz w:val="22"/>
          <w:szCs w:val="22"/>
          <w:lang w:val="cs-CZ"/>
        </w:rPr>
      </w:pPr>
      <w:r w:rsidRPr="00281583">
        <w:rPr>
          <w:sz w:val="22"/>
          <w:szCs w:val="22"/>
          <w:lang w:val="cs-CZ"/>
        </w:rPr>
        <w:t xml:space="preserve"> </w:t>
      </w:r>
      <w:r w:rsidR="008747E5" w:rsidRPr="00281583">
        <w:rPr>
          <w:sz w:val="22"/>
          <w:szCs w:val="22"/>
          <w:lang w:val="cs-CZ"/>
        </w:rPr>
        <w:t>zajištění přechodného dopravního značení k dopravním omezením včetně jeho neustálé aktualizac</w:t>
      </w:r>
      <w:r w:rsidR="00B14C21" w:rsidRPr="00281583">
        <w:rPr>
          <w:sz w:val="22"/>
          <w:szCs w:val="22"/>
          <w:lang w:val="cs-CZ"/>
        </w:rPr>
        <w:t>e dle skutečného průběhu stavby;</w:t>
      </w:r>
    </w:p>
    <w:p w14:paraId="7A401AD1" w14:textId="67C833BC"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zajištění bezpečné a plynulé dopravy v rámci výsta</w:t>
      </w:r>
      <w:r w:rsidR="00807C44" w:rsidRPr="00281583">
        <w:rPr>
          <w:sz w:val="22"/>
          <w:szCs w:val="22"/>
          <w:lang w:val="cs-CZ"/>
        </w:rPr>
        <w:t>vby, včetně nákladů spojených s </w:t>
      </w:r>
      <w:r w:rsidRPr="00281583">
        <w:rPr>
          <w:sz w:val="22"/>
          <w:szCs w:val="22"/>
          <w:lang w:val="cs-CZ"/>
        </w:rPr>
        <w:t>případnými průjezdy a opatřeními vozidel in</w:t>
      </w:r>
      <w:r w:rsidR="00B14C21" w:rsidRPr="00281583">
        <w:rPr>
          <w:sz w:val="22"/>
          <w:szCs w:val="22"/>
          <w:lang w:val="cs-CZ"/>
        </w:rPr>
        <w:t>tegrovaného záchranného systému;</w:t>
      </w:r>
    </w:p>
    <w:p w14:paraId="0851CC73" w14:textId="6774E0B8"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práce spojené s odstraněním případných překážek, betonů a konstrukcí, kt</w:t>
      </w:r>
      <w:r w:rsidR="00B14C21" w:rsidRPr="00281583">
        <w:rPr>
          <w:sz w:val="22"/>
          <w:szCs w:val="22"/>
          <w:lang w:val="cs-CZ"/>
        </w:rPr>
        <w:t>eré nemohl projektant předvídat;</w:t>
      </w:r>
    </w:p>
    <w:p w14:paraId="451D0974" w14:textId="218E52DF"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uvedení všech povrchů dotčených stavbou do původního stavu (komunikace, chodníky, zeleň, oplo</w:t>
      </w:r>
      <w:r w:rsidR="00B14C21" w:rsidRPr="00281583">
        <w:rPr>
          <w:sz w:val="22"/>
          <w:szCs w:val="22"/>
          <w:lang w:val="cs-CZ"/>
        </w:rPr>
        <w:t>cení, příkopy, propustky apod.);</w:t>
      </w:r>
    </w:p>
    <w:p w14:paraId="06009165" w14:textId="6F62D523"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 xml:space="preserve">protokolární převzetí případných dotčených pozemků od vlastníků před započetím výstavby a jejich následné uvedení do původního stavu, včetně následného protokolárního </w:t>
      </w:r>
      <w:r w:rsidR="00B14C21" w:rsidRPr="00281583">
        <w:rPr>
          <w:sz w:val="22"/>
          <w:szCs w:val="22"/>
          <w:lang w:val="cs-CZ"/>
        </w:rPr>
        <w:t>předání zpět do rukou vlastníka;</w:t>
      </w:r>
    </w:p>
    <w:p w14:paraId="5ED67288" w14:textId="79BFB011"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pojištění</w:t>
      </w:r>
      <w:r w:rsidR="00B14C21" w:rsidRPr="00281583">
        <w:rPr>
          <w:sz w:val="22"/>
          <w:szCs w:val="22"/>
          <w:lang w:val="cs-CZ"/>
        </w:rPr>
        <w:t xml:space="preserve"> stavby a osob dle této smlouvy;</w:t>
      </w:r>
    </w:p>
    <w:p w14:paraId="63F4B700" w14:textId="2B2B44B7" w:rsidR="008747E5" w:rsidRPr="00281583" w:rsidRDefault="008747E5" w:rsidP="006B1925">
      <w:pPr>
        <w:pStyle w:val="Nadpis2"/>
        <w:numPr>
          <w:ilvl w:val="2"/>
          <w:numId w:val="23"/>
        </w:numPr>
        <w:spacing w:after="60" w:line="240" w:lineRule="auto"/>
        <w:ind w:left="709" w:hanging="283"/>
        <w:rPr>
          <w:sz w:val="22"/>
          <w:szCs w:val="22"/>
          <w:lang w:val="cs-CZ"/>
        </w:rPr>
      </w:pPr>
      <w:r w:rsidRPr="00281583">
        <w:rPr>
          <w:sz w:val="22"/>
          <w:szCs w:val="22"/>
          <w:lang w:val="cs-CZ"/>
        </w:rPr>
        <w:t>položení optického kabelu bude podléhat konzulta</w:t>
      </w:r>
      <w:r w:rsidR="00B14C21" w:rsidRPr="00281583">
        <w:rPr>
          <w:sz w:val="22"/>
          <w:szCs w:val="22"/>
          <w:lang w:val="cs-CZ"/>
        </w:rPr>
        <w:t>ci s osobou určenou zadavatelem;</w:t>
      </w:r>
    </w:p>
    <w:p w14:paraId="3E1D74E9" w14:textId="77777777" w:rsidR="008747E5" w:rsidRPr="00281583" w:rsidRDefault="008747E5" w:rsidP="008747E5">
      <w:pPr>
        <w:spacing w:after="120" w:line="240" w:lineRule="auto"/>
        <w:rPr>
          <w:rFonts w:ascii="Cambria" w:hAnsi="Cambria" w:cs="Cambria"/>
          <w:lang w:val="cs-CZ"/>
        </w:rPr>
      </w:pPr>
      <w:r w:rsidRPr="00281583">
        <w:rPr>
          <w:rFonts w:ascii="Cambria" w:hAnsi="Cambria" w:cs="Cambria"/>
          <w:lang w:val="cs-CZ" w:eastAsia="cs-CZ"/>
        </w:rPr>
        <w:t>to vše v místě provádění díla dle článku VI. této Smlouvy.</w:t>
      </w:r>
    </w:p>
    <w:p w14:paraId="0B1AD66E" w14:textId="4914DA7E" w:rsidR="008747E5" w:rsidRPr="00281583" w:rsidRDefault="008747E5" w:rsidP="00DA692C">
      <w:pPr>
        <w:pStyle w:val="Nadpis2"/>
        <w:numPr>
          <w:ilvl w:val="1"/>
          <w:numId w:val="29"/>
        </w:numPr>
        <w:spacing w:line="240" w:lineRule="auto"/>
        <w:ind w:left="0"/>
        <w:rPr>
          <w:sz w:val="22"/>
          <w:szCs w:val="22"/>
          <w:lang w:val="cs-CZ"/>
        </w:rPr>
      </w:pPr>
      <w:r w:rsidRPr="00281583">
        <w:rPr>
          <w:sz w:val="22"/>
          <w:szCs w:val="22"/>
          <w:lang w:val="cs-CZ"/>
        </w:rPr>
        <w:t>Dílo bude provedeno s potřebnou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w:t>
      </w:r>
      <w:r w:rsidR="005161DC" w:rsidRPr="00281583">
        <w:rPr>
          <w:sz w:val="22"/>
          <w:szCs w:val="22"/>
          <w:lang w:val="cs-CZ"/>
        </w:rPr>
        <w:t>lasenou a předanou Objednatelem jako součásti zadávací dokumentace Veřejné zakázky.</w:t>
      </w:r>
    </w:p>
    <w:p w14:paraId="1FA0EDE3" w14:textId="77777777" w:rsidR="008747E5" w:rsidRPr="00281583" w:rsidRDefault="008747E5" w:rsidP="00DA692C">
      <w:pPr>
        <w:pStyle w:val="Nadpis2"/>
        <w:numPr>
          <w:ilvl w:val="1"/>
          <w:numId w:val="29"/>
        </w:numPr>
        <w:spacing w:line="240" w:lineRule="auto"/>
        <w:ind w:left="0"/>
        <w:rPr>
          <w:sz w:val="22"/>
          <w:szCs w:val="22"/>
          <w:lang w:val="cs-CZ"/>
        </w:rPr>
      </w:pPr>
      <w:r w:rsidRPr="00281583">
        <w:rPr>
          <w:sz w:val="22"/>
          <w:szCs w:val="22"/>
          <w:lang w:val="cs-CZ"/>
        </w:rPr>
        <w:t>Jakékoliv vícepráce, které budou realizovány, musí být zadány analogicky v souladu s příslušnými ustanoveními zákona. Jakékoliv vícepráce se Zhotovitel zavazuje ocenit maximálně ve výši, jak tyto práce ocenil ve své nabídce nebo dle cen RTS nebo ÚRS.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7BD2F294" w14:textId="77777777" w:rsidR="008747E5" w:rsidRPr="00281583" w:rsidRDefault="008747E5" w:rsidP="00DA692C">
      <w:pPr>
        <w:pStyle w:val="Nadpis2"/>
        <w:numPr>
          <w:ilvl w:val="1"/>
          <w:numId w:val="29"/>
        </w:numPr>
        <w:spacing w:line="240" w:lineRule="auto"/>
        <w:ind w:left="0"/>
        <w:rPr>
          <w:sz w:val="22"/>
          <w:szCs w:val="22"/>
          <w:lang w:val="cs-CZ"/>
        </w:rPr>
      </w:pPr>
      <w:r w:rsidRPr="00281583">
        <w:rPr>
          <w:sz w:val="22"/>
          <w:szCs w:val="22"/>
          <w:lang w:val="cs-CZ"/>
        </w:rPr>
        <w:t>Není-li ve Smlouvě uvedeno jinak, není Zhotovitel oprávněn ani povinen provést jakoukoliv změnu díla bez písemné dohody s Objednatelem ve formě písemného dodatku.</w:t>
      </w:r>
    </w:p>
    <w:p w14:paraId="66B12527" w14:textId="77777777" w:rsidR="008747E5" w:rsidRPr="00281583" w:rsidRDefault="008747E5" w:rsidP="00B14C21">
      <w:pPr>
        <w:pStyle w:val="Nadpis2"/>
        <w:numPr>
          <w:ilvl w:val="1"/>
          <w:numId w:val="29"/>
        </w:numPr>
        <w:spacing w:after="120" w:line="240" w:lineRule="auto"/>
        <w:ind w:left="0"/>
        <w:rPr>
          <w:sz w:val="22"/>
          <w:szCs w:val="22"/>
          <w:lang w:val="cs-CZ"/>
        </w:rPr>
      </w:pPr>
      <w:r w:rsidRPr="00281583">
        <w:rPr>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34EB4015" w14:textId="77777777" w:rsidR="008747E5" w:rsidRPr="00281583" w:rsidRDefault="008747E5" w:rsidP="006B1925">
      <w:pPr>
        <w:pStyle w:val="Nadpis2"/>
        <w:numPr>
          <w:ilvl w:val="1"/>
          <w:numId w:val="30"/>
        </w:numPr>
        <w:spacing w:after="60" w:line="240" w:lineRule="auto"/>
        <w:ind w:left="425"/>
        <w:rPr>
          <w:sz w:val="22"/>
          <w:szCs w:val="22"/>
          <w:lang w:val="cs-CZ"/>
        </w:rPr>
      </w:pPr>
      <w:r w:rsidRPr="00281583">
        <w:rPr>
          <w:sz w:val="22"/>
          <w:szCs w:val="22"/>
          <w:lang w:val="cs-CZ"/>
        </w:rPr>
        <w:t>Smlouvou,</w:t>
      </w:r>
    </w:p>
    <w:p w14:paraId="40062338" w14:textId="77777777" w:rsidR="008747E5" w:rsidRPr="00281583" w:rsidRDefault="008747E5" w:rsidP="006B1925">
      <w:pPr>
        <w:pStyle w:val="Nadpis2"/>
        <w:numPr>
          <w:ilvl w:val="1"/>
          <w:numId w:val="30"/>
        </w:numPr>
        <w:spacing w:after="60" w:line="240" w:lineRule="auto"/>
        <w:ind w:left="425"/>
        <w:rPr>
          <w:sz w:val="22"/>
          <w:szCs w:val="22"/>
          <w:lang w:val="cs-CZ"/>
        </w:rPr>
      </w:pPr>
      <w:r w:rsidRPr="00281583">
        <w:rPr>
          <w:sz w:val="22"/>
          <w:szCs w:val="22"/>
          <w:lang w:val="cs-CZ"/>
        </w:rPr>
        <w:t>podmínkami stanovenými ČSN,</w:t>
      </w:r>
    </w:p>
    <w:p w14:paraId="46820105" w14:textId="77777777" w:rsidR="008747E5" w:rsidRPr="00281583" w:rsidRDefault="008747E5" w:rsidP="006B1925">
      <w:pPr>
        <w:pStyle w:val="Nadpis2"/>
        <w:numPr>
          <w:ilvl w:val="1"/>
          <w:numId w:val="30"/>
        </w:numPr>
        <w:spacing w:after="60" w:line="240" w:lineRule="auto"/>
        <w:ind w:left="425"/>
        <w:rPr>
          <w:sz w:val="22"/>
          <w:szCs w:val="22"/>
          <w:lang w:val="cs-CZ"/>
        </w:rPr>
      </w:pPr>
      <w:r w:rsidRPr="00281583">
        <w:rPr>
          <w:sz w:val="22"/>
          <w:szCs w:val="22"/>
          <w:lang w:val="cs-CZ"/>
        </w:rPr>
        <w:t>projektovou dokumentací, a</w:t>
      </w:r>
    </w:p>
    <w:p w14:paraId="046E0951" w14:textId="77777777" w:rsidR="008747E5" w:rsidRPr="00281583" w:rsidRDefault="008747E5" w:rsidP="006B1925">
      <w:pPr>
        <w:pStyle w:val="Nadpis2"/>
        <w:numPr>
          <w:ilvl w:val="1"/>
          <w:numId w:val="30"/>
        </w:numPr>
        <w:spacing w:after="60" w:line="240" w:lineRule="auto"/>
        <w:ind w:left="425"/>
        <w:rPr>
          <w:sz w:val="22"/>
          <w:szCs w:val="22"/>
          <w:lang w:val="cs-CZ"/>
        </w:rPr>
      </w:pPr>
      <w:r w:rsidRPr="00281583">
        <w:rPr>
          <w:sz w:val="22"/>
          <w:szCs w:val="22"/>
          <w:lang w:val="cs-CZ"/>
        </w:rPr>
        <w:t>obecně uznávanými metodikami nebo doporučeními výrobců komponentů a technologií použitých při výstavbě, neodporují-li platným ČSN.</w:t>
      </w:r>
    </w:p>
    <w:p w14:paraId="0C681C81" w14:textId="77777777" w:rsidR="00C84005" w:rsidRDefault="008747E5" w:rsidP="00281583">
      <w:pPr>
        <w:pStyle w:val="Nadpis2"/>
        <w:numPr>
          <w:ilvl w:val="1"/>
          <w:numId w:val="29"/>
        </w:numPr>
        <w:spacing w:line="240" w:lineRule="auto"/>
        <w:ind w:left="0"/>
        <w:rPr>
          <w:sz w:val="22"/>
          <w:szCs w:val="22"/>
          <w:lang w:val="cs-CZ"/>
        </w:rPr>
      </w:pPr>
      <w:r w:rsidRPr="00281583">
        <w:rPr>
          <w:sz w:val="22"/>
          <w:szCs w:val="22"/>
          <w:lang w:val="cs-CZ"/>
        </w:rPr>
        <w:t xml:space="preserve">Při realizaci díla se Zhotovitel zavazuje dodržovat veškeré právní předpisy a závazné technické normy a jiné závazné normy vztahující se k dílu. Pro případ, že projektová dokumentace </w:t>
      </w:r>
      <w:r w:rsidRPr="00281583">
        <w:rPr>
          <w:sz w:val="22"/>
          <w:szCs w:val="22"/>
          <w:lang w:val="cs-CZ"/>
        </w:rPr>
        <w:lastRenderedPageBreak/>
        <w:t>odkazuje na doporučující technickou normu, která je přísnější, než technická norma závazná, je Zhotovitel povinen postupovat dle takové doporučující technické normy.</w:t>
      </w:r>
    </w:p>
    <w:p w14:paraId="29C86FB8" w14:textId="57FB6AC6" w:rsidR="00281583" w:rsidRPr="00E841E3" w:rsidRDefault="00335063" w:rsidP="00281583">
      <w:pPr>
        <w:pStyle w:val="Odstavecseseznamem"/>
        <w:numPr>
          <w:ilvl w:val="1"/>
          <w:numId w:val="29"/>
        </w:numPr>
        <w:ind w:left="0"/>
        <w:jc w:val="both"/>
        <w:rPr>
          <w:rFonts w:ascii="Cambria" w:hAnsi="Cambria"/>
          <w:sz w:val="22"/>
          <w:szCs w:val="22"/>
          <w:lang w:val="cs-CZ"/>
        </w:rPr>
      </w:pPr>
      <w:r w:rsidRPr="00E841E3">
        <w:rPr>
          <w:rFonts w:ascii="Cambria" w:hAnsi="Cambria"/>
          <w:sz w:val="22"/>
          <w:szCs w:val="22"/>
          <w:lang w:val="cs-CZ"/>
        </w:rPr>
        <w:t>Z</w:t>
      </w:r>
      <w:r w:rsidR="00281583" w:rsidRPr="00E841E3">
        <w:rPr>
          <w:rFonts w:ascii="Cambria" w:hAnsi="Cambria"/>
          <w:sz w:val="22"/>
          <w:szCs w:val="22"/>
          <w:lang w:val="cs-CZ"/>
        </w:rPr>
        <w:t>hotovitel dopracuje kompletní prováděcí dokumentaci, koordinační výkresy, statické návrhy, detaily vyztužení detaily, dílenskou dokumentaci, atd.</w:t>
      </w:r>
    </w:p>
    <w:p w14:paraId="111A3D8F" w14:textId="77777777" w:rsidR="00F25B70" w:rsidRPr="00697D95" w:rsidRDefault="0002767D" w:rsidP="00C23526">
      <w:pPr>
        <w:pStyle w:val="Nadpis1"/>
        <w:spacing w:before="360"/>
        <w:ind w:left="0"/>
        <w:rPr>
          <w:szCs w:val="22"/>
          <w:lang w:val="cs-CZ"/>
        </w:rPr>
      </w:pPr>
      <w:r w:rsidRPr="00697D95">
        <w:rPr>
          <w:szCs w:val="22"/>
          <w:lang w:val="cs-CZ"/>
        </w:rPr>
        <w:t>Doba plnění</w:t>
      </w:r>
    </w:p>
    <w:p w14:paraId="36B84F5F" w14:textId="540EF763" w:rsidR="00E54292" w:rsidRPr="00697D95" w:rsidRDefault="00E54292" w:rsidP="00E54292">
      <w:pPr>
        <w:pStyle w:val="Nadpis2"/>
        <w:spacing w:line="240" w:lineRule="auto"/>
        <w:ind w:left="0"/>
        <w:rPr>
          <w:sz w:val="22"/>
          <w:szCs w:val="22"/>
          <w:lang w:val="cs-CZ"/>
        </w:rPr>
      </w:pPr>
      <w:bookmarkStart w:id="2" w:name="_Ref389125091"/>
      <w:r w:rsidRPr="00697D95">
        <w:rPr>
          <w:sz w:val="22"/>
          <w:szCs w:val="22"/>
          <w:lang w:val="cs-CZ"/>
        </w:rPr>
        <w:t xml:space="preserve">Dílo je provedeno, je-li řádně dokončeno a předáno. Dílo se považuje za řádně dokončené, pokud nevykazuje žádné vady a nedodělky, s výjimkou ojedinělých drobných </w:t>
      </w:r>
      <w:r w:rsidR="00807C44" w:rsidRPr="00697D95">
        <w:rPr>
          <w:sz w:val="22"/>
          <w:szCs w:val="22"/>
          <w:lang w:val="cs-CZ"/>
        </w:rPr>
        <w:t>vad, které samy o </w:t>
      </w:r>
      <w:r w:rsidRPr="00697D95">
        <w:rPr>
          <w:sz w:val="22"/>
          <w:szCs w:val="22"/>
          <w:lang w:val="cs-CZ"/>
        </w:rPr>
        <w:t xml:space="preserve">sobě, ani ve spojení s jinými nebrání užívání stavby funkčně nebo esteticky, ani její užívání podstatným způsobem neomezují. </w:t>
      </w:r>
      <w:r w:rsidR="00DA692C" w:rsidRPr="00697D95">
        <w:rPr>
          <w:rFonts w:asciiTheme="majorHAnsi" w:hAnsiTheme="majorHAnsi"/>
          <w:sz w:val="22"/>
          <w:szCs w:val="22"/>
          <w:lang w:val="cs-CZ"/>
        </w:rPr>
        <w:t>K řádnému provedení díla se vyžadují také další plnění dle Smlouvy, zejména dodání dokumentace a dalších dokladů vyžadovaných Smlouvou v</w:t>
      </w:r>
      <w:r w:rsidR="00BC0BBF" w:rsidRPr="00697D95">
        <w:rPr>
          <w:rFonts w:asciiTheme="majorHAnsi" w:hAnsiTheme="majorHAnsi"/>
          <w:sz w:val="22"/>
          <w:szCs w:val="22"/>
          <w:lang w:val="cs-CZ"/>
        </w:rPr>
        <w:t> </w:t>
      </w:r>
      <w:r w:rsidR="00DA692C" w:rsidRPr="00697D95">
        <w:rPr>
          <w:rFonts w:asciiTheme="majorHAnsi" w:hAnsiTheme="majorHAnsi"/>
          <w:sz w:val="22"/>
          <w:szCs w:val="22"/>
          <w:lang w:val="cs-CZ"/>
        </w:rPr>
        <w:t xml:space="preserve">průběhu provádění díla či při jeho předání, a to vše ve dvou vyhotoveních. </w:t>
      </w:r>
    </w:p>
    <w:p w14:paraId="57C9C0BC" w14:textId="45D2EF23" w:rsidR="00E54292" w:rsidRPr="00697D95" w:rsidRDefault="00E54292" w:rsidP="00E54292">
      <w:pPr>
        <w:pStyle w:val="Nadpis2"/>
        <w:spacing w:line="240" w:lineRule="auto"/>
        <w:ind w:left="0"/>
        <w:rPr>
          <w:lang w:val="cs-CZ"/>
        </w:rPr>
      </w:pPr>
      <w:r w:rsidRPr="00697D95">
        <w:rPr>
          <w:sz w:val="22"/>
          <w:szCs w:val="22"/>
          <w:lang w:val="cs-CZ"/>
        </w:rPr>
        <w:t>Předání a převzetí díla blíže upravuje čl. X</w:t>
      </w:r>
      <w:r w:rsidR="00596378" w:rsidRPr="00697D95">
        <w:rPr>
          <w:sz w:val="22"/>
          <w:szCs w:val="22"/>
          <w:lang w:val="cs-CZ"/>
        </w:rPr>
        <w:t>V</w:t>
      </w:r>
      <w:r w:rsidR="00D31B96" w:rsidRPr="00697D95">
        <w:rPr>
          <w:sz w:val="22"/>
          <w:szCs w:val="22"/>
          <w:lang w:val="cs-CZ"/>
        </w:rPr>
        <w:t>I</w:t>
      </w:r>
      <w:r w:rsidRPr="00697D95">
        <w:rPr>
          <w:sz w:val="22"/>
          <w:szCs w:val="22"/>
          <w:lang w:val="cs-CZ"/>
        </w:rPr>
        <w:t xml:space="preserve"> této Smlouvy.</w:t>
      </w:r>
    </w:p>
    <w:p w14:paraId="10666BFC" w14:textId="2985648A" w:rsidR="00697D95" w:rsidRPr="00E40CA0" w:rsidRDefault="00697D95" w:rsidP="00697D95">
      <w:pPr>
        <w:pStyle w:val="Nadpis2"/>
        <w:ind w:left="0"/>
        <w:rPr>
          <w:rFonts w:asciiTheme="majorHAnsi" w:hAnsiTheme="majorHAnsi"/>
          <w:b/>
          <w:bCs/>
          <w:sz w:val="22"/>
          <w:szCs w:val="22"/>
          <w:lang w:val="cs-CZ"/>
        </w:rPr>
      </w:pPr>
      <w:r w:rsidRPr="00697D95">
        <w:rPr>
          <w:rFonts w:asciiTheme="majorHAnsi" w:hAnsiTheme="majorHAnsi"/>
          <w:b/>
          <w:bCs/>
          <w:sz w:val="22"/>
          <w:szCs w:val="22"/>
          <w:lang w:val="cs-CZ"/>
        </w:rPr>
        <w:t xml:space="preserve">Maximální </w:t>
      </w:r>
      <w:r w:rsidRPr="00E40CA0">
        <w:rPr>
          <w:rFonts w:asciiTheme="majorHAnsi" w:hAnsiTheme="majorHAnsi"/>
          <w:b/>
          <w:bCs/>
          <w:sz w:val="22"/>
          <w:szCs w:val="22"/>
          <w:lang w:val="cs-CZ"/>
        </w:rPr>
        <w:t xml:space="preserve">délka realizace díla je do </w:t>
      </w:r>
      <w:r w:rsidR="006933DB">
        <w:rPr>
          <w:rFonts w:asciiTheme="majorHAnsi" w:hAnsiTheme="majorHAnsi"/>
          <w:b/>
          <w:bCs/>
          <w:sz w:val="22"/>
          <w:szCs w:val="22"/>
          <w:lang w:val="cs-CZ"/>
        </w:rPr>
        <w:t>7</w:t>
      </w:r>
      <w:r w:rsidRPr="00E40CA0">
        <w:rPr>
          <w:rFonts w:asciiTheme="majorHAnsi" w:hAnsiTheme="majorHAnsi"/>
          <w:b/>
          <w:bCs/>
          <w:sz w:val="22"/>
          <w:szCs w:val="22"/>
          <w:lang w:val="cs-CZ"/>
        </w:rPr>
        <w:t xml:space="preserve"> měsíců od doručení písemné výzvy k převzetí staveniště a zahájení plnění předmětu veřejné zakázky. </w:t>
      </w:r>
    </w:p>
    <w:p w14:paraId="2F6F851D" w14:textId="0DD5D72A" w:rsidR="00E54292" w:rsidRPr="00E40CA0" w:rsidRDefault="0066456B" w:rsidP="00E54292">
      <w:pPr>
        <w:pStyle w:val="Nadpis2"/>
        <w:spacing w:line="240" w:lineRule="auto"/>
        <w:ind w:left="0"/>
        <w:rPr>
          <w:rFonts w:asciiTheme="majorHAnsi" w:hAnsiTheme="majorHAnsi"/>
          <w:sz w:val="22"/>
          <w:szCs w:val="22"/>
          <w:lang w:val="cs-CZ"/>
        </w:rPr>
      </w:pPr>
      <w:r w:rsidRPr="00E40CA0">
        <w:rPr>
          <w:rFonts w:asciiTheme="majorHAnsi" w:hAnsiTheme="majorHAnsi"/>
          <w:sz w:val="22"/>
          <w:szCs w:val="22"/>
          <w:lang w:val="cs-CZ"/>
        </w:rPr>
        <w:t>Objednatel písemně vyzve Zhotovitele k převzetí staveniště bez zbytečného odkladu po</w:t>
      </w:r>
      <w:r w:rsidR="00D30935" w:rsidRPr="00E40CA0">
        <w:rPr>
          <w:rFonts w:asciiTheme="majorHAnsi" w:hAnsiTheme="majorHAnsi"/>
          <w:sz w:val="22"/>
          <w:szCs w:val="22"/>
          <w:lang w:val="cs-CZ"/>
        </w:rPr>
        <w:t> </w:t>
      </w:r>
      <w:r w:rsidRPr="00E40CA0">
        <w:rPr>
          <w:rFonts w:asciiTheme="majorHAnsi" w:hAnsiTheme="majorHAnsi"/>
          <w:sz w:val="22"/>
          <w:szCs w:val="22"/>
          <w:lang w:val="cs-CZ"/>
        </w:rPr>
        <w:t xml:space="preserve">ukončení </w:t>
      </w:r>
      <w:r w:rsidR="006E386D" w:rsidRPr="00E40CA0">
        <w:rPr>
          <w:rFonts w:asciiTheme="majorHAnsi" w:hAnsiTheme="majorHAnsi"/>
          <w:sz w:val="22"/>
          <w:szCs w:val="22"/>
          <w:lang w:val="cs-CZ"/>
        </w:rPr>
        <w:t>zadávací</w:t>
      </w:r>
      <w:r w:rsidRPr="00E40CA0">
        <w:rPr>
          <w:rFonts w:asciiTheme="majorHAnsi" w:hAnsiTheme="majorHAnsi"/>
          <w:sz w:val="22"/>
          <w:szCs w:val="22"/>
          <w:lang w:val="cs-CZ"/>
        </w:rPr>
        <w:t xml:space="preserve">ho řízení na Veřejnou zakázku. </w:t>
      </w:r>
      <w:r w:rsidR="00E54292" w:rsidRPr="00E40CA0">
        <w:rPr>
          <w:rFonts w:asciiTheme="majorHAnsi" w:hAnsiTheme="majorHAnsi"/>
          <w:sz w:val="22"/>
          <w:szCs w:val="22"/>
          <w:lang w:val="cs-CZ"/>
        </w:rPr>
        <w:t xml:space="preserve">Zhotovitel je povinen </w:t>
      </w:r>
      <w:r w:rsidR="00E54292" w:rsidRPr="00E40CA0">
        <w:rPr>
          <w:rFonts w:asciiTheme="majorHAnsi" w:hAnsiTheme="majorHAnsi"/>
          <w:b/>
          <w:bCs/>
          <w:sz w:val="22"/>
          <w:szCs w:val="22"/>
          <w:lang w:val="cs-CZ"/>
        </w:rPr>
        <w:t>převzít staveniště a</w:t>
      </w:r>
      <w:r w:rsidR="00C16457" w:rsidRPr="00E40CA0">
        <w:rPr>
          <w:rFonts w:asciiTheme="majorHAnsi" w:hAnsiTheme="majorHAnsi"/>
          <w:b/>
          <w:bCs/>
          <w:sz w:val="22"/>
          <w:szCs w:val="22"/>
          <w:lang w:val="cs-CZ"/>
        </w:rPr>
        <w:t> </w:t>
      </w:r>
      <w:r w:rsidR="00E54292" w:rsidRPr="00E40CA0">
        <w:rPr>
          <w:rFonts w:asciiTheme="majorHAnsi" w:hAnsiTheme="majorHAnsi"/>
          <w:b/>
          <w:bCs/>
          <w:sz w:val="22"/>
          <w:szCs w:val="22"/>
          <w:lang w:val="cs-CZ"/>
        </w:rPr>
        <w:t xml:space="preserve">zahájit stavební práce nejpozději do </w:t>
      </w:r>
      <w:r w:rsidR="004C4D24" w:rsidRPr="00E40CA0">
        <w:rPr>
          <w:rFonts w:asciiTheme="majorHAnsi" w:hAnsiTheme="majorHAnsi"/>
          <w:b/>
          <w:bCs/>
          <w:sz w:val="22"/>
          <w:szCs w:val="22"/>
          <w:lang w:val="cs-CZ"/>
        </w:rPr>
        <w:t>5</w:t>
      </w:r>
      <w:r w:rsidR="00E54292" w:rsidRPr="00E40CA0">
        <w:rPr>
          <w:rFonts w:asciiTheme="majorHAnsi" w:hAnsiTheme="majorHAnsi"/>
          <w:b/>
          <w:bCs/>
          <w:sz w:val="22"/>
          <w:szCs w:val="22"/>
          <w:lang w:val="cs-CZ"/>
        </w:rPr>
        <w:t xml:space="preserve"> dnů od doručení písemné výzvy k převzetí staveniště</w:t>
      </w:r>
      <w:r w:rsidR="00E54292" w:rsidRPr="00E40CA0">
        <w:rPr>
          <w:rFonts w:asciiTheme="majorHAnsi" w:hAnsiTheme="majorHAnsi"/>
          <w:sz w:val="22"/>
          <w:szCs w:val="22"/>
          <w:lang w:val="cs-CZ"/>
        </w:rPr>
        <w:t>. Zahájením stavebních prací se rozumí okamžik, v němž b</w:t>
      </w:r>
      <w:r w:rsidR="00807C44" w:rsidRPr="00E40CA0">
        <w:rPr>
          <w:rFonts w:asciiTheme="majorHAnsi" w:hAnsiTheme="majorHAnsi"/>
          <w:sz w:val="22"/>
          <w:szCs w:val="22"/>
          <w:lang w:val="cs-CZ"/>
        </w:rPr>
        <w:t>udou</w:t>
      </w:r>
      <w:r w:rsidR="00E54292" w:rsidRPr="00E40CA0">
        <w:rPr>
          <w:rFonts w:asciiTheme="majorHAnsi" w:hAnsiTheme="majorHAnsi"/>
          <w:sz w:val="22"/>
          <w:szCs w:val="22"/>
          <w:lang w:val="cs-CZ"/>
        </w:rPr>
        <w:t xml:space="preserve"> započaty práce dle příslušné dokumentace, přičemž započetí těchto prací musí být prokazatelné jejich hmotným výsledkem. Zhotovitel zahájí stavební práce ihned po protokolárním převzetí staveniště.</w:t>
      </w:r>
    </w:p>
    <w:bookmarkEnd w:id="2"/>
    <w:p w14:paraId="64527330" w14:textId="77777777" w:rsidR="00BB4E7F" w:rsidRPr="00E40CA0" w:rsidRDefault="0002767D" w:rsidP="00DA692C">
      <w:pPr>
        <w:pStyle w:val="Nadpis2"/>
        <w:spacing w:line="240" w:lineRule="auto"/>
        <w:ind w:left="0"/>
        <w:rPr>
          <w:rFonts w:asciiTheme="majorHAnsi" w:hAnsiTheme="majorHAnsi"/>
          <w:sz w:val="22"/>
          <w:szCs w:val="22"/>
          <w:lang w:val="cs-CZ"/>
        </w:rPr>
      </w:pPr>
      <w:r w:rsidRPr="00E40CA0">
        <w:rPr>
          <w:rFonts w:asciiTheme="majorHAnsi" w:hAnsiTheme="maj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4A19E77B" w14:textId="3C675727" w:rsidR="00BB4E7F" w:rsidRPr="00E40CA0" w:rsidRDefault="0002767D" w:rsidP="00DA692C">
      <w:pPr>
        <w:pStyle w:val="Nadpis2"/>
        <w:spacing w:line="240" w:lineRule="auto"/>
        <w:ind w:left="0"/>
        <w:rPr>
          <w:rFonts w:asciiTheme="majorHAnsi" w:hAnsiTheme="majorHAnsi"/>
          <w:sz w:val="22"/>
          <w:szCs w:val="22"/>
          <w:lang w:val="cs-CZ"/>
        </w:rPr>
      </w:pPr>
      <w:r w:rsidRPr="00E40CA0">
        <w:rPr>
          <w:rFonts w:asciiTheme="majorHAnsi" w:hAnsiTheme="majorHAnsi"/>
          <w:sz w:val="22"/>
          <w:szCs w:val="22"/>
          <w:lang w:val="cs-CZ"/>
        </w:rPr>
        <w:t>Smluvní strany se dohodly, že celková doba provedení díla se prodlouží o dobu, po kterou nemohlo být dílo prováděno v důsledku okolností vylučujících odpovědnost ve smyslu §</w:t>
      </w:r>
      <w:r w:rsidR="00756EFE" w:rsidRPr="00E40CA0">
        <w:rPr>
          <w:rFonts w:asciiTheme="majorHAnsi" w:hAnsiTheme="majorHAnsi"/>
          <w:sz w:val="22"/>
          <w:szCs w:val="22"/>
          <w:lang w:val="cs-CZ"/>
        </w:rPr>
        <w:t> </w:t>
      </w:r>
      <w:r w:rsidRPr="00E40CA0">
        <w:rPr>
          <w:rFonts w:asciiTheme="majorHAnsi" w:hAnsiTheme="majorHAnsi"/>
          <w:sz w:val="22"/>
          <w:szCs w:val="22"/>
          <w:lang w:val="cs-CZ"/>
        </w:rPr>
        <w:t>2913 odst. 2 občanského zákoníku. Odpovědnost nevylučuje překážka, která vznikla v době, kdy již byl Zhotovitel v prodlení s plněním své povinnosti nebo vznikla v důsledku hospodářských či organizačních poměrů Zhotovitele.</w:t>
      </w:r>
      <w:r w:rsidR="00671E45">
        <w:rPr>
          <w:rFonts w:asciiTheme="majorHAnsi" w:hAnsiTheme="majorHAnsi"/>
          <w:sz w:val="22"/>
          <w:szCs w:val="22"/>
          <w:lang w:val="cs-CZ"/>
        </w:rPr>
        <w:t xml:space="preserve"> </w:t>
      </w:r>
    </w:p>
    <w:p w14:paraId="5ED23ADD" w14:textId="77777777" w:rsidR="00FA7FD3" w:rsidRDefault="0002767D" w:rsidP="00DA692C">
      <w:pPr>
        <w:pStyle w:val="Nadpis2"/>
        <w:spacing w:line="240" w:lineRule="auto"/>
        <w:ind w:left="0"/>
        <w:rPr>
          <w:rFonts w:asciiTheme="majorHAnsi" w:hAnsiTheme="majorHAnsi"/>
          <w:sz w:val="22"/>
          <w:szCs w:val="22"/>
          <w:lang w:val="cs-CZ"/>
        </w:rPr>
      </w:pPr>
      <w:r w:rsidRPr="00E40CA0">
        <w:rPr>
          <w:rFonts w:asciiTheme="majorHAnsi" w:hAnsiTheme="majorHAnsi"/>
          <w:sz w:val="22"/>
          <w:szCs w:val="22"/>
          <w:lang w:val="cs-CZ"/>
        </w:rPr>
        <w:t xml:space="preserve">Pokud v důsledku okolností, které nemůže ovlivnit ani Objednatel ani Zhotovitel (např. archeologický průzkum) dojde k situaci, že termín provedení díla (dle čl. V. </w:t>
      </w:r>
      <w:r w:rsidR="00DA692C" w:rsidRPr="00E40CA0">
        <w:rPr>
          <w:rFonts w:asciiTheme="majorHAnsi" w:hAnsiTheme="majorHAnsi"/>
          <w:sz w:val="22"/>
          <w:szCs w:val="22"/>
          <w:lang w:val="cs-CZ"/>
        </w:rPr>
        <w:t>Smlouvy</w:t>
      </w:r>
      <w:r w:rsidRPr="00E40CA0">
        <w:rPr>
          <w:rFonts w:asciiTheme="majorHAnsi" w:hAnsiTheme="majorHAnsi"/>
          <w:sz w:val="22"/>
          <w:szCs w:val="22"/>
          <w:lang w:val="cs-CZ"/>
        </w:rPr>
        <w:t>) nebude možné dodržet, prodlužuje se termín provedení díla o dobu, po kterou trvá překážka, pro kterou nelze plnění díla provádět. Prodloužení termínu provedení díla bude v tomto případě řešeno formou písemného dodatku ke Smlouvě.</w:t>
      </w:r>
    </w:p>
    <w:p w14:paraId="3EB67ED7" w14:textId="77777777" w:rsidR="00DE2405" w:rsidRDefault="00DE2405" w:rsidP="00DE2405">
      <w:pPr>
        <w:rPr>
          <w:lang w:val="cs-CZ"/>
        </w:rPr>
      </w:pPr>
    </w:p>
    <w:p w14:paraId="7A2CC309" w14:textId="77777777" w:rsidR="00DE2405" w:rsidRPr="00DE2405" w:rsidRDefault="00DE2405" w:rsidP="00DE2405">
      <w:pPr>
        <w:rPr>
          <w:lang w:val="cs-CZ"/>
        </w:rPr>
      </w:pPr>
    </w:p>
    <w:p w14:paraId="6164AD64" w14:textId="0EC76BD0" w:rsidR="00FB2A0D" w:rsidRPr="00E40CA0" w:rsidRDefault="00FB2A0D" w:rsidP="00C23526">
      <w:pPr>
        <w:pStyle w:val="Nadpis1"/>
        <w:spacing w:before="360"/>
        <w:ind w:left="0"/>
        <w:rPr>
          <w:szCs w:val="22"/>
          <w:lang w:val="cs-CZ"/>
        </w:rPr>
      </w:pPr>
      <w:r w:rsidRPr="00E40CA0">
        <w:rPr>
          <w:szCs w:val="22"/>
          <w:lang w:val="cs-CZ"/>
        </w:rPr>
        <w:t>Harmonogram</w:t>
      </w:r>
    </w:p>
    <w:p w14:paraId="5C3F800A" w14:textId="3BF376B9" w:rsidR="00FB2A0D" w:rsidRPr="00E40CA0" w:rsidRDefault="00FB2A0D" w:rsidP="00FB2A0D">
      <w:pPr>
        <w:pStyle w:val="Nadpis2"/>
        <w:spacing w:line="240" w:lineRule="auto"/>
        <w:ind w:left="0"/>
        <w:rPr>
          <w:rFonts w:asciiTheme="majorHAnsi" w:hAnsiTheme="majorHAnsi"/>
          <w:sz w:val="22"/>
          <w:szCs w:val="22"/>
          <w:lang w:val="cs-CZ"/>
        </w:rPr>
      </w:pPr>
      <w:r w:rsidRPr="00E40CA0">
        <w:rPr>
          <w:rFonts w:asciiTheme="majorHAnsi" w:hAnsiTheme="majorHAnsi"/>
          <w:sz w:val="22"/>
          <w:szCs w:val="22"/>
          <w:lang w:val="cs-CZ"/>
        </w:rPr>
        <w:t xml:space="preserve">Zhotovitel </w:t>
      </w:r>
      <w:r w:rsidRPr="00E40CA0">
        <w:rPr>
          <w:rFonts w:asciiTheme="majorHAnsi" w:eastAsia="Times New Roman" w:hAnsiTheme="majorHAnsi"/>
          <w:b/>
          <w:sz w:val="22"/>
          <w:szCs w:val="22"/>
          <w:lang w:val="cs-CZ" w:eastAsia="cs-CZ"/>
        </w:rPr>
        <w:t>na základě výzvy Objednatele</w:t>
      </w:r>
      <w:r w:rsidRPr="00E40CA0">
        <w:rPr>
          <w:rFonts w:asciiTheme="majorHAnsi" w:eastAsia="Times New Roman" w:hAnsiTheme="majorHAnsi"/>
          <w:sz w:val="22"/>
          <w:szCs w:val="20"/>
          <w:lang w:val="cs-CZ" w:eastAsia="cs-CZ"/>
        </w:rPr>
        <w:t xml:space="preserve"> je povinen před podpisem této </w:t>
      </w:r>
      <w:r w:rsidR="00820268" w:rsidRPr="00E40CA0">
        <w:rPr>
          <w:rFonts w:asciiTheme="majorHAnsi" w:eastAsia="Times New Roman" w:hAnsiTheme="majorHAnsi"/>
          <w:sz w:val="22"/>
          <w:szCs w:val="20"/>
          <w:lang w:val="cs-CZ" w:eastAsia="cs-CZ"/>
        </w:rPr>
        <w:t>S</w:t>
      </w:r>
      <w:r w:rsidRPr="00E40CA0">
        <w:rPr>
          <w:rFonts w:asciiTheme="majorHAnsi" w:eastAsia="Times New Roman" w:hAnsiTheme="majorHAnsi"/>
          <w:sz w:val="22"/>
          <w:szCs w:val="20"/>
          <w:lang w:val="cs-CZ" w:eastAsia="cs-CZ"/>
        </w:rPr>
        <w:t xml:space="preserve">mlouvy předložit </w:t>
      </w:r>
      <w:r w:rsidRPr="00E40CA0">
        <w:rPr>
          <w:rFonts w:asciiTheme="majorHAnsi" w:hAnsiTheme="majorHAnsi"/>
          <w:b/>
          <w:sz w:val="22"/>
          <w:szCs w:val="22"/>
          <w:lang w:val="cs-CZ"/>
        </w:rPr>
        <w:t>časový a finanční harmonogram postupu výstavby</w:t>
      </w:r>
      <w:r w:rsidR="004C3BE3" w:rsidRPr="00E40CA0">
        <w:rPr>
          <w:rFonts w:asciiTheme="majorHAnsi" w:hAnsiTheme="majorHAnsi"/>
          <w:b/>
          <w:sz w:val="22"/>
          <w:szCs w:val="22"/>
          <w:lang w:val="cs-CZ"/>
        </w:rPr>
        <w:t xml:space="preserve"> (časový </w:t>
      </w:r>
      <w:r w:rsidRPr="00E40CA0">
        <w:rPr>
          <w:rFonts w:asciiTheme="majorHAnsi" w:hAnsiTheme="majorHAnsi"/>
          <w:b/>
          <w:sz w:val="22"/>
          <w:szCs w:val="22"/>
          <w:lang w:val="cs-CZ"/>
        </w:rPr>
        <w:t xml:space="preserve">členěný na </w:t>
      </w:r>
      <w:r w:rsidR="00705402" w:rsidRPr="00E40CA0">
        <w:rPr>
          <w:rFonts w:asciiTheme="majorHAnsi" w:hAnsiTheme="majorHAnsi"/>
          <w:b/>
          <w:sz w:val="22"/>
          <w:szCs w:val="22"/>
          <w:lang w:val="cs-CZ"/>
        </w:rPr>
        <w:t>tý</w:t>
      </w:r>
      <w:r w:rsidR="004C3BE3" w:rsidRPr="00E40CA0">
        <w:rPr>
          <w:rFonts w:asciiTheme="majorHAnsi" w:hAnsiTheme="majorHAnsi"/>
          <w:b/>
          <w:sz w:val="22"/>
          <w:szCs w:val="22"/>
          <w:lang w:val="cs-CZ"/>
        </w:rPr>
        <w:t>dny, finanční členěný na měsíce)</w:t>
      </w:r>
      <w:r w:rsidRPr="00E40CA0">
        <w:rPr>
          <w:rFonts w:asciiTheme="majorHAnsi" w:hAnsiTheme="majorHAnsi"/>
          <w:b/>
          <w:sz w:val="22"/>
          <w:szCs w:val="22"/>
          <w:lang w:val="cs-CZ"/>
        </w:rPr>
        <w:t xml:space="preserve"> a obsahující všechny činnosti nutné pro realizaci díla</w:t>
      </w:r>
      <w:r w:rsidRPr="00E40CA0">
        <w:rPr>
          <w:rFonts w:asciiTheme="majorHAnsi" w:hAnsiTheme="majorHAnsi"/>
          <w:sz w:val="22"/>
          <w:szCs w:val="22"/>
          <w:lang w:val="cs-CZ"/>
        </w:rPr>
        <w:t>.</w:t>
      </w:r>
    </w:p>
    <w:p w14:paraId="0B1FEAA2" w14:textId="03AD05B0" w:rsidR="00FB2A0D" w:rsidRDefault="00FB2A0D" w:rsidP="00FB2A0D">
      <w:pPr>
        <w:pStyle w:val="Nadpis2"/>
        <w:spacing w:line="240" w:lineRule="auto"/>
        <w:ind w:left="0"/>
        <w:rPr>
          <w:rFonts w:asciiTheme="majorHAnsi" w:hAnsiTheme="majorHAnsi" w:cstheme="minorHAnsi"/>
          <w:sz w:val="22"/>
          <w:szCs w:val="22"/>
          <w:lang w:val="cs-CZ"/>
        </w:rPr>
      </w:pPr>
      <w:r w:rsidRPr="005E5210">
        <w:rPr>
          <w:rFonts w:asciiTheme="majorHAnsi" w:hAnsiTheme="majorHAnsi" w:cstheme="minorHAnsi"/>
          <w:sz w:val="22"/>
          <w:szCs w:val="22"/>
          <w:lang w:val="cs-CZ"/>
        </w:rPr>
        <w:lastRenderedPageBreak/>
        <w:t xml:space="preserve">Tento harmonogram bude závazný pro realizaci díla. Z harmonogramu budou vyplývat opatření ve vztahu ke zpracování podrobného časového harmonogramu a musí respektovat závazné termíny dokončení jednotlivých částí díla, konečný termín stavby, </w:t>
      </w:r>
      <w:r w:rsidR="00A66B9D" w:rsidRPr="005E5210">
        <w:rPr>
          <w:rFonts w:asciiTheme="majorHAnsi" w:hAnsiTheme="majorHAnsi" w:cstheme="minorHAnsi"/>
          <w:sz w:val="22"/>
          <w:szCs w:val="22"/>
          <w:lang w:val="cs-CZ"/>
        </w:rPr>
        <w:t>dokončovací práce a </w:t>
      </w:r>
      <w:r w:rsidRPr="005E5210">
        <w:rPr>
          <w:rFonts w:asciiTheme="majorHAnsi" w:hAnsiTheme="majorHAnsi" w:cstheme="minorHAnsi"/>
          <w:sz w:val="22"/>
          <w:szCs w:val="22"/>
          <w:lang w:val="cs-CZ"/>
        </w:rPr>
        <w:t xml:space="preserve">jiné. </w:t>
      </w:r>
    </w:p>
    <w:p w14:paraId="62790B03" w14:textId="28A3E79E" w:rsidR="00FB2A0D" w:rsidRPr="00E40CA0" w:rsidRDefault="00B610FE" w:rsidP="002A0FDA">
      <w:pPr>
        <w:pStyle w:val="Nadpis2"/>
        <w:numPr>
          <w:ilvl w:val="0"/>
          <w:numId w:val="0"/>
        </w:numPr>
        <w:spacing w:line="240" w:lineRule="auto"/>
        <w:rPr>
          <w:rFonts w:asciiTheme="majorHAnsi" w:hAnsiTheme="majorHAnsi" w:cstheme="minorHAnsi"/>
          <w:b/>
          <w:sz w:val="22"/>
          <w:szCs w:val="22"/>
          <w:u w:val="single"/>
          <w:lang w:val="cs-CZ"/>
        </w:rPr>
      </w:pPr>
      <w:r w:rsidRPr="002A0FDA">
        <w:rPr>
          <w:rFonts w:asciiTheme="majorHAnsi" w:hAnsiTheme="majorHAnsi" w:cstheme="minorHAnsi"/>
          <w:sz w:val="22"/>
          <w:szCs w:val="22"/>
          <w:lang w:val="cs-CZ"/>
        </w:rPr>
        <w:t xml:space="preserve">Zhotovitel může po dohodě s objednatelem Harmonogram v průběhu stavby aktualizovat za podmínky, že nebude překročen sjednaný termín dokončení a předání stavby. </w:t>
      </w:r>
      <w:r w:rsidR="00FB2A0D" w:rsidRPr="005E5210">
        <w:rPr>
          <w:rFonts w:asciiTheme="majorHAnsi" w:hAnsiTheme="majorHAnsi" w:cstheme="minorHAnsi"/>
          <w:b/>
          <w:sz w:val="22"/>
          <w:szCs w:val="22"/>
          <w:u w:val="single"/>
          <w:lang w:val="cs-CZ"/>
        </w:rPr>
        <w:t>Harmonogram</w:t>
      </w:r>
      <w:r>
        <w:rPr>
          <w:rFonts w:asciiTheme="majorHAnsi" w:hAnsiTheme="majorHAnsi" w:cstheme="minorHAnsi"/>
          <w:b/>
          <w:sz w:val="22"/>
          <w:szCs w:val="22"/>
          <w:u w:val="single"/>
          <w:lang w:val="cs-CZ"/>
        </w:rPr>
        <w:t xml:space="preserve"> a povinnosti zhotovitele </w:t>
      </w:r>
      <w:r w:rsidR="00FB2A0D" w:rsidRPr="005E5210">
        <w:rPr>
          <w:rFonts w:asciiTheme="majorHAnsi" w:hAnsiTheme="majorHAnsi" w:cstheme="minorHAnsi"/>
          <w:b/>
          <w:sz w:val="22"/>
          <w:szCs w:val="22"/>
          <w:u w:val="single"/>
          <w:lang w:val="cs-CZ"/>
        </w:rPr>
        <w:t>musí akceptovat následující požadavky:</w:t>
      </w:r>
    </w:p>
    <w:p w14:paraId="58A85AD7" w14:textId="7B8E4DED" w:rsidR="00FB2A0D" w:rsidRPr="00E40CA0" w:rsidRDefault="00FB2A0D" w:rsidP="00FB2A0D">
      <w:pPr>
        <w:pStyle w:val="Nadpis3"/>
        <w:numPr>
          <w:ilvl w:val="0"/>
          <w:numId w:val="0"/>
        </w:numPr>
        <w:rPr>
          <w:rStyle w:val="abs"/>
          <w:rFonts w:asciiTheme="majorHAnsi" w:hAnsiTheme="majorHAnsi" w:cstheme="minorHAnsi"/>
          <w:b/>
          <w:sz w:val="22"/>
          <w:szCs w:val="22"/>
          <w:lang w:val="cs-CZ"/>
        </w:rPr>
      </w:pPr>
      <w:r w:rsidRPr="005E5210">
        <w:rPr>
          <w:rStyle w:val="abs"/>
          <w:rFonts w:asciiTheme="majorHAnsi" w:hAnsiTheme="majorHAnsi" w:cstheme="minorHAnsi"/>
          <w:sz w:val="22"/>
          <w:szCs w:val="22"/>
          <w:lang w:val="cs-CZ"/>
        </w:rPr>
        <w:t>Provádění stavebních prací, zejména těch, které jsou prašné a hlučné, je v místě stavby zakázáno v době od 22.00 hodin do 0</w:t>
      </w:r>
      <w:r w:rsidR="00820268" w:rsidRPr="005E5210">
        <w:rPr>
          <w:rStyle w:val="abs"/>
          <w:rFonts w:asciiTheme="majorHAnsi" w:hAnsiTheme="majorHAnsi" w:cstheme="minorHAnsi"/>
          <w:sz w:val="22"/>
          <w:szCs w:val="22"/>
          <w:lang w:val="cs-CZ"/>
        </w:rPr>
        <w:t>7</w:t>
      </w:r>
      <w:r w:rsidRPr="005E5210">
        <w:rPr>
          <w:rStyle w:val="abs"/>
          <w:rFonts w:asciiTheme="majorHAnsi" w:hAnsiTheme="majorHAnsi" w:cstheme="minorHAnsi"/>
          <w:sz w:val="22"/>
          <w:szCs w:val="22"/>
          <w:lang w:val="cs-CZ"/>
        </w:rPr>
        <w:t xml:space="preserve">.00 hodin. </w:t>
      </w:r>
    </w:p>
    <w:p w14:paraId="4DB1C165" w14:textId="1FBFEC95" w:rsidR="00FB2A0D" w:rsidRPr="00E40CA0" w:rsidRDefault="00FB2A0D" w:rsidP="00FB2A0D">
      <w:pPr>
        <w:pStyle w:val="Nadpis3"/>
        <w:spacing w:before="240" w:after="60"/>
        <w:ind w:left="0" w:hanging="12"/>
        <w:rPr>
          <w:rStyle w:val="abs"/>
          <w:rFonts w:asciiTheme="majorHAnsi" w:hAnsiTheme="majorHAnsi" w:cstheme="minorHAnsi"/>
          <w:b/>
          <w:sz w:val="22"/>
          <w:szCs w:val="22"/>
          <w:lang w:val="cs-CZ"/>
        </w:rPr>
      </w:pPr>
      <w:r w:rsidRPr="005E5210">
        <w:rPr>
          <w:rStyle w:val="abs"/>
          <w:rFonts w:asciiTheme="majorHAnsi" w:hAnsiTheme="majorHAnsi" w:cstheme="minorHAnsi"/>
          <w:sz w:val="22"/>
          <w:szCs w:val="22"/>
          <w:lang w:val="cs-CZ"/>
        </w:rPr>
        <w:t>Zhotovitel je povinen</w:t>
      </w:r>
      <w:r w:rsidR="004B732B" w:rsidRPr="005E5210">
        <w:rPr>
          <w:rStyle w:val="abs"/>
          <w:rFonts w:asciiTheme="majorHAnsi" w:hAnsiTheme="majorHAnsi" w:cstheme="minorHAnsi"/>
          <w:sz w:val="22"/>
          <w:szCs w:val="22"/>
          <w:lang w:val="cs-CZ"/>
        </w:rPr>
        <w:t xml:space="preserve"> mj.</w:t>
      </w:r>
      <w:r w:rsidRPr="005E5210">
        <w:rPr>
          <w:rStyle w:val="abs"/>
          <w:rFonts w:asciiTheme="majorHAnsi" w:hAnsiTheme="majorHAnsi" w:cstheme="minorHAnsi"/>
          <w:sz w:val="22"/>
          <w:szCs w:val="22"/>
          <w:lang w:val="cs-CZ"/>
        </w:rPr>
        <w:t xml:space="preserve"> dodržovat následující požadavky:</w:t>
      </w:r>
    </w:p>
    <w:p w14:paraId="7D5C45A0" w14:textId="77777777" w:rsidR="00FB2A0D" w:rsidRPr="005E5210" w:rsidRDefault="00FB2A0D" w:rsidP="00FB2A0D">
      <w:pPr>
        <w:numPr>
          <w:ilvl w:val="0"/>
          <w:numId w:val="37"/>
        </w:numPr>
        <w:suppressAutoHyphens/>
        <w:spacing w:after="0" w:line="280" w:lineRule="atLeast"/>
        <w:ind w:left="709" w:hanging="283"/>
        <w:jc w:val="both"/>
        <w:rPr>
          <w:rFonts w:asciiTheme="majorHAnsi" w:hAnsiTheme="majorHAnsi" w:cstheme="minorHAnsi"/>
          <w:lang w:val="cs-CZ"/>
        </w:rPr>
      </w:pPr>
      <w:r w:rsidRPr="005E5210">
        <w:rPr>
          <w:rFonts w:asciiTheme="majorHAnsi" w:hAnsiTheme="majorHAnsi" w:cstheme="minorHAnsi"/>
          <w:lang w:val="cs-CZ"/>
        </w:rPr>
        <w:t>neobtěžovat okolní bytovou zástavbu hlukem, zápachem, světlem, prachem apod.;</w:t>
      </w:r>
    </w:p>
    <w:p w14:paraId="79536144" w14:textId="47BDA86E" w:rsidR="00FB2A0D" w:rsidRPr="005E5210" w:rsidRDefault="00FB2A0D" w:rsidP="00FB2A0D">
      <w:pPr>
        <w:numPr>
          <w:ilvl w:val="0"/>
          <w:numId w:val="37"/>
        </w:numPr>
        <w:suppressAutoHyphens/>
        <w:spacing w:after="0" w:line="280" w:lineRule="atLeast"/>
        <w:ind w:left="709" w:hanging="283"/>
        <w:jc w:val="both"/>
        <w:rPr>
          <w:rFonts w:asciiTheme="majorHAnsi" w:hAnsiTheme="majorHAnsi" w:cstheme="minorHAnsi"/>
          <w:lang w:val="cs-CZ"/>
        </w:rPr>
      </w:pPr>
      <w:r w:rsidRPr="005E5210">
        <w:rPr>
          <w:rFonts w:asciiTheme="majorHAnsi" w:hAnsiTheme="majorHAnsi" w:cstheme="minorHAnsi"/>
          <w:lang w:val="cs-CZ"/>
        </w:rPr>
        <w:t>nepřekračovat povolené hranice hluku stanovené zákonem č. 258/2000 Sb., o ochraně veřejného zdraví</w:t>
      </w:r>
      <w:r w:rsidR="006C78F0">
        <w:rPr>
          <w:rFonts w:asciiTheme="majorHAnsi" w:hAnsiTheme="majorHAnsi" w:cstheme="minorHAnsi"/>
          <w:lang w:val="cs-CZ"/>
        </w:rPr>
        <w:t xml:space="preserve"> a </w:t>
      </w:r>
      <w:r w:rsidR="00F120A8">
        <w:rPr>
          <w:rFonts w:asciiTheme="majorHAnsi" w:hAnsiTheme="majorHAnsi" w:cstheme="minorHAnsi"/>
          <w:lang w:val="cs-CZ"/>
        </w:rPr>
        <w:t>o změně některých souvisejících zákonů</w:t>
      </w:r>
      <w:r w:rsidRPr="005E5210">
        <w:rPr>
          <w:rFonts w:asciiTheme="majorHAnsi" w:hAnsiTheme="majorHAnsi" w:cstheme="minorHAnsi"/>
          <w:lang w:val="cs-CZ"/>
        </w:rPr>
        <w:t>, ve znění pozdějších předpisů, včetně prováděcích předpisů k tomuto zákonu.</w:t>
      </w:r>
    </w:p>
    <w:p w14:paraId="422920AE" w14:textId="77777777" w:rsidR="00F25B70" w:rsidRPr="00E40CA0" w:rsidRDefault="0002767D" w:rsidP="006B1925">
      <w:pPr>
        <w:pStyle w:val="Nadpis1"/>
        <w:ind w:left="0"/>
        <w:rPr>
          <w:szCs w:val="22"/>
          <w:lang w:val="cs-CZ"/>
        </w:rPr>
      </w:pPr>
      <w:r w:rsidRPr="00E40CA0">
        <w:rPr>
          <w:szCs w:val="22"/>
          <w:lang w:val="cs-CZ"/>
        </w:rPr>
        <w:t>Místo plnění</w:t>
      </w:r>
    </w:p>
    <w:p w14:paraId="588A5C98" w14:textId="10416FB6" w:rsidR="00FB2A0D" w:rsidRPr="00E40CA0" w:rsidRDefault="003C3FEE" w:rsidP="00820268">
      <w:pPr>
        <w:pStyle w:val="Nadpis2"/>
        <w:spacing w:line="240" w:lineRule="auto"/>
        <w:ind w:left="0"/>
        <w:rPr>
          <w:bCs/>
          <w:sz w:val="22"/>
          <w:szCs w:val="22"/>
          <w:lang w:val="cs-CZ"/>
        </w:rPr>
      </w:pPr>
      <w:r w:rsidRPr="00E40CA0">
        <w:rPr>
          <w:rFonts w:asciiTheme="majorHAnsi" w:eastAsia="Times New Roman" w:hAnsiTheme="majorHAnsi"/>
          <w:sz w:val="22"/>
          <w:szCs w:val="22"/>
          <w:lang w:val="cs-CZ"/>
        </w:rPr>
        <w:t xml:space="preserve">Místem </w:t>
      </w:r>
      <w:r w:rsidRPr="00E40CA0">
        <w:rPr>
          <w:bCs/>
          <w:sz w:val="22"/>
          <w:lang w:val="cs-CZ"/>
        </w:rPr>
        <w:t>plnění</w:t>
      </w:r>
      <w:r w:rsidR="003975CA">
        <w:rPr>
          <w:bCs/>
          <w:sz w:val="22"/>
          <w:lang w:val="cs-CZ"/>
        </w:rPr>
        <w:t xml:space="preserve"> je</w:t>
      </w:r>
      <w:r w:rsidRPr="00E40CA0">
        <w:rPr>
          <w:bCs/>
          <w:sz w:val="22"/>
          <w:lang w:val="cs-CZ"/>
        </w:rPr>
        <w:t xml:space="preserve"> </w:t>
      </w:r>
      <w:r w:rsidR="00E40CA0" w:rsidRPr="00E40CA0">
        <w:rPr>
          <w:bCs/>
          <w:sz w:val="22"/>
          <w:lang w:val="cs-CZ"/>
        </w:rPr>
        <w:t>k.ú.  RAJHRAD – AREÁL STŘEDNÍ ZAHRADNICKÉ ŠKOLY                                      par. číslo 2 , 6/3.</w:t>
      </w:r>
    </w:p>
    <w:p w14:paraId="7BDDB62C" w14:textId="3C03FEC8" w:rsidR="00FB2A0D" w:rsidRPr="001B36EE" w:rsidRDefault="00FB2A0D" w:rsidP="00FB2A0D">
      <w:pPr>
        <w:pStyle w:val="Nadpis2"/>
        <w:spacing w:line="240" w:lineRule="auto"/>
        <w:ind w:left="0"/>
        <w:rPr>
          <w:bCs/>
          <w:sz w:val="22"/>
          <w:lang w:val="cs-CZ"/>
        </w:rPr>
      </w:pPr>
      <w:r w:rsidRPr="00E40CA0">
        <w:rPr>
          <w:rFonts w:asciiTheme="majorHAnsi" w:hAnsiTheme="majorHAnsi"/>
          <w:sz w:val="22"/>
          <w:szCs w:val="22"/>
          <w:lang w:val="cs-CZ"/>
        </w:rPr>
        <w:t xml:space="preserve">Dodavatel je povinen zabezpečit na staveništi identifikační tabuli v provedení </w:t>
      </w:r>
      <w:r w:rsidRPr="001B36EE">
        <w:rPr>
          <w:rFonts w:asciiTheme="majorHAnsi" w:hAnsiTheme="majorHAnsi"/>
          <w:sz w:val="22"/>
          <w:szCs w:val="22"/>
          <w:lang w:val="cs-CZ"/>
        </w:rPr>
        <w:t xml:space="preserve">a rozměrech obvyklých, s uvedením údajů o stavbě (zejména název stavby, termíny provedení a předpokládané náklady stavby) a údajů o dodavateli, zadavateli a osobách vykonávajících funkci technického a autorského dozoru. Dodavatel je povinen tuto </w:t>
      </w:r>
      <w:r w:rsidR="00A66B9D" w:rsidRPr="001B36EE">
        <w:rPr>
          <w:rFonts w:asciiTheme="majorHAnsi" w:hAnsiTheme="majorHAnsi"/>
          <w:sz w:val="22"/>
          <w:szCs w:val="22"/>
          <w:lang w:val="cs-CZ"/>
        </w:rPr>
        <w:t>identifikační tabuli udržovat v </w:t>
      </w:r>
      <w:r w:rsidRPr="001B36EE">
        <w:rPr>
          <w:rFonts w:asciiTheme="majorHAnsi" w:hAnsiTheme="majorHAnsi"/>
          <w:sz w:val="22"/>
          <w:szCs w:val="22"/>
          <w:lang w:val="cs-CZ"/>
        </w:rPr>
        <w:t>aktuálním stavu. Jiné reklamní či identifikační tabule (např. poddodavatelů) lze na staveništi umístit pouze se souhlasem zadavatele</w:t>
      </w:r>
      <w:r w:rsidRPr="001B36EE">
        <w:rPr>
          <w:rFonts w:asciiTheme="majorHAnsi" w:hAnsiTheme="majorHAnsi"/>
          <w:sz w:val="20"/>
          <w:szCs w:val="20"/>
          <w:lang w:val="cs-CZ"/>
        </w:rPr>
        <w:t>.</w:t>
      </w:r>
    </w:p>
    <w:p w14:paraId="1B3C9762" w14:textId="1F3B77F1" w:rsidR="00FB2A0D" w:rsidRPr="001B36EE" w:rsidRDefault="00FB2A0D" w:rsidP="00FB2A0D">
      <w:pPr>
        <w:pStyle w:val="Nadpis2"/>
        <w:spacing w:line="240" w:lineRule="auto"/>
        <w:ind w:left="0"/>
        <w:rPr>
          <w:rFonts w:asciiTheme="majorHAnsi" w:hAnsiTheme="majorHAnsi"/>
          <w:sz w:val="22"/>
          <w:szCs w:val="22"/>
          <w:lang w:val="cs-CZ"/>
        </w:rPr>
      </w:pPr>
      <w:r w:rsidRPr="001B36EE">
        <w:rPr>
          <w:rFonts w:asciiTheme="majorHAnsi" w:hAnsiTheme="majorHAnsi"/>
          <w:sz w:val="22"/>
          <w:szCs w:val="22"/>
          <w:lang w:val="cs-CZ"/>
        </w:rPr>
        <w:t>Dodavatel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6B31A116" w14:textId="77777777" w:rsidR="00F25B70" w:rsidRPr="001B36EE" w:rsidRDefault="0002767D" w:rsidP="00C23526">
      <w:pPr>
        <w:pStyle w:val="Nadpis1"/>
        <w:spacing w:before="360"/>
        <w:ind w:left="0"/>
        <w:rPr>
          <w:szCs w:val="22"/>
          <w:lang w:val="cs-CZ"/>
        </w:rPr>
      </w:pPr>
      <w:r w:rsidRPr="001B36EE">
        <w:rPr>
          <w:szCs w:val="22"/>
          <w:lang w:val="cs-CZ"/>
        </w:rPr>
        <w:t>Cena za provedení díla</w:t>
      </w:r>
    </w:p>
    <w:p w14:paraId="787681AE" w14:textId="77777777" w:rsidR="00F05D6F" w:rsidRPr="001B36EE" w:rsidRDefault="0065196D" w:rsidP="00777D57">
      <w:pPr>
        <w:pStyle w:val="Nadpis2"/>
        <w:numPr>
          <w:ilvl w:val="1"/>
          <w:numId w:val="25"/>
        </w:numPr>
        <w:spacing w:line="240" w:lineRule="auto"/>
        <w:ind w:left="0"/>
        <w:rPr>
          <w:sz w:val="22"/>
          <w:szCs w:val="22"/>
          <w:lang w:val="cs-CZ"/>
        </w:rPr>
      </w:pPr>
      <w:r w:rsidRPr="001B36EE">
        <w:rPr>
          <w:b/>
          <w:sz w:val="22"/>
          <w:szCs w:val="22"/>
          <w:lang w:val="cs-CZ"/>
        </w:rPr>
        <w:t>Celková cena za provedení díla</w:t>
      </w:r>
      <w:r w:rsidRPr="001B36EE">
        <w:rPr>
          <w:sz w:val="22"/>
          <w:szCs w:val="22"/>
          <w:lang w:val="cs-CZ"/>
        </w:rPr>
        <w:t xml:space="preserve"> je stanovena dohodou smluvních stran na základě cenové nabídky Zhotovitele podané v rámci </w:t>
      </w:r>
      <w:r w:rsidR="004E5749" w:rsidRPr="001B36EE">
        <w:rPr>
          <w:sz w:val="22"/>
          <w:szCs w:val="22"/>
          <w:lang w:val="cs-CZ"/>
        </w:rPr>
        <w:t>zadávacíh</w:t>
      </w:r>
      <w:r w:rsidRPr="001B36EE">
        <w:rPr>
          <w:sz w:val="22"/>
          <w:szCs w:val="22"/>
          <w:lang w:val="cs-CZ"/>
        </w:rPr>
        <w:t xml:space="preserve">o řízení na Veřejnou zakázku a </w:t>
      </w:r>
      <w:r w:rsidRPr="001B36EE">
        <w:rPr>
          <w:b/>
          <w:sz w:val="22"/>
          <w:szCs w:val="22"/>
          <w:lang w:val="cs-CZ"/>
        </w:rPr>
        <w:t>činí</w:t>
      </w:r>
      <w:r w:rsidRPr="001B36EE">
        <w:rPr>
          <w:sz w:val="22"/>
          <w:szCs w:val="22"/>
          <w:lang w:val="cs-CZ"/>
        </w:rPr>
        <w:t xml:space="preserve"> </w:t>
      </w:r>
      <w:r w:rsidR="00F05D6F" w:rsidRPr="001B36EE">
        <w:rPr>
          <w:sz w:val="22"/>
          <w:szCs w:val="22"/>
          <w:lang w:val="cs-CZ"/>
        </w:rPr>
        <w:t>celkem:</w:t>
      </w:r>
    </w:p>
    <w:p w14:paraId="456BB9C9" w14:textId="4595F679" w:rsidR="00F05D6F" w:rsidRPr="001B36EE" w:rsidRDefault="00F05D6F" w:rsidP="00F05D6F">
      <w:pPr>
        <w:pStyle w:val="Odstavecseseznamem"/>
        <w:spacing w:line="240" w:lineRule="auto"/>
        <w:ind w:left="720"/>
        <w:jc w:val="both"/>
        <w:rPr>
          <w:rFonts w:ascii="Cambria" w:hAnsi="Cambria" w:cs="Cambria"/>
          <w:b/>
          <w:bCs/>
          <w:sz w:val="22"/>
          <w:szCs w:val="22"/>
          <w:lang w:val="cs-CZ"/>
        </w:rPr>
      </w:pPr>
      <w:r w:rsidRPr="001B36EE">
        <w:rPr>
          <w:rFonts w:ascii="Cambria" w:hAnsi="Cambria" w:cs="Cambria"/>
          <w:b/>
          <w:bCs/>
          <w:sz w:val="22"/>
          <w:szCs w:val="22"/>
          <w:lang w:val="cs-CZ"/>
        </w:rPr>
        <w:t xml:space="preserve">Cena bez DPH </w:t>
      </w:r>
      <w:r w:rsidRPr="001B36EE">
        <w:rPr>
          <w:rFonts w:ascii="Cambria" w:hAnsi="Cambria" w:cs="Cambria"/>
          <w:b/>
          <w:bCs/>
          <w:sz w:val="22"/>
          <w:szCs w:val="22"/>
          <w:lang w:val="cs-CZ"/>
        </w:rPr>
        <w:tab/>
      </w:r>
      <w:r w:rsidRPr="001B36EE">
        <w:rPr>
          <w:rFonts w:ascii="Cambria" w:hAnsi="Cambria" w:cs="Cambria"/>
          <w:b/>
          <w:bCs/>
          <w:sz w:val="22"/>
          <w:szCs w:val="22"/>
          <w:lang w:val="cs-CZ"/>
        </w:rPr>
        <w:tab/>
      </w:r>
      <w:r w:rsidRPr="001B36EE">
        <w:rPr>
          <w:rFonts w:ascii="Cambria" w:hAnsi="Cambria" w:cs="Cambria"/>
          <w:b/>
          <w:bCs/>
          <w:sz w:val="22"/>
          <w:szCs w:val="22"/>
          <w:lang w:val="cs-CZ"/>
        </w:rPr>
        <w:tab/>
      </w:r>
      <w:r w:rsidRPr="001B36EE">
        <w:rPr>
          <w:rFonts w:ascii="Cambria" w:hAnsi="Cambria" w:cs="Cambria"/>
          <w:b/>
          <w:bCs/>
          <w:sz w:val="22"/>
          <w:szCs w:val="22"/>
          <w:lang w:val="cs-CZ"/>
        </w:rPr>
        <w:tab/>
      </w:r>
      <w:r w:rsidRPr="001B36EE">
        <w:rPr>
          <w:rFonts w:ascii="Cambria" w:hAnsi="Cambria" w:cs="Cambria"/>
          <w:b/>
          <w:bCs/>
          <w:sz w:val="22"/>
          <w:szCs w:val="22"/>
          <w:lang w:val="cs-CZ"/>
        </w:rPr>
        <w:tab/>
      </w:r>
      <w:r w:rsidRPr="001B36EE">
        <w:rPr>
          <w:rFonts w:ascii="Cambria" w:hAnsi="Cambria" w:cs="Cambria"/>
          <w:b/>
          <w:bCs/>
          <w:sz w:val="22"/>
          <w:szCs w:val="22"/>
          <w:lang w:val="cs-CZ"/>
        </w:rPr>
        <w:tab/>
      </w:r>
      <w:r w:rsidR="003B2786">
        <w:rPr>
          <w:rFonts w:ascii="Cambria" w:hAnsi="Cambria" w:cs="Cambria"/>
          <w:b/>
          <w:bCs/>
          <w:sz w:val="22"/>
          <w:szCs w:val="22"/>
          <w:lang w:val="cs-CZ"/>
        </w:rPr>
        <w:t>38 293 000</w:t>
      </w:r>
      <w:r w:rsidRPr="001B36EE">
        <w:rPr>
          <w:rFonts w:ascii="Cambria" w:hAnsi="Cambria" w:cs="Cambria"/>
          <w:b/>
          <w:bCs/>
          <w:sz w:val="22"/>
          <w:szCs w:val="22"/>
          <w:lang w:val="cs-CZ"/>
        </w:rPr>
        <w:t>,- Kč</w:t>
      </w:r>
    </w:p>
    <w:p w14:paraId="50C31CB3" w14:textId="048A9F58" w:rsidR="00F05D6F" w:rsidRPr="001B36EE" w:rsidRDefault="00F05D6F" w:rsidP="00F05D6F">
      <w:pPr>
        <w:pStyle w:val="Odstavecseseznamem"/>
        <w:spacing w:line="240" w:lineRule="auto"/>
        <w:ind w:left="720"/>
        <w:jc w:val="both"/>
        <w:rPr>
          <w:rFonts w:ascii="Cambria" w:hAnsi="Cambria" w:cs="Cambria"/>
          <w:bCs/>
          <w:sz w:val="22"/>
          <w:szCs w:val="22"/>
          <w:lang w:val="cs-CZ"/>
        </w:rPr>
      </w:pPr>
      <w:r w:rsidRPr="001B36EE">
        <w:rPr>
          <w:rFonts w:ascii="Cambria" w:hAnsi="Cambria" w:cs="Cambria"/>
          <w:bCs/>
          <w:sz w:val="22"/>
          <w:szCs w:val="22"/>
          <w:lang w:val="cs-CZ"/>
        </w:rPr>
        <w:t xml:space="preserve">Výše ceny DPH </w:t>
      </w:r>
      <w:r w:rsidRPr="001B36EE">
        <w:rPr>
          <w:rFonts w:ascii="Cambria" w:hAnsi="Cambria" w:cs="Cambria"/>
          <w:bCs/>
          <w:sz w:val="22"/>
          <w:szCs w:val="22"/>
          <w:lang w:val="cs-CZ"/>
        </w:rPr>
        <w:tab/>
      </w:r>
      <w:r w:rsidRPr="001B36EE">
        <w:rPr>
          <w:rFonts w:ascii="Cambria" w:hAnsi="Cambria" w:cs="Cambria"/>
          <w:bCs/>
          <w:sz w:val="22"/>
          <w:szCs w:val="22"/>
          <w:lang w:val="cs-CZ"/>
        </w:rPr>
        <w:tab/>
      </w:r>
      <w:r w:rsidRPr="001B36EE">
        <w:rPr>
          <w:rFonts w:ascii="Cambria" w:hAnsi="Cambria" w:cs="Cambria"/>
          <w:bCs/>
          <w:sz w:val="22"/>
          <w:szCs w:val="22"/>
          <w:lang w:val="cs-CZ"/>
        </w:rPr>
        <w:tab/>
      </w:r>
      <w:r w:rsidRPr="001B36EE">
        <w:rPr>
          <w:rFonts w:ascii="Cambria" w:hAnsi="Cambria" w:cs="Cambria"/>
          <w:bCs/>
          <w:sz w:val="22"/>
          <w:szCs w:val="22"/>
          <w:lang w:val="cs-CZ"/>
        </w:rPr>
        <w:tab/>
      </w:r>
      <w:r w:rsidRPr="001B36EE">
        <w:rPr>
          <w:rFonts w:ascii="Cambria" w:hAnsi="Cambria" w:cs="Cambria"/>
          <w:bCs/>
          <w:sz w:val="22"/>
          <w:szCs w:val="22"/>
          <w:lang w:val="cs-CZ"/>
        </w:rPr>
        <w:tab/>
      </w:r>
      <w:r w:rsidRPr="001B36EE">
        <w:rPr>
          <w:rFonts w:ascii="Cambria" w:hAnsi="Cambria" w:cs="Cambria"/>
          <w:bCs/>
          <w:sz w:val="22"/>
          <w:szCs w:val="22"/>
          <w:lang w:val="cs-CZ"/>
        </w:rPr>
        <w:tab/>
      </w:r>
      <w:r w:rsidR="003B2786">
        <w:rPr>
          <w:rFonts w:ascii="Cambria" w:hAnsi="Cambria" w:cs="Cambria"/>
          <w:bCs/>
          <w:sz w:val="22"/>
          <w:szCs w:val="22"/>
          <w:lang w:val="cs-CZ"/>
        </w:rPr>
        <w:t>8 041 540</w:t>
      </w:r>
      <w:r w:rsidRPr="001B36EE">
        <w:rPr>
          <w:rFonts w:ascii="Cambria" w:hAnsi="Cambria" w:cs="Cambria"/>
          <w:bCs/>
          <w:sz w:val="22"/>
          <w:szCs w:val="22"/>
          <w:lang w:val="cs-CZ"/>
        </w:rPr>
        <w:t>,- Kč</w:t>
      </w:r>
    </w:p>
    <w:p w14:paraId="162F66D8" w14:textId="4538AC04" w:rsidR="00F05D6F" w:rsidRPr="001B36EE" w:rsidRDefault="00F05D6F" w:rsidP="00F05D6F">
      <w:pPr>
        <w:pStyle w:val="Odstavecseseznamem"/>
        <w:spacing w:line="240" w:lineRule="auto"/>
        <w:ind w:left="720"/>
        <w:jc w:val="both"/>
        <w:rPr>
          <w:rFonts w:ascii="Cambria" w:hAnsi="Cambria" w:cs="Cambria"/>
          <w:bCs/>
          <w:sz w:val="22"/>
          <w:szCs w:val="22"/>
          <w:lang w:val="cs-CZ"/>
        </w:rPr>
      </w:pPr>
      <w:r w:rsidRPr="001B36EE">
        <w:rPr>
          <w:rFonts w:ascii="Cambria" w:hAnsi="Cambria" w:cs="Cambria"/>
          <w:bCs/>
          <w:sz w:val="22"/>
          <w:szCs w:val="22"/>
          <w:lang w:val="cs-CZ"/>
        </w:rPr>
        <w:t xml:space="preserve">Cena včetně DPH </w:t>
      </w:r>
      <w:r w:rsidRPr="001B36EE">
        <w:rPr>
          <w:rFonts w:ascii="Cambria" w:hAnsi="Cambria" w:cs="Cambria"/>
          <w:bCs/>
          <w:sz w:val="22"/>
          <w:szCs w:val="22"/>
          <w:lang w:val="cs-CZ"/>
        </w:rPr>
        <w:tab/>
      </w:r>
      <w:r w:rsidRPr="001B36EE">
        <w:rPr>
          <w:rFonts w:ascii="Cambria" w:hAnsi="Cambria" w:cs="Cambria"/>
          <w:bCs/>
          <w:sz w:val="22"/>
          <w:szCs w:val="22"/>
          <w:lang w:val="cs-CZ"/>
        </w:rPr>
        <w:tab/>
      </w:r>
      <w:r w:rsidRPr="001B36EE">
        <w:rPr>
          <w:rFonts w:ascii="Cambria" w:hAnsi="Cambria" w:cs="Cambria"/>
          <w:bCs/>
          <w:sz w:val="22"/>
          <w:szCs w:val="22"/>
          <w:lang w:val="cs-CZ"/>
        </w:rPr>
        <w:tab/>
      </w:r>
      <w:r w:rsidRPr="001B36EE">
        <w:rPr>
          <w:rFonts w:ascii="Cambria" w:hAnsi="Cambria" w:cs="Cambria"/>
          <w:bCs/>
          <w:sz w:val="22"/>
          <w:szCs w:val="22"/>
          <w:lang w:val="cs-CZ"/>
        </w:rPr>
        <w:tab/>
      </w:r>
      <w:r w:rsidRPr="001B36EE">
        <w:rPr>
          <w:rFonts w:ascii="Cambria" w:hAnsi="Cambria" w:cs="Cambria"/>
          <w:bCs/>
          <w:sz w:val="22"/>
          <w:szCs w:val="22"/>
          <w:lang w:val="cs-CZ"/>
        </w:rPr>
        <w:tab/>
      </w:r>
      <w:r w:rsidRPr="001B36EE">
        <w:rPr>
          <w:rFonts w:ascii="Cambria" w:hAnsi="Cambria" w:cs="Cambria"/>
          <w:bCs/>
          <w:sz w:val="22"/>
          <w:szCs w:val="22"/>
          <w:lang w:val="cs-CZ"/>
        </w:rPr>
        <w:tab/>
      </w:r>
      <w:r w:rsidR="003B2786">
        <w:rPr>
          <w:rFonts w:ascii="Cambria" w:hAnsi="Cambria" w:cs="Cambria"/>
          <w:bCs/>
          <w:sz w:val="22"/>
          <w:szCs w:val="22"/>
          <w:lang w:val="cs-CZ"/>
        </w:rPr>
        <w:t>46 334 540</w:t>
      </w:r>
      <w:r w:rsidRPr="001B36EE">
        <w:rPr>
          <w:rFonts w:ascii="Cambria" w:hAnsi="Cambria" w:cs="Cambria"/>
          <w:bCs/>
          <w:sz w:val="22"/>
          <w:szCs w:val="22"/>
          <w:lang w:val="cs-CZ"/>
        </w:rPr>
        <w:t>,- Kč</w:t>
      </w:r>
    </w:p>
    <w:p w14:paraId="3A1704EF" w14:textId="202515F9" w:rsidR="00F05D6F" w:rsidRPr="001B36EE" w:rsidRDefault="0065196D" w:rsidP="00F05D6F">
      <w:pPr>
        <w:pStyle w:val="Nadpis2"/>
        <w:numPr>
          <w:ilvl w:val="0"/>
          <w:numId w:val="0"/>
        </w:numPr>
        <w:spacing w:line="240" w:lineRule="auto"/>
        <w:rPr>
          <w:sz w:val="22"/>
          <w:szCs w:val="22"/>
          <w:lang w:val="cs-CZ"/>
        </w:rPr>
      </w:pPr>
      <w:r w:rsidRPr="001B36EE">
        <w:rPr>
          <w:sz w:val="22"/>
          <w:szCs w:val="22"/>
          <w:lang w:val="cs-CZ"/>
        </w:rPr>
        <w:t xml:space="preserve"> (dále též „</w:t>
      </w:r>
      <w:r w:rsidR="00777D57" w:rsidRPr="001B36EE">
        <w:rPr>
          <w:b/>
          <w:i/>
          <w:sz w:val="22"/>
          <w:szCs w:val="22"/>
          <w:lang w:val="cs-CZ"/>
        </w:rPr>
        <w:t>c</w:t>
      </w:r>
      <w:r w:rsidRPr="001B36EE">
        <w:rPr>
          <w:b/>
          <w:i/>
          <w:sz w:val="22"/>
          <w:szCs w:val="22"/>
          <w:lang w:val="cs-CZ"/>
        </w:rPr>
        <w:t>ena za provedení díla</w:t>
      </w:r>
      <w:r w:rsidRPr="001B36EE">
        <w:rPr>
          <w:sz w:val="22"/>
          <w:szCs w:val="22"/>
          <w:lang w:val="cs-CZ"/>
        </w:rPr>
        <w:t>“ nebo „</w:t>
      </w:r>
      <w:r w:rsidR="00777D57" w:rsidRPr="001B36EE">
        <w:rPr>
          <w:b/>
          <w:i/>
          <w:sz w:val="22"/>
          <w:szCs w:val="22"/>
          <w:lang w:val="cs-CZ"/>
        </w:rPr>
        <w:t>c</w:t>
      </w:r>
      <w:r w:rsidRPr="001B36EE">
        <w:rPr>
          <w:b/>
          <w:i/>
          <w:sz w:val="22"/>
          <w:szCs w:val="22"/>
          <w:lang w:val="cs-CZ"/>
        </w:rPr>
        <w:t>ena díla</w:t>
      </w:r>
      <w:r w:rsidRPr="001B36EE">
        <w:rPr>
          <w:sz w:val="22"/>
          <w:szCs w:val="22"/>
          <w:lang w:val="cs-CZ"/>
        </w:rPr>
        <w:t xml:space="preserve">“). </w:t>
      </w:r>
    </w:p>
    <w:p w14:paraId="49C8C06E" w14:textId="5FB7DE29" w:rsidR="00F05D6F" w:rsidRPr="001B36EE" w:rsidRDefault="00F05D6F" w:rsidP="00F05D6F">
      <w:pPr>
        <w:pStyle w:val="Nadpis2"/>
        <w:numPr>
          <w:ilvl w:val="1"/>
          <w:numId w:val="25"/>
        </w:numPr>
        <w:spacing w:line="240" w:lineRule="auto"/>
        <w:ind w:left="0"/>
        <w:rPr>
          <w:sz w:val="22"/>
          <w:szCs w:val="22"/>
          <w:lang w:val="cs-CZ"/>
        </w:rPr>
      </w:pPr>
      <w:r w:rsidRPr="001B36EE">
        <w:rPr>
          <w:sz w:val="22"/>
          <w:szCs w:val="22"/>
          <w:lang w:val="cs-CZ"/>
        </w:rPr>
        <w:t xml:space="preserve">Sazba DPH činí </w:t>
      </w:r>
      <w:r w:rsidR="003929D6" w:rsidRPr="001B36EE">
        <w:rPr>
          <w:sz w:val="22"/>
          <w:szCs w:val="22"/>
          <w:lang w:val="cs-CZ"/>
        </w:rPr>
        <w:t>21</w:t>
      </w:r>
      <w:r w:rsidRPr="001B36EE">
        <w:rPr>
          <w:sz w:val="22"/>
          <w:szCs w:val="22"/>
          <w:lang w:val="cs-CZ"/>
        </w:rPr>
        <w:t xml:space="preserve"> % v souladu se zákonem č. 235/2004 Sb., o dani z přidané hodnoty.</w:t>
      </w:r>
    </w:p>
    <w:p w14:paraId="4605ACF7" w14:textId="77777777" w:rsidR="0065196D" w:rsidRPr="001B36EE" w:rsidRDefault="0065196D" w:rsidP="0065196D">
      <w:pPr>
        <w:pStyle w:val="Nadpis2"/>
        <w:numPr>
          <w:ilvl w:val="1"/>
          <w:numId w:val="25"/>
        </w:numPr>
        <w:spacing w:line="240" w:lineRule="auto"/>
        <w:ind w:left="0"/>
        <w:rPr>
          <w:sz w:val="22"/>
          <w:szCs w:val="22"/>
          <w:lang w:val="cs-CZ"/>
        </w:rPr>
      </w:pPr>
      <w:r w:rsidRPr="001B36EE">
        <w:rPr>
          <w:sz w:val="22"/>
          <w:szCs w:val="22"/>
          <w:lang w:val="cs-CZ"/>
        </w:rPr>
        <w:t>V ceně díla jsou zahrnuty veškeré náklady vynaložené Zhotovitelem v souvislosti s provedením celého díla.</w:t>
      </w:r>
    </w:p>
    <w:p w14:paraId="62C95F56" w14:textId="77777777" w:rsidR="00BB4E7F" w:rsidRPr="001B36EE" w:rsidRDefault="0065196D" w:rsidP="0065196D">
      <w:pPr>
        <w:pStyle w:val="Nadpis2"/>
        <w:numPr>
          <w:ilvl w:val="1"/>
          <w:numId w:val="25"/>
        </w:numPr>
        <w:spacing w:line="240" w:lineRule="auto"/>
        <w:ind w:left="0"/>
        <w:rPr>
          <w:sz w:val="22"/>
          <w:szCs w:val="22"/>
          <w:lang w:val="cs-CZ"/>
        </w:rPr>
      </w:pPr>
      <w:r w:rsidRPr="001B36EE">
        <w:rPr>
          <w:sz w:val="22"/>
          <w:szCs w:val="22"/>
          <w:lang w:val="cs-CZ"/>
        </w:rPr>
        <w:t>Objednatelem nebudou na cenu díla poskytována jakákoli plnění před zahájením provádění díla.</w:t>
      </w:r>
    </w:p>
    <w:p w14:paraId="66288416" w14:textId="11F0B1B2" w:rsidR="00BB4E7F" w:rsidRPr="001B36EE" w:rsidRDefault="0002767D" w:rsidP="00DA692C">
      <w:pPr>
        <w:pStyle w:val="Nadpis2"/>
        <w:numPr>
          <w:ilvl w:val="1"/>
          <w:numId w:val="25"/>
        </w:numPr>
        <w:spacing w:line="240" w:lineRule="auto"/>
        <w:ind w:left="0"/>
        <w:rPr>
          <w:bCs/>
          <w:iCs/>
          <w:sz w:val="22"/>
          <w:szCs w:val="22"/>
          <w:u w:val="single"/>
          <w:lang w:val="cs-CZ"/>
        </w:rPr>
      </w:pPr>
      <w:r w:rsidRPr="001B36EE">
        <w:rPr>
          <w:sz w:val="22"/>
          <w:szCs w:val="22"/>
          <w:lang w:val="cs-CZ"/>
        </w:rPr>
        <w:lastRenderedPageBreak/>
        <w:t xml:space="preserve">Obě smluvní strany se vzájemně dohodly, že cena díla bude </w:t>
      </w:r>
      <w:r w:rsidRPr="001B36EE">
        <w:rPr>
          <w:b/>
          <w:sz w:val="22"/>
          <w:szCs w:val="22"/>
          <w:lang w:val="cs-CZ"/>
        </w:rPr>
        <w:t>hrazena průběžně</w:t>
      </w:r>
      <w:r w:rsidRPr="001B36EE">
        <w:rPr>
          <w:sz w:val="22"/>
          <w:szCs w:val="22"/>
          <w:lang w:val="cs-CZ"/>
        </w:rPr>
        <w:t>,</w:t>
      </w:r>
      <w:r w:rsidR="0036073B" w:rsidRPr="001B36EE">
        <w:rPr>
          <w:sz w:val="22"/>
          <w:szCs w:val="22"/>
          <w:lang w:val="cs-CZ"/>
        </w:rPr>
        <w:t xml:space="preserve"> </w:t>
      </w:r>
      <w:r w:rsidRPr="001B36EE">
        <w:rPr>
          <w:sz w:val="22"/>
          <w:szCs w:val="22"/>
          <w:lang w:val="cs-CZ"/>
        </w:rPr>
        <w:t xml:space="preserve">dílčím zdanitelným plněním jsou dodávky a stavební práce skutečně poskytnuté v příslušném kalendářním měsíci. Za datum uskutečnění dílčího zdanitelného plnění prohlašují poslední den každého kalendářního měsíce. </w:t>
      </w:r>
    </w:p>
    <w:p w14:paraId="3B602B11" w14:textId="34AFA39F" w:rsidR="00BB4E7F" w:rsidRPr="001B36EE" w:rsidRDefault="0002767D" w:rsidP="00DA692C">
      <w:pPr>
        <w:pStyle w:val="Nadpis2"/>
        <w:numPr>
          <w:ilvl w:val="1"/>
          <w:numId w:val="25"/>
        </w:numPr>
        <w:spacing w:line="240" w:lineRule="auto"/>
        <w:ind w:left="0"/>
        <w:rPr>
          <w:sz w:val="22"/>
          <w:szCs w:val="22"/>
          <w:lang w:val="cs-CZ"/>
        </w:rPr>
      </w:pPr>
      <w:r w:rsidRPr="001B36EE">
        <w:rPr>
          <w:sz w:val="22"/>
          <w:szCs w:val="22"/>
          <w:lang w:val="cs-CZ"/>
        </w:rPr>
        <w:t>Po ukončení každého kalendářního měsíce předá Zhotovitel Objednateli daňový doklad (fakturu)</w:t>
      </w:r>
      <w:r w:rsidR="00C00A1A">
        <w:rPr>
          <w:sz w:val="22"/>
          <w:szCs w:val="22"/>
          <w:lang w:val="cs-CZ"/>
        </w:rPr>
        <w:t xml:space="preserve"> v elektronické podobě </w:t>
      </w:r>
      <w:r w:rsidRPr="001B36EE">
        <w:rPr>
          <w:sz w:val="22"/>
          <w:szCs w:val="22"/>
          <w:lang w:val="cs-CZ"/>
        </w:rPr>
        <w:t>, k nimž musí být připojen zjišťovací protokol – soupis prací a</w:t>
      </w:r>
      <w:r w:rsidR="00F05D6F" w:rsidRPr="001B36EE">
        <w:rPr>
          <w:sz w:val="22"/>
          <w:szCs w:val="22"/>
          <w:lang w:val="cs-CZ"/>
        </w:rPr>
        <w:t> </w:t>
      </w:r>
      <w:r w:rsidRPr="001B36EE">
        <w:rPr>
          <w:sz w:val="22"/>
          <w:szCs w:val="22"/>
          <w:lang w:val="cs-CZ"/>
        </w:rPr>
        <w:t xml:space="preserve">dodávek provedených v rámci jednotlivého celku v členění po položkách dle výkazu výměr oceněný v souladu se Smlouvou odsouhlasený Technickým dozorem </w:t>
      </w:r>
      <w:r w:rsidR="001440F3" w:rsidRPr="001B36EE">
        <w:rPr>
          <w:sz w:val="22"/>
          <w:szCs w:val="22"/>
          <w:lang w:val="cs-CZ"/>
        </w:rPr>
        <w:t>stavebníka</w:t>
      </w:r>
      <w:r w:rsidRPr="001B36EE">
        <w:rPr>
          <w:sz w:val="22"/>
          <w:szCs w:val="22"/>
          <w:lang w:val="cs-CZ"/>
        </w:rPr>
        <w:t>.</w:t>
      </w:r>
      <w:r w:rsidR="00734BD1" w:rsidRPr="001B36EE">
        <w:rPr>
          <w:sz w:val="22"/>
          <w:szCs w:val="22"/>
          <w:lang w:val="cs-CZ"/>
        </w:rPr>
        <w:t xml:space="preserve"> </w:t>
      </w:r>
      <w:r w:rsidRPr="001B36EE">
        <w:rPr>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7360F44E" w14:textId="77777777" w:rsidR="00A81D52" w:rsidRPr="001B36EE" w:rsidRDefault="0002767D" w:rsidP="00DA692C">
      <w:pPr>
        <w:pStyle w:val="Nadpis2"/>
        <w:numPr>
          <w:ilvl w:val="1"/>
          <w:numId w:val="25"/>
        </w:numPr>
        <w:spacing w:line="240" w:lineRule="auto"/>
        <w:ind w:left="0"/>
        <w:rPr>
          <w:sz w:val="22"/>
          <w:szCs w:val="22"/>
          <w:lang w:val="cs-CZ"/>
        </w:rPr>
      </w:pPr>
      <w:r w:rsidRPr="001B36EE">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1B36EE">
        <w:rPr>
          <w:b/>
          <w:bCs/>
          <w:sz w:val="22"/>
          <w:szCs w:val="22"/>
          <w:lang w:val="cs-CZ"/>
        </w:rPr>
        <w:t>zjišťovací protokol se soupisem provedených prací</w:t>
      </w:r>
      <w:r w:rsidRPr="001B36EE">
        <w:rPr>
          <w:sz w:val="22"/>
          <w:szCs w:val="22"/>
          <w:lang w:val="cs-CZ"/>
        </w:rPr>
        <w:t xml:space="preserve">. Zjišťovací protokol předá Zhotovitel Objednateli i v elektronické podobě ve </w:t>
      </w:r>
      <w:r w:rsidR="0034624B" w:rsidRPr="001B36EE">
        <w:rPr>
          <w:sz w:val="22"/>
          <w:szCs w:val="22"/>
          <w:lang w:val="cs-CZ"/>
        </w:rPr>
        <w:t xml:space="preserve">formátu *.pdf, *.xlsx a *.xc4. </w:t>
      </w:r>
      <w:r w:rsidRPr="001B36EE">
        <w:rPr>
          <w:sz w:val="22"/>
          <w:szCs w:val="22"/>
          <w:lang w:val="cs-CZ"/>
        </w:rPr>
        <w:t xml:space="preserve">Po odsouhlasení Objednatelem a odborným dozorem (Objednatel a odborný dozor se vyjádří do pěti dnů po předání </w:t>
      </w:r>
      <w:r w:rsidRPr="001B36EE">
        <w:rPr>
          <w:bCs/>
          <w:iCs/>
          <w:sz w:val="22"/>
          <w:szCs w:val="22"/>
          <w:lang w:val="cs-CZ"/>
        </w:rPr>
        <w:t>zjišťovacího protokolu</w:t>
      </w:r>
      <w:r w:rsidRPr="001B36EE">
        <w:rPr>
          <w:sz w:val="22"/>
          <w:szCs w:val="22"/>
          <w:lang w:val="cs-CZ"/>
        </w:rPr>
        <w:t xml:space="preserve">) vystaví </w:t>
      </w:r>
      <w:r w:rsidRPr="001B36EE">
        <w:rPr>
          <w:b/>
          <w:bCs/>
          <w:sz w:val="22"/>
          <w:szCs w:val="22"/>
          <w:lang w:val="cs-CZ"/>
        </w:rPr>
        <w:t>fakturu s obvyklými náležitostmi, jejíž nedílnou součástí musí být zjišťovací protokol a soupis provedených prací</w:t>
      </w:r>
      <w:r w:rsidRPr="001B36EE">
        <w:rPr>
          <w:sz w:val="22"/>
          <w:szCs w:val="22"/>
          <w:lang w:val="cs-CZ"/>
        </w:rPr>
        <w:t xml:space="preserve">. Bez tohoto zjišťovacího protokolu a soupisu prací je faktura neúplná. Datem zdanitelného plnění je poslední den příslušného kalendářního měsíce. Zhotovitel je povinen vystavit a doručit Objednateli daňový doklad nejpozději do </w:t>
      </w:r>
      <w:r w:rsidR="00BA574E" w:rsidRPr="001B36EE">
        <w:rPr>
          <w:sz w:val="22"/>
          <w:szCs w:val="22"/>
          <w:lang w:val="cs-CZ"/>
        </w:rPr>
        <w:t>10</w:t>
      </w:r>
      <w:r w:rsidRPr="001B36EE">
        <w:rPr>
          <w:sz w:val="22"/>
          <w:szCs w:val="22"/>
          <w:lang w:val="cs-CZ"/>
        </w:rPr>
        <w:t xml:space="preserve"> pracovních dnů ode dne uskutečnění zdanitelného plnění. </w:t>
      </w:r>
    </w:p>
    <w:p w14:paraId="698938F6" w14:textId="4E0C5162" w:rsidR="00152662" w:rsidRPr="001B36EE" w:rsidRDefault="0002767D" w:rsidP="00DA692C">
      <w:pPr>
        <w:pStyle w:val="Nadpis2"/>
        <w:numPr>
          <w:ilvl w:val="1"/>
          <w:numId w:val="25"/>
        </w:numPr>
        <w:spacing w:line="240" w:lineRule="auto"/>
        <w:ind w:left="0"/>
        <w:rPr>
          <w:sz w:val="22"/>
          <w:szCs w:val="22"/>
          <w:lang w:val="cs-CZ"/>
        </w:rPr>
      </w:pPr>
      <w:r w:rsidRPr="001B36EE">
        <w:rPr>
          <w:sz w:val="22"/>
          <w:szCs w:val="22"/>
          <w:lang w:val="cs-CZ"/>
        </w:rPr>
        <w:t xml:space="preserve">Práce budou uhrazeny na základě odsouhlaseného zjišťovacího protokolu provedených a odsouhlasených prací až do celkové výše </w:t>
      </w:r>
      <w:r w:rsidRPr="001B36EE">
        <w:rPr>
          <w:b/>
          <w:bCs/>
          <w:sz w:val="22"/>
          <w:szCs w:val="22"/>
          <w:lang w:val="cs-CZ"/>
        </w:rPr>
        <w:t>90</w:t>
      </w:r>
      <w:r w:rsidR="00F05D6F" w:rsidRPr="001B36EE">
        <w:rPr>
          <w:b/>
          <w:bCs/>
          <w:sz w:val="22"/>
          <w:szCs w:val="22"/>
          <w:lang w:val="cs-CZ"/>
        </w:rPr>
        <w:t xml:space="preserve"> </w:t>
      </w:r>
      <w:r w:rsidRPr="001B36EE">
        <w:rPr>
          <w:b/>
          <w:bCs/>
          <w:sz w:val="22"/>
          <w:szCs w:val="22"/>
          <w:lang w:val="cs-CZ"/>
        </w:rPr>
        <w:t>%</w:t>
      </w:r>
      <w:r w:rsidRPr="001B36EE">
        <w:rPr>
          <w:sz w:val="22"/>
          <w:szCs w:val="22"/>
          <w:lang w:val="cs-CZ"/>
        </w:rPr>
        <w:t xml:space="preserve"> sjednané ceny díla v čl. V</w:t>
      </w:r>
      <w:r w:rsidR="006F58F4" w:rsidRPr="001B36EE">
        <w:rPr>
          <w:sz w:val="22"/>
          <w:szCs w:val="22"/>
          <w:lang w:val="cs-CZ"/>
        </w:rPr>
        <w:t>I</w:t>
      </w:r>
      <w:r w:rsidRPr="001B36EE">
        <w:rPr>
          <w:sz w:val="22"/>
          <w:szCs w:val="22"/>
          <w:lang w:val="cs-CZ"/>
        </w:rPr>
        <w:t xml:space="preserve">II Smlouvy. Zbývající část, tj. </w:t>
      </w:r>
      <w:r w:rsidRPr="001B36EE">
        <w:rPr>
          <w:b/>
          <w:bCs/>
          <w:sz w:val="22"/>
          <w:szCs w:val="22"/>
          <w:lang w:val="cs-CZ"/>
        </w:rPr>
        <w:t>10</w:t>
      </w:r>
      <w:r w:rsidR="00F05D6F" w:rsidRPr="001B36EE">
        <w:rPr>
          <w:b/>
          <w:bCs/>
          <w:sz w:val="22"/>
          <w:szCs w:val="22"/>
          <w:lang w:val="cs-CZ"/>
        </w:rPr>
        <w:t xml:space="preserve"> </w:t>
      </w:r>
      <w:r w:rsidRPr="001B36EE">
        <w:rPr>
          <w:b/>
          <w:bCs/>
          <w:sz w:val="22"/>
          <w:szCs w:val="22"/>
          <w:lang w:val="cs-CZ"/>
        </w:rPr>
        <w:t>%</w:t>
      </w:r>
      <w:r w:rsidRPr="001B36EE">
        <w:rPr>
          <w:sz w:val="22"/>
          <w:szCs w:val="22"/>
          <w:lang w:val="cs-CZ"/>
        </w:rPr>
        <w:t xml:space="preserve"> ze sjednané ceny, uhradí Objednatel Zhotoviteli do 15 kalendářních dnů po předání a převzetí díla, případně v termínu prodlouženém do doby odstranění vad a nedodělků uvedených v protokolu o předání a převzetí díla</w:t>
      </w:r>
      <w:r w:rsidR="00125D70" w:rsidRPr="001B36EE">
        <w:rPr>
          <w:sz w:val="22"/>
          <w:szCs w:val="22"/>
          <w:lang w:val="cs-CZ"/>
        </w:rPr>
        <w:t>,</w:t>
      </w:r>
      <w:r w:rsidR="002C66B8" w:rsidRPr="001B36EE">
        <w:rPr>
          <w:sz w:val="22"/>
          <w:szCs w:val="22"/>
          <w:lang w:val="cs-CZ"/>
        </w:rPr>
        <w:t xml:space="preserve"> a </w:t>
      </w:r>
      <w:r w:rsidR="00C139DA" w:rsidRPr="001B36EE">
        <w:rPr>
          <w:bCs/>
          <w:sz w:val="22"/>
          <w:szCs w:val="22"/>
          <w:lang w:val="cs-CZ"/>
        </w:rPr>
        <w:t xml:space="preserve">bude uhrazena na základě konečné faktury dle odst. </w:t>
      </w:r>
      <w:r w:rsidR="00BA574E" w:rsidRPr="001B36EE">
        <w:rPr>
          <w:bCs/>
          <w:sz w:val="22"/>
          <w:szCs w:val="22"/>
          <w:lang w:val="cs-CZ"/>
        </w:rPr>
        <w:t>9</w:t>
      </w:r>
      <w:r w:rsidR="00C139DA" w:rsidRPr="001B36EE">
        <w:rPr>
          <w:bCs/>
          <w:sz w:val="22"/>
          <w:szCs w:val="22"/>
          <w:lang w:val="cs-CZ"/>
        </w:rPr>
        <w:t xml:space="preserve"> tohoto článku.</w:t>
      </w:r>
    </w:p>
    <w:p w14:paraId="55D27755" w14:textId="5F50F1EA" w:rsidR="00A81D52" w:rsidRPr="00550D44" w:rsidRDefault="0002767D" w:rsidP="006B1925">
      <w:pPr>
        <w:pStyle w:val="Nadpis2"/>
        <w:numPr>
          <w:ilvl w:val="1"/>
          <w:numId w:val="25"/>
        </w:numPr>
        <w:spacing w:line="240" w:lineRule="auto"/>
        <w:ind w:left="0"/>
        <w:rPr>
          <w:sz w:val="22"/>
          <w:szCs w:val="22"/>
          <w:lang w:val="cs-CZ"/>
        </w:rPr>
      </w:pPr>
      <w:r w:rsidRPr="00550D44">
        <w:rPr>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6B1925" w:rsidRPr="00550D44">
        <w:rPr>
          <w:sz w:val="22"/>
          <w:szCs w:val="22"/>
          <w:lang w:val="cs-CZ"/>
        </w:rPr>
        <w:t xml:space="preserve"> </w:t>
      </w:r>
      <w:r w:rsidRPr="00550D44">
        <w:rPr>
          <w:sz w:val="22"/>
          <w:szCs w:val="22"/>
          <w:lang w:val="cs-CZ"/>
        </w:rPr>
        <w:t>Konečná faktura musí mimo výše uvedených náležitostí obsahovat:</w:t>
      </w:r>
    </w:p>
    <w:p w14:paraId="0638D192" w14:textId="77777777" w:rsidR="00A81D52" w:rsidRPr="00550D44" w:rsidRDefault="0002767D" w:rsidP="006B1925">
      <w:pPr>
        <w:pStyle w:val="Styl1"/>
        <w:numPr>
          <w:ilvl w:val="0"/>
          <w:numId w:val="28"/>
        </w:numPr>
        <w:spacing w:before="0" w:after="60" w:line="240" w:lineRule="auto"/>
        <w:ind w:left="1281" w:hanging="357"/>
        <w:rPr>
          <w:rFonts w:ascii="Cambria" w:hAnsi="Cambria" w:cs="Cambria"/>
          <w:sz w:val="22"/>
          <w:szCs w:val="22"/>
          <w:lang w:val="cs-CZ"/>
        </w:rPr>
      </w:pPr>
      <w:r w:rsidRPr="00550D44">
        <w:rPr>
          <w:rFonts w:ascii="Cambria" w:hAnsi="Cambria" w:cs="Cambria"/>
          <w:sz w:val="22"/>
          <w:szCs w:val="22"/>
          <w:lang w:val="cs-CZ"/>
        </w:rPr>
        <w:t>výslovný název „konečná faktura",</w:t>
      </w:r>
    </w:p>
    <w:p w14:paraId="4CCC91C6" w14:textId="77777777" w:rsidR="00A81D52" w:rsidRPr="00550D44" w:rsidRDefault="0002767D" w:rsidP="006B1925">
      <w:pPr>
        <w:pStyle w:val="Styl1"/>
        <w:numPr>
          <w:ilvl w:val="0"/>
          <w:numId w:val="28"/>
        </w:numPr>
        <w:spacing w:before="0" w:after="60" w:line="240" w:lineRule="auto"/>
        <w:ind w:left="1281" w:hanging="357"/>
        <w:rPr>
          <w:rFonts w:ascii="Cambria" w:hAnsi="Cambria" w:cs="Cambria"/>
          <w:sz w:val="22"/>
          <w:szCs w:val="22"/>
          <w:lang w:val="cs-CZ"/>
        </w:rPr>
      </w:pPr>
      <w:r w:rsidRPr="00550D44">
        <w:rPr>
          <w:rFonts w:ascii="Cambria" w:hAnsi="Cambria" w:cs="Cambria"/>
          <w:sz w:val="22"/>
          <w:szCs w:val="22"/>
          <w:lang w:val="cs-CZ"/>
        </w:rPr>
        <w:t>celkovou sjednanou cenu bez DPH,</w:t>
      </w:r>
    </w:p>
    <w:p w14:paraId="5F013A8F" w14:textId="77777777" w:rsidR="00A81D52" w:rsidRPr="00550D44" w:rsidRDefault="0002767D" w:rsidP="006B1925">
      <w:pPr>
        <w:pStyle w:val="Styl1"/>
        <w:numPr>
          <w:ilvl w:val="0"/>
          <w:numId w:val="28"/>
        </w:numPr>
        <w:spacing w:before="0" w:after="60" w:line="240" w:lineRule="auto"/>
        <w:ind w:left="1281" w:hanging="357"/>
        <w:rPr>
          <w:rFonts w:ascii="Cambria" w:hAnsi="Cambria" w:cs="Cambria"/>
          <w:sz w:val="22"/>
          <w:szCs w:val="22"/>
          <w:lang w:val="cs-CZ"/>
        </w:rPr>
      </w:pPr>
      <w:r w:rsidRPr="00550D44">
        <w:rPr>
          <w:rFonts w:ascii="Cambria" w:hAnsi="Cambria" w:cs="Cambria"/>
          <w:sz w:val="22"/>
          <w:szCs w:val="22"/>
          <w:lang w:val="cs-CZ"/>
        </w:rPr>
        <w:t>soupis všech uhrazených faktur bez DPH,</w:t>
      </w:r>
    </w:p>
    <w:p w14:paraId="4D3073CA" w14:textId="4882D8BB" w:rsidR="00A81D52" w:rsidRPr="00550D44" w:rsidRDefault="0002767D" w:rsidP="006B1925">
      <w:pPr>
        <w:pStyle w:val="Styl1"/>
        <w:numPr>
          <w:ilvl w:val="0"/>
          <w:numId w:val="28"/>
        </w:numPr>
        <w:spacing w:before="0" w:after="60" w:line="240" w:lineRule="auto"/>
        <w:ind w:left="1281" w:hanging="357"/>
        <w:rPr>
          <w:rFonts w:ascii="Cambria" w:hAnsi="Cambria" w:cs="Cambria"/>
          <w:sz w:val="22"/>
          <w:szCs w:val="22"/>
          <w:lang w:val="cs-CZ"/>
        </w:rPr>
      </w:pPr>
      <w:r w:rsidRPr="00550D44">
        <w:rPr>
          <w:rFonts w:ascii="Cambria" w:hAnsi="Cambria" w:cs="Cambria"/>
          <w:sz w:val="22"/>
          <w:szCs w:val="22"/>
          <w:lang w:val="cs-CZ"/>
        </w:rPr>
        <w:t>částku zbývající k úhradě bez DPH</w:t>
      </w:r>
      <w:r w:rsidR="001D0A5C" w:rsidRPr="00550D44">
        <w:rPr>
          <w:rFonts w:ascii="Cambria" w:hAnsi="Cambria" w:cs="Cambria"/>
          <w:sz w:val="22"/>
          <w:szCs w:val="22"/>
          <w:lang w:val="cs-CZ"/>
        </w:rPr>
        <w:t>.</w:t>
      </w:r>
    </w:p>
    <w:p w14:paraId="56D6DF2D" w14:textId="77777777" w:rsidR="00A81D52" w:rsidRPr="00550D44" w:rsidRDefault="0002767D" w:rsidP="00A81D52">
      <w:pPr>
        <w:pStyle w:val="Styl1"/>
        <w:spacing w:line="240" w:lineRule="auto"/>
        <w:ind w:left="0" w:firstLine="0"/>
        <w:rPr>
          <w:rFonts w:ascii="Cambria" w:hAnsi="Cambria" w:cs="Cambria"/>
          <w:sz w:val="22"/>
          <w:szCs w:val="22"/>
          <w:lang w:val="cs-CZ"/>
        </w:rPr>
      </w:pPr>
      <w:r w:rsidRPr="00550D44">
        <w:rPr>
          <w:rFonts w:ascii="Cambria" w:hAnsi="Cambria" w:cs="Cambria"/>
          <w:sz w:val="22"/>
          <w:szCs w:val="22"/>
          <w:lang w:val="cs-CZ"/>
        </w:rPr>
        <w:t>Bez kterékoliv z těchto výše uvedených náležitostí je konečná faktura neplatná.</w:t>
      </w:r>
    </w:p>
    <w:p w14:paraId="0C3CB68A" w14:textId="77777777" w:rsidR="00BB4E7F" w:rsidRPr="00550D44" w:rsidRDefault="0002767D" w:rsidP="00DA692C">
      <w:pPr>
        <w:pStyle w:val="Nadpis2"/>
        <w:numPr>
          <w:ilvl w:val="1"/>
          <w:numId w:val="25"/>
        </w:numPr>
        <w:spacing w:line="240" w:lineRule="auto"/>
        <w:ind w:left="0"/>
        <w:rPr>
          <w:sz w:val="22"/>
          <w:szCs w:val="22"/>
          <w:lang w:val="cs-CZ"/>
        </w:rPr>
      </w:pPr>
      <w:r w:rsidRPr="00550D44">
        <w:rPr>
          <w:b/>
          <w:sz w:val="22"/>
          <w:szCs w:val="22"/>
          <w:lang w:val="cs-CZ"/>
        </w:rPr>
        <w:t>Splatnost daňových dokladů je smluvními stranami dohodnuta na 30 (slovy: třicet) kalendářních dní ode dne doručení faktury Zhotovitelem Objednateli.</w:t>
      </w:r>
      <w:r w:rsidRPr="00550D44">
        <w:rPr>
          <w:sz w:val="22"/>
          <w:szCs w:val="22"/>
          <w:lang w:val="cs-CZ"/>
        </w:rPr>
        <w:t xml:space="preserve"> Zhotovitel je povinen vystavit a doručit fakturu Objednateli do </w:t>
      </w:r>
      <w:r w:rsidR="0066496C" w:rsidRPr="00550D44">
        <w:rPr>
          <w:sz w:val="22"/>
          <w:szCs w:val="22"/>
          <w:lang w:val="cs-CZ"/>
        </w:rPr>
        <w:t xml:space="preserve">10 </w:t>
      </w:r>
      <w:r w:rsidRPr="00550D44">
        <w:rPr>
          <w:sz w:val="22"/>
          <w:szCs w:val="22"/>
          <w:lang w:val="cs-CZ"/>
        </w:rPr>
        <w:t xml:space="preserve">pracovních </w:t>
      </w:r>
      <w:r w:rsidR="00597828" w:rsidRPr="00550D44">
        <w:rPr>
          <w:sz w:val="22"/>
          <w:szCs w:val="22"/>
          <w:lang w:val="cs-CZ"/>
        </w:rPr>
        <w:t>dnů ode</w:t>
      </w:r>
      <w:r w:rsidRPr="00550D44">
        <w:rPr>
          <w:sz w:val="22"/>
          <w:szCs w:val="22"/>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103382E9" w14:textId="77777777" w:rsidR="00BB4E7F" w:rsidRPr="00550D44" w:rsidRDefault="0002767D" w:rsidP="00DA692C">
      <w:pPr>
        <w:pStyle w:val="Nadpis2"/>
        <w:numPr>
          <w:ilvl w:val="1"/>
          <w:numId w:val="25"/>
        </w:numPr>
        <w:spacing w:line="240" w:lineRule="auto"/>
        <w:ind w:left="0"/>
        <w:rPr>
          <w:sz w:val="22"/>
          <w:szCs w:val="22"/>
          <w:lang w:val="cs-CZ"/>
        </w:rPr>
      </w:pPr>
      <w:r w:rsidRPr="00550D44">
        <w:rPr>
          <w:sz w:val="22"/>
          <w:szCs w:val="22"/>
          <w:lang w:val="cs-CZ"/>
        </w:rPr>
        <w:lastRenderedPageBreak/>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2331CFA8" w14:textId="58F0D37B" w:rsidR="00BB4E7F" w:rsidRPr="00550D44" w:rsidRDefault="0002767D" w:rsidP="00DA692C">
      <w:pPr>
        <w:pStyle w:val="Nadpis2"/>
        <w:numPr>
          <w:ilvl w:val="1"/>
          <w:numId w:val="25"/>
        </w:numPr>
        <w:spacing w:line="240" w:lineRule="auto"/>
        <w:ind w:left="0"/>
        <w:rPr>
          <w:sz w:val="22"/>
          <w:szCs w:val="22"/>
          <w:lang w:val="cs-CZ"/>
        </w:rPr>
      </w:pPr>
      <w:r w:rsidRPr="00550D44">
        <w:rPr>
          <w:sz w:val="22"/>
          <w:szCs w:val="22"/>
          <w:lang w:val="cs-CZ"/>
        </w:rPr>
        <w:t>Faktura bude obsahovat pojmové náležitosti daňového dokladu stanovené zákonem č.</w:t>
      </w:r>
      <w:r w:rsidR="00452F4A" w:rsidRPr="00550D44">
        <w:rPr>
          <w:sz w:val="22"/>
          <w:szCs w:val="22"/>
          <w:lang w:val="cs-CZ"/>
        </w:rPr>
        <w:t> </w:t>
      </w:r>
      <w:r w:rsidRPr="00550D44">
        <w:rPr>
          <w:sz w:val="22"/>
          <w:szCs w:val="22"/>
          <w:lang w:val="cs-CZ"/>
        </w:rPr>
        <w:t>235/2004 Sb., o dani z přidané hodnoty, v</w:t>
      </w:r>
      <w:r w:rsidR="007148FD">
        <w:rPr>
          <w:sz w:val="22"/>
          <w:szCs w:val="22"/>
          <w:lang w:val="cs-CZ"/>
        </w:rPr>
        <w:t>e znění pozdějších předpisů</w:t>
      </w:r>
      <w:r w:rsidR="00F05D6F" w:rsidRPr="00550D44">
        <w:rPr>
          <w:sz w:val="22"/>
          <w:szCs w:val="22"/>
          <w:lang w:val="cs-CZ"/>
        </w:rPr>
        <w:t>, a zákonem č. 563/1991 Sb., o </w:t>
      </w:r>
      <w:r w:rsidRPr="00550D44">
        <w:rPr>
          <w:sz w:val="22"/>
          <w:szCs w:val="22"/>
          <w:lang w:val="cs-CZ"/>
        </w:rPr>
        <w:t>účetnictví, v</w:t>
      </w:r>
      <w:r w:rsidR="00390AD1" w:rsidRPr="00550D44">
        <w:rPr>
          <w:sz w:val="22"/>
          <w:szCs w:val="22"/>
          <w:lang w:val="cs-CZ"/>
        </w:rPr>
        <w:t>e znění pozdějších předpisů</w:t>
      </w:r>
      <w:r w:rsidRPr="00550D44">
        <w:rPr>
          <w:sz w:val="22"/>
          <w:szCs w:val="22"/>
          <w:lang w:val="cs-CZ"/>
        </w:rPr>
        <w:t>.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48F81D8C" w14:textId="77777777" w:rsidR="003E00B5" w:rsidRPr="00550D44" w:rsidRDefault="0002767D" w:rsidP="00DA692C">
      <w:pPr>
        <w:pStyle w:val="Nadpis2"/>
        <w:numPr>
          <w:ilvl w:val="1"/>
          <w:numId w:val="22"/>
        </w:numPr>
        <w:spacing w:line="240" w:lineRule="auto"/>
        <w:ind w:left="0"/>
        <w:rPr>
          <w:b/>
          <w:bCs/>
          <w:iCs/>
          <w:sz w:val="22"/>
          <w:szCs w:val="22"/>
          <w:u w:val="single"/>
          <w:lang w:val="cs-CZ"/>
        </w:rPr>
      </w:pPr>
      <w:r w:rsidRPr="00550D44">
        <w:rPr>
          <w:sz w:val="22"/>
          <w:szCs w:val="22"/>
          <w:lang w:val="cs-CZ"/>
        </w:rPr>
        <w:t>Cenu za provedení díla lze měnit pouze za následujících podmínek:</w:t>
      </w:r>
    </w:p>
    <w:p w14:paraId="71926291" w14:textId="2F3969B2" w:rsidR="003E00B5" w:rsidRPr="00550D44" w:rsidRDefault="0002767D" w:rsidP="006B1925">
      <w:pPr>
        <w:pStyle w:val="Nadpis2"/>
        <w:numPr>
          <w:ilvl w:val="0"/>
          <w:numId w:val="0"/>
        </w:numPr>
        <w:spacing w:after="60" w:line="240" w:lineRule="auto"/>
        <w:ind w:left="708" w:firstLine="708"/>
        <w:rPr>
          <w:bCs/>
          <w:iCs/>
          <w:sz w:val="22"/>
          <w:szCs w:val="22"/>
          <w:lang w:val="cs-CZ"/>
        </w:rPr>
      </w:pPr>
      <w:r w:rsidRPr="00550D44">
        <w:rPr>
          <w:bCs/>
          <w:iCs/>
          <w:sz w:val="22"/>
          <w:szCs w:val="22"/>
          <w:lang w:val="cs-CZ"/>
        </w:rPr>
        <w:t xml:space="preserve">a) </w:t>
      </w:r>
      <w:r w:rsidRPr="00550D44">
        <w:rPr>
          <w:sz w:val="22"/>
          <w:szCs w:val="22"/>
          <w:lang w:val="cs-CZ"/>
        </w:rPr>
        <w:t>zadavatel požaduje práce, které nejsou v předmětu díla</w:t>
      </w:r>
      <w:r w:rsidR="003B20E5" w:rsidRPr="00550D44">
        <w:rPr>
          <w:sz w:val="22"/>
          <w:szCs w:val="22"/>
          <w:lang w:val="cs-CZ"/>
        </w:rPr>
        <w:t>;</w:t>
      </w:r>
    </w:p>
    <w:p w14:paraId="17DC454C" w14:textId="48989CBE" w:rsidR="003E00B5" w:rsidRPr="00550D44" w:rsidRDefault="0002767D" w:rsidP="006B1925">
      <w:pPr>
        <w:pStyle w:val="Nadpis2"/>
        <w:numPr>
          <w:ilvl w:val="0"/>
          <w:numId w:val="0"/>
        </w:numPr>
        <w:spacing w:after="60" w:line="240" w:lineRule="auto"/>
        <w:ind w:left="708" w:firstLine="708"/>
        <w:rPr>
          <w:bCs/>
          <w:iCs/>
          <w:sz w:val="22"/>
          <w:szCs w:val="22"/>
          <w:lang w:val="cs-CZ"/>
        </w:rPr>
      </w:pPr>
      <w:r w:rsidRPr="00550D44">
        <w:rPr>
          <w:sz w:val="22"/>
          <w:szCs w:val="22"/>
          <w:lang w:val="cs-CZ"/>
        </w:rPr>
        <w:t>b) zadavatel požaduje vypustit některé práce předmětu díla</w:t>
      </w:r>
      <w:r w:rsidR="003B20E5" w:rsidRPr="00550D44">
        <w:rPr>
          <w:sz w:val="22"/>
          <w:szCs w:val="22"/>
          <w:lang w:val="cs-CZ"/>
        </w:rPr>
        <w:t>;</w:t>
      </w:r>
    </w:p>
    <w:p w14:paraId="785B2862" w14:textId="21C1FF04" w:rsidR="003E00B5" w:rsidRPr="00550D44" w:rsidRDefault="0002767D" w:rsidP="006B1925">
      <w:pPr>
        <w:pStyle w:val="Nadpis2"/>
        <w:numPr>
          <w:ilvl w:val="0"/>
          <w:numId w:val="0"/>
        </w:numPr>
        <w:spacing w:after="60" w:line="240" w:lineRule="auto"/>
        <w:ind w:left="1416"/>
        <w:rPr>
          <w:bCs/>
          <w:iCs/>
          <w:sz w:val="22"/>
          <w:szCs w:val="22"/>
          <w:lang w:val="cs-CZ"/>
        </w:rPr>
      </w:pPr>
      <w:r w:rsidRPr="00550D44">
        <w:rPr>
          <w:sz w:val="22"/>
          <w:szCs w:val="22"/>
          <w:lang w:val="cs-CZ"/>
        </w:rPr>
        <w:t>c) při realizaci se zjistí skutečnosti, které nebyly v době podpisu smlouvy znám</w:t>
      </w:r>
      <w:r w:rsidR="00C36822" w:rsidRPr="00550D44">
        <w:rPr>
          <w:sz w:val="22"/>
          <w:szCs w:val="22"/>
          <w:lang w:val="cs-CZ"/>
        </w:rPr>
        <w:t>é</w:t>
      </w:r>
      <w:r w:rsidR="003C0596" w:rsidRPr="00550D44">
        <w:rPr>
          <w:sz w:val="22"/>
          <w:szCs w:val="22"/>
          <w:lang w:val="cs-CZ"/>
        </w:rPr>
        <w:t xml:space="preserve">, </w:t>
      </w:r>
      <w:r w:rsidR="00F05D6F" w:rsidRPr="00550D44">
        <w:rPr>
          <w:sz w:val="22"/>
          <w:szCs w:val="22"/>
          <w:lang w:val="cs-CZ"/>
        </w:rPr>
        <w:t>a </w:t>
      </w:r>
      <w:r w:rsidRPr="00550D44">
        <w:rPr>
          <w:sz w:val="22"/>
          <w:szCs w:val="22"/>
          <w:lang w:val="cs-CZ"/>
        </w:rPr>
        <w:t>dodavatel je nezavinil ani nemohl předvídat a mají vliv na cenu díla</w:t>
      </w:r>
      <w:r w:rsidR="003B20E5" w:rsidRPr="00550D44">
        <w:rPr>
          <w:sz w:val="22"/>
          <w:szCs w:val="22"/>
          <w:lang w:val="cs-CZ"/>
        </w:rPr>
        <w:t>;</w:t>
      </w:r>
    </w:p>
    <w:p w14:paraId="5C292525" w14:textId="77777777" w:rsidR="003E00B5" w:rsidRPr="00550D44" w:rsidRDefault="0002767D" w:rsidP="003B20E5">
      <w:pPr>
        <w:pStyle w:val="Nadpis2"/>
        <w:numPr>
          <w:ilvl w:val="0"/>
          <w:numId w:val="0"/>
        </w:numPr>
        <w:spacing w:after="60" w:line="360" w:lineRule="auto"/>
        <w:ind w:left="1418"/>
        <w:rPr>
          <w:sz w:val="22"/>
          <w:szCs w:val="22"/>
          <w:lang w:val="cs-CZ"/>
        </w:rPr>
      </w:pPr>
      <w:r w:rsidRPr="00550D44">
        <w:rPr>
          <w:sz w:val="22"/>
          <w:szCs w:val="22"/>
          <w:lang w:val="cs-CZ"/>
        </w:rPr>
        <w:t xml:space="preserve">d) při realizaci se zjistí skutečnosti odlišné od zadávací dokumentace (neodpovídající geologické údaje, apod.). </w:t>
      </w:r>
    </w:p>
    <w:p w14:paraId="3182EBDC" w14:textId="77777777" w:rsidR="00AA68EF" w:rsidRPr="00550D44" w:rsidRDefault="00AA68EF" w:rsidP="00DA692C">
      <w:pPr>
        <w:pStyle w:val="Nadpis2"/>
        <w:numPr>
          <w:ilvl w:val="1"/>
          <w:numId w:val="22"/>
        </w:numPr>
        <w:spacing w:line="240" w:lineRule="auto"/>
        <w:ind w:left="0"/>
        <w:rPr>
          <w:sz w:val="22"/>
          <w:szCs w:val="22"/>
          <w:lang w:val="cs-CZ"/>
        </w:rPr>
      </w:pPr>
      <w:r w:rsidRPr="00550D44">
        <w:rPr>
          <w:sz w:val="22"/>
          <w:szCs w:val="22"/>
          <w:lang w:val="cs-CZ"/>
        </w:rPr>
        <w:t>V případě změny právních předpisů ovlivňujících výši DPH u ceny sjednané Smlouvou dojde i ke změně ceny včetně DPH.</w:t>
      </w:r>
    </w:p>
    <w:p w14:paraId="069F3496" w14:textId="1108F9D1" w:rsidR="00C84005" w:rsidRPr="00550D44" w:rsidRDefault="0002767D" w:rsidP="00DA692C">
      <w:pPr>
        <w:pStyle w:val="Nadpis2"/>
        <w:numPr>
          <w:ilvl w:val="1"/>
          <w:numId w:val="22"/>
        </w:numPr>
        <w:spacing w:line="240" w:lineRule="auto"/>
        <w:ind w:left="0"/>
        <w:rPr>
          <w:sz w:val="22"/>
          <w:szCs w:val="22"/>
          <w:lang w:val="cs-CZ"/>
        </w:rPr>
      </w:pPr>
      <w:r w:rsidRPr="00550D44">
        <w:rPr>
          <w:sz w:val="22"/>
          <w:szCs w:val="22"/>
          <w:lang w:val="cs-CZ"/>
        </w:rPr>
        <w:t>Sjednání změny ceny díla bude probíhat na základě dohody smluvních stran prostř</w:t>
      </w:r>
      <w:r w:rsidR="003B20E5" w:rsidRPr="00550D44">
        <w:rPr>
          <w:sz w:val="22"/>
          <w:szCs w:val="22"/>
          <w:lang w:val="cs-CZ"/>
        </w:rPr>
        <w:t>ednictvím písemného dodatku ke S</w:t>
      </w:r>
      <w:r w:rsidRPr="00550D44">
        <w:rPr>
          <w:sz w:val="22"/>
          <w:szCs w:val="22"/>
          <w:lang w:val="cs-CZ"/>
        </w:rPr>
        <w:t>mlouvě. V případě změn</w:t>
      </w:r>
      <w:r w:rsidR="00F05D6F" w:rsidRPr="00550D44">
        <w:rPr>
          <w:sz w:val="22"/>
          <w:szCs w:val="22"/>
          <w:lang w:val="cs-CZ"/>
        </w:rPr>
        <w:t xml:space="preserve"> u prací, které jsou obsaženy v </w:t>
      </w:r>
      <w:r w:rsidRPr="00550D44">
        <w:rPr>
          <w:sz w:val="22"/>
          <w:szCs w:val="22"/>
          <w:lang w:val="cs-CZ"/>
        </w:rPr>
        <w:t>položkovém rozpočtu, bude změna ceny stanovena na základě jednotkové ceny dané práce v</w:t>
      </w:r>
      <w:r w:rsidR="00F05D6F" w:rsidRPr="00550D44">
        <w:rPr>
          <w:sz w:val="22"/>
          <w:szCs w:val="22"/>
          <w:lang w:val="cs-CZ"/>
        </w:rPr>
        <w:t> </w:t>
      </w:r>
      <w:r w:rsidRPr="00550D44">
        <w:rPr>
          <w:sz w:val="22"/>
          <w:szCs w:val="22"/>
          <w:lang w:val="cs-CZ"/>
        </w:rPr>
        <w:t xml:space="preserve">položkovém rozpočtu, v případě změn u prací, které nejsou v položkovém rozpočtu uvedeny, bude změna ceny stanovena na základě cen </w:t>
      </w:r>
      <w:r w:rsidR="006A7B77" w:rsidRPr="00550D44">
        <w:rPr>
          <w:sz w:val="22"/>
          <w:szCs w:val="22"/>
          <w:lang w:val="cs-CZ"/>
        </w:rPr>
        <w:t>RTS</w:t>
      </w:r>
      <w:r w:rsidR="00261E55" w:rsidRPr="00550D44">
        <w:rPr>
          <w:sz w:val="22"/>
          <w:szCs w:val="22"/>
          <w:lang w:val="cs-CZ"/>
        </w:rPr>
        <w:t xml:space="preserve"> nebo ÚRS</w:t>
      </w:r>
      <w:r w:rsidRPr="00550D44">
        <w:rPr>
          <w:sz w:val="22"/>
          <w:szCs w:val="22"/>
          <w:lang w:val="cs-CZ"/>
        </w:rPr>
        <w:t xml:space="preserve">, v případě, že práce nebudou obsaženy v položkovém rozpočtu a změna nebude moct být stanovena na základě cen </w:t>
      </w:r>
      <w:r w:rsidR="006A7B77" w:rsidRPr="00550D44">
        <w:rPr>
          <w:sz w:val="22"/>
          <w:szCs w:val="22"/>
          <w:lang w:val="cs-CZ"/>
        </w:rPr>
        <w:t>RTS</w:t>
      </w:r>
      <w:r w:rsidR="00261E55" w:rsidRPr="00550D44">
        <w:rPr>
          <w:sz w:val="22"/>
          <w:szCs w:val="22"/>
          <w:lang w:val="cs-CZ"/>
        </w:rPr>
        <w:t xml:space="preserve"> nebo ÚRS</w:t>
      </w:r>
      <w:r w:rsidRPr="00550D44">
        <w:rPr>
          <w:sz w:val="22"/>
          <w:szCs w:val="22"/>
          <w:lang w:val="cs-CZ"/>
        </w:rPr>
        <w:t>, bude změna ceny podléhat schválení projektanta.</w:t>
      </w:r>
    </w:p>
    <w:p w14:paraId="3855E567" w14:textId="5D6733D4" w:rsidR="00BB4E7F" w:rsidRPr="00550D44" w:rsidRDefault="0002767D" w:rsidP="00DA692C">
      <w:pPr>
        <w:pStyle w:val="Nadpis2"/>
        <w:numPr>
          <w:ilvl w:val="1"/>
          <w:numId w:val="22"/>
        </w:numPr>
        <w:spacing w:line="240" w:lineRule="auto"/>
        <w:ind w:left="0"/>
        <w:rPr>
          <w:sz w:val="22"/>
          <w:szCs w:val="22"/>
          <w:lang w:val="cs-CZ"/>
        </w:rPr>
      </w:pPr>
      <w:r w:rsidRPr="00550D44">
        <w:rPr>
          <w:sz w:val="22"/>
          <w:szCs w:val="22"/>
          <w:lang w:val="cs-CZ"/>
        </w:rPr>
        <w:t xml:space="preserve">Veškeré vícepráce, změny, doplňky nebo rozšíření, které budou realizovány v souladu se </w:t>
      </w:r>
      <w:r w:rsidR="00452F4A" w:rsidRPr="00550D44">
        <w:rPr>
          <w:sz w:val="22"/>
          <w:szCs w:val="22"/>
          <w:lang w:val="cs-CZ"/>
        </w:rPr>
        <w:t>S</w:t>
      </w:r>
      <w:r w:rsidRPr="00550D44">
        <w:rPr>
          <w:sz w:val="22"/>
          <w:szCs w:val="22"/>
          <w:lang w:val="cs-CZ"/>
        </w:rPr>
        <w:t xml:space="preserve">mlouvou a </w:t>
      </w:r>
      <w:r w:rsidR="00734BD1" w:rsidRPr="00550D44">
        <w:rPr>
          <w:sz w:val="22"/>
          <w:szCs w:val="22"/>
          <w:lang w:val="cs-CZ"/>
        </w:rPr>
        <w:t xml:space="preserve">analogicky se </w:t>
      </w:r>
      <w:r w:rsidRPr="00550D44">
        <w:rPr>
          <w:sz w:val="22"/>
          <w:szCs w:val="22"/>
          <w:lang w:val="cs-CZ"/>
        </w:rPr>
        <w:t xml:space="preserve">zákonem, musí být vždy před jejich realizací písemně odsouhlaseny Objednatelem včetně jejich ocenění (dodatkem ke </w:t>
      </w:r>
      <w:r w:rsidR="00452F4A" w:rsidRPr="00550D44">
        <w:rPr>
          <w:sz w:val="22"/>
          <w:szCs w:val="22"/>
          <w:lang w:val="cs-CZ"/>
        </w:rPr>
        <w:t>S</w:t>
      </w:r>
      <w:r w:rsidRPr="00550D44">
        <w:rPr>
          <w:sz w:val="22"/>
          <w:szCs w:val="22"/>
          <w:lang w:val="cs-CZ"/>
        </w:rPr>
        <w:t>mlouvě). Pok</w:t>
      </w:r>
      <w:r w:rsidR="00F05D6F" w:rsidRPr="00550D44">
        <w:rPr>
          <w:sz w:val="22"/>
          <w:szCs w:val="22"/>
          <w:lang w:val="cs-CZ"/>
        </w:rPr>
        <w:t>ud Zhotovitel provede některé z </w:t>
      </w:r>
      <w:r w:rsidRPr="00550D44">
        <w:rPr>
          <w:sz w:val="22"/>
          <w:szCs w:val="22"/>
          <w:lang w:val="cs-CZ"/>
        </w:rPr>
        <w:t xml:space="preserve">těchto prací bez tohoto písemného souhlasu Objednatele a dodatku </w:t>
      </w:r>
      <w:r w:rsidR="00452F4A" w:rsidRPr="00550D44">
        <w:rPr>
          <w:sz w:val="22"/>
          <w:szCs w:val="22"/>
          <w:lang w:val="cs-CZ"/>
        </w:rPr>
        <w:t>S</w:t>
      </w:r>
      <w:r w:rsidR="00F05D6F" w:rsidRPr="00550D44">
        <w:rPr>
          <w:sz w:val="22"/>
          <w:szCs w:val="22"/>
          <w:lang w:val="cs-CZ"/>
        </w:rPr>
        <w:t>mlouvy</w:t>
      </w:r>
      <w:r w:rsidRPr="00550D44">
        <w:rPr>
          <w:sz w:val="22"/>
          <w:szCs w:val="22"/>
          <w:lang w:val="cs-CZ"/>
        </w:rPr>
        <w:t>, budou tyto považovány za součást díla a Objednatel má právo odmítnout jejich úhradu.</w:t>
      </w:r>
    </w:p>
    <w:p w14:paraId="7A595812" w14:textId="5B3C40FA" w:rsidR="00371D67" w:rsidRPr="00550D44" w:rsidRDefault="0002767D" w:rsidP="00371D67">
      <w:pPr>
        <w:pStyle w:val="Nadpis2"/>
        <w:numPr>
          <w:ilvl w:val="1"/>
          <w:numId w:val="22"/>
        </w:numPr>
        <w:spacing w:line="240" w:lineRule="auto"/>
        <w:ind w:left="0"/>
        <w:rPr>
          <w:sz w:val="22"/>
          <w:szCs w:val="22"/>
          <w:lang w:val="cs-CZ"/>
        </w:rPr>
      </w:pPr>
      <w:r w:rsidRPr="00550D44">
        <w:rPr>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550D44">
        <w:rPr>
          <w:sz w:val="22"/>
          <w:szCs w:val="22"/>
          <w:lang w:val="cs-CZ"/>
        </w:rPr>
        <w:t>S</w:t>
      </w:r>
      <w:r w:rsidRPr="00550D44">
        <w:rPr>
          <w:sz w:val="22"/>
          <w:szCs w:val="22"/>
          <w:lang w:val="cs-CZ"/>
        </w:rPr>
        <w:t xml:space="preserve">mlouvou o dílo a na základě dodatku ke </w:t>
      </w:r>
      <w:r w:rsidR="00452F4A" w:rsidRPr="00550D44">
        <w:rPr>
          <w:sz w:val="22"/>
          <w:szCs w:val="22"/>
          <w:lang w:val="cs-CZ"/>
        </w:rPr>
        <w:t>S</w:t>
      </w:r>
      <w:r w:rsidRPr="00550D44">
        <w:rPr>
          <w:sz w:val="22"/>
          <w:szCs w:val="22"/>
          <w:lang w:val="cs-CZ"/>
        </w:rPr>
        <w:t>mlouvě, a to před provedením příslušných prací.</w:t>
      </w:r>
    </w:p>
    <w:p w14:paraId="5AAC971B" w14:textId="6D6EFCB5" w:rsidR="00EC6CA8" w:rsidRPr="00881CCA" w:rsidRDefault="00371D67" w:rsidP="00704B33">
      <w:pPr>
        <w:pStyle w:val="Nadpis2"/>
        <w:numPr>
          <w:ilvl w:val="1"/>
          <w:numId w:val="22"/>
        </w:numPr>
        <w:spacing w:line="240" w:lineRule="auto"/>
        <w:ind w:left="0"/>
        <w:rPr>
          <w:sz w:val="22"/>
          <w:szCs w:val="22"/>
          <w:lang w:val="cs-CZ"/>
        </w:rPr>
      </w:pPr>
      <w:r w:rsidRPr="00550D44">
        <w:rPr>
          <w:sz w:val="22"/>
          <w:szCs w:val="22"/>
          <w:lang w:val="cs-CZ"/>
        </w:rPr>
        <w:t>Sjednanou cenu je možné taktéž překročit v případě, že do</w:t>
      </w:r>
      <w:r w:rsidR="00F05D6F" w:rsidRPr="00550D44">
        <w:rPr>
          <w:sz w:val="22"/>
          <w:szCs w:val="22"/>
          <w:lang w:val="cs-CZ"/>
        </w:rPr>
        <w:t>jde ke zvýšení ceny materiálu o </w:t>
      </w:r>
      <w:r w:rsidRPr="00550D44">
        <w:rPr>
          <w:sz w:val="22"/>
          <w:szCs w:val="22"/>
          <w:lang w:val="cs-CZ"/>
        </w:rPr>
        <w:t xml:space="preserve">více jak 10 % oproti cenám uvedeným v ceníku RTS. V takovém případě se cena daného materiálu bude řídit průměrem ceny tohoto materiálu u prodejen stavebních materiálů ve Znojmě (budou </w:t>
      </w:r>
      <w:r w:rsidRPr="00881CCA">
        <w:rPr>
          <w:sz w:val="22"/>
          <w:szCs w:val="22"/>
          <w:lang w:val="cs-CZ"/>
        </w:rPr>
        <w:t>doloženy ceny od minimálně dvou prodejců materiálu). Požadavek na úpravu ceny doloží dodavatel, a to formou nové kalkulace ceny doložené listinami prokazujícími oprávněnost požadavku na úpravu ceny.</w:t>
      </w:r>
    </w:p>
    <w:p w14:paraId="28D47AB8" w14:textId="77777777" w:rsidR="00F25B70" w:rsidRPr="00881CCA" w:rsidRDefault="0002767D" w:rsidP="00C23526">
      <w:pPr>
        <w:pStyle w:val="Nadpis1"/>
        <w:spacing w:before="360"/>
        <w:ind w:left="0"/>
        <w:rPr>
          <w:szCs w:val="22"/>
          <w:lang w:val="cs-CZ"/>
        </w:rPr>
      </w:pPr>
      <w:r w:rsidRPr="00881CCA">
        <w:rPr>
          <w:szCs w:val="22"/>
          <w:lang w:val="cs-CZ"/>
        </w:rPr>
        <w:t>Součinnost smluvních stran</w:t>
      </w:r>
    </w:p>
    <w:p w14:paraId="7A74A1C2" w14:textId="77777777" w:rsidR="00F25B70" w:rsidRPr="00881CCA" w:rsidRDefault="0002767D" w:rsidP="00EF204A">
      <w:pPr>
        <w:pStyle w:val="Nadpis2"/>
        <w:numPr>
          <w:ilvl w:val="1"/>
          <w:numId w:val="4"/>
        </w:numPr>
        <w:spacing w:line="240" w:lineRule="auto"/>
        <w:ind w:left="0"/>
        <w:rPr>
          <w:sz w:val="22"/>
          <w:szCs w:val="22"/>
          <w:lang w:val="cs-CZ"/>
        </w:rPr>
      </w:pPr>
      <w:r w:rsidRPr="00881CCA">
        <w:rPr>
          <w:sz w:val="22"/>
          <w:szCs w:val="22"/>
          <w:lang w:val="cs-CZ"/>
        </w:rPr>
        <w:lastRenderedPageBreak/>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76E832A" w14:textId="77777777" w:rsidR="00F25B70" w:rsidRPr="00881CCA" w:rsidRDefault="0002767D" w:rsidP="00EF204A">
      <w:pPr>
        <w:pStyle w:val="Nadpis2"/>
        <w:numPr>
          <w:ilvl w:val="1"/>
          <w:numId w:val="4"/>
        </w:numPr>
        <w:spacing w:line="240" w:lineRule="auto"/>
        <w:ind w:left="0"/>
        <w:rPr>
          <w:sz w:val="22"/>
          <w:szCs w:val="22"/>
          <w:lang w:val="cs-CZ"/>
        </w:rPr>
      </w:pPr>
      <w:r w:rsidRPr="00881CCA">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5AACD7C" w14:textId="77777777" w:rsidR="00F25B70" w:rsidRPr="007B0FE2" w:rsidRDefault="0002767D" w:rsidP="00EF204A">
      <w:pPr>
        <w:pStyle w:val="Nadpis2"/>
        <w:numPr>
          <w:ilvl w:val="1"/>
          <w:numId w:val="4"/>
        </w:numPr>
        <w:spacing w:line="240" w:lineRule="auto"/>
        <w:ind w:left="0"/>
        <w:rPr>
          <w:sz w:val="22"/>
          <w:szCs w:val="22"/>
          <w:lang w:val="cs-CZ"/>
        </w:rPr>
      </w:pPr>
      <w:r w:rsidRPr="00881CCA">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499BEC0" w14:textId="77777777" w:rsidR="00F25B70" w:rsidRPr="007B0FE2" w:rsidRDefault="0002767D" w:rsidP="00C23526">
      <w:pPr>
        <w:pStyle w:val="Nadpis1"/>
        <w:spacing w:before="360"/>
        <w:ind w:left="0"/>
        <w:rPr>
          <w:szCs w:val="22"/>
          <w:lang w:val="cs-CZ"/>
        </w:rPr>
      </w:pPr>
      <w:r w:rsidRPr="007B0FE2">
        <w:rPr>
          <w:szCs w:val="22"/>
          <w:lang w:val="cs-CZ"/>
        </w:rPr>
        <w:t>Práva a povinnosti stran</w:t>
      </w:r>
    </w:p>
    <w:p w14:paraId="2937A823" w14:textId="520DD388" w:rsidR="00F25B70" w:rsidRPr="007B0FE2" w:rsidRDefault="0002767D" w:rsidP="00EF204A">
      <w:pPr>
        <w:pStyle w:val="Nadpis2"/>
        <w:numPr>
          <w:ilvl w:val="1"/>
          <w:numId w:val="5"/>
        </w:numPr>
        <w:spacing w:line="240" w:lineRule="auto"/>
        <w:ind w:left="0"/>
        <w:rPr>
          <w:sz w:val="22"/>
          <w:szCs w:val="22"/>
          <w:lang w:val="cs-CZ"/>
        </w:rPr>
      </w:pPr>
      <w:r w:rsidRPr="007B0FE2">
        <w:rPr>
          <w:sz w:val="22"/>
          <w:szCs w:val="22"/>
          <w:lang w:val="cs-CZ"/>
        </w:rPr>
        <w:t xml:space="preserve">Zhotovitel má povinnost se do uzavření </w:t>
      </w:r>
      <w:r w:rsidR="00452F4A" w:rsidRPr="007B0FE2">
        <w:rPr>
          <w:sz w:val="22"/>
          <w:szCs w:val="22"/>
          <w:lang w:val="cs-CZ"/>
        </w:rPr>
        <w:t>S</w:t>
      </w:r>
      <w:r w:rsidRPr="007B0FE2">
        <w:rPr>
          <w:sz w:val="22"/>
          <w:szCs w:val="22"/>
          <w:lang w:val="cs-CZ"/>
        </w:rPr>
        <w:t>mlouvy sezn</w:t>
      </w:r>
      <w:r w:rsidR="00F05D6F" w:rsidRPr="007B0FE2">
        <w:rPr>
          <w:sz w:val="22"/>
          <w:szCs w:val="22"/>
          <w:lang w:val="cs-CZ"/>
        </w:rPr>
        <w:t>ámit s rozsahem, povahou díla a </w:t>
      </w:r>
      <w:r w:rsidRPr="007B0FE2">
        <w:rPr>
          <w:sz w:val="22"/>
          <w:szCs w:val="22"/>
          <w:lang w:val="cs-CZ"/>
        </w:rPr>
        <w:t xml:space="preserve">s místem provádění stavby, s veškerými technickými, kvalitativními a jinými podmínkami provádění díla, prověřit podklady a pokyny, které obdržel od Objednatele a bez zbytečného odkladu písemně upozornit Objednatele, pokud shledal jakékoliv vady či </w:t>
      </w:r>
      <w:r w:rsidR="00597828" w:rsidRPr="007B0FE2">
        <w:rPr>
          <w:sz w:val="22"/>
          <w:szCs w:val="22"/>
          <w:lang w:val="cs-CZ"/>
        </w:rPr>
        <w:t>nedostatky. Tímto</w:t>
      </w:r>
      <w:r w:rsidRPr="007B0FE2">
        <w:rPr>
          <w:sz w:val="22"/>
          <w:szCs w:val="22"/>
          <w:lang w:val="cs-CZ"/>
        </w:rPr>
        <w:t xml:space="preserve">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573A1F21" w14:textId="77777777" w:rsidR="00F25B70" w:rsidRPr="007B0FE2" w:rsidRDefault="0002767D" w:rsidP="00FD4C77">
      <w:pPr>
        <w:pStyle w:val="Nadpis2"/>
        <w:numPr>
          <w:ilvl w:val="1"/>
          <w:numId w:val="9"/>
        </w:numPr>
        <w:spacing w:after="120" w:line="240" w:lineRule="auto"/>
        <w:ind w:left="0"/>
        <w:rPr>
          <w:sz w:val="22"/>
          <w:szCs w:val="22"/>
          <w:lang w:val="cs-CZ"/>
        </w:rPr>
      </w:pPr>
      <w:r w:rsidRPr="007B0FE2">
        <w:rPr>
          <w:sz w:val="22"/>
          <w:szCs w:val="22"/>
          <w:lang w:val="cs-CZ"/>
        </w:rPr>
        <w:t>Zhotovitel se zavazuje, že Objednateli bezodkladně po vzniku takové skutečnosti písemně oznámí:</w:t>
      </w:r>
    </w:p>
    <w:p w14:paraId="6BC91BB6" w14:textId="7AB9827D" w:rsidR="00F25B70" w:rsidRPr="007B0FE2" w:rsidRDefault="0002767D" w:rsidP="006B1925">
      <w:pPr>
        <w:pStyle w:val="Nadpis3"/>
        <w:spacing w:after="60" w:line="240" w:lineRule="auto"/>
        <w:ind w:left="1418" w:hanging="851"/>
        <w:rPr>
          <w:sz w:val="22"/>
          <w:szCs w:val="22"/>
          <w:lang w:val="cs-CZ"/>
        </w:rPr>
      </w:pPr>
      <w:r w:rsidRPr="007B0FE2">
        <w:rPr>
          <w:sz w:val="22"/>
          <w:szCs w:val="22"/>
          <w:lang w:val="cs-CZ"/>
        </w:rPr>
        <w:t>jestliže bude zahájeno insolvenční řízení dle z</w:t>
      </w:r>
      <w:r w:rsidR="00F05D6F" w:rsidRPr="007B0FE2">
        <w:rPr>
          <w:sz w:val="22"/>
          <w:szCs w:val="22"/>
          <w:lang w:val="cs-CZ"/>
        </w:rPr>
        <w:t>ák. č. 182/2006 Sb., o úpadku a </w:t>
      </w:r>
      <w:r w:rsidRPr="007B0FE2">
        <w:rPr>
          <w:sz w:val="22"/>
          <w:szCs w:val="22"/>
          <w:lang w:val="cs-CZ"/>
        </w:rPr>
        <w:t>způsobech jeho řešení, v</w:t>
      </w:r>
      <w:r w:rsidR="00390AD1" w:rsidRPr="007B0FE2">
        <w:rPr>
          <w:sz w:val="22"/>
          <w:szCs w:val="22"/>
          <w:lang w:val="cs-CZ"/>
        </w:rPr>
        <w:t>e znění pozdějších předpisů</w:t>
      </w:r>
      <w:r w:rsidRPr="007B0FE2">
        <w:rPr>
          <w:sz w:val="22"/>
          <w:szCs w:val="22"/>
          <w:lang w:val="cs-CZ"/>
        </w:rPr>
        <w:t>, jehož předmětem bude úpadek nebo hrozící úpadek Zhotovitele; nebo</w:t>
      </w:r>
    </w:p>
    <w:p w14:paraId="1D391672" w14:textId="77777777" w:rsidR="00F25B70" w:rsidRPr="007B0FE2" w:rsidRDefault="0002767D" w:rsidP="006B1925">
      <w:pPr>
        <w:pStyle w:val="Nadpis3"/>
        <w:spacing w:after="60" w:line="240" w:lineRule="auto"/>
        <w:ind w:left="1418" w:hanging="851"/>
        <w:rPr>
          <w:sz w:val="22"/>
          <w:szCs w:val="22"/>
          <w:lang w:val="cs-CZ"/>
        </w:rPr>
      </w:pPr>
      <w:r w:rsidRPr="007B0FE2">
        <w:rPr>
          <w:sz w:val="22"/>
          <w:szCs w:val="22"/>
          <w:lang w:val="cs-CZ"/>
        </w:rPr>
        <w:t>vstup Zhotovitele do likvidace; nebo</w:t>
      </w:r>
    </w:p>
    <w:p w14:paraId="321EDAAC" w14:textId="77777777" w:rsidR="00F25B70" w:rsidRPr="007B0FE2" w:rsidRDefault="0002767D" w:rsidP="006B1925">
      <w:pPr>
        <w:pStyle w:val="Nadpis3"/>
        <w:spacing w:after="60" w:line="240" w:lineRule="auto"/>
        <w:ind w:left="1418" w:hanging="851"/>
        <w:rPr>
          <w:sz w:val="22"/>
          <w:szCs w:val="22"/>
          <w:lang w:val="cs-CZ"/>
        </w:rPr>
      </w:pPr>
      <w:r w:rsidRPr="007B0FE2">
        <w:rPr>
          <w:sz w:val="22"/>
          <w:szCs w:val="22"/>
          <w:lang w:val="cs-CZ"/>
        </w:rPr>
        <w:t>změny v majetkové struktuře Zhotovitele, s výjimkou změny majetkové struktury, která představuje běžný obchodní styk; nebo</w:t>
      </w:r>
    </w:p>
    <w:p w14:paraId="64B7C85B" w14:textId="77777777" w:rsidR="00F25B70" w:rsidRPr="007B0FE2" w:rsidRDefault="0002767D" w:rsidP="006B1925">
      <w:pPr>
        <w:pStyle w:val="Nadpis3"/>
        <w:spacing w:after="60" w:line="240" w:lineRule="auto"/>
        <w:ind w:left="1418" w:hanging="851"/>
        <w:rPr>
          <w:sz w:val="22"/>
          <w:szCs w:val="22"/>
          <w:lang w:val="cs-CZ"/>
        </w:rPr>
      </w:pPr>
      <w:r w:rsidRPr="007B0FE2">
        <w:rPr>
          <w:sz w:val="22"/>
          <w:szCs w:val="22"/>
          <w:lang w:val="cs-CZ"/>
        </w:rPr>
        <w:t>rozhodnutí o provedení přeměny Zhotovitele, zejména fúzí, převodem jmění na společníka či rozdělením, provedení změny právní formy či provedení jiných organizačních změn; nebo</w:t>
      </w:r>
    </w:p>
    <w:p w14:paraId="798E3D05" w14:textId="77777777" w:rsidR="00F25B70" w:rsidRPr="007B0FE2" w:rsidRDefault="0002767D" w:rsidP="006B1925">
      <w:pPr>
        <w:pStyle w:val="Nadpis3"/>
        <w:spacing w:after="60" w:line="240" w:lineRule="auto"/>
        <w:ind w:left="1418" w:hanging="851"/>
        <w:rPr>
          <w:sz w:val="22"/>
          <w:szCs w:val="22"/>
          <w:lang w:val="cs-CZ"/>
        </w:rPr>
      </w:pPr>
      <w:r w:rsidRPr="007B0FE2">
        <w:rPr>
          <w:sz w:val="22"/>
          <w:szCs w:val="22"/>
          <w:lang w:val="cs-CZ"/>
        </w:rPr>
        <w:t>omezení či ukončení výkonu činnosti Zhotovitele, která bezprostředně souvisí s předmětem Smlouvy; nebo</w:t>
      </w:r>
    </w:p>
    <w:p w14:paraId="60C7F395" w14:textId="77777777" w:rsidR="00F25B70" w:rsidRPr="007B0FE2" w:rsidRDefault="0002767D" w:rsidP="006B1925">
      <w:pPr>
        <w:pStyle w:val="Nadpis3"/>
        <w:spacing w:after="60" w:line="240" w:lineRule="auto"/>
        <w:ind w:left="1418" w:hanging="851"/>
        <w:rPr>
          <w:sz w:val="22"/>
          <w:szCs w:val="22"/>
          <w:lang w:val="cs-CZ"/>
        </w:rPr>
      </w:pPr>
      <w:r w:rsidRPr="007B0FE2">
        <w:rPr>
          <w:sz w:val="22"/>
          <w:szCs w:val="22"/>
          <w:lang w:val="cs-CZ"/>
        </w:rPr>
        <w:t>rozhodnutí o založení obchodní společnosti Zhotovitelem či účasti na podnikání jiné osoby Zhotovitele; nebo</w:t>
      </w:r>
    </w:p>
    <w:p w14:paraId="71D88440" w14:textId="77777777" w:rsidR="00F25B70" w:rsidRPr="007B0FE2" w:rsidRDefault="0002767D" w:rsidP="006B1925">
      <w:pPr>
        <w:pStyle w:val="Nadpis3"/>
        <w:spacing w:after="60" w:line="240" w:lineRule="auto"/>
        <w:ind w:left="1418" w:hanging="851"/>
        <w:rPr>
          <w:sz w:val="22"/>
          <w:szCs w:val="22"/>
          <w:lang w:val="cs-CZ"/>
        </w:rPr>
      </w:pPr>
      <w:r w:rsidRPr="007B0FE2">
        <w:rPr>
          <w:sz w:val="22"/>
          <w:szCs w:val="22"/>
          <w:lang w:val="cs-CZ"/>
        </w:rPr>
        <w:t>všechny skutečnosti, které by mohly mít vliv na přechod či vypořádání závazků Zhotovitele vůči Objednateli vyplývajících ze Smlouvy či se Smlouvou souvisejících; nebo</w:t>
      </w:r>
    </w:p>
    <w:p w14:paraId="1A568563" w14:textId="77777777" w:rsidR="00F25B70" w:rsidRPr="007B0FE2" w:rsidRDefault="0002767D" w:rsidP="006B1925">
      <w:pPr>
        <w:pStyle w:val="Nadpis3"/>
        <w:spacing w:after="60" w:line="240" w:lineRule="auto"/>
        <w:ind w:left="1418" w:hanging="851"/>
        <w:rPr>
          <w:sz w:val="22"/>
          <w:szCs w:val="22"/>
          <w:lang w:val="cs-CZ"/>
        </w:rPr>
      </w:pPr>
      <w:r w:rsidRPr="007B0FE2">
        <w:rPr>
          <w:sz w:val="22"/>
          <w:szCs w:val="22"/>
          <w:lang w:val="cs-CZ"/>
        </w:rPr>
        <w:t>rozhodnutí o zrušení Zhotovitele.</w:t>
      </w:r>
    </w:p>
    <w:p w14:paraId="0447DD71" w14:textId="77777777" w:rsidR="00F25B70" w:rsidRPr="007B0FE2" w:rsidRDefault="0002767D" w:rsidP="00C23526">
      <w:pPr>
        <w:pStyle w:val="Nadpis2"/>
        <w:numPr>
          <w:ilvl w:val="0"/>
          <w:numId w:val="0"/>
        </w:numPr>
        <w:spacing w:after="120" w:line="240" w:lineRule="auto"/>
        <w:rPr>
          <w:sz w:val="22"/>
          <w:szCs w:val="22"/>
          <w:lang w:val="cs-CZ"/>
        </w:rPr>
      </w:pPr>
      <w:r w:rsidRPr="007B0FE2">
        <w:rPr>
          <w:sz w:val="22"/>
          <w:szCs w:val="22"/>
          <w:lang w:val="cs-CZ"/>
        </w:rPr>
        <w:t>V případě porušení tohoto ustanovení povinností ze strany Zhotovitele je Objednatel oprávněn od Smlouvy bez dalšího odstoupit.</w:t>
      </w:r>
    </w:p>
    <w:p w14:paraId="5406ED8C" w14:textId="77777777" w:rsidR="00F25B70" w:rsidRPr="007B0FE2" w:rsidRDefault="0002767D" w:rsidP="00FD4C77">
      <w:pPr>
        <w:pStyle w:val="Nadpis2"/>
        <w:numPr>
          <w:ilvl w:val="1"/>
          <w:numId w:val="11"/>
        </w:numPr>
        <w:spacing w:after="120" w:line="240" w:lineRule="auto"/>
        <w:ind w:left="0"/>
        <w:rPr>
          <w:sz w:val="22"/>
          <w:szCs w:val="22"/>
          <w:lang w:val="cs-CZ"/>
        </w:rPr>
      </w:pPr>
      <w:r w:rsidRPr="007B0FE2">
        <w:rPr>
          <w:sz w:val="22"/>
          <w:szCs w:val="22"/>
          <w:lang w:val="cs-CZ"/>
        </w:rPr>
        <w:t>Zhotovitel je povinen umožnit, aby Objednatel:</w:t>
      </w:r>
    </w:p>
    <w:p w14:paraId="28D4083A" w14:textId="77777777" w:rsidR="00F25B70" w:rsidRPr="007B0FE2" w:rsidRDefault="0002767D" w:rsidP="006B1925">
      <w:pPr>
        <w:pStyle w:val="Nadpis3"/>
        <w:spacing w:after="60" w:line="240" w:lineRule="auto"/>
        <w:ind w:left="1418" w:hanging="851"/>
        <w:rPr>
          <w:sz w:val="22"/>
          <w:szCs w:val="22"/>
          <w:lang w:val="cs-CZ"/>
        </w:rPr>
      </w:pPr>
      <w:r w:rsidRPr="007B0FE2">
        <w:rPr>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94C4FEA" w14:textId="77777777" w:rsidR="00F25B70" w:rsidRPr="007B0FE2" w:rsidRDefault="0002767D" w:rsidP="006B1925">
      <w:pPr>
        <w:pStyle w:val="Nadpis3"/>
        <w:spacing w:after="60" w:line="240" w:lineRule="auto"/>
        <w:ind w:left="1418" w:hanging="851"/>
        <w:rPr>
          <w:sz w:val="22"/>
          <w:szCs w:val="22"/>
          <w:lang w:val="cs-CZ"/>
        </w:rPr>
      </w:pPr>
      <w:r w:rsidRPr="007B0FE2">
        <w:rPr>
          <w:sz w:val="22"/>
          <w:szCs w:val="22"/>
          <w:lang w:val="cs-CZ"/>
        </w:rPr>
        <w:lastRenderedPageBreak/>
        <w:t>sám či prostřednictvím třetí osoby vykonával v místě provádění díla vlastní Technický dozor stavebníka</w:t>
      </w:r>
      <w:r w:rsidR="0034624B" w:rsidRPr="007B0FE2">
        <w:rPr>
          <w:sz w:val="22"/>
          <w:szCs w:val="22"/>
          <w:lang w:val="cs-CZ"/>
        </w:rPr>
        <w:t xml:space="preserve"> </w:t>
      </w:r>
      <w:r w:rsidRPr="007B0FE2">
        <w:rPr>
          <w:sz w:val="22"/>
          <w:szCs w:val="22"/>
          <w:lang w:val="cs-CZ"/>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7B0FE2">
        <w:rPr>
          <w:b/>
          <w:bCs/>
          <w:sz w:val="22"/>
          <w:szCs w:val="22"/>
          <w:lang w:val="cs-CZ"/>
        </w:rPr>
        <w:t>Technický dozor nesmí provádět Zhotovitel ani osoba s ním propojená.</w:t>
      </w:r>
      <w:r w:rsidR="00C04DA7" w:rsidRPr="007B0FE2">
        <w:rPr>
          <w:b/>
          <w:bCs/>
          <w:sz w:val="22"/>
          <w:szCs w:val="22"/>
          <w:lang w:val="cs-CZ"/>
        </w:rPr>
        <w:t xml:space="preserve"> </w:t>
      </w:r>
      <w:r w:rsidRPr="007B0FE2">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2FA2C2B6" w14:textId="77777777" w:rsidR="00F25B70" w:rsidRPr="007B0FE2" w:rsidRDefault="0002767D" w:rsidP="006B1925">
      <w:pPr>
        <w:pStyle w:val="Nadpis3"/>
        <w:spacing w:after="60" w:line="240" w:lineRule="auto"/>
        <w:ind w:left="1418" w:hanging="851"/>
        <w:rPr>
          <w:sz w:val="22"/>
          <w:szCs w:val="22"/>
          <w:lang w:val="cs-CZ"/>
        </w:rPr>
      </w:pPr>
      <w:r w:rsidRPr="007B0FE2">
        <w:rPr>
          <w:sz w:val="22"/>
          <w:szCs w:val="22"/>
          <w:lang w:val="cs-CZ"/>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12149FE1" w14:textId="77777777" w:rsidR="00767CF1" w:rsidRPr="007B0FE2" w:rsidRDefault="0002767D" w:rsidP="006B1925">
      <w:pPr>
        <w:pStyle w:val="Nadpis3"/>
        <w:spacing w:after="60" w:line="240" w:lineRule="auto"/>
        <w:ind w:left="1418" w:hanging="851"/>
        <w:rPr>
          <w:sz w:val="22"/>
          <w:szCs w:val="22"/>
          <w:lang w:val="cs-CZ"/>
        </w:rPr>
      </w:pPr>
      <w:r w:rsidRPr="007B0FE2">
        <w:rPr>
          <w:sz w:val="22"/>
          <w:szCs w:val="22"/>
          <w:lang w:val="cs-CZ"/>
        </w:rPr>
        <w:t xml:space="preserve"> vykonával autorský dozor projektanta.</w:t>
      </w:r>
    </w:p>
    <w:p w14:paraId="3C463376" w14:textId="77777777" w:rsidR="00E0546C" w:rsidRPr="007B0FE2" w:rsidRDefault="0002767D" w:rsidP="001405D2">
      <w:pPr>
        <w:pStyle w:val="Nadpis2"/>
        <w:spacing w:line="240" w:lineRule="auto"/>
        <w:ind w:left="0"/>
        <w:rPr>
          <w:sz w:val="22"/>
          <w:szCs w:val="22"/>
          <w:lang w:val="cs-CZ"/>
        </w:rPr>
      </w:pPr>
      <w:r w:rsidRPr="007B0FE2">
        <w:rPr>
          <w:sz w:val="22"/>
          <w:szCs w:val="22"/>
          <w:lang w:val="cs-CZ"/>
        </w:rPr>
        <w:t xml:space="preserve">Technický dozor </w:t>
      </w:r>
      <w:r w:rsidR="00597828" w:rsidRPr="007B0FE2">
        <w:rPr>
          <w:sz w:val="22"/>
          <w:szCs w:val="22"/>
          <w:lang w:val="cs-CZ"/>
        </w:rPr>
        <w:t>stavebníka bude</w:t>
      </w:r>
      <w:r w:rsidRPr="007B0FE2">
        <w:rPr>
          <w:sz w:val="22"/>
          <w:szCs w:val="22"/>
          <w:lang w:val="cs-CZ"/>
        </w:rPr>
        <w:t xml:space="preserve"> provádět průběžnou kontrolu prováděných prací.</w:t>
      </w:r>
    </w:p>
    <w:p w14:paraId="6C30FC99" w14:textId="77777777" w:rsidR="00767CF1" w:rsidRPr="007B0FE2" w:rsidRDefault="0002767D" w:rsidP="00767CF1">
      <w:pPr>
        <w:pStyle w:val="Nadpis2"/>
        <w:spacing w:line="240" w:lineRule="auto"/>
        <w:ind w:left="0"/>
        <w:rPr>
          <w:sz w:val="22"/>
          <w:szCs w:val="22"/>
          <w:lang w:val="cs-CZ"/>
        </w:rPr>
      </w:pPr>
      <w:r w:rsidRPr="007B0FE2">
        <w:rPr>
          <w:sz w:val="22"/>
          <w:szCs w:val="22"/>
          <w:lang w:val="cs-CZ"/>
        </w:rPr>
        <w:t>Objednatel je povinen, pokud to vyplývá ze zvláštních právních předpisů, jmenovat koordinátora bezpečnosti práce na staveništi.</w:t>
      </w:r>
    </w:p>
    <w:p w14:paraId="2E576568" w14:textId="77777777" w:rsidR="001405D2" w:rsidRPr="007B0FE2" w:rsidRDefault="0002767D" w:rsidP="001405D2">
      <w:pPr>
        <w:pStyle w:val="Nadpis2"/>
        <w:spacing w:line="240" w:lineRule="auto"/>
        <w:ind w:left="0"/>
        <w:rPr>
          <w:sz w:val="22"/>
          <w:szCs w:val="22"/>
          <w:lang w:val="cs-CZ"/>
        </w:rPr>
      </w:pPr>
      <w:r w:rsidRPr="007B0FE2">
        <w:rPr>
          <w:sz w:val="22"/>
          <w:szCs w:val="22"/>
          <w:lang w:val="cs-CZ"/>
        </w:rPr>
        <w:t xml:space="preserve">Kontrolní dny budou organizovány Objednatelem, zúčastní se jich vždy alespoň jeden zástupce Objednatele, jeden zástupce Zhotovitele a Technický </w:t>
      </w:r>
      <w:r w:rsidR="00597828" w:rsidRPr="007B0FE2">
        <w:rPr>
          <w:sz w:val="22"/>
          <w:szCs w:val="22"/>
          <w:lang w:val="cs-CZ"/>
        </w:rPr>
        <w:t>dozor stavebníka</w:t>
      </w:r>
      <w:r w:rsidRPr="007B0FE2">
        <w:rPr>
          <w:sz w:val="22"/>
          <w:szCs w:val="22"/>
          <w:lang w:val="cs-CZ"/>
        </w:rPr>
        <w:t xml:space="preserve">. Kontrolní </w:t>
      </w:r>
      <w:r w:rsidR="00597828" w:rsidRPr="007B0FE2">
        <w:rPr>
          <w:sz w:val="22"/>
          <w:szCs w:val="22"/>
          <w:lang w:val="cs-CZ"/>
        </w:rPr>
        <w:t>dny budou</w:t>
      </w:r>
      <w:r w:rsidRPr="007B0FE2">
        <w:rPr>
          <w:sz w:val="22"/>
          <w:szCs w:val="22"/>
          <w:lang w:val="cs-CZ"/>
        </w:rPr>
        <w:t xml:space="preserve"> probíhat </w:t>
      </w:r>
      <w:r w:rsidR="00597828" w:rsidRPr="007B0FE2">
        <w:rPr>
          <w:sz w:val="22"/>
          <w:szCs w:val="22"/>
          <w:lang w:val="cs-CZ"/>
        </w:rPr>
        <w:t>minimálně jednou</w:t>
      </w:r>
      <w:r w:rsidRPr="007B0FE2">
        <w:rPr>
          <w:sz w:val="22"/>
          <w:szCs w:val="22"/>
          <w:lang w:val="cs-CZ"/>
        </w:rPr>
        <w:t xml:space="preserve"> za týden. Zápisy z kontrolních dnů (dále jen „KD“) se provádějí na místě stavby čitelným zápisem do stavebního deníku</w:t>
      </w:r>
      <w:r w:rsidR="00BA12F6" w:rsidRPr="007B0FE2">
        <w:rPr>
          <w:sz w:val="22"/>
          <w:szCs w:val="22"/>
          <w:lang w:val="cs-CZ"/>
        </w:rPr>
        <w:t xml:space="preserve"> a samostatným zápisem z KD</w:t>
      </w:r>
      <w:r w:rsidRPr="007B0FE2">
        <w:rPr>
          <w:sz w:val="22"/>
          <w:szCs w:val="22"/>
          <w:lang w:val="cs-CZ"/>
        </w:rPr>
        <w:t>.</w:t>
      </w:r>
      <w:r w:rsidR="00BA12F6" w:rsidRPr="007B0FE2">
        <w:rPr>
          <w:sz w:val="22"/>
          <w:szCs w:val="22"/>
          <w:lang w:val="cs-CZ"/>
        </w:rPr>
        <w:t xml:space="preserve"> Přítomní stvrdí svoji účast na KD podpisem na presenční listinu.</w:t>
      </w:r>
    </w:p>
    <w:p w14:paraId="69DA08F1" w14:textId="77777777" w:rsidR="00F25B70" w:rsidRPr="007B0FE2" w:rsidRDefault="0002767D" w:rsidP="00C23526">
      <w:pPr>
        <w:pStyle w:val="Nadpis2"/>
        <w:spacing w:line="240" w:lineRule="auto"/>
        <w:ind w:left="0"/>
        <w:rPr>
          <w:b/>
          <w:bCs/>
          <w:i/>
          <w:sz w:val="22"/>
          <w:szCs w:val="22"/>
          <w:u w:val="single"/>
          <w:lang w:val="cs-CZ"/>
        </w:rPr>
      </w:pPr>
      <w:r w:rsidRPr="007B0FE2">
        <w:rPr>
          <w:sz w:val="22"/>
          <w:szCs w:val="22"/>
          <w:lang w:val="cs-CZ"/>
        </w:rPr>
        <w:t xml:space="preserve">Zhotovitel se zavazuje ke spolupůsobení při výkonu finanční kontroly dle § 2 písm. e) zákona č. 320/2001 Sb., o finanční kontrole, ve znění pozdějších předpisů. </w:t>
      </w:r>
    </w:p>
    <w:p w14:paraId="6C95EE4C" w14:textId="3ECFFDED" w:rsidR="00452D2B" w:rsidRPr="007B0FE2" w:rsidRDefault="00AB5738" w:rsidP="00AB5738">
      <w:pPr>
        <w:pStyle w:val="Nadpis2"/>
        <w:ind w:left="0"/>
        <w:rPr>
          <w:sz w:val="22"/>
          <w:szCs w:val="22"/>
          <w:lang w:val="cs-CZ"/>
        </w:rPr>
      </w:pPr>
      <w:bookmarkStart w:id="3" w:name="_Ref392146581"/>
      <w:r w:rsidRPr="007B0FE2">
        <w:rPr>
          <w:sz w:val="22"/>
          <w:szCs w:val="22"/>
          <w:lang w:val="cs-CZ"/>
        </w:rPr>
        <w:t>Zhotovitel se zavazuje řádně uchovávat originál Smlouvy včetně příloh a jejich případných dodatků, veškeré originály účetních dokladů a originály da</w:t>
      </w:r>
      <w:r w:rsidR="00F05D6F" w:rsidRPr="007B0FE2">
        <w:rPr>
          <w:sz w:val="22"/>
          <w:szCs w:val="22"/>
          <w:lang w:val="cs-CZ"/>
        </w:rPr>
        <w:t>lších dokumentů souvisejících s </w:t>
      </w:r>
      <w:r w:rsidRPr="007B0FE2">
        <w:rPr>
          <w:sz w:val="22"/>
          <w:szCs w:val="22"/>
          <w:lang w:val="cs-CZ"/>
        </w:rPr>
        <w:t>realizací veřejné zakázky. Výše uvedené dokumenty a účetní doklady budou uchovány způsobem uvedeným v zákoně č. 563/1991 Sb.,</w:t>
      </w:r>
      <w:r w:rsidR="00D31B96" w:rsidRPr="007B0FE2">
        <w:rPr>
          <w:sz w:val="22"/>
          <w:szCs w:val="22"/>
          <w:lang w:val="cs-CZ"/>
        </w:rPr>
        <w:t xml:space="preserve"> o účetnictví, ve znění pozdějších předpisů a v zákoně č. 499/2004 Sb., </w:t>
      </w:r>
      <w:r w:rsidRPr="007B0FE2">
        <w:rPr>
          <w:sz w:val="22"/>
          <w:szCs w:val="22"/>
          <w:lang w:val="cs-CZ"/>
        </w:rPr>
        <w:t xml:space="preserve">o archivnictví a spisové službě a o změně některých zákonů, ve znění pozdějších předpisů, a v souladu s dalšími platnými právními předpisy ČR. </w:t>
      </w:r>
      <w:bookmarkEnd w:id="3"/>
      <w:r w:rsidR="00597828" w:rsidRPr="007B0FE2">
        <w:rPr>
          <w:sz w:val="22"/>
          <w:szCs w:val="22"/>
          <w:lang w:val="cs-CZ"/>
        </w:rPr>
        <w:t>Ve</w:t>
      </w:r>
      <w:r w:rsidR="00F46AEE" w:rsidRPr="007B0FE2">
        <w:rPr>
          <w:sz w:val="22"/>
          <w:szCs w:val="22"/>
          <w:lang w:val="cs-CZ"/>
        </w:rPr>
        <w:t xml:space="preserve"> smlouvách uzavíraných s případnými partnery a poddodavateli zhotov</w:t>
      </w:r>
      <w:r w:rsidR="00D31B96" w:rsidRPr="007B0FE2">
        <w:rPr>
          <w:sz w:val="22"/>
          <w:szCs w:val="22"/>
          <w:lang w:val="cs-CZ"/>
        </w:rPr>
        <w:t>itele zaváže touto povinností i </w:t>
      </w:r>
      <w:r w:rsidR="00F46AEE" w:rsidRPr="007B0FE2">
        <w:rPr>
          <w:sz w:val="22"/>
          <w:szCs w:val="22"/>
          <w:lang w:val="cs-CZ"/>
        </w:rPr>
        <w:t>případné partnery a poddodavatele díla. Zhotovitel je dále povinen uchovávat účetní záznamy vztahující se k předmětu plnění díla v elektronické podobě.</w:t>
      </w:r>
      <w:r w:rsidR="0002767D" w:rsidRPr="007B0FE2">
        <w:rPr>
          <w:sz w:val="22"/>
          <w:szCs w:val="22"/>
          <w:lang w:val="cs-CZ"/>
        </w:rPr>
        <w:t xml:space="preserve"> Pokud by došlo k situaci, že by zhotovitel zanikl bez právního nástupce, je povinen veškerou toto dokumentaci před svým zánikem předat Objednateli. </w:t>
      </w:r>
    </w:p>
    <w:p w14:paraId="4EE3D743" w14:textId="77777777" w:rsidR="00F25B70" w:rsidRPr="007B0FE2" w:rsidRDefault="00597828" w:rsidP="00C23526">
      <w:pPr>
        <w:pStyle w:val="Nadpis2"/>
        <w:spacing w:line="240" w:lineRule="auto"/>
        <w:ind w:left="0"/>
        <w:rPr>
          <w:b/>
          <w:bCs/>
          <w:sz w:val="22"/>
          <w:szCs w:val="22"/>
          <w:lang w:val="cs-CZ"/>
        </w:rPr>
      </w:pPr>
      <w:r w:rsidRPr="007B0FE2">
        <w:rPr>
          <w:sz w:val="22"/>
          <w:szCs w:val="22"/>
          <w:lang w:val="cs-CZ"/>
        </w:rPr>
        <w:t>Zhotovitel není</w:t>
      </w:r>
      <w:r w:rsidR="0002767D" w:rsidRPr="007B0FE2">
        <w:rPr>
          <w:sz w:val="22"/>
          <w:szCs w:val="22"/>
          <w:lang w:val="cs-CZ"/>
        </w:rPr>
        <w:t xml:space="preserve"> oprávněn převést nebo jakkoli přenést nebo postoupit svoje práva a povinnosti ze </w:t>
      </w:r>
      <w:r w:rsidR="00452F4A" w:rsidRPr="007B0FE2">
        <w:rPr>
          <w:sz w:val="22"/>
          <w:szCs w:val="22"/>
          <w:lang w:val="cs-CZ"/>
        </w:rPr>
        <w:t>S</w:t>
      </w:r>
      <w:r w:rsidR="00777D57" w:rsidRPr="007B0FE2">
        <w:rPr>
          <w:sz w:val="22"/>
          <w:szCs w:val="22"/>
          <w:lang w:val="cs-CZ"/>
        </w:rPr>
        <w:t>mlouvy</w:t>
      </w:r>
      <w:r w:rsidR="0002767D" w:rsidRPr="007B0FE2">
        <w:rPr>
          <w:sz w:val="22"/>
          <w:szCs w:val="22"/>
          <w:lang w:val="cs-CZ"/>
        </w:rPr>
        <w:t xml:space="preserve"> vyplývající na jinou osobu, to bude posuzováno jako podstatné porušení této </w:t>
      </w:r>
      <w:r w:rsidR="00452F4A" w:rsidRPr="007B0FE2">
        <w:rPr>
          <w:sz w:val="22"/>
          <w:szCs w:val="22"/>
          <w:lang w:val="cs-CZ"/>
        </w:rPr>
        <w:t>S</w:t>
      </w:r>
      <w:r w:rsidR="0002767D" w:rsidRPr="007B0FE2">
        <w:rPr>
          <w:sz w:val="22"/>
          <w:szCs w:val="22"/>
          <w:lang w:val="cs-CZ"/>
        </w:rPr>
        <w:t>mlouvy ze strany Zhotovitele.</w:t>
      </w:r>
    </w:p>
    <w:p w14:paraId="3DBA9924" w14:textId="77777777" w:rsidR="00416378" w:rsidRPr="007148BF" w:rsidRDefault="0002767D" w:rsidP="00416378">
      <w:pPr>
        <w:pStyle w:val="Nadpis2"/>
        <w:spacing w:line="240" w:lineRule="auto"/>
        <w:ind w:left="0"/>
        <w:rPr>
          <w:sz w:val="22"/>
          <w:szCs w:val="22"/>
          <w:lang w:val="cs-CZ"/>
        </w:rPr>
      </w:pPr>
      <w:r w:rsidRPr="007B0FE2">
        <w:rPr>
          <w:sz w:val="22"/>
          <w:szCs w:val="22"/>
          <w:lang w:val="cs-CZ"/>
        </w:rPr>
        <w:t>Zhotovitel se zavazuje, že nezastaví pohledávky, kte</w:t>
      </w:r>
      <w:r w:rsidR="00777D57" w:rsidRPr="007B0FE2">
        <w:rPr>
          <w:sz w:val="22"/>
          <w:szCs w:val="22"/>
          <w:lang w:val="cs-CZ"/>
        </w:rPr>
        <w:t>ré bude mít vůči Objednateli ze </w:t>
      </w:r>
      <w:r w:rsidR="00452F4A" w:rsidRPr="007B0FE2">
        <w:rPr>
          <w:sz w:val="22"/>
          <w:szCs w:val="22"/>
          <w:lang w:val="cs-CZ"/>
        </w:rPr>
        <w:t>S</w:t>
      </w:r>
      <w:r w:rsidR="00777D57" w:rsidRPr="007B0FE2">
        <w:rPr>
          <w:sz w:val="22"/>
          <w:szCs w:val="22"/>
          <w:lang w:val="cs-CZ"/>
        </w:rPr>
        <w:t>mlouvy</w:t>
      </w:r>
      <w:r w:rsidRPr="007B0FE2">
        <w:rPr>
          <w:sz w:val="22"/>
          <w:szCs w:val="22"/>
          <w:lang w:val="cs-CZ"/>
        </w:rPr>
        <w:t xml:space="preserve"> a ani s nimi nebude manipulovat jiným způsobem. Pokud by Zhotovitel porušil tento svůj závazek, bude tato skutečnost posuzována jako porušení smlouvy o dílo Zhotovitelem </w:t>
      </w:r>
      <w:r w:rsidRPr="007148BF">
        <w:rPr>
          <w:sz w:val="22"/>
          <w:szCs w:val="22"/>
          <w:lang w:val="cs-CZ"/>
        </w:rPr>
        <w:t>podstatným způsobem se všemi důsledky, včetně možnosti pro Objednatele od tohoto smluvního vztahu odstoupit.</w:t>
      </w:r>
    </w:p>
    <w:p w14:paraId="4F20E1C5" w14:textId="77777777" w:rsidR="00416378" w:rsidRPr="007148BF" w:rsidRDefault="00416378" w:rsidP="00416378">
      <w:pPr>
        <w:pStyle w:val="Nadpis2"/>
        <w:spacing w:line="240" w:lineRule="auto"/>
        <w:ind w:left="0"/>
        <w:rPr>
          <w:sz w:val="20"/>
          <w:szCs w:val="20"/>
          <w:lang w:val="cs-CZ"/>
        </w:rPr>
      </w:pPr>
      <w:r w:rsidRPr="007148BF">
        <w:rPr>
          <w:sz w:val="22"/>
          <w:szCs w:val="22"/>
          <w:lang w:val="cs-CZ"/>
        </w:rPr>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w:t>
      </w:r>
      <w:r w:rsidRPr="007148BF">
        <w:rPr>
          <w:sz w:val="22"/>
          <w:szCs w:val="22"/>
          <w:lang w:val="cs-CZ"/>
        </w:rPr>
        <w:lastRenderedPageBreak/>
        <w:t>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 poddodavatelem.</w:t>
      </w:r>
    </w:p>
    <w:p w14:paraId="47C1EB0F" w14:textId="1581250C" w:rsidR="00416378" w:rsidRPr="007148BF" w:rsidRDefault="00416378" w:rsidP="00416378">
      <w:pPr>
        <w:pStyle w:val="Nadpis2"/>
        <w:spacing w:line="240" w:lineRule="auto"/>
        <w:ind w:left="0"/>
        <w:rPr>
          <w:sz w:val="18"/>
          <w:szCs w:val="18"/>
          <w:lang w:val="cs-CZ"/>
        </w:rPr>
      </w:pPr>
      <w:r w:rsidRPr="007148BF">
        <w:rPr>
          <w:sz w:val="22"/>
          <w:szCs w:val="22"/>
          <w:lang w:val="cs-CZ"/>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 </w:t>
      </w:r>
      <w:r w:rsidR="00D31B96" w:rsidRPr="007148BF">
        <w:rPr>
          <w:sz w:val="22"/>
          <w:szCs w:val="22"/>
          <w:lang w:val="cs-CZ"/>
        </w:rPr>
        <w:t xml:space="preserve">Současně se zhotovitel </w:t>
      </w:r>
      <w:r w:rsidRPr="007148BF">
        <w:rPr>
          <w:sz w:val="22"/>
          <w:szCs w:val="22"/>
          <w:lang w:val="cs-CZ"/>
        </w:rPr>
        <w:t>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w:t>
      </w:r>
      <w:r w:rsidR="00D31B96" w:rsidRPr="007148BF">
        <w:rPr>
          <w:sz w:val="22"/>
          <w:szCs w:val="22"/>
          <w:lang w:val="cs-CZ"/>
        </w:rPr>
        <w:t> </w:t>
      </w:r>
      <w:r w:rsidRPr="007148BF">
        <w:rPr>
          <w:sz w:val="22"/>
          <w:szCs w:val="22"/>
          <w:lang w:val="cs-CZ"/>
        </w:rPr>
        <w:t>k</w:t>
      </w:r>
      <w:r w:rsidR="00D31B96" w:rsidRPr="007148BF">
        <w:rPr>
          <w:sz w:val="22"/>
          <w:szCs w:val="22"/>
          <w:lang w:val="cs-CZ"/>
        </w:rPr>
        <w:t> </w:t>
      </w:r>
      <w:r w:rsidRPr="007148BF">
        <w:rPr>
          <w:sz w:val="22"/>
          <w:szCs w:val="22"/>
          <w:lang w:val="cs-CZ"/>
        </w:rPr>
        <w:t>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r w:rsidR="007148BF">
        <w:rPr>
          <w:sz w:val="22"/>
          <w:szCs w:val="22"/>
          <w:lang w:val="cs-CZ"/>
        </w:rPr>
        <w:t>.</w:t>
      </w:r>
    </w:p>
    <w:p w14:paraId="6B61F0C6" w14:textId="77777777" w:rsidR="00F25B70" w:rsidRPr="007148BF" w:rsidRDefault="0002767D" w:rsidP="00C23526">
      <w:pPr>
        <w:pStyle w:val="Nadpis1"/>
        <w:spacing w:before="360"/>
        <w:ind w:left="0"/>
        <w:rPr>
          <w:szCs w:val="22"/>
          <w:lang w:val="cs-CZ"/>
        </w:rPr>
      </w:pPr>
      <w:r w:rsidRPr="007148BF">
        <w:rPr>
          <w:szCs w:val="22"/>
          <w:lang w:val="cs-CZ"/>
        </w:rPr>
        <w:t>Stavební deník</w:t>
      </w:r>
    </w:p>
    <w:p w14:paraId="275EBFA9" w14:textId="744FD8A2" w:rsidR="00F25B70" w:rsidRPr="007148BF" w:rsidRDefault="0002767D" w:rsidP="00FD4C77">
      <w:pPr>
        <w:pStyle w:val="Nadpis2"/>
        <w:numPr>
          <w:ilvl w:val="1"/>
          <w:numId w:val="12"/>
        </w:numPr>
        <w:spacing w:line="240" w:lineRule="auto"/>
        <w:ind w:left="0"/>
        <w:rPr>
          <w:b/>
          <w:i/>
          <w:sz w:val="22"/>
          <w:szCs w:val="22"/>
          <w:u w:val="single"/>
          <w:lang w:val="cs-CZ"/>
        </w:rPr>
      </w:pPr>
      <w:r w:rsidRPr="007148BF">
        <w:rPr>
          <w:sz w:val="22"/>
          <w:szCs w:val="22"/>
          <w:lang w:val="cs-CZ"/>
        </w:rPr>
        <w:t>Zhotovitel se zavazuje ode dne předání staveniště Objednatelem Zhotoviteli vést stavební deník alespoň v jednom originále a dvou průpisech dle ust. § 157 stavebního zákona v rozsahu stanoveném vyhláškou č. 499/2006 Sb., o dokumentaci staveb</w:t>
      </w:r>
      <w:r w:rsidR="00583159" w:rsidRPr="007148BF">
        <w:rPr>
          <w:sz w:val="22"/>
          <w:szCs w:val="22"/>
          <w:lang w:val="cs-CZ"/>
        </w:rPr>
        <w:t>, ve znění pozdějších předpisů</w:t>
      </w:r>
      <w:r w:rsidRPr="007148BF">
        <w:rPr>
          <w:sz w:val="22"/>
          <w:szCs w:val="22"/>
          <w:lang w:val="cs-CZ"/>
        </w:rPr>
        <w:t xml:space="preserve">. Na stavbě bude veden </w:t>
      </w:r>
      <w:r w:rsidRPr="007148BF">
        <w:rPr>
          <w:b/>
          <w:sz w:val="22"/>
          <w:szCs w:val="22"/>
          <w:lang w:val="cs-CZ"/>
        </w:rPr>
        <w:t>pouze jeden stavební deník</w:t>
      </w:r>
      <w:r w:rsidRPr="007148BF">
        <w:rPr>
          <w:sz w:val="22"/>
          <w:szCs w:val="22"/>
          <w:lang w:val="cs-CZ"/>
        </w:rPr>
        <w:t>, vedený Zhotovitelem a budou v něm zaznamenávány veškeré skutečnosti o průběhu všech prací, včetně prací poddodavatelů. Do stavebního deníku bude Zhotovitel zapisovat všechny skutečnosti stanovené zákonem a současně všechny skutečnosti rozhodn</w:t>
      </w:r>
      <w:r w:rsidR="0005242F" w:rsidRPr="007148BF">
        <w:rPr>
          <w:sz w:val="22"/>
          <w:szCs w:val="22"/>
          <w:lang w:val="cs-CZ"/>
        </w:rPr>
        <w:t>é pro plnění podmínek Smlouvy a </w:t>
      </w:r>
      <w:r w:rsidRPr="007148BF">
        <w:rPr>
          <w:sz w:val="22"/>
          <w:szCs w:val="22"/>
          <w:lang w:val="cs-CZ"/>
        </w:rPr>
        <w:t xml:space="preserve">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78EB873D" w14:textId="77777777" w:rsidR="00F25B70" w:rsidRPr="006D234B" w:rsidRDefault="0002767D" w:rsidP="00C23526">
      <w:pPr>
        <w:pStyle w:val="Nadpis2"/>
        <w:spacing w:line="240" w:lineRule="auto"/>
        <w:ind w:left="0"/>
        <w:rPr>
          <w:sz w:val="22"/>
          <w:szCs w:val="22"/>
          <w:lang w:val="cs-CZ"/>
        </w:rPr>
      </w:pPr>
      <w:r w:rsidRPr="006D234B">
        <w:rPr>
          <w:sz w:val="22"/>
          <w:szCs w:val="22"/>
          <w:lang w:val="cs-CZ"/>
        </w:rPr>
        <w:t>Stavební deník dle předchozího odstavce Smlouvy vede Zhotovitelem p</w:t>
      </w:r>
      <w:r w:rsidR="004D6226" w:rsidRPr="006D234B">
        <w:rPr>
          <w:sz w:val="22"/>
          <w:szCs w:val="22"/>
          <w:lang w:val="cs-CZ"/>
        </w:rPr>
        <w:t xml:space="preserve">ověřená osoba – stavbyvedoucí. </w:t>
      </w:r>
      <w:r w:rsidRPr="006D234B">
        <w:rPr>
          <w:sz w:val="22"/>
          <w:szCs w:val="22"/>
          <w:lang w:val="cs-CZ"/>
        </w:rPr>
        <w:t xml:space="preserve">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7EB02EFC" w14:textId="77777777" w:rsidR="00F25B70" w:rsidRPr="006D234B" w:rsidRDefault="0002767D" w:rsidP="00C23526">
      <w:pPr>
        <w:pStyle w:val="Nadpis2"/>
        <w:spacing w:line="240" w:lineRule="auto"/>
        <w:ind w:left="0"/>
        <w:rPr>
          <w:sz w:val="22"/>
          <w:szCs w:val="22"/>
          <w:lang w:val="cs-CZ"/>
        </w:rPr>
      </w:pPr>
      <w:r w:rsidRPr="006D234B">
        <w:rPr>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48077541" w14:textId="77777777" w:rsidR="00F25B70" w:rsidRPr="006D234B" w:rsidRDefault="0002767D" w:rsidP="00C23526">
      <w:pPr>
        <w:pStyle w:val="Nadpis2"/>
        <w:spacing w:line="240" w:lineRule="auto"/>
        <w:ind w:left="0"/>
        <w:rPr>
          <w:sz w:val="22"/>
          <w:szCs w:val="22"/>
          <w:lang w:val="cs-CZ"/>
        </w:rPr>
      </w:pPr>
      <w:r w:rsidRPr="006D234B">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612A1441" w14:textId="77777777" w:rsidR="00F25B70" w:rsidRPr="006D234B" w:rsidRDefault="0002767D" w:rsidP="00C23526">
      <w:pPr>
        <w:pStyle w:val="Nadpis2"/>
        <w:spacing w:line="240" w:lineRule="auto"/>
        <w:ind w:left="0"/>
        <w:rPr>
          <w:sz w:val="22"/>
          <w:szCs w:val="22"/>
          <w:lang w:val="cs-CZ"/>
        </w:rPr>
      </w:pPr>
      <w:r w:rsidRPr="006D234B">
        <w:rPr>
          <w:sz w:val="22"/>
          <w:szCs w:val="22"/>
          <w:lang w:val="cs-CZ"/>
        </w:rPr>
        <w:t>Zhotovitel se zavazuje na základě žádosti zástupce Objednatele bezodkladně předávat Objednateli úplné kopie zápisů ze stavebního deníku.</w:t>
      </w:r>
    </w:p>
    <w:p w14:paraId="6DA05C64" w14:textId="2402F54E" w:rsidR="0005242F" w:rsidRPr="00AA07D0" w:rsidRDefault="0002767D" w:rsidP="0005242F">
      <w:pPr>
        <w:pStyle w:val="Nadpis2"/>
        <w:spacing w:line="240" w:lineRule="auto"/>
        <w:ind w:left="0"/>
        <w:rPr>
          <w:sz w:val="22"/>
          <w:szCs w:val="22"/>
          <w:lang w:val="cs-CZ"/>
        </w:rPr>
      </w:pPr>
      <w:r w:rsidRPr="006D234B">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17143A14" w14:textId="77777777" w:rsidR="00F25B70" w:rsidRPr="00AA07D0" w:rsidRDefault="0002767D" w:rsidP="00C23526">
      <w:pPr>
        <w:pStyle w:val="Nadpis1"/>
        <w:spacing w:before="360"/>
        <w:ind w:left="0"/>
        <w:rPr>
          <w:szCs w:val="22"/>
          <w:lang w:val="cs-CZ"/>
        </w:rPr>
      </w:pPr>
      <w:r w:rsidRPr="00AA07D0">
        <w:rPr>
          <w:szCs w:val="22"/>
          <w:lang w:val="cs-CZ"/>
        </w:rPr>
        <w:t>Staveniště a jeho zařízení</w:t>
      </w:r>
    </w:p>
    <w:p w14:paraId="7E04CA82" w14:textId="5DF220ED" w:rsidR="00E9341D" w:rsidRPr="00AA07D0" w:rsidRDefault="0002767D" w:rsidP="00FD4C77">
      <w:pPr>
        <w:pStyle w:val="Nadpis2"/>
        <w:numPr>
          <w:ilvl w:val="1"/>
          <w:numId w:val="13"/>
        </w:numPr>
        <w:spacing w:line="240" w:lineRule="auto"/>
        <w:ind w:left="0"/>
        <w:rPr>
          <w:sz w:val="22"/>
          <w:szCs w:val="22"/>
          <w:lang w:val="cs-CZ"/>
        </w:rPr>
      </w:pPr>
      <w:r w:rsidRPr="00AA07D0">
        <w:rPr>
          <w:sz w:val="22"/>
          <w:szCs w:val="22"/>
          <w:lang w:val="cs-CZ"/>
        </w:rPr>
        <w:lastRenderedPageBreak/>
        <w:t>Staveništěm se pro účely Smlouvy rozumí místo určené ke zhotovení díla, které je vymezeno v článku VI</w:t>
      </w:r>
      <w:r w:rsidR="004C4D24" w:rsidRPr="00AA07D0">
        <w:rPr>
          <w:sz w:val="22"/>
          <w:szCs w:val="22"/>
          <w:lang w:val="cs-CZ"/>
        </w:rPr>
        <w:t>I</w:t>
      </w:r>
      <w:r w:rsidR="00777D57" w:rsidRPr="00AA07D0">
        <w:rPr>
          <w:sz w:val="22"/>
          <w:szCs w:val="22"/>
          <w:lang w:val="cs-CZ"/>
        </w:rPr>
        <w:t>. a P</w:t>
      </w:r>
      <w:r w:rsidRPr="00AA07D0">
        <w:rPr>
          <w:sz w:val="22"/>
          <w:szCs w:val="22"/>
          <w:lang w:val="cs-CZ"/>
        </w:rPr>
        <w:t>rojektové dokumentaci. Předáním a převzetím staveniště se rozumí protokolární předání staveniště Objednatelem a převzetí staveniště Zhotovitelem.</w:t>
      </w:r>
    </w:p>
    <w:p w14:paraId="18D9D4BD" w14:textId="77777777" w:rsidR="008B2D7A" w:rsidRPr="00AA07D0" w:rsidRDefault="0042648F" w:rsidP="00FD4C77">
      <w:pPr>
        <w:pStyle w:val="Nadpis2"/>
        <w:numPr>
          <w:ilvl w:val="1"/>
          <w:numId w:val="13"/>
        </w:numPr>
        <w:spacing w:line="240" w:lineRule="auto"/>
        <w:ind w:left="0"/>
        <w:rPr>
          <w:sz w:val="22"/>
          <w:szCs w:val="22"/>
          <w:lang w:val="cs-CZ"/>
        </w:rPr>
      </w:pPr>
      <w:r w:rsidRPr="00AA07D0">
        <w:rPr>
          <w:sz w:val="22"/>
          <w:szCs w:val="22"/>
          <w:lang w:val="cs-CZ"/>
        </w:rPr>
        <w:t>K předání staveniště dojde do 5</w:t>
      </w:r>
      <w:r w:rsidR="0002767D" w:rsidRPr="00AA07D0">
        <w:rPr>
          <w:sz w:val="22"/>
          <w:szCs w:val="22"/>
          <w:lang w:val="cs-CZ"/>
        </w:rPr>
        <w:t xml:space="preserve"> </w:t>
      </w:r>
      <w:r w:rsidR="00597828" w:rsidRPr="00AA07D0">
        <w:rPr>
          <w:sz w:val="22"/>
          <w:szCs w:val="22"/>
          <w:lang w:val="cs-CZ"/>
        </w:rPr>
        <w:t>dnů od</w:t>
      </w:r>
      <w:r w:rsidR="0002767D" w:rsidRPr="00AA07D0">
        <w:rPr>
          <w:sz w:val="22"/>
          <w:szCs w:val="22"/>
          <w:lang w:val="cs-CZ"/>
        </w:rPr>
        <w:t xml:space="preserve">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w:t>
      </w:r>
      <w:r w:rsidR="00597828" w:rsidRPr="00AA07D0">
        <w:rPr>
          <w:sz w:val="22"/>
          <w:szCs w:val="22"/>
          <w:lang w:val="cs-CZ"/>
        </w:rPr>
        <w:t>stran. Předání</w:t>
      </w:r>
      <w:r w:rsidR="0002767D" w:rsidRPr="00AA07D0">
        <w:rPr>
          <w:sz w:val="22"/>
          <w:szCs w:val="22"/>
          <w:lang w:val="cs-CZ"/>
        </w:rPr>
        <w:t xml:space="preserve"> staveniště ze</w:t>
      </w:r>
      <w:r w:rsidR="00630F7D" w:rsidRPr="00AA07D0">
        <w:rPr>
          <w:sz w:val="22"/>
          <w:szCs w:val="22"/>
          <w:lang w:val="cs-CZ"/>
        </w:rPr>
        <w:t> </w:t>
      </w:r>
      <w:r w:rsidR="0002767D" w:rsidRPr="00AA07D0">
        <w:rPr>
          <w:sz w:val="22"/>
          <w:szCs w:val="22"/>
          <w:lang w:val="cs-CZ"/>
        </w:rPr>
        <w:t xml:space="preserve">strany Objednatele bude provedeno dle projektové dokumentace. Dokladem o předání </w:t>
      </w:r>
      <w:r w:rsidR="00DF755A" w:rsidRPr="00AA07D0">
        <w:rPr>
          <w:sz w:val="22"/>
          <w:szCs w:val="22"/>
          <w:lang w:val="cs-CZ"/>
        </w:rPr>
        <w:t>staveniště</w:t>
      </w:r>
      <w:r w:rsidR="0002767D" w:rsidRPr="00AA07D0">
        <w:rPr>
          <w:sz w:val="22"/>
          <w:szCs w:val="22"/>
          <w:lang w:val="cs-CZ"/>
        </w:rPr>
        <w:t xml:space="preserve"> bude společný zápis o</w:t>
      </w:r>
      <w:r w:rsidR="00DF755A" w:rsidRPr="00AA07D0">
        <w:rPr>
          <w:sz w:val="22"/>
          <w:szCs w:val="22"/>
          <w:lang w:val="cs-CZ"/>
        </w:rPr>
        <w:t xml:space="preserve"> jeho</w:t>
      </w:r>
      <w:r w:rsidR="0002767D" w:rsidRPr="00AA07D0">
        <w:rPr>
          <w:sz w:val="22"/>
          <w:szCs w:val="22"/>
          <w:lang w:val="cs-CZ"/>
        </w:rPr>
        <w:t xml:space="preserve"> předání a převzetí. Současně bude Zhotoviteli předáno 1</w:t>
      </w:r>
      <w:r w:rsidR="00210049" w:rsidRPr="00AA07D0">
        <w:rPr>
          <w:sz w:val="22"/>
          <w:szCs w:val="22"/>
          <w:lang w:val="cs-CZ"/>
        </w:rPr>
        <w:t> </w:t>
      </w:r>
      <w:r w:rsidR="0002767D" w:rsidRPr="00AA07D0">
        <w:rPr>
          <w:sz w:val="22"/>
          <w:szCs w:val="22"/>
          <w:lang w:val="cs-CZ"/>
        </w:rPr>
        <w:t xml:space="preserve">paré tištěné + 1 vyhotovení elektronické příslušné dokumentace dle Smlouvy. </w:t>
      </w:r>
    </w:p>
    <w:p w14:paraId="77C325B5" w14:textId="4CFBCB22" w:rsidR="00875AB7" w:rsidRPr="00AA07D0" w:rsidRDefault="00A20AAA" w:rsidP="00875AB7">
      <w:pPr>
        <w:pStyle w:val="Nadpis2"/>
        <w:spacing w:line="240" w:lineRule="auto"/>
        <w:ind w:left="0"/>
        <w:rPr>
          <w:sz w:val="22"/>
          <w:szCs w:val="22"/>
          <w:lang w:val="cs-CZ"/>
        </w:rPr>
      </w:pPr>
      <w:r w:rsidRPr="00AA07D0">
        <w:rPr>
          <w:sz w:val="22"/>
          <w:szCs w:val="22"/>
          <w:lang w:val="cs-CZ"/>
        </w:rPr>
        <w:t>Zřízení staveniště zabezpečuje Zhotovitel v souladu se svými potřebami a příslušnou dokumentací.</w:t>
      </w:r>
      <w:r w:rsidR="0002767D" w:rsidRPr="00AA07D0">
        <w:rPr>
          <w:sz w:val="22"/>
          <w:szCs w:val="22"/>
          <w:lang w:val="cs-CZ"/>
        </w:rPr>
        <w:t xml:space="preserv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w:t>
      </w:r>
      <w:r w:rsidR="00C04DA7" w:rsidRPr="00AA07D0">
        <w:rPr>
          <w:sz w:val="22"/>
          <w:szCs w:val="22"/>
          <w:lang w:val="cs-CZ"/>
        </w:rPr>
        <w:t xml:space="preserve"> </w:t>
      </w:r>
      <w:r w:rsidR="0002767D" w:rsidRPr="00AA07D0">
        <w:rPr>
          <w:sz w:val="22"/>
          <w:szCs w:val="22"/>
          <w:lang w:val="cs-CZ"/>
        </w:rPr>
        <w:t>Zhotovitel je povinen zajistit v rámci zařízení staveniště Obje</w:t>
      </w:r>
      <w:r w:rsidR="0005242F" w:rsidRPr="00AA07D0">
        <w:rPr>
          <w:sz w:val="22"/>
          <w:szCs w:val="22"/>
          <w:lang w:val="cs-CZ"/>
        </w:rPr>
        <w:t>dnateli a </w:t>
      </w:r>
      <w:r w:rsidR="0002767D" w:rsidRPr="00AA07D0">
        <w:rPr>
          <w:sz w:val="22"/>
          <w:szCs w:val="22"/>
          <w:lang w:val="cs-CZ"/>
        </w:rPr>
        <w:t>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148A82CC" w14:textId="77777777" w:rsidR="008B2D7A" w:rsidRPr="00AA07D0" w:rsidRDefault="0002767D" w:rsidP="008B2D7A">
      <w:pPr>
        <w:pStyle w:val="Nadpis2"/>
        <w:spacing w:line="240" w:lineRule="auto"/>
        <w:ind w:left="0"/>
        <w:rPr>
          <w:sz w:val="22"/>
          <w:szCs w:val="22"/>
          <w:lang w:val="cs-CZ"/>
        </w:rPr>
      </w:pPr>
      <w:r w:rsidRPr="00AA07D0">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20C89145" w14:textId="77777777" w:rsidR="008B2D7A" w:rsidRPr="00AA07D0" w:rsidRDefault="0002767D" w:rsidP="008B2D7A">
      <w:pPr>
        <w:pStyle w:val="Nadpis2"/>
        <w:spacing w:line="240" w:lineRule="auto"/>
        <w:ind w:left="0"/>
        <w:rPr>
          <w:sz w:val="22"/>
          <w:szCs w:val="22"/>
          <w:lang w:val="cs-CZ"/>
        </w:rPr>
      </w:pPr>
      <w:r w:rsidRPr="00AA07D0">
        <w:rPr>
          <w:sz w:val="22"/>
          <w:szCs w:val="22"/>
          <w:lang w:val="cs-CZ"/>
        </w:rPr>
        <w:t>Zhotovitel bude mít v průběhu realizace a dokončování předmětu díla na staveništi výhradní odpovědnost za:</w:t>
      </w:r>
    </w:p>
    <w:p w14:paraId="4979D0A5" w14:textId="77777777" w:rsidR="008B2D7A" w:rsidRPr="00AA07D0" w:rsidRDefault="0002767D" w:rsidP="006B1925">
      <w:pPr>
        <w:pStyle w:val="Nadpis3"/>
        <w:spacing w:after="60" w:line="240" w:lineRule="auto"/>
        <w:ind w:left="1418" w:hanging="851"/>
        <w:rPr>
          <w:sz w:val="22"/>
          <w:szCs w:val="22"/>
          <w:lang w:val="cs-CZ"/>
        </w:rPr>
      </w:pPr>
      <w:r w:rsidRPr="00AA07D0">
        <w:rPr>
          <w:sz w:val="22"/>
          <w:szCs w:val="22"/>
          <w:lang w:val="cs-CZ"/>
        </w:rPr>
        <w:t>zajištění bezpečnosti všech osob oprávněných k pohybu na staveništi, udržování staveniště v uspořádaném stavu za účelem předcházení vzniku škod; a</w:t>
      </w:r>
    </w:p>
    <w:p w14:paraId="614615D8" w14:textId="1A8B70A1" w:rsidR="008B2D7A" w:rsidRPr="00AA07D0" w:rsidRDefault="0002767D" w:rsidP="006B1925">
      <w:pPr>
        <w:pStyle w:val="Nadpis3"/>
        <w:spacing w:after="60" w:line="240" w:lineRule="auto"/>
        <w:ind w:left="1418" w:hanging="851"/>
        <w:rPr>
          <w:sz w:val="22"/>
          <w:szCs w:val="22"/>
          <w:lang w:val="cs-CZ"/>
        </w:rPr>
      </w:pPr>
      <w:r w:rsidRPr="00AA07D0">
        <w:rPr>
          <w:sz w:val="22"/>
          <w:szCs w:val="22"/>
          <w:lang w:val="cs-CZ"/>
        </w:rPr>
        <w:t xml:space="preserve">zajištění veškerého osvětlení a zábran potřebných pro průběh prací, bezpečnostních a dopravních opatření pro </w:t>
      </w:r>
      <w:r w:rsidR="0005242F" w:rsidRPr="00AA07D0">
        <w:rPr>
          <w:sz w:val="22"/>
          <w:szCs w:val="22"/>
          <w:lang w:val="cs-CZ"/>
        </w:rPr>
        <w:t>ochranu staveniště, materiálů a </w:t>
      </w:r>
      <w:r w:rsidRPr="00AA07D0">
        <w:rPr>
          <w:sz w:val="22"/>
          <w:szCs w:val="22"/>
          <w:lang w:val="cs-CZ"/>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8C0D962" w14:textId="3DAE2440" w:rsidR="008B2D7A" w:rsidRPr="00AA07D0" w:rsidRDefault="0002767D" w:rsidP="006B1925">
      <w:pPr>
        <w:pStyle w:val="Nadpis3"/>
        <w:spacing w:after="60" w:line="240" w:lineRule="auto"/>
        <w:ind w:left="1418" w:hanging="851"/>
        <w:rPr>
          <w:sz w:val="22"/>
          <w:szCs w:val="22"/>
          <w:lang w:val="cs-CZ"/>
        </w:rPr>
      </w:pPr>
      <w:r w:rsidRPr="00AA07D0">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w:t>
      </w:r>
      <w:r w:rsidR="0005242F" w:rsidRPr="00AA07D0">
        <w:rPr>
          <w:sz w:val="22"/>
          <w:szCs w:val="22"/>
          <w:lang w:val="cs-CZ"/>
        </w:rPr>
        <w:t>aci a </w:t>
      </w:r>
      <w:r w:rsidRPr="00AA07D0">
        <w:rPr>
          <w:sz w:val="22"/>
          <w:szCs w:val="22"/>
          <w:lang w:val="cs-CZ"/>
        </w:rPr>
        <w:t>uskladňování veškerého odpadu, vznikajícího při činnosti Zhotovitele v souladu s právními předpisy.</w:t>
      </w:r>
    </w:p>
    <w:p w14:paraId="79605D3D" w14:textId="77777777" w:rsidR="008B2D7A" w:rsidRPr="00AA07D0" w:rsidRDefault="0002767D" w:rsidP="008B2D7A">
      <w:pPr>
        <w:pStyle w:val="Nadpis2"/>
        <w:spacing w:line="240" w:lineRule="auto"/>
        <w:ind w:left="0"/>
        <w:rPr>
          <w:sz w:val="22"/>
          <w:szCs w:val="22"/>
          <w:lang w:val="cs-CZ"/>
        </w:rPr>
      </w:pPr>
      <w:r w:rsidRPr="00AA07D0">
        <w:rPr>
          <w:sz w:val="22"/>
          <w:szCs w:val="22"/>
          <w:lang w:val="cs-CZ"/>
        </w:rPr>
        <w:t>Zhotovitel až do konečného odevzdání staveniště Objednateli po ukončení prací zodpovídá za bezpečné zajištění staveniště vůči okolnímu provozu a chodcům.</w:t>
      </w:r>
    </w:p>
    <w:p w14:paraId="00E5E8CC" w14:textId="77777777" w:rsidR="008B2D7A" w:rsidRPr="00AA07D0" w:rsidRDefault="0002767D" w:rsidP="0019295C">
      <w:pPr>
        <w:pStyle w:val="Nadpis2"/>
        <w:spacing w:line="240" w:lineRule="auto"/>
        <w:ind w:left="0"/>
        <w:rPr>
          <w:sz w:val="22"/>
          <w:szCs w:val="22"/>
          <w:lang w:val="cs-CZ"/>
        </w:rPr>
      </w:pPr>
      <w:r w:rsidRPr="00AA07D0">
        <w:rPr>
          <w:sz w:val="22"/>
          <w:szCs w:val="22"/>
          <w:lang w:val="cs-CZ"/>
        </w:rPr>
        <w:t xml:space="preserve">Zhotovitel po celou dobu realizace díla zodpovídá za zabezpečení staveniště dle </w:t>
      </w:r>
      <w:r w:rsidR="00A834B0" w:rsidRPr="00AA07D0">
        <w:rPr>
          <w:sz w:val="22"/>
          <w:szCs w:val="22"/>
          <w:lang w:val="cs-CZ"/>
        </w:rPr>
        <w:t>obe</w:t>
      </w:r>
      <w:r w:rsidR="00125D70" w:rsidRPr="00AA07D0">
        <w:rPr>
          <w:sz w:val="22"/>
          <w:szCs w:val="22"/>
          <w:lang w:val="cs-CZ"/>
        </w:rPr>
        <w:t>c</w:t>
      </w:r>
      <w:r w:rsidR="00A834B0" w:rsidRPr="00AA07D0">
        <w:rPr>
          <w:sz w:val="22"/>
          <w:szCs w:val="22"/>
          <w:lang w:val="cs-CZ"/>
        </w:rPr>
        <w:t>ně závazných právních předpisů</w:t>
      </w:r>
      <w:r w:rsidRPr="00AA07D0">
        <w:rPr>
          <w:sz w:val="22"/>
          <w:szCs w:val="22"/>
          <w:lang w:val="cs-CZ"/>
        </w:rPr>
        <w:t>. Zhotovitel v plné míře zodpovídá za bezpečnost a ochranu zdraví všech osob v prostoru staveniště a zabezpečí jejich vybavení ochrannými pracovními pomůckami. Dále se Zhotovitel zavazuje dodržovat hygienické předpisy.</w:t>
      </w:r>
    </w:p>
    <w:p w14:paraId="0F208280" w14:textId="77777777" w:rsidR="008B2D7A" w:rsidRPr="00AA07D0" w:rsidRDefault="0002767D" w:rsidP="008B2D7A">
      <w:pPr>
        <w:pStyle w:val="Nadpis2"/>
        <w:spacing w:line="240" w:lineRule="auto"/>
        <w:ind w:left="0"/>
        <w:rPr>
          <w:sz w:val="22"/>
          <w:szCs w:val="22"/>
          <w:lang w:val="cs-CZ"/>
        </w:rPr>
      </w:pPr>
      <w:r w:rsidRPr="00AA07D0">
        <w:rPr>
          <w:sz w:val="22"/>
          <w:szCs w:val="22"/>
          <w:lang w:val="cs-CZ"/>
        </w:rPr>
        <w:lastRenderedPageBreak/>
        <w:t>Zhotovitel se zavazuje bez předchozího písemného souhlasu Objednatele neumístit na staveniště, jeho zařízení či prostory se staveništěm související jakékoli reklamní zařízení, ať již vlastní či ve vlastnictví třetí osoby.</w:t>
      </w:r>
    </w:p>
    <w:p w14:paraId="6D3B184E" w14:textId="77777777" w:rsidR="008B2D7A" w:rsidRPr="00D4776C" w:rsidRDefault="0002767D" w:rsidP="008B2D7A">
      <w:pPr>
        <w:pStyle w:val="Nadpis2"/>
        <w:spacing w:line="240" w:lineRule="auto"/>
        <w:ind w:left="0"/>
        <w:rPr>
          <w:sz w:val="22"/>
          <w:szCs w:val="22"/>
          <w:lang w:val="cs-CZ"/>
        </w:rPr>
      </w:pPr>
      <w:r w:rsidRPr="00AA07D0">
        <w:rPr>
          <w:b/>
          <w:sz w:val="22"/>
          <w:szCs w:val="22"/>
          <w:lang w:val="cs-CZ"/>
        </w:rPr>
        <w:t>Ke dni předání a převzetí předmětu díla Objednatelem bude zařízení staveniště odstraněno, vyklizeno a proveden závěrečný úklid</w:t>
      </w:r>
      <w:r w:rsidRPr="00AA07D0">
        <w:rPr>
          <w:sz w:val="22"/>
          <w:szCs w:val="22"/>
          <w:lang w:val="cs-CZ"/>
        </w:rPr>
        <w:t xml:space="preserve"> místa provádění stavby včetně stavby samotné. Pozemky a komunikace dotčené výstavbou budou k tomuto dni uvedeny do původního stavu nebo do stavu dle </w:t>
      </w:r>
      <w:r w:rsidRPr="00D4776C">
        <w:rPr>
          <w:sz w:val="22"/>
          <w:szCs w:val="22"/>
          <w:lang w:val="cs-CZ"/>
        </w:rPr>
        <w:t>podmínek stavebního povolení.</w:t>
      </w:r>
    </w:p>
    <w:p w14:paraId="0F204955" w14:textId="77777777" w:rsidR="00F25B70" w:rsidRPr="00D4776C" w:rsidRDefault="0002767D" w:rsidP="00C23526">
      <w:pPr>
        <w:pStyle w:val="Nadpis1"/>
        <w:spacing w:before="360"/>
        <w:ind w:left="0"/>
        <w:rPr>
          <w:szCs w:val="22"/>
          <w:lang w:val="cs-CZ"/>
        </w:rPr>
      </w:pPr>
      <w:r w:rsidRPr="00D4776C">
        <w:rPr>
          <w:szCs w:val="22"/>
          <w:lang w:val="cs-CZ"/>
        </w:rPr>
        <w:t>Podmínky provádění díla</w:t>
      </w:r>
    </w:p>
    <w:p w14:paraId="64AA0DC8" w14:textId="77777777" w:rsidR="00F25B70" w:rsidRPr="00D4776C" w:rsidRDefault="0002767D" w:rsidP="006F5E3E">
      <w:pPr>
        <w:pStyle w:val="Nadpis2"/>
        <w:spacing w:line="240" w:lineRule="auto"/>
        <w:ind w:left="0"/>
        <w:rPr>
          <w:sz w:val="22"/>
          <w:szCs w:val="22"/>
          <w:lang w:val="cs-CZ"/>
        </w:rPr>
      </w:pPr>
      <w:r w:rsidRPr="00D4776C">
        <w:rPr>
          <w:sz w:val="22"/>
          <w:szCs w:val="22"/>
          <w:lang w:val="cs-CZ"/>
        </w:rPr>
        <w:t>Objednatel je v souladu s § 2592 občanského zákoníku oprávněn dávat Zhotoviteli pokyny k upřesnění nebo určení způsobu provádění díla, pokud tak neučiní, postupuje Zhotovitel ve věcech realizace stavby zcela samostatně.</w:t>
      </w:r>
    </w:p>
    <w:p w14:paraId="6ADF8B91" w14:textId="6BB69B03" w:rsidR="00F25B70" w:rsidRPr="009C0C57" w:rsidRDefault="0002767D" w:rsidP="006F5E3E">
      <w:pPr>
        <w:pStyle w:val="Nadpis2"/>
        <w:spacing w:line="240" w:lineRule="auto"/>
        <w:ind w:left="0"/>
        <w:rPr>
          <w:sz w:val="22"/>
          <w:szCs w:val="22"/>
          <w:lang w:val="cs-CZ"/>
        </w:rPr>
      </w:pPr>
      <w:r w:rsidRPr="00D4776C">
        <w:rPr>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w:t>
      </w:r>
      <w:r w:rsidR="0005242F" w:rsidRPr="00D4776C">
        <w:rPr>
          <w:sz w:val="22"/>
          <w:szCs w:val="22"/>
          <w:lang w:val="cs-CZ"/>
        </w:rPr>
        <w:t>Smlouvou. Dílo bude provedeno v </w:t>
      </w:r>
      <w:r w:rsidRPr="00D4776C">
        <w:rPr>
          <w:sz w:val="22"/>
          <w:szCs w:val="22"/>
          <w:lang w:val="cs-CZ"/>
        </w:rPr>
        <w:t>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w:t>
      </w:r>
      <w:r w:rsidR="0005242F" w:rsidRPr="00D4776C">
        <w:rPr>
          <w:sz w:val="22"/>
          <w:szCs w:val="22"/>
          <w:lang w:val="cs-CZ"/>
        </w:rPr>
        <w:t>ických požadavcích na výrobky a </w:t>
      </w:r>
      <w:r w:rsidRPr="00D4776C">
        <w:rPr>
          <w:sz w:val="22"/>
          <w:szCs w:val="22"/>
          <w:lang w:val="cs-CZ"/>
        </w:rPr>
        <w:t xml:space="preserve">o změně a </w:t>
      </w:r>
      <w:r w:rsidRPr="009C0C57">
        <w:rPr>
          <w:sz w:val="22"/>
          <w:szCs w:val="22"/>
          <w:lang w:val="cs-CZ"/>
        </w:rPr>
        <w:t>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1CFA38AF" w14:textId="77777777" w:rsidR="00F25B70" w:rsidRPr="009C0C57" w:rsidRDefault="0002767D" w:rsidP="00C23526">
      <w:pPr>
        <w:pStyle w:val="Nadpis2"/>
        <w:spacing w:line="240" w:lineRule="auto"/>
        <w:ind w:left="0"/>
        <w:rPr>
          <w:sz w:val="22"/>
          <w:szCs w:val="22"/>
          <w:lang w:val="cs-CZ"/>
        </w:rPr>
      </w:pPr>
      <w:r w:rsidRPr="009C0C57">
        <w:rPr>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9C0C57">
        <w:rPr>
          <w:sz w:val="22"/>
          <w:szCs w:val="22"/>
          <w:lang w:val="cs-CZ"/>
        </w:rPr>
        <w:t>stavebníka</w:t>
      </w:r>
      <w:r w:rsidRPr="009C0C57">
        <w:rPr>
          <w:sz w:val="22"/>
          <w:szCs w:val="22"/>
          <w:lang w:val="cs-CZ"/>
        </w:rPr>
        <w:t>.</w:t>
      </w:r>
    </w:p>
    <w:p w14:paraId="465D408E" w14:textId="77777777" w:rsidR="00AF5617" w:rsidRPr="009C0C57" w:rsidRDefault="0002767D" w:rsidP="00AF5617">
      <w:pPr>
        <w:pStyle w:val="Nadpis2"/>
        <w:spacing w:line="240" w:lineRule="auto"/>
        <w:ind w:left="0"/>
        <w:rPr>
          <w:sz w:val="22"/>
          <w:szCs w:val="22"/>
          <w:lang w:val="cs-CZ"/>
        </w:rPr>
      </w:pPr>
      <w:r w:rsidRPr="009C0C57">
        <w:rPr>
          <w:sz w:val="22"/>
          <w:szCs w:val="22"/>
          <w:lang w:val="cs-CZ"/>
        </w:rPr>
        <w:t>Zhotovitel se zavazuje, že zajistí provádění díla tak, aby provádění díla:</w:t>
      </w:r>
    </w:p>
    <w:p w14:paraId="02825D28" w14:textId="5FAC28CB" w:rsidR="00AF5617" w:rsidRPr="009C0C57" w:rsidRDefault="0002767D" w:rsidP="006B1925">
      <w:pPr>
        <w:pStyle w:val="Nadpis3"/>
        <w:spacing w:after="60" w:line="240" w:lineRule="auto"/>
        <w:ind w:left="1418" w:hanging="851"/>
        <w:rPr>
          <w:sz w:val="22"/>
          <w:szCs w:val="22"/>
          <w:lang w:val="cs-CZ"/>
        </w:rPr>
      </w:pPr>
      <w:r w:rsidRPr="009C0C57">
        <w:rPr>
          <w:sz w:val="22"/>
          <w:szCs w:val="22"/>
          <w:lang w:val="cs-CZ"/>
        </w:rPr>
        <w:t>v co nejmenší míře omezovalo užívání místa provádění díla vymezeného v článku V</w:t>
      </w:r>
      <w:r w:rsidR="004C4D24" w:rsidRPr="009C0C57">
        <w:rPr>
          <w:sz w:val="22"/>
          <w:szCs w:val="22"/>
          <w:lang w:val="cs-CZ"/>
        </w:rPr>
        <w:t>I</w:t>
      </w:r>
      <w:r w:rsidRPr="009C0C57">
        <w:rPr>
          <w:sz w:val="22"/>
          <w:szCs w:val="22"/>
          <w:lang w:val="cs-CZ"/>
        </w:rPr>
        <w:t>I. Smlouvy, veřejných prostranství či jiných okolních dotčených pozemků či staveb; a</w:t>
      </w:r>
    </w:p>
    <w:p w14:paraId="45839507" w14:textId="64AB401D" w:rsidR="004C4D24" w:rsidRPr="009C0C57" w:rsidRDefault="0002767D" w:rsidP="006B1925">
      <w:pPr>
        <w:pStyle w:val="Nadpis3"/>
        <w:spacing w:after="60" w:line="240" w:lineRule="auto"/>
        <w:ind w:left="1418" w:hanging="851"/>
        <w:rPr>
          <w:sz w:val="22"/>
          <w:szCs w:val="22"/>
          <w:lang w:val="cs-CZ"/>
        </w:rPr>
      </w:pPr>
      <w:r w:rsidRPr="009C0C57">
        <w:rPr>
          <w:sz w:val="22"/>
          <w:szCs w:val="22"/>
          <w:lang w:val="cs-CZ"/>
        </w:rPr>
        <w:t>neobtěžovalo třetí osoby a okolní prostory zejména hlukem, pachem, emisemi, prachem, vibracemi, exhalacemi a zastínění</w:t>
      </w:r>
      <w:r w:rsidR="004C4D24" w:rsidRPr="009C0C57">
        <w:rPr>
          <w:sz w:val="22"/>
          <w:szCs w:val="22"/>
          <w:lang w:val="cs-CZ"/>
        </w:rPr>
        <w:t>m nad míru přiměřenou poměrům; a</w:t>
      </w:r>
    </w:p>
    <w:p w14:paraId="53C5F0B1" w14:textId="63F90E6C" w:rsidR="00AF5617" w:rsidRPr="009C0C57" w:rsidRDefault="0002767D" w:rsidP="006B1925">
      <w:pPr>
        <w:pStyle w:val="Nadpis3"/>
        <w:spacing w:after="60" w:line="240" w:lineRule="auto"/>
        <w:ind w:left="1418" w:hanging="851"/>
        <w:rPr>
          <w:sz w:val="22"/>
          <w:szCs w:val="22"/>
          <w:lang w:val="cs-CZ"/>
        </w:rPr>
      </w:pPr>
      <w:r w:rsidRPr="009C0C57">
        <w:rPr>
          <w:sz w:val="22"/>
          <w:szCs w:val="22"/>
          <w:lang w:val="cs-CZ"/>
        </w:rPr>
        <w:t xml:space="preserve">nemělo nepříznivý vliv na životní prostředí, včetně minimalizace negativních vlivů na okolí výstavby; a </w:t>
      </w:r>
    </w:p>
    <w:p w14:paraId="6BAF862C" w14:textId="77777777" w:rsidR="00F25B70" w:rsidRPr="009C0C57" w:rsidRDefault="004D6226" w:rsidP="006B1925">
      <w:pPr>
        <w:pStyle w:val="Nadpis3"/>
        <w:numPr>
          <w:ilvl w:val="0"/>
          <w:numId w:val="0"/>
        </w:numPr>
        <w:spacing w:after="60" w:line="240" w:lineRule="auto"/>
        <w:ind w:left="1418" w:hanging="851"/>
        <w:rPr>
          <w:sz w:val="22"/>
          <w:szCs w:val="22"/>
          <w:lang w:val="cs-CZ"/>
        </w:rPr>
      </w:pPr>
      <w:r w:rsidRPr="009C0C57">
        <w:rPr>
          <w:sz w:val="22"/>
          <w:szCs w:val="22"/>
          <w:lang w:val="cs-CZ"/>
        </w:rPr>
        <w:t>d)</w:t>
      </w:r>
      <w:r w:rsidR="00D20F82" w:rsidRPr="009C0C57">
        <w:rPr>
          <w:sz w:val="22"/>
          <w:szCs w:val="22"/>
          <w:lang w:val="cs-CZ"/>
        </w:rPr>
        <w:tab/>
      </w:r>
      <w:r w:rsidR="0002767D" w:rsidRPr="009C0C57">
        <w:rPr>
          <w:sz w:val="22"/>
          <w:szCs w:val="22"/>
          <w:lang w:val="cs-CZ"/>
        </w:rPr>
        <w:t xml:space="preserve">bylo zabezpečeno pro činnost každé profese odborným dozorem Zhotovitele, který bude garantovat dodržování technologických postupů. Totéž platí pro práce poddodavatelů. </w:t>
      </w:r>
    </w:p>
    <w:p w14:paraId="47BB37F3" w14:textId="77777777" w:rsidR="00F25B70" w:rsidRPr="001E7499" w:rsidRDefault="0002767D" w:rsidP="00C23526">
      <w:pPr>
        <w:pStyle w:val="Nadpis2"/>
        <w:spacing w:line="240" w:lineRule="auto"/>
        <w:ind w:left="0"/>
        <w:rPr>
          <w:sz w:val="22"/>
          <w:szCs w:val="22"/>
          <w:lang w:val="cs-CZ"/>
        </w:rPr>
      </w:pPr>
      <w:r w:rsidRPr="001E7499">
        <w:rPr>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745E49C1" w14:textId="77777777" w:rsidR="003714B0" w:rsidRPr="00DB0BEB" w:rsidRDefault="0002767D" w:rsidP="00C23526">
      <w:pPr>
        <w:pStyle w:val="Nadpis2"/>
        <w:spacing w:line="240" w:lineRule="auto"/>
        <w:ind w:left="0"/>
        <w:rPr>
          <w:sz w:val="22"/>
          <w:szCs w:val="22"/>
          <w:lang w:val="cs-CZ"/>
        </w:rPr>
      </w:pPr>
      <w:r w:rsidRPr="001E7499">
        <w:rPr>
          <w:sz w:val="22"/>
          <w:szCs w:val="22"/>
          <w:lang w:val="cs-CZ"/>
        </w:rPr>
        <w:lastRenderedPageBreak/>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paré projektové dokumentace plus elektronickou verzi dokumentace se </w:t>
      </w:r>
      <w:r w:rsidRPr="00DB0BEB">
        <w:rPr>
          <w:sz w:val="22"/>
          <w:szCs w:val="22"/>
          <w:lang w:val="cs-CZ"/>
        </w:rPr>
        <w:t>zakreslením skutečného provedení díla.</w:t>
      </w:r>
    </w:p>
    <w:p w14:paraId="60406134" w14:textId="77777777" w:rsidR="003714B0" w:rsidRPr="00DB0BEB" w:rsidRDefault="003714B0" w:rsidP="00C23526">
      <w:pPr>
        <w:pStyle w:val="Nadpis2"/>
        <w:spacing w:line="240" w:lineRule="auto"/>
        <w:ind w:left="0"/>
        <w:rPr>
          <w:sz w:val="22"/>
          <w:szCs w:val="22"/>
          <w:lang w:val="cs-CZ"/>
        </w:rPr>
      </w:pPr>
      <w:r w:rsidRPr="00DB0BEB">
        <w:rPr>
          <w:sz w:val="22"/>
          <w:szCs w:val="22"/>
          <w:lang w:val="cs-CZ"/>
        </w:rPr>
        <w:t xml:space="preserve">Zhotovitel je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této </w:t>
      </w:r>
      <w:r w:rsidR="002B6CCF" w:rsidRPr="00DB0BEB">
        <w:rPr>
          <w:sz w:val="22"/>
          <w:szCs w:val="22"/>
          <w:lang w:val="cs-CZ"/>
        </w:rPr>
        <w:t>S</w:t>
      </w:r>
      <w:r w:rsidRPr="00DB0BEB">
        <w:rPr>
          <w:sz w:val="22"/>
          <w:szCs w:val="22"/>
          <w:lang w:val="cs-CZ"/>
        </w:rPr>
        <w:t>mlouvy;</w:t>
      </w:r>
    </w:p>
    <w:p w14:paraId="20DDFDE8" w14:textId="77777777" w:rsidR="003714B0" w:rsidRPr="00DB0BEB" w:rsidRDefault="003714B0" w:rsidP="00C23526">
      <w:pPr>
        <w:pStyle w:val="Nadpis2"/>
        <w:spacing w:line="240" w:lineRule="auto"/>
        <w:ind w:left="0"/>
        <w:rPr>
          <w:sz w:val="22"/>
          <w:szCs w:val="22"/>
          <w:lang w:val="cs-CZ"/>
        </w:rPr>
      </w:pPr>
      <w:r w:rsidRPr="00DB0BEB">
        <w:rPr>
          <w:sz w:val="22"/>
          <w:szCs w:val="22"/>
          <w:lang w:val="cs-CZ"/>
        </w:rPr>
        <w:t xml:space="preserve">Zhotovitel je povinen před </w:t>
      </w:r>
      <w:r w:rsidR="005016B0" w:rsidRPr="00DB0BEB">
        <w:rPr>
          <w:sz w:val="22"/>
          <w:szCs w:val="22"/>
          <w:lang w:val="cs-CZ"/>
        </w:rPr>
        <w:t xml:space="preserve">zakrytím </w:t>
      </w:r>
      <w:r w:rsidRPr="00DB0BEB">
        <w:rPr>
          <w:sz w:val="22"/>
          <w:szCs w:val="22"/>
          <w:lang w:val="cs-CZ"/>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50E2A80A" w14:textId="77777777" w:rsidR="00CC0BCC" w:rsidRPr="00DB0BEB" w:rsidRDefault="003714B0" w:rsidP="00CC0BCC">
      <w:pPr>
        <w:pStyle w:val="Nadpis2"/>
        <w:spacing w:before="120" w:line="240" w:lineRule="auto"/>
        <w:ind w:left="0"/>
        <w:rPr>
          <w:sz w:val="22"/>
          <w:szCs w:val="22"/>
          <w:lang w:val="cs-CZ"/>
        </w:rPr>
      </w:pPr>
      <w:r w:rsidRPr="00DB0BEB">
        <w:rPr>
          <w:sz w:val="22"/>
          <w:szCs w:val="22"/>
          <w:lang w:val="cs-CZ"/>
        </w:rPr>
        <w:t>Ve smlouvách uzavíraných s případnými poddodavateli zhotovitel zaváže povinnostmi vyplývajícími z tohoto článku této smlouvy i případné poddodavatele.</w:t>
      </w:r>
    </w:p>
    <w:p w14:paraId="7CA25E96" w14:textId="77777777" w:rsidR="00F25B70" w:rsidRPr="00DB0BEB" w:rsidRDefault="0002767D" w:rsidP="00C23526">
      <w:pPr>
        <w:pStyle w:val="Nadpis1"/>
        <w:spacing w:before="360"/>
        <w:ind w:left="0"/>
        <w:rPr>
          <w:szCs w:val="22"/>
          <w:lang w:val="cs-CZ"/>
        </w:rPr>
      </w:pPr>
      <w:r w:rsidRPr="00DB0BEB">
        <w:rPr>
          <w:szCs w:val="22"/>
          <w:lang w:val="cs-CZ"/>
        </w:rPr>
        <w:t>Poddodavatelé</w:t>
      </w:r>
    </w:p>
    <w:p w14:paraId="7C138890" w14:textId="77777777" w:rsidR="000951AE" w:rsidRPr="00DB0BEB"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DB0BEB">
        <w:rPr>
          <w:rFonts w:ascii="Cambria" w:hAnsi="Cambria" w:cs="Cambria"/>
          <w:lang w:val="cs-CZ"/>
        </w:rPr>
        <w:t xml:space="preserve">Zhotovitel bude v souladu s § 1935 občanského zákoníku odpovídat za práci provedenou poddodavateli tak, jako by ji provedl sám. </w:t>
      </w:r>
    </w:p>
    <w:p w14:paraId="146B080F" w14:textId="1789FE9A" w:rsidR="00212F85" w:rsidRPr="00DB0BEB" w:rsidRDefault="00212F85" w:rsidP="00DA692C">
      <w:pPr>
        <w:numPr>
          <w:ilvl w:val="0"/>
          <w:numId w:val="21"/>
        </w:numPr>
        <w:tabs>
          <w:tab w:val="clear" w:pos="720"/>
          <w:tab w:val="num" w:pos="0"/>
        </w:tabs>
        <w:spacing w:line="240" w:lineRule="auto"/>
        <w:ind w:left="0" w:hanging="11"/>
        <w:jc w:val="both"/>
        <w:rPr>
          <w:rFonts w:asciiTheme="majorHAnsi" w:hAnsiTheme="majorHAnsi" w:cs="Cambria"/>
          <w:lang w:val="cs-CZ"/>
        </w:rPr>
      </w:pPr>
      <w:r w:rsidRPr="00DB0BEB">
        <w:rPr>
          <w:rFonts w:asciiTheme="majorHAnsi" w:hAnsiTheme="majorHAnsi" w:cs="Arial"/>
          <w:iCs/>
          <w:szCs w:val="20"/>
          <w:lang w:val="cs-CZ"/>
        </w:rPr>
        <w:t xml:space="preserve">Zhotovitel je povinen zajistit a financovat veškeré poddodavatelské práce a nese za ně odpovědnost v plném rozsahu. Zhotovitel povinen na písemnou výzvu Objednatele předložit Objednateli kdykoli v průběhu provádění díla písemný seznam všech svých poddodavatelů. </w:t>
      </w:r>
    </w:p>
    <w:p w14:paraId="6920D1C8" w14:textId="77777777" w:rsidR="000951AE" w:rsidRPr="00DB0BEB" w:rsidRDefault="000951AE" w:rsidP="00DA692C">
      <w:pPr>
        <w:numPr>
          <w:ilvl w:val="0"/>
          <w:numId w:val="21"/>
        </w:numPr>
        <w:tabs>
          <w:tab w:val="clear" w:pos="720"/>
          <w:tab w:val="num" w:pos="0"/>
        </w:tabs>
        <w:spacing w:line="240" w:lineRule="auto"/>
        <w:ind w:left="0" w:hanging="11"/>
        <w:jc w:val="both"/>
        <w:rPr>
          <w:rFonts w:ascii="Cambria" w:hAnsi="Cambria" w:cs="Cambria"/>
          <w:lang w:val="cs-CZ"/>
        </w:rPr>
      </w:pPr>
      <w:r w:rsidRPr="00DB0BEB">
        <w:rPr>
          <w:rFonts w:ascii="Cambria" w:hAnsi="Cambria"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2B1CD78D" w14:textId="77777777" w:rsidR="000951AE" w:rsidRPr="00DB0BEB"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DB0BEB">
        <w:rPr>
          <w:rFonts w:ascii="Cambria" w:hAnsi="Cambria" w:cs="Cambria"/>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09D3717F" w14:textId="77777777" w:rsidR="000951AE" w:rsidRPr="00DB0BEB"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DB0BEB">
        <w:rPr>
          <w:rFonts w:ascii="Cambria" w:hAnsi="Cambria" w:cs="Cambria"/>
          <w:lang w:val="cs-CZ"/>
        </w:rPr>
        <w:t>Schválení změn poddodavatele nebude mít vliv na kvalitu provedených prací a cenu dle této Smlouvy.</w:t>
      </w:r>
    </w:p>
    <w:p w14:paraId="0FB5C22C" w14:textId="2CEAD865" w:rsidR="000951AE" w:rsidRPr="00DB0BEB" w:rsidRDefault="000951AE" w:rsidP="00DA692C">
      <w:pPr>
        <w:numPr>
          <w:ilvl w:val="0"/>
          <w:numId w:val="21"/>
        </w:numPr>
        <w:tabs>
          <w:tab w:val="clear" w:pos="720"/>
          <w:tab w:val="num" w:pos="0"/>
        </w:tabs>
        <w:spacing w:line="240" w:lineRule="auto"/>
        <w:ind w:left="0" w:firstLine="0"/>
        <w:jc w:val="both"/>
        <w:rPr>
          <w:rFonts w:ascii="Cambria" w:hAnsi="Cambria" w:cs="Cambria"/>
          <w:lang w:val="cs-CZ"/>
        </w:rPr>
      </w:pPr>
      <w:r w:rsidRPr="00DB0BEB">
        <w:rPr>
          <w:rFonts w:ascii="Cambria" w:hAnsi="Cambria" w:cs="Cambria"/>
          <w:lang w:val="cs-CZ"/>
        </w:rPr>
        <w:t>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4AE6CBD4" w14:textId="77777777" w:rsidR="008F3258" w:rsidRPr="00DB0BEB" w:rsidRDefault="008F3258" w:rsidP="00DA692C">
      <w:pPr>
        <w:numPr>
          <w:ilvl w:val="0"/>
          <w:numId w:val="21"/>
        </w:numPr>
        <w:tabs>
          <w:tab w:val="clear" w:pos="720"/>
          <w:tab w:val="num" w:pos="0"/>
        </w:tabs>
        <w:spacing w:line="240" w:lineRule="auto"/>
        <w:ind w:left="0" w:firstLine="0"/>
        <w:jc w:val="both"/>
        <w:rPr>
          <w:rFonts w:ascii="Cambria" w:hAnsi="Cambria" w:cs="Cambria"/>
          <w:lang w:val="cs-CZ"/>
        </w:rPr>
      </w:pPr>
      <w:r w:rsidRPr="00DB0BEB">
        <w:rPr>
          <w:rFonts w:ascii="Cambria" w:hAnsi="Cambria" w:cs="Cambria"/>
          <w:lang w:val="cs-CZ"/>
        </w:rPr>
        <w:t>Zhotovitel je povinen zajistit, aby smluvní vztah s poddodavatelem byl v souladu s touto smlouvou</w:t>
      </w:r>
      <w:r w:rsidR="00CF2875" w:rsidRPr="00DB0BEB">
        <w:rPr>
          <w:rFonts w:ascii="Cambria" w:hAnsi="Cambria" w:cs="Cambria"/>
          <w:lang w:val="cs-CZ"/>
        </w:rPr>
        <w:t xml:space="preserve"> (např. přechod vlastnictví)</w:t>
      </w:r>
      <w:r w:rsidRPr="00DB0BEB">
        <w:rPr>
          <w:rFonts w:ascii="Cambria" w:hAnsi="Cambria" w:cs="Cambria"/>
          <w:lang w:val="cs-CZ"/>
        </w:rPr>
        <w:t xml:space="preserve">, jinak podstatným způsobem poruší tuto </w:t>
      </w:r>
      <w:r w:rsidR="002B6CCF" w:rsidRPr="00DB0BEB">
        <w:rPr>
          <w:rFonts w:ascii="Cambria" w:hAnsi="Cambria" w:cs="Cambria"/>
          <w:lang w:val="cs-CZ"/>
        </w:rPr>
        <w:t>S</w:t>
      </w:r>
      <w:r w:rsidRPr="00DB0BEB">
        <w:rPr>
          <w:rFonts w:ascii="Cambria" w:hAnsi="Cambria" w:cs="Cambria"/>
          <w:lang w:val="cs-CZ"/>
        </w:rPr>
        <w:t xml:space="preserve">mlouvu. </w:t>
      </w:r>
    </w:p>
    <w:p w14:paraId="1326668D" w14:textId="77777777" w:rsidR="00F25B70" w:rsidRPr="00DB0BEB" w:rsidRDefault="0002767D" w:rsidP="00C23526">
      <w:pPr>
        <w:pStyle w:val="Nadpis1"/>
        <w:spacing w:before="360"/>
        <w:ind w:left="0"/>
        <w:rPr>
          <w:szCs w:val="22"/>
          <w:lang w:val="cs-CZ"/>
        </w:rPr>
      </w:pPr>
      <w:r w:rsidRPr="00DB0BEB">
        <w:rPr>
          <w:szCs w:val="22"/>
          <w:lang w:val="cs-CZ"/>
        </w:rPr>
        <w:t>Záruka za jakost</w:t>
      </w:r>
    </w:p>
    <w:p w14:paraId="4338DD3B" w14:textId="77777777" w:rsidR="00F25B70" w:rsidRPr="00DB0BEB" w:rsidRDefault="0002767D" w:rsidP="00FD4C77">
      <w:pPr>
        <w:pStyle w:val="Nadpis2"/>
        <w:numPr>
          <w:ilvl w:val="1"/>
          <w:numId w:val="14"/>
        </w:numPr>
        <w:spacing w:line="240" w:lineRule="auto"/>
        <w:ind w:left="0"/>
        <w:rPr>
          <w:sz w:val="22"/>
          <w:szCs w:val="22"/>
          <w:lang w:val="cs-CZ"/>
        </w:rPr>
      </w:pPr>
      <w:r w:rsidRPr="00DB0BEB">
        <w:rPr>
          <w:sz w:val="22"/>
          <w:szCs w:val="22"/>
          <w:lang w:val="cs-CZ"/>
        </w:rPr>
        <w:t xml:space="preserve">Zhotovitel se zavazuje, že předané dílo bude prosté vad a bude mít vlastnosti dle projektové dokumentace, obecně závazných právních předpisů, ČSN a Smlouvy, dále vlastnosti </w:t>
      </w:r>
      <w:r w:rsidRPr="00DB0BEB">
        <w:rPr>
          <w:sz w:val="22"/>
          <w:szCs w:val="22"/>
          <w:lang w:val="cs-CZ"/>
        </w:rPr>
        <w:lastRenderedPageBreak/>
        <w:t>v</w:t>
      </w:r>
      <w:r w:rsidR="00756EFE" w:rsidRPr="00DB0BEB">
        <w:rPr>
          <w:sz w:val="22"/>
          <w:szCs w:val="22"/>
          <w:lang w:val="cs-CZ"/>
        </w:rPr>
        <w:t> </w:t>
      </w:r>
      <w:r w:rsidRPr="00DB0BEB">
        <w:rPr>
          <w:sz w:val="22"/>
          <w:szCs w:val="22"/>
          <w:lang w:val="cs-CZ"/>
        </w:rPr>
        <w:t xml:space="preserve">první jakosti kvality provedení a bude provedeno v souladu s ověřenou technickou praxí. Zhotovitel poskytuje Objednateli záruku za jakost v délce </w:t>
      </w:r>
    </w:p>
    <w:p w14:paraId="778BE823" w14:textId="77777777" w:rsidR="00F74E97" w:rsidRPr="00DB0BEB" w:rsidRDefault="0002767D" w:rsidP="00F74E97">
      <w:pPr>
        <w:pStyle w:val="Nadpis2"/>
        <w:numPr>
          <w:ilvl w:val="0"/>
          <w:numId w:val="0"/>
        </w:numPr>
        <w:spacing w:line="240" w:lineRule="auto"/>
        <w:rPr>
          <w:sz w:val="22"/>
          <w:szCs w:val="22"/>
          <w:lang w:val="cs-CZ"/>
        </w:rPr>
      </w:pPr>
      <w:r w:rsidRPr="00DB0BEB">
        <w:rPr>
          <w:b/>
          <w:bCs/>
          <w:sz w:val="22"/>
          <w:szCs w:val="22"/>
          <w:lang w:val="cs-CZ"/>
        </w:rPr>
        <w:t>60</w:t>
      </w:r>
      <w:r w:rsidRPr="00DB0BEB">
        <w:rPr>
          <w:sz w:val="22"/>
          <w:szCs w:val="22"/>
          <w:lang w:val="cs-CZ"/>
        </w:rPr>
        <w:t xml:space="preserve"> (slovy: </w:t>
      </w:r>
      <w:r w:rsidRPr="00DB0BEB">
        <w:rPr>
          <w:b/>
          <w:bCs/>
          <w:sz w:val="22"/>
          <w:szCs w:val="22"/>
          <w:lang w:val="cs-CZ"/>
        </w:rPr>
        <w:t>šedesát</w:t>
      </w:r>
      <w:r w:rsidRPr="00DB0BEB">
        <w:rPr>
          <w:sz w:val="22"/>
          <w:szCs w:val="22"/>
          <w:lang w:val="cs-CZ"/>
        </w:rPr>
        <w:t xml:space="preserve">) měsíců </w:t>
      </w:r>
      <w:r w:rsidRPr="00DB0BEB">
        <w:rPr>
          <w:b/>
          <w:sz w:val="22"/>
          <w:szCs w:val="22"/>
          <w:lang w:val="cs-CZ"/>
        </w:rPr>
        <w:t>na stavební část díla</w:t>
      </w:r>
    </w:p>
    <w:p w14:paraId="4D558066" w14:textId="77777777" w:rsidR="00F74E97" w:rsidRPr="00DB0BEB" w:rsidRDefault="008B3FED" w:rsidP="00F74E97">
      <w:pPr>
        <w:spacing w:line="240" w:lineRule="auto"/>
        <w:jc w:val="both"/>
        <w:outlineLvl w:val="1"/>
        <w:rPr>
          <w:rFonts w:ascii="Cambria" w:hAnsi="Cambria" w:cs="Cambria"/>
          <w:b/>
          <w:bCs/>
          <w:lang w:val="cs-CZ"/>
        </w:rPr>
      </w:pPr>
      <w:r w:rsidRPr="00DB0BEB">
        <w:rPr>
          <w:rFonts w:ascii="Cambria" w:hAnsi="Cambria" w:cs="Cambria"/>
          <w:b/>
          <w:bCs/>
          <w:lang w:val="cs-CZ"/>
        </w:rPr>
        <w:t>24</w:t>
      </w:r>
      <w:r w:rsidR="00F74E97" w:rsidRPr="00DB0BEB">
        <w:rPr>
          <w:rFonts w:ascii="Cambria" w:hAnsi="Cambria" w:cs="Cambria"/>
          <w:lang w:val="cs-CZ"/>
        </w:rPr>
        <w:t xml:space="preserve"> (slovy: </w:t>
      </w:r>
      <w:proofErr w:type="spellStart"/>
      <w:r w:rsidRPr="00DB0BEB">
        <w:rPr>
          <w:rFonts w:ascii="Cambria" w:hAnsi="Cambria" w:cs="Cambria"/>
          <w:b/>
          <w:bCs/>
          <w:lang w:val="cs-CZ"/>
        </w:rPr>
        <w:t>dvacetčtyři</w:t>
      </w:r>
      <w:proofErr w:type="spellEnd"/>
      <w:r w:rsidR="00F74E97" w:rsidRPr="00DB0BEB">
        <w:rPr>
          <w:rFonts w:ascii="Cambria" w:hAnsi="Cambria" w:cs="Cambria"/>
          <w:lang w:val="cs-CZ"/>
        </w:rPr>
        <w:t xml:space="preserve">) měsíců </w:t>
      </w:r>
      <w:r w:rsidR="00F74E97" w:rsidRPr="00DB0BEB">
        <w:rPr>
          <w:rFonts w:ascii="Cambria" w:hAnsi="Cambria" w:cs="Cambria"/>
          <w:b/>
          <w:lang w:val="cs-CZ"/>
        </w:rPr>
        <w:t>na dodávky a služby</w:t>
      </w:r>
    </w:p>
    <w:p w14:paraId="642BA24B" w14:textId="77777777" w:rsidR="00F25B70" w:rsidRPr="00DB0BEB" w:rsidRDefault="0002767D" w:rsidP="004C33C5">
      <w:pPr>
        <w:pStyle w:val="Nadpis2"/>
        <w:numPr>
          <w:ilvl w:val="0"/>
          <w:numId w:val="0"/>
        </w:numPr>
        <w:spacing w:line="240" w:lineRule="auto"/>
        <w:rPr>
          <w:sz w:val="22"/>
          <w:szCs w:val="22"/>
          <w:lang w:val="cs-CZ"/>
        </w:rPr>
      </w:pPr>
      <w:r w:rsidRPr="00DB0BEB">
        <w:rPr>
          <w:b/>
          <w:sz w:val="22"/>
          <w:szCs w:val="22"/>
          <w:lang w:val="cs-CZ"/>
        </w:rPr>
        <w:t>ode dne řádného provedení díla Zhotovitelem</w:t>
      </w:r>
      <w:r w:rsidRPr="00DB0BEB">
        <w:rPr>
          <w:sz w:val="22"/>
          <w:szCs w:val="22"/>
          <w:lang w:val="cs-CZ"/>
        </w:rPr>
        <w:t>.</w:t>
      </w:r>
      <w:r w:rsidR="00C04DA7" w:rsidRPr="00DB0BEB">
        <w:rPr>
          <w:sz w:val="22"/>
          <w:szCs w:val="22"/>
          <w:lang w:val="cs-CZ"/>
        </w:rPr>
        <w:t xml:space="preserve"> </w:t>
      </w:r>
      <w:r w:rsidRPr="00DB0BEB">
        <w:rPr>
          <w:b/>
          <w:sz w:val="22"/>
          <w:szCs w:val="22"/>
          <w:lang w:val="cs-CZ"/>
        </w:rPr>
        <w:t xml:space="preserve">Záruční doba tedy počíná běžet dnem následujícím po dni </w:t>
      </w:r>
      <w:r w:rsidR="00597828" w:rsidRPr="00DB0BEB">
        <w:rPr>
          <w:b/>
          <w:sz w:val="22"/>
          <w:szCs w:val="22"/>
          <w:lang w:val="cs-CZ"/>
        </w:rPr>
        <w:t>protokolárního převzetí</w:t>
      </w:r>
      <w:r w:rsidRPr="00DB0BEB">
        <w:rPr>
          <w:b/>
          <w:sz w:val="22"/>
          <w:szCs w:val="22"/>
          <w:lang w:val="cs-CZ"/>
        </w:rPr>
        <w:t xml:space="preserve"> díla Objednatelem.</w:t>
      </w:r>
    </w:p>
    <w:p w14:paraId="78FDFDE5" w14:textId="77777777" w:rsidR="00F25B70" w:rsidRPr="00DB0BEB" w:rsidRDefault="0002767D" w:rsidP="00C23526">
      <w:pPr>
        <w:pStyle w:val="Nadpis2"/>
        <w:spacing w:line="240" w:lineRule="auto"/>
        <w:ind w:left="0"/>
        <w:rPr>
          <w:sz w:val="22"/>
          <w:szCs w:val="22"/>
          <w:lang w:val="cs-CZ"/>
        </w:rPr>
      </w:pPr>
      <w:r w:rsidRPr="00DB0BEB">
        <w:rPr>
          <w:sz w:val="22"/>
          <w:szCs w:val="22"/>
          <w:lang w:val="cs-CZ"/>
        </w:rPr>
        <w:t xml:space="preserve">Objednatel je oprávněn reklamovat v záruční době dle článku XIV. odst. 1 Smlouvy vady díla u </w:t>
      </w:r>
      <w:r w:rsidR="00597828" w:rsidRPr="00DB0BEB">
        <w:rPr>
          <w:sz w:val="22"/>
          <w:szCs w:val="22"/>
          <w:lang w:val="cs-CZ"/>
        </w:rPr>
        <w:t>Zhotovitele na</w:t>
      </w:r>
      <w:r w:rsidRPr="00DB0BEB">
        <w:rPr>
          <w:sz w:val="22"/>
          <w:szCs w:val="22"/>
          <w:lang w:val="cs-CZ"/>
        </w:rPr>
        <w:t xml:space="preserve"> adrese jeho sídla uvedeného v Obchodním rejstříku, a to písemnou formou. V reklamaci musí být popsána vada díla, případně požadavek na způsob odstranění vad díla, a to včetně termínu pro odstranění vad díla Zhotovitelem. </w:t>
      </w:r>
    </w:p>
    <w:p w14:paraId="4302348D" w14:textId="77777777" w:rsidR="00F25B70" w:rsidRPr="00DB0BEB" w:rsidRDefault="0002767D" w:rsidP="00C23526">
      <w:pPr>
        <w:pStyle w:val="Nadpis2"/>
        <w:spacing w:line="240" w:lineRule="auto"/>
        <w:ind w:left="0"/>
        <w:rPr>
          <w:snapToGrid w:val="0"/>
          <w:sz w:val="22"/>
          <w:szCs w:val="22"/>
          <w:lang w:val="cs-CZ"/>
        </w:rPr>
      </w:pPr>
      <w:r w:rsidRPr="00DB0BEB">
        <w:rPr>
          <w:sz w:val="22"/>
          <w:szCs w:val="22"/>
          <w:lang w:val="cs-CZ"/>
        </w:rPr>
        <w:t xml:space="preserve">Zhotovitel se zavazuje bez zbytečného odkladu, nejpozději však </w:t>
      </w:r>
      <w:r w:rsidRPr="00DB0BEB">
        <w:rPr>
          <w:b/>
          <w:sz w:val="22"/>
          <w:szCs w:val="22"/>
          <w:lang w:val="cs-CZ"/>
        </w:rPr>
        <w:t>do 48 hodin</w:t>
      </w:r>
      <w:r w:rsidRPr="00DB0BEB">
        <w:rPr>
          <w:sz w:val="22"/>
          <w:szCs w:val="22"/>
          <w:lang w:val="cs-CZ"/>
        </w:rPr>
        <w:t xml:space="preserve"> od okamžiku písemného oznámení vady díla či jeho části, </w:t>
      </w:r>
      <w:r w:rsidRPr="00DB0BEB">
        <w:rPr>
          <w:b/>
          <w:sz w:val="22"/>
          <w:szCs w:val="22"/>
          <w:lang w:val="cs-CZ"/>
        </w:rPr>
        <w:t xml:space="preserve">zahájit odstraňování vady </w:t>
      </w:r>
      <w:r w:rsidRPr="00DB0BEB">
        <w:rPr>
          <w:sz w:val="22"/>
          <w:szCs w:val="22"/>
          <w:lang w:val="cs-CZ"/>
        </w:rPr>
        <w:t>díla či jeho části, a to i tehdy, neuznává-li Zhotovitel odpovědnost za vady či příčiny, které ji vyvolaly, a vady odstranit v technicky co nejkratší lhůtě</w:t>
      </w:r>
      <w:r w:rsidRPr="00DB0BEB">
        <w:rPr>
          <w:b/>
          <w:bCs/>
          <w:i/>
          <w:iCs/>
          <w:sz w:val="22"/>
          <w:szCs w:val="22"/>
          <w:lang w:val="cs-CZ"/>
        </w:rPr>
        <w:t xml:space="preserve">, </w:t>
      </w:r>
      <w:r w:rsidRPr="00DB0BEB">
        <w:rPr>
          <w:sz w:val="22"/>
          <w:szCs w:val="22"/>
          <w:lang w:val="cs-CZ"/>
        </w:rPr>
        <w:t>tj</w:t>
      </w:r>
      <w:r w:rsidRPr="00DB0BEB">
        <w:rPr>
          <w:b/>
          <w:bCs/>
          <w:i/>
          <w:iCs/>
          <w:sz w:val="22"/>
          <w:szCs w:val="22"/>
          <w:lang w:val="cs-CZ"/>
        </w:rPr>
        <w:t xml:space="preserve">. </w:t>
      </w:r>
      <w:r w:rsidR="00597828" w:rsidRPr="00DB0BEB">
        <w:rPr>
          <w:bCs/>
          <w:iCs/>
          <w:sz w:val="22"/>
          <w:szCs w:val="22"/>
          <w:lang w:val="cs-CZ"/>
        </w:rPr>
        <w:t>v</w:t>
      </w:r>
      <w:r w:rsidR="00597828" w:rsidRPr="00DB0BEB">
        <w:rPr>
          <w:snapToGrid w:val="0"/>
          <w:sz w:val="22"/>
          <w:szCs w:val="22"/>
          <w:lang w:val="cs-CZ"/>
        </w:rPr>
        <w:t xml:space="preserve"> přiměřené</w:t>
      </w:r>
      <w:r w:rsidRPr="00DB0BEB">
        <w:rPr>
          <w:snapToGrid w:val="0"/>
          <w:sz w:val="22"/>
          <w:szCs w:val="22"/>
          <w:lang w:val="cs-CZ"/>
        </w:rPr>
        <w:t xml:space="preserve"> lhůtě (vzhledem k okolnostem).</w:t>
      </w:r>
    </w:p>
    <w:p w14:paraId="46A6D087" w14:textId="77777777" w:rsidR="00F25B70" w:rsidRPr="00DB0BEB" w:rsidRDefault="0002767D" w:rsidP="00C23526">
      <w:pPr>
        <w:pStyle w:val="Nadpis2"/>
        <w:spacing w:line="240" w:lineRule="auto"/>
        <w:ind w:left="0"/>
        <w:rPr>
          <w:b/>
          <w:i/>
          <w:sz w:val="22"/>
          <w:szCs w:val="22"/>
          <w:u w:val="single"/>
          <w:lang w:val="cs-CZ"/>
        </w:rPr>
      </w:pPr>
      <w:r w:rsidRPr="00DB0BEB">
        <w:rPr>
          <w:snapToGrid w:val="0"/>
          <w:sz w:val="22"/>
          <w:szCs w:val="22"/>
          <w:lang w:val="cs-CZ"/>
        </w:rPr>
        <w:t xml:space="preserve">Pokud se smluvní strany v konkrétním případě výslovně písemně nedohodnou jinak, platí, že zhotovitel je povinen </w:t>
      </w:r>
      <w:r w:rsidRPr="00DB0BEB">
        <w:rPr>
          <w:b/>
          <w:bCs/>
          <w:snapToGrid w:val="0"/>
          <w:sz w:val="22"/>
          <w:szCs w:val="22"/>
          <w:lang w:val="cs-CZ"/>
        </w:rPr>
        <w:t>vadu odstranit do 10 dnů po započetí jejího odstraňování</w:t>
      </w:r>
      <w:r w:rsidRPr="00DB0BEB">
        <w:rPr>
          <w:snapToGrid w:val="0"/>
          <w:sz w:val="22"/>
          <w:szCs w:val="22"/>
          <w:lang w:val="cs-CZ"/>
        </w:rPr>
        <w:t>.</w:t>
      </w:r>
    </w:p>
    <w:p w14:paraId="089A9394" w14:textId="77777777" w:rsidR="00F25B70" w:rsidRPr="00DB0BEB" w:rsidRDefault="0002767D" w:rsidP="00C23526">
      <w:pPr>
        <w:pStyle w:val="Nadpis2"/>
        <w:spacing w:line="240" w:lineRule="auto"/>
        <w:ind w:left="0"/>
        <w:rPr>
          <w:snapToGrid w:val="0"/>
          <w:sz w:val="22"/>
          <w:szCs w:val="22"/>
          <w:lang w:val="cs-CZ"/>
        </w:rPr>
      </w:pPr>
      <w:r w:rsidRPr="00DB0BEB">
        <w:rPr>
          <w:snapToGrid w:val="0"/>
          <w:sz w:val="22"/>
          <w:szCs w:val="22"/>
          <w:lang w:val="cs-CZ"/>
        </w:rPr>
        <w:t xml:space="preserve">Reklamaci lze uplatnit nejpozději do posledního dne záruční </w:t>
      </w:r>
      <w:r w:rsidR="001D5322" w:rsidRPr="00DB0BEB">
        <w:rPr>
          <w:snapToGrid w:val="0"/>
          <w:sz w:val="22"/>
          <w:szCs w:val="22"/>
          <w:lang w:val="cs-CZ"/>
        </w:rPr>
        <w:t>doby</w:t>
      </w:r>
      <w:r w:rsidRPr="00DB0BEB">
        <w:rPr>
          <w:snapToGrid w:val="0"/>
          <w:sz w:val="22"/>
          <w:szCs w:val="22"/>
          <w:lang w:val="cs-CZ"/>
        </w:rPr>
        <w:t xml:space="preserve">, přičemž reklamace se považuje za včas uplatněnou, pokud bude doručena Zhotoviteli poslední den záruční </w:t>
      </w:r>
      <w:r w:rsidR="001D5322" w:rsidRPr="00DB0BEB">
        <w:rPr>
          <w:snapToGrid w:val="0"/>
          <w:sz w:val="22"/>
          <w:szCs w:val="22"/>
          <w:lang w:val="cs-CZ"/>
        </w:rPr>
        <w:t>doby</w:t>
      </w:r>
      <w:r w:rsidRPr="00DB0BEB">
        <w:rPr>
          <w:snapToGrid w:val="0"/>
          <w:sz w:val="22"/>
          <w:szCs w:val="22"/>
          <w:lang w:val="cs-CZ"/>
        </w:rPr>
        <w:t>.</w:t>
      </w:r>
    </w:p>
    <w:p w14:paraId="2D1C41A6" w14:textId="3C784FF3" w:rsidR="00F25B70" w:rsidRPr="00DB0BEB" w:rsidRDefault="0002767D" w:rsidP="00C23526">
      <w:pPr>
        <w:pStyle w:val="Nadpis2"/>
        <w:spacing w:line="240" w:lineRule="auto"/>
        <w:ind w:left="0"/>
        <w:rPr>
          <w:sz w:val="22"/>
          <w:szCs w:val="22"/>
          <w:lang w:val="cs-CZ"/>
        </w:rPr>
      </w:pPr>
      <w:r w:rsidRPr="00DB0BEB">
        <w:rPr>
          <w:sz w:val="22"/>
          <w:szCs w:val="22"/>
          <w:lang w:val="cs-CZ"/>
        </w:rPr>
        <w:t>Opravené dílo nebo náhradní plnění musí rovněž být Objednateli předáno dle Smlouvy (podmínky pro předání díla po jeho ukončení). Při odstraňov</w:t>
      </w:r>
      <w:r w:rsidR="0005242F" w:rsidRPr="00DB0BEB">
        <w:rPr>
          <w:sz w:val="22"/>
          <w:szCs w:val="22"/>
          <w:lang w:val="cs-CZ"/>
        </w:rPr>
        <w:t>ání vad (i v rámci reklamace) a </w:t>
      </w:r>
      <w:r w:rsidRPr="00DB0BEB">
        <w:rPr>
          <w:sz w:val="22"/>
          <w:szCs w:val="22"/>
          <w:lang w:val="cs-CZ"/>
        </w:rPr>
        <w:t>nedodělků díla se stávají jednotlivé komponenty součástí díla okamžikem zabudování do díla. Vady díla budou odstraňovány tak, aby dílo bylo udrženo v dobrém provozuschopném stavu.</w:t>
      </w:r>
    </w:p>
    <w:p w14:paraId="300F4F94" w14:textId="77777777" w:rsidR="00F25B70" w:rsidRPr="00DB0BEB" w:rsidRDefault="0002767D" w:rsidP="00C23526">
      <w:pPr>
        <w:pStyle w:val="Nadpis2"/>
        <w:spacing w:line="240" w:lineRule="auto"/>
        <w:ind w:left="0"/>
        <w:rPr>
          <w:sz w:val="22"/>
          <w:szCs w:val="22"/>
          <w:lang w:val="cs-CZ"/>
        </w:rPr>
      </w:pPr>
      <w:r w:rsidRPr="00DB0BEB">
        <w:rPr>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566CA52D" w14:textId="77777777" w:rsidR="00F25B70" w:rsidRDefault="0002767D" w:rsidP="00C23526">
      <w:pPr>
        <w:pStyle w:val="Nadpis2"/>
        <w:spacing w:line="240" w:lineRule="auto"/>
        <w:ind w:left="0"/>
        <w:rPr>
          <w:i/>
          <w:iCs/>
          <w:sz w:val="22"/>
          <w:szCs w:val="22"/>
          <w:lang w:val="cs-CZ"/>
        </w:rPr>
      </w:pPr>
      <w:r w:rsidRPr="00DB0BEB">
        <w:rPr>
          <w:sz w:val="22"/>
          <w:szCs w:val="22"/>
          <w:lang w:val="cs-CZ"/>
        </w:rPr>
        <w:t xml:space="preserve">V případě odstranění vady díla či jeho části dodáním náhradního plnění (nahrazením novou bezvadnou věcí) běží pro toto náhradní plnění (věc) nová záruční </w:t>
      </w:r>
      <w:r w:rsidR="001D5322" w:rsidRPr="00DB0BEB">
        <w:rPr>
          <w:sz w:val="22"/>
          <w:szCs w:val="22"/>
          <w:lang w:val="cs-CZ"/>
        </w:rPr>
        <w:t>doba</w:t>
      </w:r>
      <w:r w:rsidRPr="00DB0BEB">
        <w:rPr>
          <w:sz w:val="22"/>
          <w:szCs w:val="22"/>
          <w:lang w:val="cs-CZ"/>
        </w:rPr>
        <w:t xml:space="preserve">, a to ode dne řádného protokolárního dodání a převzetí nového plnění (věci) Objednatelem. Záruční </w:t>
      </w:r>
      <w:r w:rsidR="001D5322" w:rsidRPr="00DB0BEB">
        <w:rPr>
          <w:sz w:val="22"/>
          <w:szCs w:val="22"/>
          <w:lang w:val="cs-CZ"/>
        </w:rPr>
        <w:t>doba</w:t>
      </w:r>
      <w:r w:rsidRPr="00DB0BEB">
        <w:rPr>
          <w:sz w:val="22"/>
          <w:szCs w:val="22"/>
          <w:lang w:val="cs-CZ"/>
        </w:rPr>
        <w:t xml:space="preserve"> je shodná jako v článku XIV. odst. 1 Smlouvy. Po dobu od nahlášení vady díla Objednatelem Zhotoviteli až do řádného odstranění vady díla Zhotovitelem neběží záruční doba s tím, že doba přerušení běhu záruční </w:t>
      </w:r>
      <w:r w:rsidR="001D5322" w:rsidRPr="00DB0BEB">
        <w:rPr>
          <w:sz w:val="22"/>
          <w:szCs w:val="22"/>
          <w:lang w:val="cs-CZ"/>
        </w:rPr>
        <w:t>doby</w:t>
      </w:r>
      <w:r w:rsidRPr="00DB0BEB">
        <w:rPr>
          <w:sz w:val="22"/>
          <w:szCs w:val="22"/>
          <w:lang w:val="cs-CZ"/>
        </w:rPr>
        <w:t xml:space="preserve"> bude počítána na celé dny a bude brán v úvahu každý započatý kalendářní den</w:t>
      </w:r>
      <w:r w:rsidRPr="00DB0BEB">
        <w:rPr>
          <w:i/>
          <w:iCs/>
          <w:sz w:val="22"/>
          <w:szCs w:val="22"/>
          <w:lang w:val="cs-CZ"/>
        </w:rPr>
        <w:t>.</w:t>
      </w:r>
    </w:p>
    <w:p w14:paraId="224334AC" w14:textId="77777777" w:rsidR="00DE2405" w:rsidRDefault="00DE2405" w:rsidP="00DE2405">
      <w:pPr>
        <w:rPr>
          <w:lang w:val="cs-CZ"/>
        </w:rPr>
      </w:pPr>
    </w:p>
    <w:p w14:paraId="07485C77" w14:textId="77777777" w:rsidR="00DE2405" w:rsidRDefault="00DE2405" w:rsidP="00DE2405">
      <w:pPr>
        <w:rPr>
          <w:lang w:val="cs-CZ"/>
        </w:rPr>
      </w:pPr>
    </w:p>
    <w:p w14:paraId="7E0FFA9F" w14:textId="77777777" w:rsidR="00DE2405" w:rsidRPr="00DE2405" w:rsidRDefault="00DE2405" w:rsidP="00DE2405">
      <w:pPr>
        <w:rPr>
          <w:lang w:val="cs-CZ"/>
        </w:rPr>
      </w:pPr>
    </w:p>
    <w:p w14:paraId="210982F8" w14:textId="77777777" w:rsidR="00F25B70" w:rsidRPr="00DB0BEB" w:rsidRDefault="0002767D" w:rsidP="00C23526">
      <w:pPr>
        <w:pStyle w:val="Nadpis2"/>
        <w:spacing w:line="240" w:lineRule="auto"/>
        <w:ind w:left="0"/>
        <w:rPr>
          <w:sz w:val="22"/>
          <w:szCs w:val="22"/>
          <w:lang w:val="cs-CZ"/>
        </w:rPr>
      </w:pPr>
      <w:r w:rsidRPr="00DB0BEB">
        <w:rPr>
          <w:sz w:val="22"/>
          <w:szCs w:val="22"/>
          <w:lang w:val="cs-CZ"/>
        </w:rPr>
        <w:t>Smluvní strany se dohodly, že:</w:t>
      </w:r>
    </w:p>
    <w:p w14:paraId="04F232D9" w14:textId="64ACEF55" w:rsidR="00F25B70" w:rsidRPr="00DB0BEB" w:rsidRDefault="0002767D" w:rsidP="006B1925">
      <w:pPr>
        <w:pStyle w:val="Nadpis3"/>
        <w:spacing w:after="60" w:line="240" w:lineRule="auto"/>
        <w:ind w:left="1418" w:hanging="851"/>
        <w:rPr>
          <w:sz w:val="22"/>
          <w:szCs w:val="22"/>
          <w:lang w:val="cs-CZ"/>
        </w:rPr>
      </w:pPr>
      <w:r w:rsidRPr="00DB0BEB">
        <w:rPr>
          <w:sz w:val="22"/>
          <w:szCs w:val="22"/>
          <w:lang w:val="cs-CZ"/>
        </w:rPr>
        <w:t>neodstraní-li Zhotovitel reklamované vady díla či j</w:t>
      </w:r>
      <w:r w:rsidR="004C4D24" w:rsidRPr="00DB0BEB">
        <w:rPr>
          <w:sz w:val="22"/>
          <w:szCs w:val="22"/>
          <w:lang w:val="cs-CZ"/>
        </w:rPr>
        <w:t>eho části ve lhůtě dle článku X</w:t>
      </w:r>
      <w:r w:rsidRPr="00DB0BEB">
        <w:rPr>
          <w:sz w:val="22"/>
          <w:szCs w:val="22"/>
          <w:lang w:val="cs-CZ"/>
        </w:rPr>
        <w:t>V.</w:t>
      </w:r>
      <w:r w:rsidR="004D6226" w:rsidRPr="00DB0BEB">
        <w:rPr>
          <w:sz w:val="22"/>
          <w:szCs w:val="22"/>
          <w:lang w:val="cs-CZ"/>
        </w:rPr>
        <w:t xml:space="preserve"> </w:t>
      </w:r>
      <w:r w:rsidRPr="00DB0BEB">
        <w:rPr>
          <w:sz w:val="22"/>
          <w:szCs w:val="22"/>
          <w:lang w:val="cs-CZ"/>
        </w:rPr>
        <w:t xml:space="preserve">odst. 4 Smlouvy; nebo </w:t>
      </w:r>
    </w:p>
    <w:p w14:paraId="5A955EA3" w14:textId="4D117A0D" w:rsidR="00F25B70" w:rsidRPr="00DB0BEB" w:rsidRDefault="0002767D" w:rsidP="006B1925">
      <w:pPr>
        <w:pStyle w:val="Nadpis3"/>
        <w:spacing w:after="60" w:line="240" w:lineRule="auto"/>
        <w:ind w:left="1418" w:hanging="851"/>
        <w:rPr>
          <w:sz w:val="22"/>
          <w:szCs w:val="22"/>
          <w:lang w:val="cs-CZ"/>
        </w:rPr>
      </w:pPr>
      <w:r w:rsidRPr="00DB0BEB">
        <w:rPr>
          <w:sz w:val="22"/>
          <w:szCs w:val="22"/>
          <w:lang w:val="cs-CZ"/>
        </w:rPr>
        <w:t>nezahájí-li Zhotovitel odstraňování va</w:t>
      </w:r>
      <w:r w:rsidR="004C4D24" w:rsidRPr="00DB0BEB">
        <w:rPr>
          <w:sz w:val="22"/>
          <w:szCs w:val="22"/>
          <w:lang w:val="cs-CZ"/>
        </w:rPr>
        <w:t>d díla v termínech dle článku X</w:t>
      </w:r>
      <w:r w:rsidRPr="00DB0BEB">
        <w:rPr>
          <w:sz w:val="22"/>
          <w:szCs w:val="22"/>
          <w:lang w:val="cs-CZ"/>
        </w:rPr>
        <w:t xml:space="preserve">V. odst. 3 Smlouvy; nebo </w:t>
      </w:r>
    </w:p>
    <w:p w14:paraId="2F5C68B6" w14:textId="77777777" w:rsidR="00F25B70" w:rsidRPr="00DB0BEB" w:rsidRDefault="0002767D" w:rsidP="006B1925">
      <w:pPr>
        <w:pStyle w:val="Nadpis3"/>
        <w:spacing w:after="60" w:line="240" w:lineRule="auto"/>
        <w:ind w:left="1418" w:hanging="851"/>
        <w:rPr>
          <w:sz w:val="22"/>
          <w:szCs w:val="22"/>
          <w:lang w:val="cs-CZ"/>
        </w:rPr>
      </w:pPr>
      <w:r w:rsidRPr="00DB0BEB">
        <w:rPr>
          <w:sz w:val="22"/>
          <w:szCs w:val="22"/>
          <w:lang w:val="cs-CZ"/>
        </w:rPr>
        <w:lastRenderedPageBreak/>
        <w:t xml:space="preserve">oznámí-li Zhotovitel Objednateli před uplynutím doby k odstranění vad díla, že vadu neodstraní; nebo </w:t>
      </w:r>
    </w:p>
    <w:p w14:paraId="0729CB43" w14:textId="77777777" w:rsidR="00B8736C" w:rsidRPr="00DB0BEB" w:rsidRDefault="0002767D" w:rsidP="006B1925">
      <w:pPr>
        <w:pStyle w:val="Nadpis3"/>
        <w:spacing w:after="60" w:line="240" w:lineRule="auto"/>
        <w:ind w:left="1418" w:hanging="851"/>
        <w:rPr>
          <w:sz w:val="22"/>
          <w:szCs w:val="22"/>
          <w:lang w:val="cs-CZ"/>
        </w:rPr>
      </w:pPr>
      <w:r w:rsidRPr="00DB0BEB">
        <w:rPr>
          <w:sz w:val="22"/>
          <w:szCs w:val="22"/>
          <w:lang w:val="cs-CZ"/>
        </w:rPr>
        <w:t xml:space="preserve">je-li zřejmé, že Zhotovitel reklamované vady nebo nedodělky díla či jeho části ve lhůtě stanovené Objednatelem přiměřeně dle charakteru vad a nedodělků díla neodstraní, </w:t>
      </w:r>
    </w:p>
    <w:p w14:paraId="69678535" w14:textId="77777777" w:rsidR="00F25B70" w:rsidRPr="00DB0BEB" w:rsidRDefault="0002767D" w:rsidP="00B8736C">
      <w:pPr>
        <w:pStyle w:val="Nadpis3"/>
        <w:numPr>
          <w:ilvl w:val="0"/>
          <w:numId w:val="0"/>
        </w:numPr>
        <w:spacing w:line="240" w:lineRule="auto"/>
        <w:rPr>
          <w:sz w:val="22"/>
          <w:szCs w:val="22"/>
          <w:lang w:val="cs-CZ"/>
        </w:rPr>
      </w:pPr>
      <w:r w:rsidRPr="00DB0BEB">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436E211D" w14:textId="77777777" w:rsidR="00F25B70" w:rsidRPr="00DB0BEB" w:rsidRDefault="00827A81" w:rsidP="00C23526">
      <w:pPr>
        <w:pStyle w:val="Nadpis2"/>
        <w:spacing w:line="240" w:lineRule="auto"/>
        <w:ind w:left="0"/>
        <w:rPr>
          <w:sz w:val="22"/>
          <w:szCs w:val="22"/>
          <w:lang w:val="cs-CZ"/>
        </w:rPr>
      </w:pPr>
      <w:r w:rsidRPr="00DB0BEB">
        <w:rPr>
          <w:sz w:val="22"/>
          <w:szCs w:val="22"/>
          <w:lang w:val="cs-CZ"/>
        </w:rPr>
        <w:t>Práva a povinnosti ze Zhotovitelem poskytnuté záruky nezanikají ani odstoupením kterékoli ze smluvních stran od Smlouvy a to v rozsahu, jaký lze po Zhotoviteli rozumně požadovat s ohledem na již provedenou část plnění.</w:t>
      </w:r>
    </w:p>
    <w:p w14:paraId="72F92DB9" w14:textId="77777777" w:rsidR="00F25B70" w:rsidRPr="00DB0BEB" w:rsidRDefault="0002767D" w:rsidP="00C23526">
      <w:pPr>
        <w:pStyle w:val="Nadpis2"/>
        <w:spacing w:line="240" w:lineRule="auto"/>
        <w:ind w:left="0"/>
        <w:rPr>
          <w:sz w:val="22"/>
          <w:szCs w:val="22"/>
          <w:lang w:val="cs-CZ"/>
        </w:rPr>
      </w:pPr>
      <w:r w:rsidRPr="00DB0BEB">
        <w:rPr>
          <w:sz w:val="22"/>
          <w:szCs w:val="22"/>
          <w:lang w:val="cs-CZ"/>
        </w:rPr>
        <w:t>O reklamačním řízení budou Objednatelem pořizovány písemné zápisy ve dvojím vyhotovení, z nichž jeden stejnopis obdrží každá ze smluvních stran.</w:t>
      </w:r>
    </w:p>
    <w:p w14:paraId="5FA3BAB8" w14:textId="77777777" w:rsidR="00D47277" w:rsidRPr="00264963" w:rsidRDefault="00D47277" w:rsidP="00D47277">
      <w:pPr>
        <w:pStyle w:val="Nadpis1"/>
        <w:spacing w:before="360"/>
        <w:ind w:left="0"/>
        <w:rPr>
          <w:szCs w:val="22"/>
          <w:lang w:val="cs-CZ"/>
        </w:rPr>
      </w:pPr>
      <w:r w:rsidRPr="00264963">
        <w:rPr>
          <w:szCs w:val="22"/>
          <w:lang w:val="cs-CZ"/>
        </w:rPr>
        <w:t>Zajištění závazků za řádné plnění záručních podmínek</w:t>
      </w:r>
    </w:p>
    <w:p w14:paraId="273F1C82" w14:textId="77777777" w:rsidR="00D47277" w:rsidRPr="00264963" w:rsidRDefault="00D47277" w:rsidP="00D47277">
      <w:pPr>
        <w:pStyle w:val="Nadpis2"/>
        <w:widowControl w:val="0"/>
        <w:spacing w:line="240" w:lineRule="auto"/>
        <w:rPr>
          <w:sz w:val="22"/>
          <w:szCs w:val="22"/>
          <w:lang w:val="cs-CZ"/>
        </w:rPr>
      </w:pPr>
      <w:r w:rsidRPr="00264963">
        <w:rPr>
          <w:sz w:val="22"/>
          <w:szCs w:val="22"/>
          <w:lang w:val="cs-CZ"/>
        </w:rPr>
        <w:t xml:space="preserve">Zhotovitel poskytne Objednateli bankovní záruku za řádné plnění záručních podmínek alespoň ve výši 5 % ceny díla bez DPH, která bude platná po celou dobu záruční </w:t>
      </w:r>
      <w:r>
        <w:rPr>
          <w:sz w:val="22"/>
          <w:szCs w:val="22"/>
          <w:lang w:val="cs-CZ"/>
        </w:rPr>
        <w:t>doby</w:t>
      </w:r>
      <w:r w:rsidRPr="00264963">
        <w:rPr>
          <w:sz w:val="22"/>
          <w:szCs w:val="22"/>
          <w:lang w:val="cs-CZ"/>
        </w:rPr>
        <w:t xml:space="preserve"> na stavební část díla. </w:t>
      </w:r>
    </w:p>
    <w:p w14:paraId="3B355DC6" w14:textId="77777777" w:rsidR="00D47277" w:rsidRPr="00264963" w:rsidRDefault="00D47277" w:rsidP="00D47277">
      <w:pPr>
        <w:pStyle w:val="Nadpis2"/>
        <w:widowControl w:val="0"/>
        <w:spacing w:line="240" w:lineRule="auto"/>
        <w:rPr>
          <w:sz w:val="22"/>
          <w:szCs w:val="22"/>
          <w:lang w:val="cs-CZ"/>
        </w:rPr>
      </w:pPr>
      <w:r w:rsidRPr="00264963">
        <w:rPr>
          <w:sz w:val="22"/>
          <w:szCs w:val="22"/>
          <w:lang w:val="cs-CZ"/>
        </w:rPr>
        <w:t xml:space="preserve">Právo na plnění z tohoto zajištění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 </w:t>
      </w:r>
    </w:p>
    <w:p w14:paraId="095B57C4" w14:textId="77777777" w:rsidR="00D47277" w:rsidRPr="00264963" w:rsidRDefault="00D47277" w:rsidP="00D47277">
      <w:pPr>
        <w:pStyle w:val="Nadpis2"/>
        <w:widowControl w:val="0"/>
        <w:spacing w:line="240" w:lineRule="auto"/>
        <w:rPr>
          <w:sz w:val="22"/>
          <w:szCs w:val="22"/>
          <w:lang w:val="cs-CZ"/>
        </w:rPr>
      </w:pPr>
      <w:r w:rsidRPr="00264963">
        <w:rPr>
          <w:sz w:val="22"/>
          <w:szCs w:val="22"/>
          <w:lang w:val="cs-CZ"/>
        </w:rPr>
        <w:t>Tuto bankovní záruku doloží Zhotovitel nejpozději do termínu konání předávacího a přejímacího řízení díla. Pokud Zhotovitel nepředá Objednateli bankovní záruku nejpozději ke dni konání předávacího a přejímacího řízení díla, je Objednatel oprávněn vyúčtovat Zhotoviteli smluvní pokutu ve výši 50.000,- Kč. Pokud Zhotovitel nepředá Objednateli bankovní záruku ani do 30 kalendářních dnů ode dne konání předávacího a přejímacího řízení díla, je Objednatel oprávněn vyúčtovat Zhotoviteli smluvní pokutu ve výši 5 % ceny díla bez DPH.</w:t>
      </w:r>
    </w:p>
    <w:p w14:paraId="10429DB9" w14:textId="77777777" w:rsidR="00D47277" w:rsidRPr="00264963" w:rsidRDefault="00D47277" w:rsidP="00D47277">
      <w:pPr>
        <w:pStyle w:val="Nadpis2"/>
        <w:widowControl w:val="0"/>
        <w:spacing w:line="240" w:lineRule="auto"/>
        <w:rPr>
          <w:sz w:val="22"/>
          <w:szCs w:val="22"/>
          <w:lang w:val="cs-CZ"/>
        </w:rPr>
      </w:pPr>
      <w:r w:rsidRPr="00264963">
        <w:rPr>
          <w:sz w:val="22"/>
          <w:szCs w:val="22"/>
          <w:lang w:val="cs-CZ"/>
        </w:rPr>
        <w:t xml:space="preserve">Vystavení bankovní záruky za řádné plnění záručních podmínek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w:t>
      </w:r>
    </w:p>
    <w:p w14:paraId="2FA109FC" w14:textId="66A9796D" w:rsidR="00D47277" w:rsidRDefault="00D47277" w:rsidP="00D47277">
      <w:pPr>
        <w:pStyle w:val="Nadpis1"/>
        <w:spacing w:before="360"/>
        <w:ind w:left="0"/>
        <w:rPr>
          <w:szCs w:val="22"/>
          <w:lang w:val="cs-CZ"/>
        </w:rPr>
      </w:pPr>
      <w:r w:rsidRPr="00264963">
        <w:rPr>
          <w:szCs w:val="22"/>
          <w:lang w:val="cs-CZ"/>
        </w:rPr>
        <w:t>Objednatel vrátí Zhotoviteli bankovní záruku za řádné plnění záručních podmínek nejpozději do patnáctého dne po uplynutí záruční lhůty na stavební část díla</w:t>
      </w:r>
    </w:p>
    <w:p w14:paraId="5C5C0A64" w14:textId="3A3B7B58" w:rsidR="00F25B70" w:rsidRPr="00D47277" w:rsidRDefault="0002767D" w:rsidP="00D47277">
      <w:pPr>
        <w:pStyle w:val="Nadpis1"/>
        <w:spacing w:before="360"/>
        <w:ind w:left="0"/>
        <w:rPr>
          <w:szCs w:val="22"/>
          <w:lang w:val="cs-CZ"/>
        </w:rPr>
      </w:pPr>
      <w:r w:rsidRPr="00D47277">
        <w:rPr>
          <w:szCs w:val="22"/>
          <w:lang w:val="cs-CZ"/>
        </w:rPr>
        <w:t>Předá</w:t>
      </w:r>
      <w:r w:rsidR="00EC6CA8" w:rsidRPr="00D47277">
        <w:rPr>
          <w:szCs w:val="22"/>
          <w:lang w:val="cs-CZ"/>
        </w:rPr>
        <w:t xml:space="preserve">ní a převzetí díla </w:t>
      </w:r>
    </w:p>
    <w:p w14:paraId="520785A7" w14:textId="77777777" w:rsidR="0014162E" w:rsidRPr="00DB0BEB" w:rsidRDefault="0002767D" w:rsidP="004142BC">
      <w:pPr>
        <w:pStyle w:val="Nadpis2"/>
        <w:spacing w:line="240" w:lineRule="auto"/>
        <w:ind w:left="0"/>
        <w:rPr>
          <w:b/>
          <w:i/>
          <w:sz w:val="22"/>
          <w:szCs w:val="22"/>
          <w:u w:val="single"/>
          <w:lang w:val="cs-CZ"/>
        </w:rPr>
      </w:pPr>
      <w:r w:rsidRPr="00DB0BEB">
        <w:rPr>
          <w:sz w:val="22"/>
          <w:szCs w:val="22"/>
          <w:lang w:val="cs-CZ"/>
        </w:rPr>
        <w:t xml:space="preserve">Předáním a převzetím díla (stavby) se rozumí </w:t>
      </w:r>
      <w:r w:rsidRPr="00DB0BEB">
        <w:rPr>
          <w:b/>
          <w:sz w:val="22"/>
          <w:szCs w:val="22"/>
          <w:lang w:val="cs-CZ"/>
        </w:rPr>
        <w:t>přejímací řízení</w:t>
      </w:r>
      <w:r w:rsidRPr="00DB0BEB">
        <w:rPr>
          <w:sz w:val="22"/>
          <w:szCs w:val="22"/>
          <w:lang w:val="cs-CZ"/>
        </w:rPr>
        <w:t xml:space="preserve">, které svolá Zhotovitel nejpozději na den, kdy má Zhotovitel dle Smlouvy dílo ukončit a předat (odevzdat) Objednateli. Dílo (stavba) bude předáno v přejímacím řízení. </w:t>
      </w:r>
      <w:r w:rsidR="00597828" w:rsidRPr="00DB0BEB">
        <w:rPr>
          <w:sz w:val="22"/>
          <w:szCs w:val="22"/>
          <w:lang w:val="cs-CZ"/>
        </w:rPr>
        <w:t>Na přejímací</w:t>
      </w:r>
      <w:r w:rsidRPr="00DB0BEB">
        <w:rPr>
          <w:sz w:val="22"/>
          <w:szCs w:val="22"/>
          <w:lang w:val="cs-CZ"/>
        </w:rPr>
        <w:t xml:space="preserve"> řízení přizve Zhotovitel Objednatele písemným oznámením, které musí být Objednateli zasláno alespoň </w:t>
      </w:r>
      <w:r w:rsidR="00353A83" w:rsidRPr="00DB0BEB">
        <w:rPr>
          <w:sz w:val="22"/>
          <w:szCs w:val="22"/>
          <w:lang w:val="cs-CZ"/>
        </w:rPr>
        <w:t>5</w:t>
      </w:r>
      <w:r w:rsidRPr="00DB0BEB">
        <w:rPr>
          <w:sz w:val="22"/>
          <w:szCs w:val="22"/>
          <w:lang w:val="cs-CZ"/>
        </w:rPr>
        <w:t xml:space="preserve"> pracovních dnů předem. Objednatel má povinnost k přejímacímu řízení přizvat osoby vykonávající funkci technického dozoru </w:t>
      </w:r>
      <w:r w:rsidR="001440F3" w:rsidRPr="00DB0BEB">
        <w:rPr>
          <w:sz w:val="22"/>
          <w:szCs w:val="22"/>
          <w:lang w:val="cs-CZ"/>
        </w:rPr>
        <w:t>stavebníka</w:t>
      </w:r>
      <w:r w:rsidRPr="00DB0BEB">
        <w:rPr>
          <w:sz w:val="22"/>
          <w:szCs w:val="22"/>
          <w:lang w:val="cs-CZ"/>
        </w:rPr>
        <w:t xml:space="preserve">, případně také autorského dozoru projektanta. S předáním </w:t>
      </w:r>
      <w:r w:rsidR="00597828" w:rsidRPr="00DB0BEB">
        <w:rPr>
          <w:sz w:val="22"/>
          <w:szCs w:val="22"/>
          <w:lang w:val="cs-CZ"/>
        </w:rPr>
        <w:t>díla Zhotovitel</w:t>
      </w:r>
      <w:r w:rsidRPr="00DB0BEB">
        <w:rPr>
          <w:sz w:val="22"/>
          <w:szCs w:val="22"/>
          <w:lang w:val="cs-CZ"/>
        </w:rPr>
        <w:t xml:space="preserve"> </w:t>
      </w:r>
      <w:r w:rsidRPr="00DB0BEB">
        <w:rPr>
          <w:sz w:val="22"/>
          <w:szCs w:val="22"/>
          <w:lang w:val="cs-CZ"/>
        </w:rPr>
        <w:lastRenderedPageBreak/>
        <w:t xml:space="preserve">předá Objednateli taktéž </w:t>
      </w:r>
      <w:r w:rsidRPr="00DB0BEB">
        <w:rPr>
          <w:b/>
          <w:sz w:val="22"/>
          <w:szCs w:val="22"/>
          <w:lang w:val="cs-CZ"/>
        </w:rPr>
        <w:t>všechny doklady</w:t>
      </w:r>
      <w:r w:rsidRPr="00DB0BEB">
        <w:rPr>
          <w:sz w:val="22"/>
          <w:szCs w:val="22"/>
          <w:lang w:val="cs-CZ"/>
        </w:rPr>
        <w:t xml:space="preserve">, k jejichž předání se zavázal Smlouvou (viz </w:t>
      </w:r>
      <w:r w:rsidR="00B6124B" w:rsidRPr="00DB0BEB">
        <w:rPr>
          <w:sz w:val="22"/>
          <w:szCs w:val="22"/>
          <w:lang w:val="cs-CZ"/>
        </w:rPr>
        <w:t>zejména</w:t>
      </w:r>
      <w:r w:rsidRPr="00DB0BEB">
        <w:rPr>
          <w:sz w:val="22"/>
          <w:szCs w:val="22"/>
          <w:lang w:val="cs-CZ"/>
        </w:rPr>
        <w:t xml:space="preserve"> odst.</w:t>
      </w:r>
      <w:r w:rsidR="004D6226" w:rsidRPr="00DB0BEB">
        <w:rPr>
          <w:sz w:val="22"/>
          <w:szCs w:val="22"/>
          <w:lang w:val="cs-CZ"/>
        </w:rPr>
        <w:t xml:space="preserve"> </w:t>
      </w:r>
      <w:r w:rsidRPr="00DB0BEB">
        <w:rPr>
          <w:sz w:val="22"/>
          <w:szCs w:val="22"/>
          <w:lang w:val="cs-CZ"/>
        </w:rPr>
        <w:t>4. tohoto článku) a které jsou nezbytné ke kolaudaci díla.</w:t>
      </w:r>
    </w:p>
    <w:p w14:paraId="059F4405" w14:textId="77777777" w:rsidR="00DB30DC" w:rsidRPr="00DB0BEB" w:rsidRDefault="0002767D" w:rsidP="00DB30DC">
      <w:pPr>
        <w:pStyle w:val="Nadpis2"/>
        <w:spacing w:line="240" w:lineRule="auto"/>
        <w:ind w:left="0"/>
        <w:rPr>
          <w:sz w:val="22"/>
          <w:szCs w:val="22"/>
          <w:lang w:val="cs-CZ"/>
        </w:rPr>
      </w:pPr>
      <w:r w:rsidRPr="00DB0BEB">
        <w:rPr>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4A0119F4" w14:textId="64FD2A19" w:rsidR="00DB30DC" w:rsidRPr="00DB0BEB" w:rsidRDefault="0002767D" w:rsidP="00DB30DC">
      <w:pPr>
        <w:pStyle w:val="Nadpis2"/>
        <w:spacing w:line="240" w:lineRule="auto"/>
        <w:ind w:left="0"/>
        <w:rPr>
          <w:sz w:val="22"/>
          <w:szCs w:val="22"/>
          <w:lang w:val="cs-CZ"/>
        </w:rPr>
      </w:pPr>
      <w:r w:rsidRPr="00DB0BEB">
        <w:rPr>
          <w:sz w:val="22"/>
          <w:szCs w:val="22"/>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w:t>
      </w:r>
      <w:r w:rsidR="00366EC1" w:rsidRPr="00DB0BEB">
        <w:rPr>
          <w:sz w:val="22"/>
          <w:szCs w:val="22"/>
          <w:lang w:val="cs-CZ"/>
        </w:rPr>
        <w:t xml:space="preserve">elem. </w:t>
      </w:r>
      <w:r w:rsidR="000E6B5A" w:rsidRPr="00DB0BEB">
        <w:rPr>
          <w:sz w:val="22"/>
          <w:szCs w:val="22"/>
          <w:lang w:val="cs-CZ"/>
        </w:rPr>
        <w:t>Zhotovitel je pak povinen odstranit tyto vady a nedodělky v termínu nejpozději do 15 dnů od zápisu těchto vad, nebude-li smluvními stranami sjednán v odůvodněných případech termín delší</w:t>
      </w:r>
      <w:r w:rsidRPr="00DB0BEB">
        <w:rPr>
          <w:sz w:val="22"/>
          <w:szCs w:val="22"/>
          <w:lang w:val="cs-CZ"/>
        </w:rPr>
        <w:t xml:space="preserve">. </w:t>
      </w:r>
      <w:r w:rsidR="00114EC0" w:rsidRPr="00DB0BEB">
        <w:rPr>
          <w:sz w:val="22"/>
          <w:szCs w:val="22"/>
          <w:lang w:val="cs-CZ"/>
        </w:rPr>
        <w:t>Pokud objednatel odmítá dílo převzít, je povinen uvést tuto skutečnost a důvody odmítnutí do protokolu. Pokud tyto důvody Zhotovitel neuzná a vznikne tím rozpor, bude tento posouzen soudním znalcem určeným dohodou smluvních stran. Jeho stanovisko je pro obě str</w:t>
      </w:r>
      <w:r w:rsidR="00E85524" w:rsidRPr="00DB0BEB">
        <w:rPr>
          <w:sz w:val="22"/>
          <w:szCs w:val="22"/>
          <w:lang w:val="cs-CZ"/>
        </w:rPr>
        <w:t>any závazné. V případě, že se</w:t>
      </w:r>
      <w:r w:rsidR="00114EC0" w:rsidRPr="00DB0BEB">
        <w:rPr>
          <w:sz w:val="22"/>
          <w:szCs w:val="22"/>
          <w:lang w:val="cs-CZ"/>
        </w:rPr>
        <w:t xml:space="preserve"> ukáže, že objednatel odmítá dílo převzít po právu, pak náklady na znalce ponese zhotovitel. Pokud se však ukáže, že objednatel odmítá převzetí díla bezdůvodně, pak náklady na znalce ponese objednatel</w:t>
      </w:r>
      <w:r w:rsidRPr="00DB0BEB">
        <w:rPr>
          <w:sz w:val="22"/>
          <w:szCs w:val="22"/>
          <w:lang w:val="cs-CZ"/>
        </w:rPr>
        <w:t xml:space="preserve">. </w:t>
      </w:r>
      <w:r w:rsidRPr="00DB0BEB">
        <w:rPr>
          <w:bCs/>
          <w:sz w:val="22"/>
          <w:szCs w:val="22"/>
          <w:lang w:val="cs-CZ"/>
        </w:rPr>
        <w:t>Objednatel není povinen přev</w:t>
      </w:r>
      <w:r w:rsidR="0005242F" w:rsidRPr="00DB0BEB">
        <w:rPr>
          <w:bCs/>
          <w:sz w:val="22"/>
          <w:szCs w:val="22"/>
          <w:lang w:val="cs-CZ"/>
        </w:rPr>
        <w:t>zít dílo, které vykazuje vady a </w:t>
      </w:r>
      <w:r w:rsidRPr="00DB0BEB">
        <w:rPr>
          <w:bCs/>
          <w:sz w:val="22"/>
          <w:szCs w:val="22"/>
          <w:lang w:val="cs-CZ"/>
        </w:rPr>
        <w:t xml:space="preserve">nedodělky, kromě výjimky uvedené </w:t>
      </w:r>
      <w:r w:rsidRPr="00DB0BEB">
        <w:rPr>
          <w:sz w:val="22"/>
          <w:szCs w:val="22"/>
          <w:lang w:val="cs-CZ"/>
        </w:rPr>
        <w:t>v § 2628 občanského zákoníku</w:t>
      </w:r>
      <w:r w:rsidRPr="00DB0BEB">
        <w:rPr>
          <w:bCs/>
          <w:sz w:val="22"/>
          <w:szCs w:val="22"/>
          <w:lang w:val="cs-CZ"/>
        </w:rPr>
        <w:t xml:space="preserve">. </w:t>
      </w:r>
      <w:r w:rsidRPr="00DB0BEB">
        <w:rPr>
          <w:sz w:val="22"/>
          <w:szCs w:val="22"/>
          <w:lang w:val="cs-CZ"/>
        </w:rPr>
        <w:t>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w:t>
      </w:r>
      <w:r w:rsidR="00246023" w:rsidRPr="00DB0BEB">
        <w:rPr>
          <w:sz w:val="22"/>
          <w:szCs w:val="22"/>
          <w:lang w:val="cs-CZ"/>
        </w:rPr>
        <w:t>I</w:t>
      </w:r>
      <w:r w:rsidRPr="00DB0BEB">
        <w:rPr>
          <w:sz w:val="22"/>
          <w:szCs w:val="22"/>
          <w:lang w:val="cs-CZ"/>
        </w:rPr>
        <w:t>. odst. 7 Smlouvy. Předávací protokol bude vyhotoven ve třech stejnopisech, z nichž jeden obdrží Zhotovitel a dva Objednatel. Každý stejnopis bude podepsán oběma stranami a má právní sílu originálu.</w:t>
      </w:r>
    </w:p>
    <w:p w14:paraId="274D90F1" w14:textId="77777777" w:rsidR="0014162E" w:rsidRPr="00DB0BEB" w:rsidRDefault="0002767D" w:rsidP="0014162E">
      <w:pPr>
        <w:pStyle w:val="Nadpis2"/>
        <w:spacing w:line="240" w:lineRule="auto"/>
        <w:ind w:left="0"/>
        <w:rPr>
          <w:sz w:val="22"/>
          <w:szCs w:val="22"/>
          <w:lang w:val="cs-CZ"/>
        </w:rPr>
      </w:pPr>
      <w:r w:rsidRPr="00DB0BEB">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DB0BEB">
        <w:rPr>
          <w:b/>
          <w:sz w:val="22"/>
          <w:szCs w:val="22"/>
          <w:lang w:val="cs-CZ"/>
        </w:rPr>
        <w:t>Zhotovitel doloží Objednateli před zahájením přejímacího řízení</w:t>
      </w:r>
      <w:r w:rsidRPr="00DB0BEB">
        <w:rPr>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14:paraId="65BE2538" w14:textId="77777777" w:rsidR="0014162E" w:rsidRPr="00DB0BEB" w:rsidRDefault="0002767D" w:rsidP="00DB30DC">
      <w:pPr>
        <w:pStyle w:val="Nadpis2"/>
        <w:spacing w:line="240" w:lineRule="auto"/>
        <w:ind w:left="0"/>
        <w:rPr>
          <w:sz w:val="22"/>
          <w:szCs w:val="22"/>
          <w:lang w:val="cs-CZ"/>
        </w:rPr>
      </w:pPr>
      <w:r w:rsidRPr="00DB0BEB">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4AA6D3F9" w14:textId="77777777" w:rsidR="0014162E" w:rsidRPr="00DB0BEB" w:rsidRDefault="0002767D" w:rsidP="0014162E">
      <w:pPr>
        <w:pStyle w:val="Nadpis2"/>
        <w:spacing w:line="240" w:lineRule="auto"/>
        <w:ind w:left="0"/>
        <w:rPr>
          <w:sz w:val="22"/>
          <w:szCs w:val="22"/>
          <w:lang w:val="cs-CZ"/>
        </w:rPr>
      </w:pPr>
      <w:r w:rsidRPr="00DB0BEB">
        <w:rPr>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7D1ED03E" w14:textId="77777777" w:rsidR="0014162E" w:rsidRPr="00DB0BEB" w:rsidRDefault="00BD443D" w:rsidP="0014162E">
      <w:pPr>
        <w:pStyle w:val="Nadpis2"/>
        <w:spacing w:line="240" w:lineRule="auto"/>
        <w:ind w:left="0"/>
        <w:rPr>
          <w:sz w:val="22"/>
          <w:szCs w:val="22"/>
          <w:lang w:val="cs-CZ"/>
        </w:rPr>
      </w:pPr>
      <w:r w:rsidRPr="00DB0BEB">
        <w:rPr>
          <w:sz w:val="22"/>
          <w:szCs w:val="22"/>
          <w:lang w:val="cs-CZ"/>
        </w:rPr>
        <w:lastRenderedPageBreak/>
        <w:t>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objednatel oznámí Zhotoviteli s uvedením náhradního termínu pro vypořádání takové vady nebo nedodělku, nebude-li dohodnuto jinak.</w:t>
      </w:r>
    </w:p>
    <w:p w14:paraId="2227E418" w14:textId="77777777" w:rsidR="0014162E" w:rsidRPr="00DB0BEB" w:rsidRDefault="0002767D" w:rsidP="0014162E">
      <w:pPr>
        <w:pStyle w:val="Nadpis2"/>
        <w:spacing w:line="240" w:lineRule="auto"/>
        <w:ind w:left="0"/>
        <w:rPr>
          <w:sz w:val="22"/>
          <w:szCs w:val="22"/>
          <w:lang w:val="cs-CZ"/>
        </w:rPr>
      </w:pPr>
      <w:r w:rsidRPr="00DB0BEB">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F663313" w14:textId="77777777" w:rsidR="00F25B70" w:rsidRPr="00DB0BEB" w:rsidRDefault="0002767D" w:rsidP="00C23526">
      <w:pPr>
        <w:pStyle w:val="Nadpis1"/>
        <w:spacing w:before="360"/>
        <w:ind w:left="0"/>
        <w:rPr>
          <w:szCs w:val="22"/>
          <w:lang w:val="cs-CZ"/>
        </w:rPr>
      </w:pPr>
      <w:r w:rsidRPr="00DB0BEB">
        <w:rPr>
          <w:szCs w:val="22"/>
          <w:lang w:val="cs-CZ"/>
        </w:rPr>
        <w:t>Úrok z prodlení a smluvní pokuta</w:t>
      </w:r>
    </w:p>
    <w:p w14:paraId="3EC24F3F" w14:textId="77777777" w:rsidR="00F25B70" w:rsidRPr="00DB0BEB" w:rsidRDefault="0002767D" w:rsidP="00FD4C77">
      <w:pPr>
        <w:pStyle w:val="Nadpis2"/>
        <w:numPr>
          <w:ilvl w:val="1"/>
          <w:numId w:val="15"/>
        </w:numPr>
        <w:spacing w:line="240" w:lineRule="auto"/>
        <w:ind w:left="0"/>
        <w:rPr>
          <w:sz w:val="22"/>
          <w:szCs w:val="22"/>
          <w:lang w:val="cs-CZ"/>
        </w:rPr>
      </w:pPr>
      <w:r w:rsidRPr="00DB0BEB">
        <w:rPr>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727C6FF1" w14:textId="5F44F0E0" w:rsidR="00A32FA1" w:rsidRPr="00DB0BEB" w:rsidRDefault="0002767D" w:rsidP="00A32FA1">
      <w:pPr>
        <w:pStyle w:val="Nadpis2"/>
        <w:numPr>
          <w:ilvl w:val="1"/>
          <w:numId w:val="15"/>
        </w:numPr>
        <w:spacing w:line="240" w:lineRule="auto"/>
        <w:ind w:left="0"/>
        <w:rPr>
          <w:sz w:val="22"/>
          <w:szCs w:val="22"/>
          <w:lang w:val="cs-CZ"/>
        </w:rPr>
      </w:pPr>
      <w:r w:rsidRPr="00DB0BEB">
        <w:rPr>
          <w:sz w:val="22"/>
          <w:szCs w:val="22"/>
          <w:lang w:val="cs-CZ"/>
        </w:rPr>
        <w:t>Za prodlení se splněním lhůty sjednané pro provedení (předání a převzetí) řádně dokončeného díla v termínu dle článku V. Smlouvy je Zhotovitel povinen zaplatit Objednateli smluvní pokutu ve výši 0,0</w:t>
      </w:r>
      <w:r w:rsidR="002504A6" w:rsidRPr="00DB0BEB">
        <w:rPr>
          <w:sz w:val="22"/>
          <w:szCs w:val="22"/>
          <w:lang w:val="cs-CZ"/>
        </w:rPr>
        <w:t>2</w:t>
      </w:r>
      <w:r w:rsidR="00246023" w:rsidRPr="00DB0BEB">
        <w:rPr>
          <w:sz w:val="22"/>
          <w:szCs w:val="22"/>
          <w:lang w:val="cs-CZ"/>
        </w:rPr>
        <w:t xml:space="preserve"> </w:t>
      </w:r>
      <w:r w:rsidRPr="00DB0BEB">
        <w:rPr>
          <w:sz w:val="22"/>
          <w:szCs w:val="22"/>
          <w:lang w:val="cs-CZ"/>
        </w:rPr>
        <w:t xml:space="preserve">% z ceny díla, a to za každý i započatý den prodlení. </w:t>
      </w:r>
    </w:p>
    <w:p w14:paraId="74D5137A" w14:textId="2E1EE679" w:rsidR="00A32FA1" w:rsidRPr="00DB0BEB" w:rsidRDefault="00A32FA1" w:rsidP="00A32FA1">
      <w:pPr>
        <w:pStyle w:val="Nadpis2"/>
        <w:numPr>
          <w:ilvl w:val="1"/>
          <w:numId w:val="15"/>
        </w:numPr>
        <w:spacing w:line="240" w:lineRule="auto"/>
        <w:ind w:left="0"/>
        <w:rPr>
          <w:sz w:val="22"/>
          <w:szCs w:val="22"/>
          <w:lang w:val="cs-CZ"/>
        </w:rPr>
      </w:pPr>
      <w:r w:rsidRPr="00DB0BEB">
        <w:rPr>
          <w:sz w:val="22"/>
          <w:szCs w:val="22"/>
          <w:lang w:val="cs-CZ"/>
        </w:rPr>
        <w:t>V případě nedodržení údajů uvedených v Harmonogramu realizace díla je zhotovitel povinen zaplatit objednateli smluvní pokutu ve výši až 5.000,- Kč za každé zjištěné porušení.</w:t>
      </w:r>
    </w:p>
    <w:p w14:paraId="6CAD9F6A" w14:textId="77777777" w:rsidR="0014162E" w:rsidRPr="00DB0BEB" w:rsidRDefault="0002767D" w:rsidP="0014162E">
      <w:pPr>
        <w:pStyle w:val="Nadpis2"/>
        <w:spacing w:line="240" w:lineRule="auto"/>
        <w:ind w:left="0"/>
        <w:rPr>
          <w:sz w:val="22"/>
          <w:szCs w:val="22"/>
          <w:lang w:val="cs-CZ"/>
        </w:rPr>
      </w:pPr>
      <w:r w:rsidRPr="00DB0BEB">
        <w:rPr>
          <w:sz w:val="22"/>
          <w:szCs w:val="22"/>
          <w:lang w:val="cs-CZ"/>
        </w:rPr>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14:paraId="071BB11F" w14:textId="03DE5142" w:rsidR="00C00A1A" w:rsidRPr="00C00A1A" w:rsidRDefault="0002767D" w:rsidP="00C00A1A">
      <w:pPr>
        <w:pStyle w:val="Nadpis2"/>
        <w:spacing w:line="240" w:lineRule="auto"/>
        <w:ind w:left="0"/>
        <w:rPr>
          <w:sz w:val="22"/>
          <w:szCs w:val="22"/>
          <w:lang w:val="cs-CZ"/>
        </w:rPr>
      </w:pPr>
      <w:r w:rsidRPr="00DB0BEB">
        <w:rPr>
          <w:sz w:val="22"/>
          <w:szCs w:val="22"/>
          <w:lang w:val="cs-CZ"/>
        </w:rPr>
        <w:t>Pro případ prodlení Zhotovitele se splněním povinnost</w:t>
      </w:r>
      <w:r w:rsidR="0005242F" w:rsidRPr="00DB0BEB">
        <w:rPr>
          <w:sz w:val="22"/>
          <w:szCs w:val="22"/>
          <w:lang w:val="cs-CZ"/>
        </w:rPr>
        <w:t>i odstranit reklamovanou vadu v </w:t>
      </w:r>
      <w:r w:rsidRPr="00DB0BEB">
        <w:rPr>
          <w:sz w:val="22"/>
          <w:szCs w:val="22"/>
          <w:lang w:val="cs-CZ"/>
        </w:rPr>
        <w:t xml:space="preserve">termínu dle Smlouvy je Zhotovitel povinen uhradit Objednateli smluvní pokutu, kterou strany Smlouvy sjednaly ve výši </w:t>
      </w:r>
      <w:r w:rsidR="004C74D6">
        <w:rPr>
          <w:sz w:val="22"/>
          <w:szCs w:val="22"/>
          <w:lang w:val="cs-CZ"/>
        </w:rPr>
        <w:t>10</w:t>
      </w:r>
      <w:r w:rsidRPr="00DB0BEB">
        <w:rPr>
          <w:sz w:val="22"/>
          <w:szCs w:val="22"/>
          <w:lang w:val="cs-CZ"/>
        </w:rPr>
        <w:t>.000,-Kč za každý den a případ prodlení – u každé vady zvlášť</w:t>
      </w:r>
      <w:r w:rsidR="00191999">
        <w:rPr>
          <w:sz w:val="22"/>
          <w:szCs w:val="22"/>
          <w:lang w:val="cs-CZ"/>
        </w:rPr>
        <w:t>.</w:t>
      </w:r>
      <w:r w:rsidR="00852191">
        <w:rPr>
          <w:sz w:val="22"/>
          <w:szCs w:val="22"/>
          <w:lang w:val="cs-CZ"/>
        </w:rPr>
        <w:t xml:space="preserve"> </w:t>
      </w:r>
      <w:r w:rsidR="00C00A1A" w:rsidRPr="00C00A1A">
        <w:rPr>
          <w:sz w:val="22"/>
          <w:szCs w:val="22"/>
          <w:lang w:val="cs-CZ"/>
        </w:rPr>
        <w:t>Pro případ prodlení Zhotovitele s doložením pojistné smlouvy dle článku XX smlouvy.  Je Zhotovitel povinen uhradit Objednateli smluvní pokutu ve výši 50.000,-Kč za každý den p</w:t>
      </w:r>
      <w:r w:rsidR="00191999">
        <w:rPr>
          <w:sz w:val="22"/>
          <w:szCs w:val="22"/>
          <w:lang w:val="cs-CZ"/>
        </w:rPr>
        <w:t>ro</w:t>
      </w:r>
      <w:r w:rsidR="00C00A1A" w:rsidRPr="00C00A1A">
        <w:rPr>
          <w:sz w:val="22"/>
          <w:szCs w:val="22"/>
          <w:lang w:val="cs-CZ"/>
        </w:rPr>
        <w:t>dlení do doby předložení dokladu o uzavření pojistné smlouvy.</w:t>
      </w:r>
    </w:p>
    <w:p w14:paraId="5DCAF832" w14:textId="12E62249" w:rsidR="0014162E" w:rsidRPr="00DB0BEB" w:rsidRDefault="0002767D" w:rsidP="0014162E">
      <w:pPr>
        <w:pStyle w:val="Nadpis2"/>
        <w:spacing w:line="240" w:lineRule="auto"/>
        <w:ind w:left="0"/>
        <w:rPr>
          <w:sz w:val="22"/>
          <w:szCs w:val="22"/>
          <w:lang w:val="cs-CZ"/>
        </w:rPr>
      </w:pPr>
      <w:r w:rsidRPr="00DB0BEB">
        <w:rPr>
          <w:sz w:val="22"/>
          <w:szCs w:val="22"/>
          <w:lang w:val="cs-CZ"/>
        </w:rPr>
        <w:t xml:space="preserve">Pro případ prodlení se splněním povinnosti uklidit a vyklidit staveniště a upravit všechny plochy v souladu s projektem tak, jak je sjednáno Smlouvou, je Zhotovitel povinen zaplatit Objednateli smluvní pokutu kterou smluvní strany sjednaly ve výši </w:t>
      </w:r>
      <w:r w:rsidR="00E841E3">
        <w:rPr>
          <w:sz w:val="22"/>
          <w:szCs w:val="22"/>
          <w:lang w:val="cs-CZ"/>
        </w:rPr>
        <w:t>5</w:t>
      </w:r>
      <w:r w:rsidRPr="00DB0BEB">
        <w:rPr>
          <w:sz w:val="22"/>
          <w:szCs w:val="22"/>
          <w:lang w:val="cs-CZ"/>
        </w:rPr>
        <w:t>.000,-Kč za každý den prodlení.</w:t>
      </w:r>
    </w:p>
    <w:p w14:paraId="4EA082A9" w14:textId="77777777" w:rsidR="0014162E" w:rsidRPr="00DB0BEB" w:rsidRDefault="0002767D" w:rsidP="0014162E">
      <w:pPr>
        <w:pStyle w:val="Nadpis2"/>
        <w:spacing w:line="240" w:lineRule="auto"/>
        <w:ind w:left="0"/>
        <w:rPr>
          <w:sz w:val="22"/>
          <w:szCs w:val="22"/>
          <w:lang w:val="cs-CZ"/>
        </w:rPr>
      </w:pPr>
      <w:r w:rsidRPr="00DB0BEB">
        <w:rPr>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prodlení ve výši 0,02 % za každý den prodlení z částky, s jejímž zaplacením bude Objednatel v prodlení.</w:t>
      </w:r>
    </w:p>
    <w:p w14:paraId="7EC167D4" w14:textId="13C84EA7" w:rsidR="0014162E" w:rsidRPr="00DB0BEB" w:rsidRDefault="0002767D" w:rsidP="0014162E">
      <w:pPr>
        <w:pStyle w:val="Nadpis2"/>
        <w:spacing w:line="240" w:lineRule="auto"/>
        <w:ind w:left="0"/>
        <w:rPr>
          <w:sz w:val="22"/>
          <w:szCs w:val="22"/>
          <w:lang w:val="cs-CZ"/>
        </w:rPr>
      </w:pPr>
      <w:r w:rsidRPr="00DB0BEB">
        <w:rPr>
          <w:sz w:val="22"/>
          <w:szCs w:val="22"/>
          <w:lang w:val="cs-CZ"/>
        </w:rPr>
        <w:t>Pro případ, že Zhotovitel poruší předpisy BOZP, PO a OŽP</w:t>
      </w:r>
      <w:r w:rsidR="00457BEB" w:rsidRPr="00DB0BEB">
        <w:rPr>
          <w:sz w:val="22"/>
          <w:szCs w:val="22"/>
          <w:lang w:val="cs-CZ"/>
        </w:rPr>
        <w:t>,</w:t>
      </w:r>
      <w:r w:rsidRPr="00DB0BEB">
        <w:rPr>
          <w:sz w:val="22"/>
          <w:szCs w:val="22"/>
          <w:lang w:val="cs-CZ"/>
        </w:rPr>
        <w:t xml:space="preserve"> je Zhotovitel povinen zaplatit smluvní pokutu, kterou smluvní strany sjednaly ve výši </w:t>
      </w:r>
      <w:r w:rsidR="00E841E3">
        <w:rPr>
          <w:sz w:val="22"/>
          <w:szCs w:val="22"/>
          <w:lang w:val="cs-CZ"/>
        </w:rPr>
        <w:t>5</w:t>
      </w:r>
      <w:r w:rsidRPr="00DB0BEB">
        <w:rPr>
          <w:sz w:val="22"/>
          <w:szCs w:val="22"/>
          <w:lang w:val="cs-CZ"/>
        </w:rPr>
        <w:t>.000,- Kč za každý jednotlivý případ porušení.</w:t>
      </w:r>
    </w:p>
    <w:p w14:paraId="5CB9396F" w14:textId="4E276901" w:rsidR="0014162E" w:rsidRPr="00DB0BEB" w:rsidRDefault="0002767D" w:rsidP="0014162E">
      <w:pPr>
        <w:pStyle w:val="Nadpis2"/>
        <w:spacing w:line="240" w:lineRule="auto"/>
        <w:ind w:left="0"/>
        <w:rPr>
          <w:sz w:val="22"/>
          <w:szCs w:val="22"/>
          <w:lang w:val="cs-CZ"/>
        </w:rPr>
      </w:pPr>
      <w:r w:rsidRPr="00DB0BEB">
        <w:rPr>
          <w:sz w:val="22"/>
          <w:szCs w:val="22"/>
          <w:lang w:val="cs-CZ"/>
        </w:rPr>
        <w:t xml:space="preserve">Pro případ nedodržení termínů k odstranění nedostatků dle zjištěné kontroly koordinátorem BOZP bude Zhotovitel povinen zaplatit smluvní pokutu, kterou smluvní strany sjednaly ve výši </w:t>
      </w:r>
      <w:r w:rsidR="00E841E3">
        <w:rPr>
          <w:sz w:val="22"/>
          <w:szCs w:val="22"/>
          <w:lang w:val="cs-CZ"/>
        </w:rPr>
        <w:t>5</w:t>
      </w:r>
      <w:r w:rsidRPr="00DB0BEB">
        <w:rPr>
          <w:sz w:val="22"/>
          <w:szCs w:val="22"/>
          <w:lang w:val="cs-CZ"/>
        </w:rPr>
        <w:t>.000,- Kč za každý i započatý den prodlení – za každý případ zvlášť.</w:t>
      </w:r>
    </w:p>
    <w:p w14:paraId="48DD3642" w14:textId="2AD0BBB8" w:rsidR="0014162E" w:rsidRPr="00DB0BEB" w:rsidRDefault="0002767D" w:rsidP="0014162E">
      <w:pPr>
        <w:pStyle w:val="Nadpis2"/>
        <w:spacing w:line="240" w:lineRule="auto"/>
        <w:ind w:left="0"/>
        <w:rPr>
          <w:sz w:val="22"/>
          <w:szCs w:val="22"/>
          <w:lang w:val="cs-CZ"/>
        </w:rPr>
      </w:pPr>
      <w:r w:rsidRPr="00DB0BEB">
        <w:rPr>
          <w:sz w:val="22"/>
          <w:szCs w:val="22"/>
          <w:lang w:val="cs-CZ"/>
        </w:rPr>
        <w:lastRenderedPageBreak/>
        <w:t xml:space="preserve">Pokud bude Zhotovitel v prodlení se zahájením plnění, zaplatí Objednateli smluvní pokutu ve výši </w:t>
      </w:r>
      <w:r w:rsidR="00E841E3">
        <w:rPr>
          <w:sz w:val="22"/>
          <w:szCs w:val="22"/>
          <w:lang w:val="cs-CZ"/>
        </w:rPr>
        <w:t>5</w:t>
      </w:r>
      <w:r w:rsidRPr="00DB0BEB">
        <w:rPr>
          <w:bCs/>
          <w:sz w:val="22"/>
          <w:szCs w:val="22"/>
          <w:lang w:val="cs-CZ"/>
        </w:rPr>
        <w:t>.000</w:t>
      </w:r>
      <w:r w:rsidR="00F42CB0" w:rsidRPr="00DB0BEB">
        <w:rPr>
          <w:bCs/>
          <w:sz w:val="22"/>
          <w:szCs w:val="22"/>
          <w:lang w:val="cs-CZ"/>
        </w:rPr>
        <w:t>,-</w:t>
      </w:r>
      <w:r w:rsidRPr="00DB0BEB">
        <w:rPr>
          <w:bCs/>
          <w:sz w:val="22"/>
          <w:szCs w:val="22"/>
          <w:lang w:val="cs-CZ"/>
        </w:rPr>
        <w:t xml:space="preserve"> Kč za každý i započatý den prodlení.</w:t>
      </w:r>
    </w:p>
    <w:p w14:paraId="46195946" w14:textId="3101D199" w:rsidR="00416378" w:rsidRPr="00DB0BEB" w:rsidRDefault="0002767D" w:rsidP="00416378">
      <w:pPr>
        <w:pStyle w:val="Nadpis2"/>
        <w:spacing w:line="240" w:lineRule="auto"/>
        <w:ind w:left="0"/>
        <w:rPr>
          <w:sz w:val="22"/>
          <w:szCs w:val="22"/>
          <w:lang w:val="cs-CZ"/>
        </w:rPr>
      </w:pPr>
      <w:r w:rsidRPr="00DB0BEB">
        <w:rPr>
          <w:sz w:val="22"/>
          <w:szCs w:val="22"/>
          <w:lang w:val="cs-CZ"/>
        </w:rPr>
        <w:t xml:space="preserve">Pokud bude Zhotovitel v prodlení se </w:t>
      </w:r>
      <w:r w:rsidRPr="00DB0BEB">
        <w:rPr>
          <w:bCs/>
          <w:sz w:val="22"/>
          <w:szCs w:val="22"/>
          <w:lang w:val="cs-CZ"/>
        </w:rPr>
        <w:t>zahájením odstraňování nedodělků či vad díla</w:t>
      </w:r>
      <w:r w:rsidRPr="00DB0BEB">
        <w:rPr>
          <w:sz w:val="22"/>
          <w:szCs w:val="22"/>
          <w:lang w:val="cs-CZ"/>
        </w:rPr>
        <w:t xml:space="preserve">, zaplatí Objednateli smluvní pokutu </w:t>
      </w:r>
      <w:r w:rsidR="00E841E3">
        <w:rPr>
          <w:sz w:val="22"/>
          <w:szCs w:val="22"/>
          <w:lang w:val="cs-CZ"/>
        </w:rPr>
        <w:t>5</w:t>
      </w:r>
      <w:r w:rsidRPr="00DB0BEB">
        <w:rPr>
          <w:bCs/>
          <w:sz w:val="22"/>
          <w:szCs w:val="22"/>
          <w:lang w:val="cs-CZ"/>
        </w:rPr>
        <w:t>.000</w:t>
      </w:r>
      <w:r w:rsidR="00F42CB0" w:rsidRPr="00DB0BEB">
        <w:rPr>
          <w:bCs/>
          <w:sz w:val="22"/>
          <w:szCs w:val="22"/>
          <w:lang w:val="cs-CZ"/>
        </w:rPr>
        <w:t>,-</w:t>
      </w:r>
      <w:r w:rsidRPr="00DB0BEB">
        <w:rPr>
          <w:bCs/>
          <w:sz w:val="22"/>
          <w:szCs w:val="22"/>
          <w:lang w:val="cs-CZ"/>
        </w:rPr>
        <w:t xml:space="preserve"> Kč</w:t>
      </w:r>
      <w:r w:rsidRPr="00DB0BEB">
        <w:rPr>
          <w:sz w:val="22"/>
          <w:szCs w:val="22"/>
          <w:lang w:val="cs-CZ"/>
        </w:rPr>
        <w:t xml:space="preserve"> za každý nedodělek či vadu a každý i započatý den prodlení. Toto ustanovení </w:t>
      </w:r>
      <w:r w:rsidRPr="00DB0BEB">
        <w:rPr>
          <w:bCs/>
          <w:sz w:val="22"/>
          <w:szCs w:val="22"/>
          <w:lang w:val="cs-CZ"/>
        </w:rPr>
        <w:t>platí rovněž při odstraňování vad v rámci záruky</w:t>
      </w:r>
      <w:r w:rsidRPr="00DB0BEB">
        <w:rPr>
          <w:sz w:val="22"/>
          <w:szCs w:val="22"/>
          <w:lang w:val="cs-CZ"/>
        </w:rPr>
        <w:t>.</w:t>
      </w:r>
      <w:r w:rsidR="00416378" w:rsidRPr="00DB0BEB">
        <w:rPr>
          <w:sz w:val="22"/>
          <w:szCs w:val="22"/>
          <w:lang w:val="cs-CZ"/>
        </w:rPr>
        <w:t xml:space="preserve"> </w:t>
      </w:r>
    </w:p>
    <w:p w14:paraId="6F8EDF33" w14:textId="072CA73D" w:rsidR="00FC6730" w:rsidRPr="00DB0BEB" w:rsidRDefault="00416378" w:rsidP="00416378">
      <w:pPr>
        <w:pStyle w:val="Nadpis2"/>
        <w:spacing w:line="240" w:lineRule="auto"/>
        <w:ind w:left="0"/>
        <w:rPr>
          <w:sz w:val="20"/>
          <w:szCs w:val="20"/>
          <w:lang w:val="cs-CZ"/>
        </w:rPr>
      </w:pPr>
      <w:r w:rsidRPr="00DB0BEB">
        <w:rPr>
          <w:sz w:val="22"/>
          <w:szCs w:val="22"/>
          <w:lang w:val="cs-CZ"/>
        </w:rPr>
        <w:t>Pro případ nedodržení zásad dle § 6 odst. 4 zákon o zadávání veřejných zakázek, zejména nedodržen</w:t>
      </w:r>
      <w:r w:rsidR="00246023" w:rsidRPr="00DB0BEB">
        <w:rPr>
          <w:sz w:val="22"/>
          <w:szCs w:val="22"/>
          <w:lang w:val="cs-CZ"/>
        </w:rPr>
        <w:t xml:space="preserve">í či porušení článku </w:t>
      </w:r>
      <w:r w:rsidR="0021660A" w:rsidRPr="00DB0BEB">
        <w:rPr>
          <w:sz w:val="22"/>
          <w:szCs w:val="22"/>
          <w:lang w:val="cs-CZ"/>
        </w:rPr>
        <w:t>X. odst. 11. a 12</w:t>
      </w:r>
      <w:r w:rsidRPr="00DB0BEB">
        <w:rPr>
          <w:sz w:val="22"/>
          <w:szCs w:val="22"/>
          <w:lang w:val="cs-CZ"/>
        </w:rPr>
        <w:t>. této smlouvy je zhotovitel povinen uhradit objednatel</w:t>
      </w:r>
      <w:r w:rsidR="0085371D" w:rsidRPr="00DB0BEB">
        <w:rPr>
          <w:sz w:val="22"/>
          <w:szCs w:val="22"/>
          <w:lang w:val="cs-CZ"/>
        </w:rPr>
        <w:t xml:space="preserve">i smluvní pokutu ve výši </w:t>
      </w:r>
      <w:r w:rsidR="00E841E3">
        <w:rPr>
          <w:sz w:val="22"/>
          <w:szCs w:val="22"/>
          <w:lang w:val="cs-CZ"/>
        </w:rPr>
        <w:t>5</w:t>
      </w:r>
      <w:r w:rsidR="0085371D" w:rsidRPr="00DB0BEB">
        <w:rPr>
          <w:sz w:val="22"/>
          <w:szCs w:val="22"/>
          <w:lang w:val="cs-CZ"/>
        </w:rPr>
        <w:t>.000,</w:t>
      </w:r>
      <w:r w:rsidRPr="00DB0BEB">
        <w:rPr>
          <w:sz w:val="22"/>
          <w:szCs w:val="22"/>
          <w:lang w:val="cs-CZ"/>
        </w:rPr>
        <w:t xml:space="preserve">- Kč, a to za každý jednotlivý případ porušení povinnosti. </w:t>
      </w:r>
    </w:p>
    <w:p w14:paraId="76FF6A0A" w14:textId="2F50A195" w:rsidR="00416378" w:rsidRPr="00DB0BEB" w:rsidRDefault="00416378" w:rsidP="00416378">
      <w:pPr>
        <w:pStyle w:val="Nadpis2"/>
        <w:spacing w:line="240" w:lineRule="auto"/>
        <w:ind w:left="0"/>
        <w:rPr>
          <w:sz w:val="22"/>
          <w:szCs w:val="22"/>
          <w:lang w:val="cs-CZ"/>
        </w:rPr>
      </w:pPr>
      <w:r w:rsidRPr="00DB0BEB">
        <w:rPr>
          <w:sz w:val="22"/>
          <w:szCs w:val="22"/>
          <w:lang w:val="cs-CZ"/>
        </w:rPr>
        <w:t>Uhrazení smluvní pokuty se nikterak nedotýká nároku na náhradu škody způsobené porušením této povinnosti.</w:t>
      </w:r>
    </w:p>
    <w:p w14:paraId="23D6496B" w14:textId="77777777" w:rsidR="0014162E" w:rsidRPr="00DB0BEB" w:rsidRDefault="0002767D" w:rsidP="0014162E">
      <w:pPr>
        <w:pStyle w:val="Nadpis2"/>
        <w:spacing w:line="240" w:lineRule="auto"/>
        <w:ind w:left="0"/>
        <w:rPr>
          <w:sz w:val="22"/>
          <w:szCs w:val="22"/>
          <w:lang w:val="cs-CZ"/>
        </w:rPr>
      </w:pPr>
      <w:r w:rsidRPr="00DB0BEB">
        <w:rPr>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43FAAF27" w14:textId="143B1B6D" w:rsidR="001C3C98" w:rsidRPr="00DB0BEB" w:rsidRDefault="00E51706" w:rsidP="001C3C98">
      <w:pPr>
        <w:pStyle w:val="Nadpis2"/>
        <w:spacing w:line="240" w:lineRule="auto"/>
        <w:ind w:left="0"/>
        <w:rPr>
          <w:sz w:val="22"/>
          <w:szCs w:val="22"/>
          <w:lang w:val="cs-CZ"/>
        </w:rPr>
      </w:pPr>
      <w:r w:rsidRPr="00DB0BEB">
        <w:rPr>
          <w:sz w:val="22"/>
          <w:szCs w:val="22"/>
          <w:lang w:val="cs-CZ"/>
        </w:rPr>
        <w:t>Další smluvní pokuty mohou být ujednány v dalších ustanoveních Smlouvy.</w:t>
      </w:r>
    </w:p>
    <w:p w14:paraId="08AA8D15" w14:textId="77777777" w:rsidR="00F25B70" w:rsidRPr="00DB0BEB" w:rsidRDefault="0002767D" w:rsidP="00C23526">
      <w:pPr>
        <w:pStyle w:val="Nadpis1"/>
        <w:spacing w:before="360"/>
        <w:ind w:left="0"/>
        <w:rPr>
          <w:szCs w:val="22"/>
          <w:lang w:val="cs-CZ"/>
        </w:rPr>
      </w:pPr>
      <w:r w:rsidRPr="00DB0BEB">
        <w:rPr>
          <w:szCs w:val="22"/>
          <w:lang w:val="cs-CZ"/>
        </w:rPr>
        <w:t>Odstoupení od Smlouvy</w:t>
      </w:r>
    </w:p>
    <w:p w14:paraId="11F3169A" w14:textId="77777777" w:rsidR="00F25B70" w:rsidRPr="00DB0BEB" w:rsidRDefault="0002767D" w:rsidP="00FD4C77">
      <w:pPr>
        <w:pStyle w:val="Nadpis2"/>
        <w:numPr>
          <w:ilvl w:val="1"/>
          <w:numId w:val="16"/>
        </w:numPr>
        <w:spacing w:line="240" w:lineRule="auto"/>
        <w:ind w:left="0"/>
        <w:rPr>
          <w:sz w:val="22"/>
          <w:szCs w:val="22"/>
          <w:lang w:val="cs-CZ"/>
        </w:rPr>
      </w:pPr>
      <w:r w:rsidRPr="00DB0BEB">
        <w:rPr>
          <w:b/>
          <w:sz w:val="22"/>
          <w:szCs w:val="22"/>
          <w:lang w:val="cs-CZ"/>
        </w:rPr>
        <w:t>Smluvní strany se dohodly, že mohou od Smlouvy odstoupit v případech, kdy to stanoví zákon (především občanský zákoník) nebo Smlouva.</w:t>
      </w:r>
      <w:r w:rsidRPr="00DB0BEB">
        <w:rPr>
          <w:sz w:val="22"/>
          <w:szCs w:val="22"/>
          <w:lang w:val="cs-CZ"/>
        </w:rPr>
        <w:t xml:space="preserve"> Odstoupení od Smlouvy musí být provedeno </w:t>
      </w:r>
      <w:r w:rsidRPr="00DB0BEB">
        <w:rPr>
          <w:b/>
          <w:sz w:val="22"/>
          <w:szCs w:val="22"/>
          <w:lang w:val="cs-CZ"/>
        </w:rPr>
        <w:t>písemnou formou</w:t>
      </w:r>
      <w:r w:rsidRPr="00DB0BEB">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w:t>
      </w:r>
      <w:r w:rsidR="00597828" w:rsidRPr="00DB0BEB">
        <w:rPr>
          <w:sz w:val="22"/>
          <w:szCs w:val="22"/>
          <w:lang w:val="cs-CZ"/>
        </w:rPr>
        <w:t>zejména nároku</w:t>
      </w:r>
      <w:r w:rsidRPr="00DB0BEB">
        <w:rPr>
          <w:sz w:val="22"/>
          <w:szCs w:val="22"/>
          <w:lang w:val="cs-CZ"/>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35B6DFB9" w14:textId="77777777" w:rsidR="00F25B70" w:rsidRPr="00DB0BEB" w:rsidRDefault="0002767D" w:rsidP="00C23526">
      <w:pPr>
        <w:pStyle w:val="Nadpis2"/>
        <w:spacing w:line="240" w:lineRule="auto"/>
        <w:ind w:left="0"/>
        <w:rPr>
          <w:sz w:val="22"/>
          <w:szCs w:val="22"/>
          <w:lang w:val="cs-CZ"/>
        </w:rPr>
      </w:pPr>
      <w:r w:rsidRPr="00DB0BEB">
        <w:rPr>
          <w:sz w:val="22"/>
          <w:szCs w:val="22"/>
          <w:lang w:val="cs-CZ"/>
        </w:rPr>
        <w:t>Od Smlouvy lze odstoupit především z důvodu porušení Smlouvy podstatným způsobem druhou smluvní stranou. Smluvní strany Smlouvy se dohodly, že podstatným porušením Smlouvy se rozumí zejména:</w:t>
      </w:r>
    </w:p>
    <w:p w14:paraId="43B18483" w14:textId="77777777" w:rsidR="00F25B70" w:rsidRPr="00DB0BEB" w:rsidRDefault="0002767D" w:rsidP="006B1925">
      <w:pPr>
        <w:pStyle w:val="Nadpis3"/>
        <w:spacing w:after="60" w:line="240" w:lineRule="auto"/>
        <w:ind w:left="1418" w:hanging="851"/>
        <w:rPr>
          <w:sz w:val="22"/>
          <w:szCs w:val="22"/>
          <w:lang w:val="cs-CZ"/>
        </w:rPr>
      </w:pPr>
      <w:r w:rsidRPr="00DB0BEB">
        <w:rPr>
          <w:sz w:val="22"/>
          <w:szCs w:val="22"/>
          <w:lang w:val="cs-CZ"/>
        </w:rPr>
        <w:t>jestliže se Zhotovitel dostane do prodlení s prováděním díla ve vztahu k</w:t>
      </w:r>
      <w:r w:rsidR="00793173" w:rsidRPr="00DB0BEB">
        <w:rPr>
          <w:sz w:val="22"/>
          <w:szCs w:val="22"/>
          <w:lang w:val="cs-CZ"/>
        </w:rPr>
        <w:t> </w:t>
      </w:r>
      <w:r w:rsidR="00597828" w:rsidRPr="00DB0BEB">
        <w:rPr>
          <w:sz w:val="22"/>
          <w:szCs w:val="22"/>
          <w:lang w:val="cs-CZ"/>
        </w:rPr>
        <w:t>termínu provádění</w:t>
      </w:r>
      <w:r w:rsidRPr="00DB0BEB">
        <w:rPr>
          <w:sz w:val="22"/>
          <w:szCs w:val="22"/>
          <w:lang w:val="cs-CZ"/>
        </w:rPr>
        <w:t xml:space="preserve"> díla dle článku V. Smlouvy, které bude delší než čtrnáct kalendářních dnů, a/nebo</w:t>
      </w:r>
    </w:p>
    <w:p w14:paraId="0C357A4C" w14:textId="77777777" w:rsidR="00F25B70" w:rsidRPr="00DB0BEB" w:rsidRDefault="0002767D" w:rsidP="006B1925">
      <w:pPr>
        <w:pStyle w:val="Nadpis3"/>
        <w:spacing w:after="60" w:line="240" w:lineRule="auto"/>
        <w:ind w:left="1418" w:hanging="851"/>
        <w:rPr>
          <w:sz w:val="22"/>
          <w:szCs w:val="22"/>
          <w:lang w:val="cs-CZ"/>
        </w:rPr>
      </w:pPr>
      <w:r w:rsidRPr="00DB0BEB">
        <w:rPr>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7AA16DE1" w14:textId="5411FC34" w:rsidR="00F25B70" w:rsidRPr="00DB0BEB" w:rsidRDefault="0002767D" w:rsidP="006B1925">
      <w:pPr>
        <w:pStyle w:val="Nadpis3"/>
        <w:spacing w:after="60" w:line="240" w:lineRule="auto"/>
        <w:ind w:left="1418" w:hanging="851"/>
        <w:rPr>
          <w:sz w:val="22"/>
          <w:szCs w:val="22"/>
          <w:lang w:val="cs-CZ"/>
        </w:rPr>
      </w:pPr>
      <w:r w:rsidRPr="00DB0BEB">
        <w:rPr>
          <w:sz w:val="22"/>
          <w:szCs w:val="22"/>
          <w:lang w:val="cs-CZ"/>
        </w:rPr>
        <w:t>jestliže Zhotovitel řádně a včas neprokáže trvání platné a účinné pojistné smlouvy dle článku XX. Smlouvy či jinak poruší ustanovení článku XIX. Smlouvy, a/nebo</w:t>
      </w:r>
    </w:p>
    <w:p w14:paraId="1E013A64" w14:textId="77777777" w:rsidR="00F25B70" w:rsidRPr="00DB0BEB" w:rsidRDefault="0002767D" w:rsidP="006B1925">
      <w:pPr>
        <w:pStyle w:val="Nadpis3"/>
        <w:spacing w:after="60" w:line="240" w:lineRule="auto"/>
        <w:ind w:left="1418" w:hanging="851"/>
        <w:rPr>
          <w:sz w:val="22"/>
          <w:szCs w:val="22"/>
          <w:lang w:val="cs-CZ"/>
        </w:rPr>
      </w:pPr>
      <w:r w:rsidRPr="00DB0BEB">
        <w:rPr>
          <w:sz w:val="22"/>
          <w:szCs w:val="22"/>
          <w:lang w:val="cs-CZ"/>
        </w:rPr>
        <w:t>Zhotovitel vstoupil do likvidace; a/nebo</w:t>
      </w:r>
    </w:p>
    <w:p w14:paraId="3029C64D" w14:textId="77777777" w:rsidR="00F25B70" w:rsidRPr="00DB0BEB" w:rsidRDefault="0002767D" w:rsidP="006B1925">
      <w:pPr>
        <w:pStyle w:val="Nadpis3"/>
        <w:spacing w:after="60" w:line="240" w:lineRule="auto"/>
        <w:ind w:left="1418" w:hanging="851"/>
        <w:rPr>
          <w:sz w:val="22"/>
          <w:szCs w:val="22"/>
          <w:lang w:val="cs-CZ"/>
        </w:rPr>
      </w:pPr>
      <w:r w:rsidRPr="00DB0BEB">
        <w:rPr>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4DA945BF" w14:textId="5105388F" w:rsidR="00F25B70" w:rsidRPr="00DB0BEB" w:rsidRDefault="0002767D" w:rsidP="006B1925">
      <w:pPr>
        <w:pStyle w:val="Nadpis3"/>
        <w:spacing w:after="60" w:line="240" w:lineRule="auto"/>
        <w:ind w:left="1418" w:hanging="851"/>
        <w:rPr>
          <w:sz w:val="22"/>
          <w:szCs w:val="22"/>
          <w:lang w:val="cs-CZ"/>
        </w:rPr>
      </w:pPr>
      <w:r w:rsidRPr="00DB0BEB">
        <w:rPr>
          <w:sz w:val="22"/>
          <w:szCs w:val="22"/>
          <w:lang w:val="cs-CZ"/>
        </w:rPr>
        <w:t>Zhotovitel porušil některou ze svých povinností uvedených v článku XI</w:t>
      </w:r>
      <w:r w:rsidR="006B1925" w:rsidRPr="00DB0BEB">
        <w:rPr>
          <w:sz w:val="22"/>
          <w:szCs w:val="22"/>
          <w:lang w:val="cs-CZ"/>
        </w:rPr>
        <w:t>I</w:t>
      </w:r>
      <w:r w:rsidRPr="00DB0BEB">
        <w:rPr>
          <w:sz w:val="22"/>
          <w:szCs w:val="22"/>
          <w:lang w:val="cs-CZ"/>
        </w:rPr>
        <w:t>I. Smlouvy; a/nebo</w:t>
      </w:r>
    </w:p>
    <w:p w14:paraId="71E59F0E" w14:textId="4E23A856" w:rsidR="00F25B70" w:rsidRPr="00DB0BEB" w:rsidRDefault="0002767D" w:rsidP="006B1925">
      <w:pPr>
        <w:pStyle w:val="Nadpis3"/>
        <w:spacing w:after="60" w:line="240" w:lineRule="auto"/>
        <w:ind w:left="1418" w:hanging="851"/>
        <w:rPr>
          <w:sz w:val="22"/>
          <w:szCs w:val="22"/>
          <w:lang w:val="cs-CZ"/>
        </w:rPr>
      </w:pPr>
      <w:r w:rsidRPr="00DB0BEB">
        <w:rPr>
          <w:sz w:val="22"/>
          <w:szCs w:val="22"/>
          <w:lang w:val="cs-CZ"/>
        </w:rPr>
        <w:t>Zhotovitel porušil někte</w:t>
      </w:r>
      <w:r w:rsidR="006B1925" w:rsidRPr="00DB0BEB">
        <w:rPr>
          <w:sz w:val="22"/>
          <w:szCs w:val="22"/>
          <w:lang w:val="cs-CZ"/>
        </w:rPr>
        <w:t xml:space="preserve">rý ze svých závazků dle článku </w:t>
      </w:r>
      <w:r w:rsidRPr="00DB0BEB">
        <w:rPr>
          <w:sz w:val="22"/>
          <w:szCs w:val="22"/>
          <w:lang w:val="cs-CZ"/>
        </w:rPr>
        <w:t xml:space="preserve">X. odst. 2 Smlouvy a/nebo </w:t>
      </w:r>
    </w:p>
    <w:p w14:paraId="1113C0CB" w14:textId="77777777" w:rsidR="00F25B70" w:rsidRPr="00DB0BEB" w:rsidRDefault="0002767D" w:rsidP="006B1925">
      <w:pPr>
        <w:pStyle w:val="Nadpis3"/>
        <w:spacing w:after="60" w:line="240" w:lineRule="auto"/>
        <w:ind w:left="1418" w:hanging="851"/>
        <w:rPr>
          <w:sz w:val="22"/>
          <w:szCs w:val="22"/>
          <w:lang w:val="cs-CZ"/>
        </w:rPr>
      </w:pPr>
      <w:r w:rsidRPr="00DB0BEB">
        <w:rPr>
          <w:sz w:val="22"/>
          <w:szCs w:val="22"/>
          <w:lang w:val="cs-CZ"/>
        </w:rPr>
        <w:lastRenderedPageBreak/>
        <w:t xml:space="preserve">Zhotovitel přenesl nebo převedl nebo postoupil práva ze smlouvy o dílo na jinou osobu bez písemného souhlasu Objednatele, </w:t>
      </w:r>
    </w:p>
    <w:p w14:paraId="3DD7E405" w14:textId="77777777" w:rsidR="00F25B70" w:rsidRPr="00DB0BEB" w:rsidRDefault="0002767D" w:rsidP="004C33C5">
      <w:pPr>
        <w:pStyle w:val="Styl1"/>
        <w:spacing w:line="240" w:lineRule="auto"/>
        <w:ind w:left="0" w:firstLine="0"/>
        <w:rPr>
          <w:rFonts w:ascii="Cambria" w:hAnsi="Cambria"/>
          <w:sz w:val="22"/>
          <w:szCs w:val="22"/>
          <w:lang w:val="cs-CZ"/>
        </w:rPr>
      </w:pPr>
      <w:r w:rsidRPr="00DB0BEB">
        <w:rPr>
          <w:rFonts w:ascii="Cambria" w:hAnsi="Cambria"/>
          <w:sz w:val="22"/>
          <w:szCs w:val="22"/>
          <w:lang w:val="cs-CZ"/>
        </w:rPr>
        <w:t xml:space="preserve">a další porušení označené v textu </w:t>
      </w:r>
      <w:r w:rsidR="00457BEB" w:rsidRPr="00DB0BEB">
        <w:rPr>
          <w:rFonts w:ascii="Cambria" w:hAnsi="Cambria"/>
          <w:sz w:val="22"/>
          <w:szCs w:val="22"/>
          <w:lang w:val="cs-CZ"/>
        </w:rPr>
        <w:t>S</w:t>
      </w:r>
      <w:r w:rsidRPr="00DB0BEB">
        <w:rPr>
          <w:rFonts w:ascii="Cambria" w:hAnsi="Cambria"/>
          <w:sz w:val="22"/>
          <w:szCs w:val="22"/>
          <w:lang w:val="cs-CZ"/>
        </w:rPr>
        <w:t xml:space="preserve">mlouvy o dílo jako podstatné porušení nebo porušení </w:t>
      </w:r>
      <w:r w:rsidR="00457BEB" w:rsidRPr="00DB0BEB">
        <w:rPr>
          <w:rFonts w:ascii="Cambria" w:hAnsi="Cambria"/>
          <w:sz w:val="22"/>
          <w:szCs w:val="22"/>
          <w:lang w:val="cs-CZ"/>
        </w:rPr>
        <w:t>S</w:t>
      </w:r>
      <w:r w:rsidRPr="00DB0BEB">
        <w:rPr>
          <w:rFonts w:ascii="Cambria" w:hAnsi="Cambria"/>
          <w:sz w:val="22"/>
          <w:szCs w:val="22"/>
          <w:lang w:val="cs-CZ"/>
        </w:rPr>
        <w:t xml:space="preserve">mlouvy podstatným způsobem (význam je totožný). V dalších případech bude podstatné porušení </w:t>
      </w:r>
      <w:r w:rsidR="00457BEB" w:rsidRPr="00DB0BEB">
        <w:rPr>
          <w:rFonts w:ascii="Cambria" w:hAnsi="Cambria"/>
          <w:sz w:val="22"/>
          <w:szCs w:val="22"/>
          <w:lang w:val="cs-CZ"/>
        </w:rPr>
        <w:t>S</w:t>
      </w:r>
      <w:r w:rsidRPr="00DB0BEB">
        <w:rPr>
          <w:rFonts w:ascii="Cambria" w:hAnsi="Cambria"/>
          <w:sz w:val="22"/>
          <w:szCs w:val="22"/>
          <w:lang w:val="cs-CZ"/>
        </w:rPr>
        <w:t>mlouvy posuzováno dle § 2002 občanského zákoníku.</w:t>
      </w:r>
    </w:p>
    <w:p w14:paraId="1E53571B" w14:textId="3BB13B60" w:rsidR="00F25B70" w:rsidRPr="00DB0BEB" w:rsidRDefault="0002767D" w:rsidP="00C23526">
      <w:pPr>
        <w:pStyle w:val="Nadpis2"/>
        <w:spacing w:line="240" w:lineRule="auto"/>
        <w:ind w:left="0"/>
        <w:rPr>
          <w:sz w:val="22"/>
          <w:szCs w:val="22"/>
          <w:lang w:val="cs-CZ"/>
        </w:rPr>
      </w:pPr>
      <w:r w:rsidRPr="00DB0BEB">
        <w:rPr>
          <w:sz w:val="22"/>
          <w:szCs w:val="22"/>
          <w:lang w:val="cs-CZ"/>
        </w:rPr>
        <w:t xml:space="preserve">V případě odstoupení od </w:t>
      </w:r>
      <w:r w:rsidR="00457BEB" w:rsidRPr="00DB0BEB">
        <w:rPr>
          <w:sz w:val="22"/>
          <w:szCs w:val="22"/>
          <w:lang w:val="cs-CZ"/>
        </w:rPr>
        <w:t>S</w:t>
      </w:r>
      <w:r w:rsidRPr="00DB0BEB">
        <w:rPr>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DB0BEB">
        <w:rPr>
          <w:b/>
          <w:sz w:val="22"/>
          <w:szCs w:val="22"/>
          <w:lang w:val="cs-CZ"/>
        </w:rPr>
        <w:t>Zhotovitel je povinen předat dosud provedené dílo a veškerou související dokumentaci</w:t>
      </w:r>
      <w:r w:rsidRPr="00DB0BEB">
        <w:rPr>
          <w:sz w:val="22"/>
          <w:szCs w:val="22"/>
          <w:lang w:val="cs-CZ"/>
        </w:rPr>
        <w:t xml:space="preserve"> (viz analogicky dokumentace, která se předává při předání díla v případě jeho ukončení) </w:t>
      </w:r>
      <w:r w:rsidRPr="00DB0BEB">
        <w:rPr>
          <w:b/>
          <w:sz w:val="22"/>
          <w:szCs w:val="22"/>
          <w:lang w:val="cs-CZ"/>
        </w:rPr>
        <w:t>Objednateli do 5 dnů po účinnosti odstoupení</w:t>
      </w:r>
      <w:r w:rsidRPr="00DB0BEB">
        <w:rPr>
          <w:sz w:val="22"/>
          <w:szCs w:val="22"/>
          <w:lang w:val="cs-CZ"/>
        </w:rPr>
        <w:t xml:space="preserve">, včetně písemného upozornění na opatření nutná k předejití škodám, které by mohly vzniknout v důsledku předčasného ukončení </w:t>
      </w:r>
      <w:r w:rsidR="00457BEB" w:rsidRPr="00DB0BEB">
        <w:rPr>
          <w:sz w:val="22"/>
          <w:szCs w:val="22"/>
          <w:lang w:val="cs-CZ"/>
        </w:rPr>
        <w:t>S</w:t>
      </w:r>
      <w:r w:rsidRPr="00DB0BEB">
        <w:rPr>
          <w:sz w:val="22"/>
          <w:szCs w:val="22"/>
          <w:lang w:val="cs-CZ"/>
        </w:rPr>
        <w:t xml:space="preserve">mlouvy, a v této lhůtě rovněž splnit všechny další povinnosti dle </w:t>
      </w:r>
      <w:r w:rsidR="00457BEB" w:rsidRPr="00DB0BEB">
        <w:rPr>
          <w:sz w:val="22"/>
          <w:szCs w:val="22"/>
          <w:lang w:val="cs-CZ"/>
        </w:rPr>
        <w:t>S</w:t>
      </w:r>
      <w:r w:rsidRPr="00DB0BEB">
        <w:rPr>
          <w:sz w:val="22"/>
          <w:szCs w:val="22"/>
          <w:lang w:val="cs-CZ"/>
        </w:rPr>
        <w:t>mlouvy o dílo (především viz dále v tomto bodě).</w:t>
      </w:r>
    </w:p>
    <w:p w14:paraId="7E415EA0" w14:textId="77777777" w:rsidR="00F25B70" w:rsidRPr="00DB0BEB" w:rsidRDefault="0002767D" w:rsidP="00C23526">
      <w:pPr>
        <w:pStyle w:val="Nadpis2"/>
        <w:spacing w:line="240" w:lineRule="auto"/>
        <w:ind w:left="0"/>
        <w:rPr>
          <w:sz w:val="22"/>
          <w:szCs w:val="22"/>
          <w:lang w:val="cs-CZ"/>
        </w:rPr>
      </w:pPr>
      <w:r w:rsidRPr="00DB0BEB">
        <w:rPr>
          <w:sz w:val="22"/>
          <w:szCs w:val="22"/>
          <w:lang w:val="cs-CZ"/>
        </w:rPr>
        <w:t xml:space="preserve">Odstoupením od </w:t>
      </w:r>
      <w:r w:rsidR="00457BEB" w:rsidRPr="00DB0BEB">
        <w:rPr>
          <w:sz w:val="22"/>
          <w:szCs w:val="22"/>
          <w:lang w:val="cs-CZ"/>
        </w:rPr>
        <w:t>S</w:t>
      </w:r>
      <w:r w:rsidRPr="00DB0BEB">
        <w:rPr>
          <w:sz w:val="22"/>
          <w:szCs w:val="22"/>
          <w:lang w:val="cs-CZ"/>
        </w:rPr>
        <w:t xml:space="preserve">mlouvy o dílo (bez ohledu na skutečnost, která ze smluvních stran od smlouvy o dílo odstoupila) nezaniká právo Objednatele vyúčtovat Zhotoviteli všechny smluvní pokuty sjednané ve </w:t>
      </w:r>
      <w:r w:rsidR="00457BEB" w:rsidRPr="00DB0BEB">
        <w:rPr>
          <w:sz w:val="22"/>
          <w:szCs w:val="22"/>
          <w:lang w:val="cs-CZ"/>
        </w:rPr>
        <w:t>S</w:t>
      </w:r>
      <w:r w:rsidRPr="00DB0BEB">
        <w:rPr>
          <w:sz w:val="22"/>
          <w:szCs w:val="22"/>
          <w:lang w:val="cs-CZ"/>
        </w:rPr>
        <w:t>mlouvě o dílo.</w:t>
      </w:r>
    </w:p>
    <w:p w14:paraId="2CD82CB1" w14:textId="77777777" w:rsidR="00F25B70" w:rsidRPr="00DB0BEB" w:rsidRDefault="0002767D" w:rsidP="00C23526">
      <w:pPr>
        <w:pStyle w:val="Nadpis2"/>
        <w:spacing w:line="240" w:lineRule="auto"/>
        <w:ind w:left="0"/>
        <w:rPr>
          <w:snapToGrid w:val="0"/>
          <w:sz w:val="22"/>
          <w:szCs w:val="22"/>
          <w:lang w:val="cs-CZ"/>
        </w:rPr>
      </w:pPr>
      <w:r w:rsidRPr="00DB0BEB">
        <w:rPr>
          <w:snapToGrid w:val="0"/>
          <w:sz w:val="22"/>
          <w:szCs w:val="22"/>
          <w:lang w:val="cs-CZ"/>
        </w:rPr>
        <w:t xml:space="preserve">Smluvní strana, která důvodné odstoupení od smlouvy zapříčinila, je povinna uhradit druhé smluvní straně veškeré náklady jí vzniklé z důvodů odstoupení od </w:t>
      </w:r>
      <w:r w:rsidR="00457BEB" w:rsidRPr="00DB0BEB">
        <w:rPr>
          <w:snapToGrid w:val="0"/>
          <w:sz w:val="22"/>
          <w:szCs w:val="22"/>
          <w:lang w:val="cs-CZ"/>
        </w:rPr>
        <w:t>S</w:t>
      </w:r>
      <w:r w:rsidRPr="00DB0BEB">
        <w:rPr>
          <w:snapToGrid w:val="0"/>
          <w:sz w:val="22"/>
          <w:szCs w:val="22"/>
          <w:lang w:val="cs-CZ"/>
        </w:rPr>
        <w:t>mlouvy.</w:t>
      </w:r>
    </w:p>
    <w:p w14:paraId="7C3752D8" w14:textId="77777777" w:rsidR="00F25B70" w:rsidRPr="00DB0BEB" w:rsidRDefault="0002767D" w:rsidP="00C23526">
      <w:pPr>
        <w:pStyle w:val="Nadpis2"/>
        <w:spacing w:line="240" w:lineRule="auto"/>
        <w:ind w:left="0"/>
        <w:rPr>
          <w:sz w:val="22"/>
          <w:szCs w:val="22"/>
          <w:lang w:val="cs-CZ"/>
        </w:rPr>
      </w:pPr>
      <w:r w:rsidRPr="00DB0BEB">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717232C9" w14:textId="77777777" w:rsidR="00F25B70" w:rsidRPr="00DB0BEB" w:rsidRDefault="0002767D" w:rsidP="00424185">
      <w:pPr>
        <w:pStyle w:val="Nadpis3"/>
        <w:spacing w:line="240" w:lineRule="auto"/>
        <w:ind w:left="709" w:hanging="283"/>
        <w:rPr>
          <w:sz w:val="22"/>
          <w:szCs w:val="22"/>
          <w:lang w:val="cs-CZ"/>
        </w:rPr>
      </w:pPr>
      <w:r w:rsidRPr="00DB0BEB">
        <w:rPr>
          <w:sz w:val="22"/>
          <w:szCs w:val="22"/>
          <w:lang w:val="cs-CZ"/>
        </w:rPr>
        <w:t>částky součtu dílčích plateb ceny za provedení díla dle Smlouvy Objednatelem Zhotoviteli; a</w:t>
      </w:r>
    </w:p>
    <w:p w14:paraId="45132ED9" w14:textId="77777777" w:rsidR="00F25B70" w:rsidRPr="00DB0BEB" w:rsidRDefault="0002767D" w:rsidP="00424185">
      <w:pPr>
        <w:pStyle w:val="Nadpis3"/>
        <w:spacing w:line="240" w:lineRule="auto"/>
        <w:ind w:left="709" w:hanging="283"/>
        <w:rPr>
          <w:sz w:val="22"/>
          <w:szCs w:val="22"/>
          <w:lang w:val="cs-CZ"/>
        </w:rPr>
      </w:pPr>
      <w:r w:rsidRPr="00DB0BEB">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BF90EFB" w14:textId="77777777" w:rsidR="00F25B70" w:rsidRPr="00DB0BEB" w:rsidRDefault="0002767D" w:rsidP="004C33C5">
      <w:pPr>
        <w:pStyle w:val="Nadpis3"/>
        <w:numPr>
          <w:ilvl w:val="0"/>
          <w:numId w:val="0"/>
        </w:numPr>
        <w:spacing w:line="240" w:lineRule="auto"/>
        <w:rPr>
          <w:snapToGrid w:val="0"/>
          <w:sz w:val="22"/>
          <w:szCs w:val="22"/>
          <w:lang w:val="cs-CZ"/>
        </w:rPr>
      </w:pPr>
      <w:r w:rsidRPr="00DB0BEB">
        <w:rPr>
          <w:snapToGrid w:val="0"/>
          <w:sz w:val="22"/>
          <w:szCs w:val="22"/>
          <w:lang w:val="cs-CZ"/>
        </w:rPr>
        <w:t>Zhotovitel provede soupis všech provedených prací oceněný dle způsobu, kterým je stanovena cena díla.</w:t>
      </w:r>
    </w:p>
    <w:p w14:paraId="6CC065FC" w14:textId="77777777" w:rsidR="00F25B70" w:rsidRPr="00DB0BEB" w:rsidRDefault="0002767D" w:rsidP="004C33C5">
      <w:pPr>
        <w:pStyle w:val="Nadpis3"/>
        <w:numPr>
          <w:ilvl w:val="0"/>
          <w:numId w:val="0"/>
        </w:numPr>
        <w:spacing w:line="240" w:lineRule="auto"/>
        <w:rPr>
          <w:snapToGrid w:val="0"/>
          <w:sz w:val="22"/>
          <w:szCs w:val="22"/>
          <w:lang w:val="cs-CZ"/>
        </w:rPr>
      </w:pPr>
      <w:r w:rsidRPr="00DB0BEB">
        <w:rPr>
          <w:snapToGrid w:val="0"/>
          <w:sz w:val="22"/>
          <w:szCs w:val="22"/>
          <w:lang w:val="cs-CZ"/>
        </w:rPr>
        <w:t>Zhotovitel provede finanční vyčíslení provedených prací a zpracuje "dílčí konečnou fakturu".</w:t>
      </w:r>
    </w:p>
    <w:p w14:paraId="2C15543B" w14:textId="77777777" w:rsidR="00F25B70" w:rsidRPr="00DB0BEB" w:rsidRDefault="0002767D" w:rsidP="004C33C5">
      <w:pPr>
        <w:pStyle w:val="Nadpis3"/>
        <w:numPr>
          <w:ilvl w:val="0"/>
          <w:numId w:val="0"/>
        </w:numPr>
        <w:spacing w:line="240" w:lineRule="auto"/>
        <w:rPr>
          <w:snapToGrid w:val="0"/>
          <w:sz w:val="22"/>
          <w:szCs w:val="22"/>
          <w:lang w:val="cs-CZ"/>
        </w:rPr>
      </w:pPr>
      <w:r w:rsidRPr="00DB0BEB">
        <w:rPr>
          <w:snapToGrid w:val="0"/>
          <w:sz w:val="22"/>
          <w:szCs w:val="22"/>
          <w:lang w:val="cs-CZ"/>
        </w:rPr>
        <w:t>Zhotovitel odveze veškerý svůj nezabudovaný materiál, pokud se strany písemně nedohodnou jinak a vyklidí staveniště.</w:t>
      </w:r>
    </w:p>
    <w:p w14:paraId="494D33A0" w14:textId="77777777" w:rsidR="00F25B70" w:rsidRPr="00DB0BEB" w:rsidRDefault="0002767D" w:rsidP="004C33C5">
      <w:pPr>
        <w:pStyle w:val="Nadpis3"/>
        <w:numPr>
          <w:ilvl w:val="0"/>
          <w:numId w:val="0"/>
        </w:numPr>
        <w:spacing w:line="240" w:lineRule="auto"/>
        <w:rPr>
          <w:snapToGrid w:val="0"/>
          <w:sz w:val="22"/>
          <w:szCs w:val="22"/>
          <w:lang w:val="cs-CZ"/>
        </w:rPr>
      </w:pPr>
      <w:r w:rsidRPr="00DB0BEB">
        <w:rPr>
          <w:snapToGrid w:val="0"/>
          <w:sz w:val="22"/>
          <w:szCs w:val="22"/>
          <w:lang w:val="cs-CZ"/>
        </w:rPr>
        <w:t>Zhotovitel ihned vyzve Objednatele k "dílčímu předání díla" a Objednatel je povinen do tří dnů od obdržení vyzvání zahájit "dílčí přejímací řízení".</w:t>
      </w:r>
    </w:p>
    <w:p w14:paraId="31C252F3" w14:textId="77777777" w:rsidR="00F25B70" w:rsidRPr="00DB0BEB" w:rsidRDefault="0002767D" w:rsidP="00C23526">
      <w:pPr>
        <w:pStyle w:val="Nadpis2"/>
        <w:spacing w:line="240" w:lineRule="auto"/>
        <w:ind w:left="0"/>
        <w:rPr>
          <w:sz w:val="22"/>
          <w:szCs w:val="22"/>
          <w:lang w:val="cs-CZ"/>
        </w:rPr>
      </w:pPr>
      <w:r w:rsidRPr="00DB0BEB">
        <w:rPr>
          <w:sz w:val="22"/>
          <w:szCs w:val="22"/>
          <w:lang w:val="cs-CZ"/>
        </w:rPr>
        <w:t>Smluvní strany jsou si povinny vyplatit shora uvedené částky, včetně případných příslušenství, nejpozději do třiceti dnů ode dne doručení písemné výzvy oprávněné smluvní strany k úhradě.</w:t>
      </w:r>
    </w:p>
    <w:p w14:paraId="06F4F53E" w14:textId="48FDCF7F" w:rsidR="00FB6152" w:rsidRPr="00DB0BEB" w:rsidRDefault="00057AEE" w:rsidP="005456C7">
      <w:pPr>
        <w:pStyle w:val="Nadpis2"/>
        <w:spacing w:line="240" w:lineRule="auto"/>
        <w:ind w:left="0"/>
        <w:rPr>
          <w:sz w:val="22"/>
          <w:szCs w:val="22"/>
          <w:lang w:val="cs-CZ"/>
        </w:rPr>
      </w:pPr>
      <w:r w:rsidRPr="00DB0BEB">
        <w:rPr>
          <w:sz w:val="22"/>
          <w:szCs w:val="22"/>
          <w:lang w:val="cs-CZ"/>
        </w:rPr>
        <w:t>Pokud by byl Zhotovitel v prodlení se splněním kterékoli jeho povinnosti dle ustanovení tohoto článku, je Objednatel oprávněn v každém takovém případě vyúčtovat Zhotoviteli smluvní pokutu ve výši 1</w:t>
      </w:r>
      <w:r w:rsidR="006B1925" w:rsidRPr="00DB0BEB">
        <w:rPr>
          <w:sz w:val="22"/>
          <w:szCs w:val="22"/>
          <w:lang w:val="cs-CZ"/>
        </w:rPr>
        <w:t xml:space="preserve"> </w:t>
      </w:r>
      <w:r w:rsidRPr="00DB0BEB">
        <w:rPr>
          <w:sz w:val="22"/>
          <w:szCs w:val="22"/>
          <w:lang w:val="cs-CZ"/>
        </w:rPr>
        <w:t>00</w:t>
      </w:r>
      <w:r w:rsidR="001C3C98" w:rsidRPr="00DB0BEB">
        <w:rPr>
          <w:sz w:val="22"/>
          <w:szCs w:val="22"/>
          <w:lang w:val="cs-CZ"/>
        </w:rPr>
        <w:t>0</w:t>
      </w:r>
      <w:r w:rsidRPr="00DB0BEB">
        <w:rPr>
          <w:sz w:val="22"/>
          <w:szCs w:val="22"/>
          <w:lang w:val="cs-CZ"/>
        </w:rPr>
        <w:t xml:space="preserve"> Kč za každý </w:t>
      </w:r>
      <w:r w:rsidR="00B6124B" w:rsidRPr="00DB0BEB">
        <w:rPr>
          <w:sz w:val="22"/>
          <w:szCs w:val="22"/>
          <w:lang w:val="cs-CZ"/>
        </w:rPr>
        <w:t xml:space="preserve">i započatý </w:t>
      </w:r>
      <w:r w:rsidRPr="00DB0BEB">
        <w:rPr>
          <w:sz w:val="22"/>
          <w:szCs w:val="22"/>
          <w:lang w:val="cs-CZ"/>
        </w:rPr>
        <w:t>den prodlení.</w:t>
      </w:r>
    </w:p>
    <w:p w14:paraId="7E711181" w14:textId="77777777" w:rsidR="00F25B70" w:rsidRPr="00DB0BEB" w:rsidRDefault="0002767D" w:rsidP="00C23526">
      <w:pPr>
        <w:pStyle w:val="Nadpis1"/>
        <w:spacing w:before="360"/>
        <w:ind w:left="0"/>
        <w:rPr>
          <w:szCs w:val="22"/>
          <w:lang w:val="cs-CZ"/>
        </w:rPr>
      </w:pPr>
      <w:r w:rsidRPr="00DB0BEB">
        <w:rPr>
          <w:szCs w:val="22"/>
          <w:lang w:val="cs-CZ"/>
        </w:rPr>
        <w:t xml:space="preserve">Nebezpečí škody na věci a přechod vlastnického práva </w:t>
      </w:r>
    </w:p>
    <w:p w14:paraId="52B974BA" w14:textId="77777777" w:rsidR="002133CB" w:rsidRPr="00DB0BEB" w:rsidRDefault="0002767D" w:rsidP="00FD4C77">
      <w:pPr>
        <w:pStyle w:val="Nadpis2"/>
        <w:numPr>
          <w:ilvl w:val="1"/>
          <w:numId w:val="17"/>
        </w:numPr>
        <w:spacing w:line="240" w:lineRule="auto"/>
        <w:ind w:left="0"/>
        <w:rPr>
          <w:sz w:val="22"/>
          <w:szCs w:val="22"/>
          <w:lang w:val="cs-CZ"/>
        </w:rPr>
      </w:pPr>
      <w:r w:rsidRPr="00DB0BEB">
        <w:rPr>
          <w:sz w:val="22"/>
          <w:szCs w:val="22"/>
          <w:lang w:val="cs-CZ"/>
        </w:rPr>
        <w:t>Zhotovitel nese od doby převzetí staveniště do řádného předání díla Objednateli a řádného odevzdání staveniště Objednateli nebezpečí škody a jiné nebezpečí na:</w:t>
      </w:r>
    </w:p>
    <w:p w14:paraId="2FBFEEF2" w14:textId="79DD4700" w:rsidR="002133CB" w:rsidRPr="00DB0BEB" w:rsidRDefault="0002767D" w:rsidP="006B1925">
      <w:pPr>
        <w:pStyle w:val="Nadpis3"/>
        <w:spacing w:after="60" w:line="240" w:lineRule="auto"/>
        <w:ind w:left="1418" w:hanging="851"/>
        <w:rPr>
          <w:sz w:val="22"/>
          <w:szCs w:val="22"/>
          <w:lang w:val="cs-CZ"/>
        </w:rPr>
      </w:pPr>
      <w:r w:rsidRPr="00DB0BEB">
        <w:rPr>
          <w:sz w:val="22"/>
          <w:szCs w:val="22"/>
          <w:lang w:val="cs-CZ"/>
        </w:rPr>
        <w:lastRenderedPageBreak/>
        <w:t>díle a všech jeho zhotovovaných, obnovovaných, upravovaných a</w:t>
      </w:r>
      <w:r w:rsidR="00A76909" w:rsidRPr="00DB0BEB">
        <w:rPr>
          <w:sz w:val="22"/>
          <w:szCs w:val="22"/>
          <w:lang w:val="cs-CZ"/>
        </w:rPr>
        <w:t xml:space="preserve"> dalších částech, </w:t>
      </w:r>
    </w:p>
    <w:p w14:paraId="713E788D" w14:textId="77777777" w:rsidR="002133CB" w:rsidRPr="00DB0BEB" w:rsidRDefault="0002767D" w:rsidP="006B1925">
      <w:pPr>
        <w:pStyle w:val="Nadpis3"/>
        <w:spacing w:after="60" w:line="240" w:lineRule="auto"/>
        <w:ind w:left="1418" w:hanging="851"/>
        <w:rPr>
          <w:sz w:val="22"/>
          <w:szCs w:val="22"/>
          <w:lang w:val="cs-CZ"/>
        </w:rPr>
      </w:pPr>
      <w:r w:rsidRPr="00DB0BEB">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04A3B3BC" w14:textId="77777777" w:rsidR="002133CB" w:rsidRPr="00DB0BEB" w:rsidRDefault="0002767D" w:rsidP="002133CB">
      <w:pPr>
        <w:pStyle w:val="Nadpis2"/>
        <w:spacing w:line="240" w:lineRule="auto"/>
        <w:ind w:left="0"/>
        <w:rPr>
          <w:sz w:val="22"/>
          <w:szCs w:val="22"/>
          <w:lang w:val="cs-CZ"/>
        </w:rPr>
      </w:pPr>
      <w:r w:rsidRPr="00DB0BEB">
        <w:rPr>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DB0BEB">
        <w:rPr>
          <w:sz w:val="22"/>
          <w:szCs w:val="22"/>
          <w:lang w:val="cs-CZ"/>
        </w:rPr>
        <w:t>díla, a kterými</w:t>
      </w:r>
      <w:r w:rsidRPr="00DB0BEB">
        <w:rPr>
          <w:sz w:val="22"/>
          <w:szCs w:val="22"/>
          <w:lang w:val="cs-CZ"/>
        </w:rPr>
        <w:t xml:space="preserve"> jsou zejména:</w:t>
      </w:r>
    </w:p>
    <w:p w14:paraId="1732E62D" w14:textId="77777777" w:rsidR="002133CB" w:rsidRPr="00DB0BEB" w:rsidRDefault="0002767D" w:rsidP="006B1925">
      <w:pPr>
        <w:pStyle w:val="Nadpis3"/>
        <w:spacing w:after="60" w:line="240" w:lineRule="auto"/>
        <w:ind w:left="1418" w:hanging="851"/>
        <w:rPr>
          <w:sz w:val="22"/>
          <w:szCs w:val="22"/>
          <w:lang w:val="cs-CZ"/>
        </w:rPr>
      </w:pPr>
      <w:r w:rsidRPr="00DB0BEB">
        <w:rPr>
          <w:sz w:val="22"/>
          <w:szCs w:val="22"/>
          <w:lang w:val="cs-CZ"/>
        </w:rPr>
        <w:t>zařízení staveniště provozního, výrobního či sociálního charakteru; a/nebo</w:t>
      </w:r>
    </w:p>
    <w:p w14:paraId="16B50CA4" w14:textId="77777777" w:rsidR="002133CB" w:rsidRPr="00DB0BEB" w:rsidRDefault="0002767D" w:rsidP="006B1925">
      <w:pPr>
        <w:pStyle w:val="Nadpis3"/>
        <w:spacing w:after="60" w:line="240" w:lineRule="auto"/>
        <w:ind w:left="1418" w:hanging="851"/>
        <w:rPr>
          <w:sz w:val="22"/>
          <w:szCs w:val="22"/>
          <w:lang w:val="cs-CZ"/>
        </w:rPr>
      </w:pPr>
      <w:r w:rsidRPr="00DB0BEB">
        <w:rPr>
          <w:sz w:val="22"/>
          <w:szCs w:val="22"/>
          <w:lang w:val="cs-CZ"/>
        </w:rPr>
        <w:t>pomocné stavební konstrukce všeho druhu nutné či použité k provedení díla či jeho části (např. podpěrné konstrukce, lešení); a/nebo</w:t>
      </w:r>
    </w:p>
    <w:p w14:paraId="3AB29D36" w14:textId="77777777" w:rsidR="002133CB" w:rsidRPr="00DB0BEB" w:rsidRDefault="0002767D" w:rsidP="006B1925">
      <w:pPr>
        <w:pStyle w:val="Nadpis3"/>
        <w:spacing w:after="60" w:line="240" w:lineRule="auto"/>
        <w:ind w:left="1418" w:hanging="851"/>
        <w:rPr>
          <w:sz w:val="22"/>
          <w:szCs w:val="22"/>
          <w:lang w:val="cs-CZ"/>
        </w:rPr>
      </w:pPr>
      <w:r w:rsidRPr="00DB0BEB">
        <w:rPr>
          <w:sz w:val="22"/>
          <w:szCs w:val="22"/>
          <w:lang w:val="cs-CZ"/>
        </w:rPr>
        <w:t>ostatní provizorní či jiné konstrukce a objekty použité při provádění díla či jeho části.</w:t>
      </w:r>
    </w:p>
    <w:p w14:paraId="7145EBD8" w14:textId="77777777" w:rsidR="002133CB" w:rsidRPr="00DB0BEB" w:rsidRDefault="0002767D" w:rsidP="002133CB">
      <w:pPr>
        <w:pStyle w:val="Nadpis2"/>
        <w:spacing w:line="240" w:lineRule="auto"/>
        <w:ind w:left="0"/>
        <w:rPr>
          <w:sz w:val="22"/>
          <w:szCs w:val="22"/>
          <w:lang w:val="cs-CZ"/>
        </w:rPr>
      </w:pPr>
      <w:r w:rsidRPr="00DB0BEB">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2275A565" w14:textId="77777777" w:rsidR="002133CB" w:rsidRPr="00DB0BEB" w:rsidRDefault="0002767D" w:rsidP="00641BF1">
      <w:pPr>
        <w:pStyle w:val="Nadpis2"/>
        <w:widowControl w:val="0"/>
        <w:spacing w:line="240" w:lineRule="auto"/>
        <w:ind w:left="0"/>
        <w:rPr>
          <w:sz w:val="22"/>
          <w:szCs w:val="22"/>
          <w:lang w:val="cs-CZ"/>
        </w:rPr>
      </w:pPr>
      <w:r w:rsidRPr="00DB0BEB">
        <w:rPr>
          <w:b/>
          <w:sz w:val="22"/>
          <w:szCs w:val="22"/>
          <w:lang w:val="cs-CZ"/>
        </w:rPr>
        <w:t>Objednatel je od počátku vlastníkem zhotovovaného díla a všech věcí, které Zhotovitel opatřil k provedení díla od okamžiku jejich zabudování do díla.</w:t>
      </w:r>
      <w:r w:rsidRPr="00DB0BEB">
        <w:rPr>
          <w:sz w:val="22"/>
          <w:szCs w:val="22"/>
          <w:lang w:val="cs-CZ"/>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DB0BEB">
        <w:rPr>
          <w:sz w:val="22"/>
          <w:szCs w:val="22"/>
          <w:lang w:val="cs-CZ"/>
        </w:rPr>
        <w:t xml:space="preserve">. </w:t>
      </w:r>
      <w:r w:rsidRPr="00DB0BEB">
        <w:rPr>
          <w:sz w:val="22"/>
          <w:szCs w:val="22"/>
          <w:lang w:val="cs-CZ"/>
        </w:rPr>
        <w:t xml:space="preserve">V případě porušení tohoto ustanovení je Objednatel oprávněn již bez dalšího od Smlouvy odstoupit. </w:t>
      </w:r>
    </w:p>
    <w:p w14:paraId="1656EB23" w14:textId="1DFEE709" w:rsidR="002133CB" w:rsidRPr="00DB0BEB" w:rsidRDefault="0002767D" w:rsidP="002133CB">
      <w:pPr>
        <w:pStyle w:val="Nadpis2"/>
        <w:spacing w:line="240" w:lineRule="auto"/>
        <w:ind w:left="0"/>
        <w:rPr>
          <w:sz w:val="22"/>
          <w:szCs w:val="22"/>
          <w:lang w:val="cs-CZ"/>
        </w:rPr>
      </w:pPr>
      <w:r w:rsidRPr="00DB0BEB">
        <w:rPr>
          <w:sz w:val="22"/>
          <w:szCs w:val="22"/>
          <w:lang w:val="cs-CZ"/>
        </w:rPr>
        <w:t>Veškeré věci, podklady a další doklady, které byly Obj</w:t>
      </w:r>
      <w:r w:rsidR="00921F7B" w:rsidRPr="00DB0BEB">
        <w:rPr>
          <w:sz w:val="22"/>
          <w:szCs w:val="22"/>
          <w:lang w:val="cs-CZ"/>
        </w:rPr>
        <w:t>ednatelem Zhotoviteli předány a </w:t>
      </w:r>
      <w:r w:rsidRPr="00DB0BEB">
        <w:rPr>
          <w:sz w:val="22"/>
          <w:szCs w:val="22"/>
          <w:lang w:val="cs-CZ"/>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F875038" w14:textId="77777777" w:rsidR="00F25B70" w:rsidRPr="00DB0BEB" w:rsidRDefault="0002767D" w:rsidP="00C23526">
      <w:pPr>
        <w:pStyle w:val="Nadpis1"/>
        <w:spacing w:before="360"/>
        <w:ind w:left="0"/>
        <w:rPr>
          <w:szCs w:val="22"/>
          <w:lang w:val="cs-CZ"/>
        </w:rPr>
      </w:pPr>
      <w:r w:rsidRPr="00DB0BEB">
        <w:rPr>
          <w:szCs w:val="22"/>
          <w:lang w:val="cs-CZ"/>
        </w:rPr>
        <w:t>Pojištění</w:t>
      </w:r>
    </w:p>
    <w:p w14:paraId="251D3828" w14:textId="5A3CF837" w:rsidR="00731E51" w:rsidRPr="00DB0BEB" w:rsidRDefault="0002767D" w:rsidP="009A4ED4">
      <w:pPr>
        <w:pStyle w:val="Nadpis2"/>
        <w:widowControl w:val="0"/>
        <w:spacing w:line="240" w:lineRule="auto"/>
        <w:ind w:left="0"/>
        <w:rPr>
          <w:sz w:val="22"/>
          <w:szCs w:val="22"/>
          <w:lang w:val="cs-CZ"/>
        </w:rPr>
      </w:pPr>
      <w:r w:rsidRPr="00DB0BEB">
        <w:rPr>
          <w:sz w:val="22"/>
          <w:szCs w:val="22"/>
          <w:lang w:val="cs-CZ"/>
        </w:rPr>
        <w:t xml:space="preserve">Zhotovitel je povinen být po celou dobu provádění plnění (tj. i po dobu záruční doby na dílo) pojištěn; předmětem pojistné smlouvy Zhotovitele je </w:t>
      </w:r>
      <w:r w:rsidRPr="00DB0BEB">
        <w:rPr>
          <w:b/>
          <w:sz w:val="22"/>
          <w:szCs w:val="22"/>
          <w:lang w:val="cs-CZ"/>
        </w:rPr>
        <w:t>pojištění proti škodám způsobeným jeho činností včetně možných škod způsobených pracovníky Zhotovitele</w:t>
      </w:r>
      <w:r w:rsidRPr="00DB0BEB">
        <w:rPr>
          <w:sz w:val="22"/>
          <w:szCs w:val="22"/>
          <w:lang w:val="cs-CZ"/>
        </w:rPr>
        <w:t xml:space="preserve">. </w:t>
      </w:r>
      <w:r w:rsidR="008E4A91" w:rsidRPr="00DB0BEB">
        <w:rPr>
          <w:sz w:val="22"/>
          <w:szCs w:val="22"/>
          <w:u w:val="single"/>
          <w:lang w:val="cs-CZ"/>
        </w:rPr>
        <w:t xml:space="preserve">Výše pojistné částky pro tento druh pojištění je v minimální výši pokrývající </w:t>
      </w:r>
      <w:r w:rsidR="004C6656" w:rsidRPr="00DB0BEB">
        <w:rPr>
          <w:sz w:val="22"/>
          <w:szCs w:val="22"/>
          <w:u w:val="single"/>
          <w:lang w:val="cs-CZ"/>
        </w:rPr>
        <w:t>c</w:t>
      </w:r>
      <w:r w:rsidR="008E4A91" w:rsidRPr="00DB0BEB">
        <w:rPr>
          <w:sz w:val="22"/>
          <w:szCs w:val="22"/>
          <w:u w:val="single"/>
          <w:lang w:val="cs-CZ"/>
        </w:rPr>
        <w:t>en</w:t>
      </w:r>
      <w:r w:rsidR="004C6656" w:rsidRPr="00DB0BEB">
        <w:rPr>
          <w:sz w:val="22"/>
          <w:szCs w:val="22"/>
          <w:u w:val="single"/>
          <w:lang w:val="cs-CZ"/>
        </w:rPr>
        <w:t>u</w:t>
      </w:r>
      <w:r w:rsidR="008E4A91" w:rsidRPr="00DB0BEB">
        <w:rPr>
          <w:sz w:val="22"/>
          <w:szCs w:val="22"/>
          <w:u w:val="single"/>
          <w:lang w:val="cs-CZ"/>
        </w:rPr>
        <w:t xml:space="preserve"> díla</w:t>
      </w:r>
      <w:r w:rsidR="008E4A91" w:rsidRPr="00DB0BEB">
        <w:rPr>
          <w:sz w:val="22"/>
          <w:szCs w:val="22"/>
          <w:lang w:val="cs-CZ"/>
        </w:rPr>
        <w:t>.</w:t>
      </w:r>
      <w:r w:rsidRPr="00DB0BEB">
        <w:rPr>
          <w:sz w:val="22"/>
          <w:szCs w:val="22"/>
          <w:lang w:val="cs-CZ"/>
        </w:rPr>
        <w:t xml:space="preserve"> Vybraný </w:t>
      </w:r>
      <w:r w:rsidR="00E25691" w:rsidRPr="00DB0BEB">
        <w:rPr>
          <w:sz w:val="22"/>
          <w:szCs w:val="22"/>
          <w:lang w:val="cs-CZ"/>
        </w:rPr>
        <w:t>Dodavatel</w:t>
      </w:r>
      <w:r w:rsidRPr="00DB0BEB">
        <w:rPr>
          <w:sz w:val="22"/>
          <w:szCs w:val="22"/>
          <w:lang w:val="cs-CZ"/>
        </w:rPr>
        <w:t xml:space="preserve"> nejpozději do</w:t>
      </w:r>
      <w:r w:rsidR="003224AE" w:rsidRPr="00DB0BEB">
        <w:rPr>
          <w:sz w:val="22"/>
          <w:szCs w:val="22"/>
          <w:lang w:val="cs-CZ"/>
        </w:rPr>
        <w:t xml:space="preserve"> 5</w:t>
      </w:r>
      <w:r w:rsidRPr="00DB0BEB">
        <w:rPr>
          <w:sz w:val="22"/>
          <w:szCs w:val="22"/>
          <w:lang w:val="cs-CZ"/>
        </w:rPr>
        <w:t xml:space="preserve"> dní od podpisu </w:t>
      </w:r>
      <w:r w:rsidR="00457BEB" w:rsidRPr="00DB0BEB">
        <w:rPr>
          <w:sz w:val="22"/>
          <w:szCs w:val="22"/>
          <w:lang w:val="cs-CZ"/>
        </w:rPr>
        <w:t>S</w:t>
      </w:r>
      <w:r w:rsidRPr="00DB0BEB">
        <w:rPr>
          <w:sz w:val="22"/>
          <w:szCs w:val="22"/>
          <w:lang w:val="cs-CZ"/>
        </w:rPr>
        <w:t>mlouvy o dílo předloží Zadavateli originál nebo úředně ověřenou kopii pojistné smlouvy. V opačném případě bude toto považováno za</w:t>
      </w:r>
      <w:r w:rsidR="004C6656" w:rsidRPr="00DB0BEB">
        <w:rPr>
          <w:sz w:val="22"/>
          <w:szCs w:val="22"/>
          <w:lang w:val="cs-CZ"/>
        </w:rPr>
        <w:t> </w:t>
      </w:r>
      <w:r w:rsidRPr="00DB0BEB">
        <w:rPr>
          <w:sz w:val="22"/>
          <w:szCs w:val="22"/>
          <w:lang w:val="cs-CZ"/>
        </w:rPr>
        <w:t xml:space="preserve">podstatné porušení smlouvy. </w:t>
      </w:r>
      <w:r w:rsidR="00597828" w:rsidRPr="00DB0BEB">
        <w:rPr>
          <w:sz w:val="22"/>
          <w:szCs w:val="22"/>
          <w:lang w:val="cs-CZ"/>
        </w:rPr>
        <w:t>Dodavatel se</w:t>
      </w:r>
      <w:r w:rsidRPr="00DB0BEB">
        <w:rPr>
          <w:sz w:val="22"/>
          <w:szCs w:val="22"/>
          <w:lang w:val="cs-CZ"/>
        </w:rPr>
        <w:t xml:space="preserve"> zavazuje, že bude pojistnou smlouvu udržovat v</w:t>
      </w:r>
      <w:r w:rsidR="004C6656" w:rsidRPr="00DB0BEB">
        <w:rPr>
          <w:sz w:val="22"/>
          <w:szCs w:val="22"/>
          <w:lang w:val="cs-CZ"/>
        </w:rPr>
        <w:t> </w:t>
      </w:r>
      <w:r w:rsidRPr="00DB0BEB">
        <w:rPr>
          <w:sz w:val="22"/>
          <w:szCs w:val="22"/>
          <w:lang w:val="cs-CZ"/>
        </w:rPr>
        <w:t>platnosti po celou dobu provádění díla. Podmínky plnění včetně podílu spoluúčasti stan</w:t>
      </w:r>
      <w:r w:rsidR="00922006" w:rsidRPr="00DB0BEB">
        <w:rPr>
          <w:sz w:val="22"/>
          <w:szCs w:val="22"/>
          <w:lang w:val="cs-CZ"/>
        </w:rPr>
        <w:t>oví pojistná smlouva. Doklady o </w:t>
      </w:r>
      <w:r w:rsidRPr="00DB0BEB">
        <w:rPr>
          <w:sz w:val="22"/>
          <w:szCs w:val="22"/>
          <w:lang w:val="cs-CZ"/>
        </w:rPr>
        <w:t xml:space="preserve">pojištění je Zhotovitel povinen na požádání (např. zápisem ve stavebním deníku) kdykoli a ihned předložit Objednateli. Zhotovitel je také povinen zabezpečit </w:t>
      </w:r>
      <w:r w:rsidRPr="00DB0BEB">
        <w:rPr>
          <w:b/>
          <w:sz w:val="22"/>
          <w:szCs w:val="22"/>
          <w:lang w:val="cs-CZ"/>
        </w:rPr>
        <w:t>pojištění osob proti úrazu, pojištění poddodavatelů</w:t>
      </w:r>
      <w:r w:rsidRPr="00DB0BEB">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6D0018C4" w14:textId="1F7F7B59" w:rsidR="00425061" w:rsidRPr="00DB0BEB" w:rsidRDefault="0002767D" w:rsidP="00425061">
      <w:pPr>
        <w:pStyle w:val="Nadpis2"/>
        <w:widowControl w:val="0"/>
        <w:spacing w:line="240" w:lineRule="auto"/>
        <w:ind w:left="0"/>
        <w:rPr>
          <w:sz w:val="22"/>
          <w:szCs w:val="22"/>
          <w:lang w:val="cs-CZ"/>
        </w:rPr>
      </w:pPr>
      <w:r w:rsidRPr="00DB0BEB">
        <w:rPr>
          <w:sz w:val="22"/>
          <w:szCs w:val="22"/>
          <w:lang w:val="cs-CZ"/>
        </w:rPr>
        <w:t>Zhotovitel se dále zavazuje řádně a včas plnit veškeré zá</w:t>
      </w:r>
      <w:r w:rsidR="00922006" w:rsidRPr="00DB0BEB">
        <w:rPr>
          <w:sz w:val="22"/>
          <w:szCs w:val="22"/>
          <w:lang w:val="cs-CZ"/>
        </w:rPr>
        <w:t>vazky z této pojistné smlouvy a </w:t>
      </w:r>
      <w:r w:rsidRPr="00DB0BEB">
        <w:rPr>
          <w:sz w:val="22"/>
          <w:szCs w:val="22"/>
          <w:lang w:val="cs-CZ"/>
        </w:rPr>
        <w:t xml:space="preserve">udržovat pojištění dle ustanovení tohoto článku Smlouvy po celou dobu plnění díla a trvání </w:t>
      </w:r>
      <w:r w:rsidRPr="00DB0BEB">
        <w:rPr>
          <w:sz w:val="22"/>
          <w:szCs w:val="22"/>
          <w:lang w:val="cs-CZ"/>
        </w:rPr>
        <w:lastRenderedPageBreak/>
        <w:t>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DB0BEB">
        <w:rPr>
          <w:sz w:val="22"/>
          <w:szCs w:val="22"/>
          <w:lang w:val="cs-CZ"/>
        </w:rPr>
        <w:t>.</w:t>
      </w:r>
    </w:p>
    <w:p w14:paraId="37C306EC" w14:textId="77777777" w:rsidR="00F25B70" w:rsidRPr="00DB0BEB" w:rsidRDefault="0002767D" w:rsidP="00C23526">
      <w:pPr>
        <w:pStyle w:val="Nadpis1"/>
        <w:spacing w:before="360"/>
        <w:ind w:left="0"/>
        <w:rPr>
          <w:szCs w:val="22"/>
          <w:lang w:val="cs-CZ"/>
        </w:rPr>
      </w:pPr>
      <w:r w:rsidRPr="00DB0BEB">
        <w:rPr>
          <w:szCs w:val="22"/>
          <w:lang w:val="cs-CZ"/>
        </w:rPr>
        <w:t>Vyšší moc</w:t>
      </w:r>
    </w:p>
    <w:p w14:paraId="4FED5EFB" w14:textId="74D7713C" w:rsidR="00F25B70" w:rsidRPr="00DB0BEB" w:rsidRDefault="0002767D" w:rsidP="00FD4C77">
      <w:pPr>
        <w:pStyle w:val="Nadpis2"/>
        <w:numPr>
          <w:ilvl w:val="1"/>
          <w:numId w:val="18"/>
        </w:numPr>
        <w:spacing w:line="240" w:lineRule="auto"/>
        <w:ind w:left="0"/>
        <w:rPr>
          <w:sz w:val="22"/>
          <w:szCs w:val="22"/>
          <w:lang w:val="cs-CZ"/>
        </w:rPr>
      </w:pPr>
      <w:r w:rsidRPr="00DB0BEB">
        <w:rPr>
          <w:sz w:val="22"/>
          <w:szCs w:val="22"/>
          <w:lang w:val="cs-CZ"/>
        </w:rPr>
        <w:t>Za vyšší moc se považují okolnosti mající vliv na dílo, které nejsou závislé na smluvních stranách a které smluvní strany nemohou ovlivnit. Jedná se např. o válku, mobilizac</w:t>
      </w:r>
      <w:r w:rsidR="00922006" w:rsidRPr="00DB0BEB">
        <w:rPr>
          <w:sz w:val="22"/>
          <w:szCs w:val="22"/>
          <w:lang w:val="cs-CZ"/>
        </w:rPr>
        <w:t>i, povstání a </w:t>
      </w:r>
      <w:r w:rsidRPr="00DB0BEB">
        <w:rPr>
          <w:sz w:val="22"/>
          <w:szCs w:val="22"/>
          <w:lang w:val="cs-CZ"/>
        </w:rPr>
        <w:t>živelné pohromy apod.</w:t>
      </w:r>
    </w:p>
    <w:p w14:paraId="60619574" w14:textId="77777777" w:rsidR="00251723" w:rsidRPr="00DB0BEB" w:rsidRDefault="0002767D" w:rsidP="00251723">
      <w:pPr>
        <w:pStyle w:val="Nadpis2"/>
        <w:spacing w:line="240" w:lineRule="auto"/>
        <w:ind w:left="0"/>
        <w:rPr>
          <w:sz w:val="22"/>
          <w:szCs w:val="22"/>
          <w:lang w:val="cs-CZ"/>
        </w:rPr>
      </w:pPr>
      <w:r w:rsidRPr="00DB0BEB">
        <w:rPr>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1AAF6DEB" w14:textId="77777777" w:rsidR="00F25B70" w:rsidRPr="00DB0BEB" w:rsidRDefault="0002767D" w:rsidP="00C23526">
      <w:pPr>
        <w:pStyle w:val="Nadpis1"/>
        <w:spacing w:before="360"/>
        <w:ind w:left="0"/>
        <w:rPr>
          <w:szCs w:val="22"/>
          <w:lang w:val="cs-CZ"/>
        </w:rPr>
      </w:pPr>
      <w:r w:rsidRPr="00DB0BEB">
        <w:rPr>
          <w:szCs w:val="22"/>
          <w:lang w:val="cs-CZ"/>
        </w:rPr>
        <w:t>Společná ustanovení</w:t>
      </w:r>
    </w:p>
    <w:p w14:paraId="57187DA0" w14:textId="77777777" w:rsidR="00731E51" w:rsidRPr="00DB0BEB" w:rsidRDefault="0002767D" w:rsidP="00FD4C77">
      <w:pPr>
        <w:pStyle w:val="Nadpis2"/>
        <w:numPr>
          <w:ilvl w:val="1"/>
          <w:numId w:val="19"/>
        </w:numPr>
        <w:spacing w:line="240" w:lineRule="auto"/>
        <w:ind w:left="0"/>
        <w:rPr>
          <w:sz w:val="22"/>
          <w:szCs w:val="22"/>
          <w:lang w:val="cs-CZ"/>
        </w:rPr>
      </w:pPr>
      <w:r w:rsidRPr="00DB0BEB">
        <w:rPr>
          <w:sz w:val="22"/>
          <w:szCs w:val="22"/>
          <w:lang w:val="cs-CZ"/>
        </w:rPr>
        <w:t>Pokud není v předchozích částech Smlouvy uvedeno něco jiného, vztahují se na ně příslušné články společných ustanovení.</w:t>
      </w:r>
    </w:p>
    <w:p w14:paraId="6198583C" w14:textId="77777777" w:rsidR="00731E51" w:rsidRPr="00DB0BEB" w:rsidRDefault="0002767D" w:rsidP="00731E51">
      <w:pPr>
        <w:pStyle w:val="Nadpis2"/>
        <w:spacing w:line="240" w:lineRule="auto"/>
        <w:ind w:left="0"/>
        <w:rPr>
          <w:sz w:val="22"/>
          <w:szCs w:val="22"/>
          <w:lang w:val="cs-CZ"/>
        </w:rPr>
      </w:pPr>
      <w:r w:rsidRPr="00DB0BEB">
        <w:rPr>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517D0971" w14:textId="356D1DB0" w:rsidR="003B523E" w:rsidRPr="00DB0BEB" w:rsidRDefault="0002767D" w:rsidP="003B523E">
      <w:pPr>
        <w:pStyle w:val="Nadpis2"/>
        <w:spacing w:line="240" w:lineRule="auto"/>
        <w:ind w:left="0"/>
        <w:rPr>
          <w:sz w:val="22"/>
          <w:szCs w:val="22"/>
          <w:lang w:val="cs-CZ"/>
        </w:rPr>
      </w:pPr>
      <w:r w:rsidRPr="00DB0BEB">
        <w:rPr>
          <w:sz w:val="22"/>
          <w:szCs w:val="22"/>
          <w:lang w:val="cs-CZ"/>
        </w:rPr>
        <w:t>Není-li Smlouvou stanoveno výslovně něco jiného,</w:t>
      </w:r>
      <w:r w:rsidR="00922006" w:rsidRPr="00DB0BEB">
        <w:rPr>
          <w:sz w:val="22"/>
          <w:szCs w:val="22"/>
          <w:lang w:val="cs-CZ"/>
        </w:rPr>
        <w:t xml:space="preserve"> lze Smlouvu měnit, doplňovat a </w:t>
      </w:r>
      <w:r w:rsidRPr="00DB0BEB">
        <w:rPr>
          <w:sz w:val="22"/>
          <w:szCs w:val="22"/>
          <w:lang w:val="cs-CZ"/>
        </w:rPr>
        <w:t>upřesňovat pouze oboustranně odsouhlasenými, písemnými a průběžně číslovanými dodatky, podepsanými oprávněnými zástupci obou smluvních stran, které musí být obsaženy na jedné listině.</w:t>
      </w:r>
    </w:p>
    <w:p w14:paraId="76C65601" w14:textId="5B973206" w:rsidR="00731E51" w:rsidRPr="00AF6BD2" w:rsidRDefault="0002767D" w:rsidP="003B523E">
      <w:pPr>
        <w:pStyle w:val="Nadpis2"/>
        <w:spacing w:line="240" w:lineRule="auto"/>
        <w:ind w:left="0"/>
        <w:rPr>
          <w:sz w:val="22"/>
          <w:szCs w:val="22"/>
          <w:lang w:val="cs-CZ"/>
        </w:rPr>
      </w:pPr>
      <w:r w:rsidRPr="00DB0BEB">
        <w:rPr>
          <w:sz w:val="22"/>
          <w:szCs w:val="22"/>
          <w:lang w:val="cs-CZ"/>
        </w:rPr>
        <w:t xml:space="preserve">Přílohy uvedené v textu Smlouvy a sumarizované v závěrečných ustanoveních Smlouvy tvoří nedílnou součást Smlouvy spolu s nabídkou Zhotovitele podanou </w:t>
      </w:r>
      <w:r w:rsidR="002837AF" w:rsidRPr="00DB0BEB">
        <w:rPr>
          <w:sz w:val="22"/>
          <w:szCs w:val="22"/>
          <w:lang w:val="cs-CZ"/>
        </w:rPr>
        <w:t>v zadávacím</w:t>
      </w:r>
      <w:r w:rsidR="00C04DA7" w:rsidRPr="00DB0BEB">
        <w:rPr>
          <w:sz w:val="22"/>
          <w:szCs w:val="22"/>
          <w:lang w:val="cs-CZ"/>
        </w:rPr>
        <w:t xml:space="preserve"> </w:t>
      </w:r>
      <w:r w:rsidRPr="00DB0BEB">
        <w:rPr>
          <w:sz w:val="22"/>
          <w:szCs w:val="22"/>
          <w:lang w:val="cs-CZ"/>
        </w:rPr>
        <w:t>řízení „</w:t>
      </w:r>
      <w:r w:rsidR="006933DB" w:rsidRPr="00464E24">
        <w:rPr>
          <w:b/>
        </w:rPr>
        <w:t xml:space="preserve">Výstavba výukových skleníkových </w:t>
      </w:r>
      <w:proofErr w:type="spellStart"/>
      <w:r w:rsidR="006933DB" w:rsidRPr="00464E24">
        <w:rPr>
          <w:b/>
        </w:rPr>
        <w:t>učeben</w:t>
      </w:r>
      <w:proofErr w:type="spellEnd"/>
      <w:r w:rsidR="006933DB" w:rsidRPr="00464E24">
        <w:rPr>
          <w:b/>
        </w:rPr>
        <w:t xml:space="preserve"> a </w:t>
      </w:r>
      <w:proofErr w:type="spellStart"/>
      <w:r w:rsidR="006933DB" w:rsidRPr="00464E24">
        <w:rPr>
          <w:b/>
        </w:rPr>
        <w:t>technologií</w:t>
      </w:r>
      <w:proofErr w:type="spellEnd"/>
      <w:r w:rsidR="006933DB" w:rsidRPr="00AF6BD2">
        <w:rPr>
          <w:sz w:val="22"/>
          <w:szCs w:val="22"/>
          <w:lang w:val="cs-CZ"/>
        </w:rPr>
        <w:t xml:space="preserve"> </w:t>
      </w:r>
      <w:r w:rsidR="00B70825" w:rsidRPr="00AF6BD2">
        <w:rPr>
          <w:sz w:val="22"/>
          <w:szCs w:val="22"/>
          <w:lang w:val="cs-CZ"/>
        </w:rPr>
        <w:t>”</w:t>
      </w:r>
      <w:r w:rsidRPr="00AF6BD2">
        <w:rPr>
          <w:sz w:val="22"/>
          <w:szCs w:val="22"/>
          <w:lang w:val="cs-CZ"/>
        </w:rPr>
        <w:t>, kterou j</w:t>
      </w:r>
      <w:r w:rsidR="004C6656" w:rsidRPr="00AF6BD2">
        <w:rPr>
          <w:sz w:val="22"/>
          <w:szCs w:val="22"/>
          <w:lang w:val="cs-CZ"/>
        </w:rPr>
        <w:t>e Zhotovitel vázán stejně jako S</w:t>
      </w:r>
      <w:r w:rsidRPr="00AF6BD2">
        <w:rPr>
          <w:sz w:val="22"/>
          <w:szCs w:val="22"/>
          <w:lang w:val="cs-CZ"/>
        </w:rPr>
        <w:t>mlouvou.</w:t>
      </w:r>
    </w:p>
    <w:p w14:paraId="31DE6E3C" w14:textId="77777777" w:rsidR="00731E51" w:rsidRPr="00AF6BD2" w:rsidRDefault="0002767D" w:rsidP="00731E51">
      <w:pPr>
        <w:pStyle w:val="Nadpis2"/>
        <w:spacing w:line="240" w:lineRule="auto"/>
        <w:ind w:left="0"/>
        <w:rPr>
          <w:sz w:val="22"/>
          <w:szCs w:val="22"/>
          <w:lang w:val="cs-CZ"/>
        </w:rPr>
      </w:pPr>
      <w:r w:rsidRPr="00AF6BD2">
        <w:rPr>
          <w:sz w:val="22"/>
          <w:szCs w:val="22"/>
          <w:lang w:val="cs-CZ"/>
        </w:rPr>
        <w:t xml:space="preserve">Případné spory vzniklé ze Smlouvy budou řešeny podle platné právní úpravy dle českého práva věcně a místně příslušnými orgány České republiky, a to v českém jazyce. </w:t>
      </w:r>
      <w:r w:rsidR="004C6656" w:rsidRPr="00AF6BD2">
        <w:rPr>
          <w:snapToGrid w:val="0"/>
          <w:sz w:val="22"/>
          <w:szCs w:val="22"/>
          <w:lang w:val="cs-CZ"/>
        </w:rPr>
        <w:t>Bude-li Smlouva</w:t>
      </w:r>
      <w:r w:rsidRPr="00AF6BD2">
        <w:rPr>
          <w:snapToGrid w:val="0"/>
          <w:sz w:val="22"/>
          <w:szCs w:val="22"/>
          <w:lang w:val="cs-CZ"/>
        </w:rPr>
        <w:t xml:space="preserve"> vyhotovena ve více jazycích, budou se smluvní strany řídit verzí v českém jazyce. Komunikace mezi smluvními stranami musí probíhat v českém jaz</w:t>
      </w:r>
      <w:r w:rsidR="004C6656" w:rsidRPr="00AF6BD2">
        <w:rPr>
          <w:snapToGrid w:val="0"/>
          <w:sz w:val="22"/>
          <w:szCs w:val="22"/>
          <w:lang w:val="cs-CZ"/>
        </w:rPr>
        <w:t>yce. Jakýkoli spor plynoucí ze S</w:t>
      </w:r>
      <w:r w:rsidRPr="00AF6BD2">
        <w:rPr>
          <w:snapToGrid w:val="0"/>
          <w:sz w:val="22"/>
          <w:szCs w:val="22"/>
          <w:lang w:val="cs-CZ"/>
        </w:rPr>
        <w:t>mlouvy není možné rozhodovat v rámci rozhodčího řízení.</w:t>
      </w:r>
    </w:p>
    <w:p w14:paraId="3D37AFAA" w14:textId="77777777" w:rsidR="00731E51" w:rsidRPr="00AF6BD2" w:rsidRDefault="0002767D" w:rsidP="00731E51">
      <w:pPr>
        <w:pStyle w:val="Nadpis2"/>
        <w:spacing w:line="240" w:lineRule="auto"/>
        <w:ind w:left="0"/>
        <w:rPr>
          <w:sz w:val="22"/>
          <w:szCs w:val="22"/>
          <w:lang w:val="cs-CZ"/>
        </w:rPr>
      </w:pPr>
      <w:r w:rsidRPr="00AF6BD2">
        <w:rPr>
          <w:snapToGrid w:val="0"/>
          <w:sz w:val="22"/>
          <w:szCs w:val="22"/>
          <w:lang w:val="cs-CZ"/>
        </w:rPr>
        <w:t xml:space="preserve">Není-li konkrétní věc ve </w:t>
      </w:r>
      <w:r w:rsidR="00457BEB" w:rsidRPr="00AF6BD2">
        <w:rPr>
          <w:snapToGrid w:val="0"/>
          <w:sz w:val="22"/>
          <w:szCs w:val="22"/>
          <w:lang w:val="cs-CZ"/>
        </w:rPr>
        <w:t>S</w:t>
      </w:r>
      <w:r w:rsidR="004C6656" w:rsidRPr="00AF6BD2">
        <w:rPr>
          <w:snapToGrid w:val="0"/>
          <w:sz w:val="22"/>
          <w:szCs w:val="22"/>
          <w:lang w:val="cs-CZ"/>
        </w:rPr>
        <w:t>mlouvě</w:t>
      </w:r>
      <w:r w:rsidRPr="00AF6BD2">
        <w:rPr>
          <w:snapToGrid w:val="0"/>
          <w:sz w:val="22"/>
          <w:szCs w:val="22"/>
          <w:lang w:val="cs-CZ"/>
        </w:rPr>
        <w:t xml:space="preserve"> řešena, budou se smluvní strany řídit zveřejněným zadáním veřejné zakázky, která je předmětem této Smlouvy, </w:t>
      </w:r>
      <w:r w:rsidR="00597828" w:rsidRPr="00AF6BD2">
        <w:rPr>
          <w:snapToGrid w:val="0"/>
          <w:sz w:val="22"/>
          <w:szCs w:val="22"/>
          <w:lang w:val="cs-CZ"/>
        </w:rPr>
        <w:t>Zadavatelem a</w:t>
      </w:r>
      <w:r w:rsidRPr="00AF6BD2">
        <w:rPr>
          <w:snapToGrid w:val="0"/>
          <w:sz w:val="22"/>
          <w:szCs w:val="22"/>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AF6BD2">
        <w:rPr>
          <w:b/>
          <w:snapToGrid w:val="0"/>
          <w:sz w:val="22"/>
          <w:szCs w:val="22"/>
          <w:lang w:val="cs-CZ"/>
        </w:rPr>
        <w:t xml:space="preserve">platnou </w:t>
      </w:r>
      <w:r w:rsidR="008D0A0D" w:rsidRPr="00AF6BD2">
        <w:rPr>
          <w:b/>
          <w:snapToGrid w:val="0"/>
          <w:sz w:val="22"/>
          <w:szCs w:val="22"/>
          <w:lang w:val="cs-CZ"/>
        </w:rPr>
        <w:t xml:space="preserve">a účinnou </w:t>
      </w:r>
      <w:r w:rsidRPr="00AF6BD2">
        <w:rPr>
          <w:b/>
          <w:snapToGrid w:val="0"/>
          <w:sz w:val="22"/>
          <w:szCs w:val="22"/>
          <w:lang w:val="cs-CZ"/>
        </w:rPr>
        <w:t>právní úpravou v ČR</w:t>
      </w:r>
      <w:r w:rsidRPr="00AF6BD2">
        <w:rPr>
          <w:snapToGrid w:val="0"/>
          <w:sz w:val="22"/>
          <w:szCs w:val="22"/>
          <w:lang w:val="cs-CZ"/>
        </w:rPr>
        <w:t xml:space="preserve">, především občanským zákoníkem. Smluvní strany se dohodly, že jakékoli obchodní zvyklosti vylučují. </w:t>
      </w:r>
      <w:r w:rsidRPr="00AF6BD2">
        <w:rPr>
          <w:bCs/>
          <w:snapToGrid w:val="0"/>
          <w:sz w:val="22"/>
          <w:szCs w:val="22"/>
          <w:lang w:val="cs-CZ"/>
        </w:rPr>
        <w:t xml:space="preserve">Smluvní vztah založený smlouvou o dílo se v plném rozsahu a bez jakýchkoli výjimek řídí českým právním řádem </w:t>
      </w:r>
      <w:r w:rsidRPr="00AF6BD2">
        <w:rPr>
          <w:snapToGrid w:val="0"/>
          <w:sz w:val="22"/>
          <w:szCs w:val="22"/>
          <w:lang w:val="cs-CZ"/>
        </w:rPr>
        <w:t xml:space="preserve">(pokud zde půjde o smluvní vztah s mezinárodním prvkem, je tedy rozhodným, zvoleným právem </w:t>
      </w:r>
      <w:r w:rsidRPr="00AF6BD2">
        <w:rPr>
          <w:bCs/>
          <w:snapToGrid w:val="0"/>
          <w:sz w:val="22"/>
          <w:szCs w:val="22"/>
          <w:lang w:val="cs-CZ"/>
        </w:rPr>
        <w:t>české právo</w:t>
      </w:r>
      <w:r w:rsidRPr="00AF6BD2">
        <w:rPr>
          <w:snapToGrid w:val="0"/>
          <w:sz w:val="22"/>
          <w:szCs w:val="22"/>
          <w:lang w:val="cs-CZ"/>
        </w:rPr>
        <w:t>).</w:t>
      </w:r>
    </w:p>
    <w:p w14:paraId="670DE496" w14:textId="77777777" w:rsidR="00731E51" w:rsidRPr="00AF6BD2" w:rsidRDefault="0002767D" w:rsidP="00731E51">
      <w:pPr>
        <w:pStyle w:val="Nadpis2"/>
        <w:spacing w:line="240" w:lineRule="auto"/>
        <w:ind w:left="0"/>
        <w:rPr>
          <w:sz w:val="22"/>
          <w:szCs w:val="22"/>
          <w:lang w:val="cs-CZ"/>
        </w:rPr>
      </w:pPr>
      <w:r w:rsidRPr="00AF6BD2">
        <w:rPr>
          <w:sz w:val="22"/>
          <w:szCs w:val="22"/>
          <w:lang w:val="cs-CZ"/>
        </w:rPr>
        <w:lastRenderedPageBreak/>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AF6BD2">
        <w:rPr>
          <w:sz w:val="22"/>
          <w:szCs w:val="22"/>
          <w:lang w:val="cs-CZ"/>
        </w:rPr>
        <w:t>.</w:t>
      </w:r>
    </w:p>
    <w:p w14:paraId="1B0746AE" w14:textId="77777777" w:rsidR="00731E51" w:rsidRPr="00AF6BD2" w:rsidRDefault="0002767D" w:rsidP="00731E51">
      <w:pPr>
        <w:pStyle w:val="Nadpis2"/>
        <w:spacing w:line="240" w:lineRule="auto"/>
        <w:ind w:left="0"/>
        <w:rPr>
          <w:sz w:val="22"/>
          <w:szCs w:val="22"/>
          <w:lang w:val="cs-CZ"/>
        </w:rPr>
      </w:pPr>
      <w:r w:rsidRPr="00AF6BD2">
        <w:rPr>
          <w:sz w:val="22"/>
          <w:szCs w:val="22"/>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012F422E" w14:textId="77777777" w:rsidR="00193ED2" w:rsidRPr="00AF6BD2" w:rsidRDefault="0002767D" w:rsidP="00FF0A24">
      <w:pPr>
        <w:pStyle w:val="Nadpis2"/>
        <w:spacing w:line="240" w:lineRule="auto"/>
        <w:ind w:left="0"/>
        <w:rPr>
          <w:sz w:val="22"/>
          <w:szCs w:val="22"/>
          <w:lang w:val="cs-CZ"/>
        </w:rPr>
      </w:pPr>
      <w:r w:rsidRPr="00AF6BD2">
        <w:rPr>
          <w:sz w:val="22"/>
          <w:szCs w:val="22"/>
          <w:lang w:val="cs-CZ"/>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14:paraId="0D0A7E56" w14:textId="77777777" w:rsidR="00F25B70" w:rsidRPr="00AF6BD2" w:rsidRDefault="0002767D" w:rsidP="00C23526">
      <w:pPr>
        <w:pStyle w:val="Nadpis1"/>
        <w:spacing w:before="360"/>
        <w:ind w:left="0"/>
        <w:rPr>
          <w:szCs w:val="22"/>
          <w:lang w:val="cs-CZ"/>
        </w:rPr>
      </w:pPr>
      <w:r w:rsidRPr="00AF6BD2">
        <w:rPr>
          <w:szCs w:val="22"/>
          <w:lang w:val="cs-CZ"/>
        </w:rPr>
        <w:t>Závěrečná ustanovení</w:t>
      </w:r>
    </w:p>
    <w:p w14:paraId="03580903" w14:textId="77777777" w:rsidR="00DB7B82" w:rsidRPr="00AF6BD2" w:rsidRDefault="00DB7B82" w:rsidP="00DB7B82">
      <w:pPr>
        <w:pStyle w:val="Nadpis2"/>
        <w:ind w:left="0"/>
        <w:rPr>
          <w:sz w:val="22"/>
          <w:szCs w:val="22"/>
          <w:lang w:val="cs-CZ"/>
        </w:rPr>
      </w:pPr>
      <w:r w:rsidRPr="00AF6BD2">
        <w:rPr>
          <w:sz w:val="22"/>
          <w:szCs w:val="22"/>
          <w:lang w:val="cs-CZ"/>
        </w:rPr>
        <w:t>Tato smlouva nabývá platnosti dnem jejího podpisu smluvními stranami a účinnosti dnem jejího uveřejnění Objednatelem v registru smluv podle zákona č. 340/2015 Sb., o registru smluv, ve znění pozdějších předpisů. Tato smlouva je účinná do úplného splnění práv a povinností z této smlouvy vyplývajících. Stavební práce budou zahájeny až na písemný pokyn Objednatele. Osoba(y), podepisující Smlouvu za Zhotovitele, prohlašuje, že je (jsou) oprávněna(y) tento smluvní vztah uzavřít a podepsat, a že na straně Zhotovitele byly splněny všechny předpoklady a podmínky pro platné uzavření této Smlouvy.</w:t>
      </w:r>
    </w:p>
    <w:p w14:paraId="3BFB330A" w14:textId="77777777" w:rsidR="00731E51" w:rsidRPr="00AF6BD2" w:rsidRDefault="0002767D" w:rsidP="00DB7B82">
      <w:pPr>
        <w:pStyle w:val="Nadpis2"/>
        <w:spacing w:line="240" w:lineRule="auto"/>
        <w:ind w:left="0"/>
        <w:rPr>
          <w:sz w:val="22"/>
          <w:szCs w:val="22"/>
          <w:lang w:val="cs-CZ"/>
        </w:rPr>
      </w:pPr>
      <w:r w:rsidRPr="00AF6BD2">
        <w:rPr>
          <w:sz w:val="22"/>
          <w:szCs w:val="22"/>
          <w:lang w:val="cs-CZ"/>
        </w:rPr>
        <w:t xml:space="preserve">Smluvní strany konstatují, že Smlouva byla vyhotovena ve </w:t>
      </w:r>
      <w:r w:rsidR="008D0A0D" w:rsidRPr="00AF6BD2">
        <w:rPr>
          <w:sz w:val="22"/>
          <w:szCs w:val="22"/>
          <w:lang w:val="cs-CZ"/>
        </w:rPr>
        <w:t>dvou</w:t>
      </w:r>
      <w:r w:rsidRPr="00AF6BD2">
        <w:rPr>
          <w:sz w:val="22"/>
          <w:szCs w:val="22"/>
          <w:lang w:val="cs-CZ"/>
        </w:rPr>
        <w:t xml:space="preserve"> stejnopisech, z nichž Objednatel obdrží </w:t>
      </w:r>
      <w:r w:rsidR="008D0A0D" w:rsidRPr="00AF6BD2">
        <w:rPr>
          <w:sz w:val="22"/>
          <w:szCs w:val="22"/>
          <w:lang w:val="cs-CZ"/>
        </w:rPr>
        <w:t>jedno</w:t>
      </w:r>
      <w:r w:rsidRPr="00AF6BD2">
        <w:rPr>
          <w:sz w:val="22"/>
          <w:szCs w:val="22"/>
          <w:lang w:val="cs-CZ"/>
        </w:rPr>
        <w:t xml:space="preserve"> vyhotovení a Zhotovitel </w:t>
      </w:r>
      <w:r w:rsidR="008D0A0D" w:rsidRPr="00AF6BD2">
        <w:rPr>
          <w:sz w:val="22"/>
          <w:szCs w:val="22"/>
          <w:lang w:val="cs-CZ"/>
        </w:rPr>
        <w:t>jedno</w:t>
      </w:r>
      <w:r w:rsidRPr="00AF6BD2">
        <w:rPr>
          <w:sz w:val="22"/>
          <w:szCs w:val="22"/>
          <w:lang w:val="cs-CZ"/>
        </w:rPr>
        <w:t xml:space="preserve"> vyhotovení. Každý stejnopis má právní sílu originálu.</w:t>
      </w:r>
    </w:p>
    <w:p w14:paraId="2EE1CCEB" w14:textId="77777777" w:rsidR="00731E51" w:rsidRPr="00AF6BD2" w:rsidRDefault="0002767D" w:rsidP="00731E51">
      <w:pPr>
        <w:pStyle w:val="Nadpis2"/>
        <w:spacing w:line="240" w:lineRule="auto"/>
        <w:ind w:left="0"/>
        <w:rPr>
          <w:sz w:val="22"/>
          <w:szCs w:val="22"/>
          <w:lang w:val="cs-CZ"/>
        </w:rPr>
      </w:pPr>
      <w:r w:rsidRPr="00AF6BD2">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77F1562" w14:textId="77777777" w:rsidR="00731E51" w:rsidRPr="00AF6BD2" w:rsidRDefault="0002767D" w:rsidP="00731E51">
      <w:pPr>
        <w:pStyle w:val="Nadpis2"/>
        <w:spacing w:line="240" w:lineRule="auto"/>
        <w:ind w:left="0"/>
        <w:rPr>
          <w:sz w:val="22"/>
          <w:szCs w:val="22"/>
          <w:lang w:val="cs-CZ"/>
        </w:rPr>
      </w:pPr>
      <w:r w:rsidRPr="00AF6BD2">
        <w:rPr>
          <w:sz w:val="22"/>
          <w:szCs w:val="22"/>
          <w:lang w:val="cs-CZ"/>
        </w:rP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w:t>
      </w:r>
      <w:r w:rsidR="00B52CC8" w:rsidRPr="00AF6BD2">
        <w:rPr>
          <w:sz w:val="22"/>
          <w:szCs w:val="22"/>
          <w:lang w:val="cs-CZ"/>
        </w:rPr>
        <w:t>sem svého oprávněného zástupce.</w:t>
      </w:r>
    </w:p>
    <w:p w14:paraId="51642B6A" w14:textId="1F305659" w:rsidR="00731E51" w:rsidRPr="00AF6BD2" w:rsidRDefault="0002767D" w:rsidP="00731E51">
      <w:pPr>
        <w:pStyle w:val="Nadpis2"/>
        <w:spacing w:line="240" w:lineRule="auto"/>
        <w:ind w:left="0"/>
        <w:rPr>
          <w:rFonts w:cs="Arial"/>
          <w:sz w:val="22"/>
          <w:szCs w:val="22"/>
          <w:lang w:val="cs-CZ"/>
        </w:rPr>
      </w:pPr>
      <w:r w:rsidRPr="00AF6BD2">
        <w:rPr>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w:t>
      </w:r>
      <w:r w:rsidR="00922006" w:rsidRPr="00AF6BD2">
        <w:rPr>
          <w:sz w:val="22"/>
          <w:szCs w:val="22"/>
          <w:lang w:val="cs-CZ"/>
        </w:rPr>
        <w:t>to, že došlá zásilka odeslaná s </w:t>
      </w:r>
      <w:r w:rsidRPr="00AF6BD2">
        <w:rPr>
          <w:sz w:val="22"/>
          <w:szCs w:val="22"/>
          <w:lang w:val="cs-CZ"/>
        </w:rPr>
        <w:t>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0AE2610C" w14:textId="77777777" w:rsidR="00731E51" w:rsidRDefault="00151E8C" w:rsidP="005456C7">
      <w:pPr>
        <w:pStyle w:val="Nadpis2"/>
        <w:spacing w:line="240" w:lineRule="auto"/>
        <w:ind w:left="0"/>
        <w:rPr>
          <w:sz w:val="22"/>
          <w:szCs w:val="22"/>
          <w:lang w:val="cs-CZ"/>
        </w:rPr>
      </w:pPr>
      <w:r w:rsidRPr="00AF6BD2">
        <w:rPr>
          <w:sz w:val="22"/>
          <w:szCs w:val="22"/>
          <w:lang w:val="cs-CZ"/>
        </w:rPr>
        <w:t xml:space="preserve">Zhotovitel </w:t>
      </w:r>
      <w:r w:rsidR="0002767D" w:rsidRPr="00AF6BD2">
        <w:rPr>
          <w:sz w:val="22"/>
          <w:szCs w:val="22"/>
          <w:lang w:val="cs-CZ"/>
        </w:rPr>
        <w:t xml:space="preserve">souhlasí s tím, aby výše uvedená </w:t>
      </w:r>
      <w:r w:rsidR="000677D9" w:rsidRPr="00AF6BD2">
        <w:rPr>
          <w:sz w:val="22"/>
          <w:szCs w:val="22"/>
          <w:lang w:val="cs-CZ"/>
        </w:rPr>
        <w:t>S</w:t>
      </w:r>
      <w:r w:rsidR="0002767D" w:rsidRPr="00AF6BD2">
        <w:rPr>
          <w:sz w:val="22"/>
          <w:szCs w:val="22"/>
          <w:lang w:val="cs-CZ"/>
        </w:rPr>
        <w:t xml:space="preserve">mlouva byla uvedena v evidenci smluv, vedené Objednatelem, která bude obsahovat údaje </w:t>
      </w:r>
      <w:r w:rsidR="004C6656" w:rsidRPr="00AF6BD2">
        <w:rPr>
          <w:sz w:val="22"/>
          <w:szCs w:val="22"/>
          <w:lang w:val="cs-CZ"/>
        </w:rPr>
        <w:t>o smluvních stranách, předmětu Smlouvy, číselné označení této S</w:t>
      </w:r>
      <w:r w:rsidR="0002767D" w:rsidRPr="00AF6BD2">
        <w:rPr>
          <w:sz w:val="22"/>
          <w:szCs w:val="22"/>
          <w:lang w:val="cs-CZ"/>
        </w:rPr>
        <w:t xml:space="preserve">mlouvy a datum jejího podpisu. Smluvní strany výslovně souhlasí, že jejich osobní údaje uvedené v této smlouvě budou zpracovávány pro účely vedení evidence smluv. </w:t>
      </w:r>
      <w:r w:rsidR="008E4A91" w:rsidRPr="00AF6BD2">
        <w:rPr>
          <w:sz w:val="22"/>
          <w:szCs w:val="22"/>
          <w:lang w:val="cs-CZ"/>
        </w:rPr>
        <w:t xml:space="preserve">Dále prohlašují, že skutečnosti uvedené ve výše uvedené Smlouvě nepovažují za obchodní tajemství ve </w:t>
      </w:r>
      <w:r w:rsidR="008E4A91" w:rsidRPr="00AF6BD2">
        <w:rPr>
          <w:sz w:val="22"/>
          <w:szCs w:val="22"/>
          <w:lang w:val="cs-CZ"/>
        </w:rPr>
        <w:lastRenderedPageBreak/>
        <w:t>smyslu § 504 občanského zákoníku a udělují svolení k jejich užití a zveřejnění bez stanove</w:t>
      </w:r>
      <w:r w:rsidR="00A96528" w:rsidRPr="00AF6BD2">
        <w:rPr>
          <w:sz w:val="22"/>
          <w:szCs w:val="22"/>
          <w:lang w:val="cs-CZ"/>
        </w:rPr>
        <w:t>ní jakýchkoliv dalších podmínek</w:t>
      </w:r>
      <w:r w:rsidR="008E4A91" w:rsidRPr="00AF6BD2">
        <w:rPr>
          <w:sz w:val="22"/>
          <w:szCs w:val="22"/>
          <w:lang w:val="cs-CZ"/>
        </w:rPr>
        <w:t>.</w:t>
      </w:r>
    </w:p>
    <w:p w14:paraId="0225BCBB" w14:textId="77777777" w:rsidR="00DE2405" w:rsidRDefault="00DE2405" w:rsidP="00DE2405">
      <w:pPr>
        <w:rPr>
          <w:lang w:val="cs-CZ"/>
        </w:rPr>
      </w:pPr>
    </w:p>
    <w:p w14:paraId="7CC6064E" w14:textId="77777777" w:rsidR="00DE2405" w:rsidRPr="00DE2405" w:rsidRDefault="00DE2405" w:rsidP="00DE2405">
      <w:pPr>
        <w:rPr>
          <w:lang w:val="cs-CZ"/>
        </w:rPr>
      </w:pPr>
    </w:p>
    <w:p w14:paraId="29B1AD2D" w14:textId="77777777" w:rsidR="00731E51" w:rsidRPr="00AF6BD2" w:rsidRDefault="0002767D" w:rsidP="00731E51">
      <w:pPr>
        <w:pStyle w:val="Nadpis2"/>
        <w:spacing w:line="240" w:lineRule="auto"/>
        <w:ind w:left="0"/>
        <w:rPr>
          <w:sz w:val="22"/>
          <w:szCs w:val="22"/>
          <w:lang w:val="cs-CZ"/>
        </w:rPr>
      </w:pPr>
      <w:r w:rsidRPr="00AF6BD2">
        <w:rPr>
          <w:sz w:val="22"/>
          <w:szCs w:val="22"/>
          <w:lang w:val="cs-CZ"/>
        </w:rPr>
        <w:t>Nedílnou součást Smlouvy tvoří jako přílohy Smlouvy:</w:t>
      </w:r>
    </w:p>
    <w:p w14:paraId="204D6A72" w14:textId="768E0B15" w:rsidR="00731E51" w:rsidRPr="00AF6BD2" w:rsidRDefault="00731E51" w:rsidP="00731E51">
      <w:pPr>
        <w:spacing w:after="120" w:line="240" w:lineRule="auto"/>
        <w:jc w:val="both"/>
        <w:rPr>
          <w:rFonts w:ascii="Cambria" w:hAnsi="Cambria" w:cs="Cambria"/>
          <w:lang w:val="cs-CZ"/>
        </w:rPr>
      </w:pPr>
      <w:r w:rsidRPr="00AF6BD2">
        <w:rPr>
          <w:rFonts w:ascii="Cambria" w:hAnsi="Cambria" w:cs="Cambria"/>
          <w:lang w:val="cs-CZ"/>
        </w:rPr>
        <w:t>Příloha č. 1:</w:t>
      </w:r>
      <w:r w:rsidRPr="00AF6BD2">
        <w:rPr>
          <w:rFonts w:ascii="Cambria" w:hAnsi="Cambria" w:cs="Cambria"/>
          <w:lang w:val="cs-CZ"/>
        </w:rPr>
        <w:tab/>
        <w:t>Oceněn</w:t>
      </w:r>
      <w:r w:rsidR="00AE69EB" w:rsidRPr="00AF6BD2">
        <w:rPr>
          <w:rFonts w:ascii="Cambria" w:hAnsi="Cambria" w:cs="Cambria"/>
          <w:lang w:val="cs-CZ"/>
        </w:rPr>
        <w:t xml:space="preserve">é </w:t>
      </w:r>
      <w:r w:rsidRPr="00AF6BD2">
        <w:rPr>
          <w:rFonts w:ascii="Cambria" w:hAnsi="Cambria" w:cs="Cambria"/>
          <w:lang w:val="cs-CZ"/>
        </w:rPr>
        <w:t>soupis</w:t>
      </w:r>
      <w:r w:rsidR="00AE69EB" w:rsidRPr="00AF6BD2">
        <w:rPr>
          <w:rFonts w:ascii="Cambria" w:hAnsi="Cambria" w:cs="Cambria"/>
          <w:lang w:val="cs-CZ"/>
        </w:rPr>
        <w:t>y</w:t>
      </w:r>
      <w:r w:rsidRPr="00AF6BD2">
        <w:rPr>
          <w:rFonts w:ascii="Cambria" w:hAnsi="Cambria" w:cs="Cambria"/>
          <w:lang w:val="cs-CZ"/>
        </w:rPr>
        <w:t xml:space="preserve"> stavebních prací, dodávek a služeb s</w:t>
      </w:r>
      <w:r w:rsidR="00AE69EB" w:rsidRPr="00AF6BD2">
        <w:rPr>
          <w:rFonts w:ascii="Cambria" w:hAnsi="Cambria" w:cs="Cambria"/>
          <w:lang w:val="cs-CZ"/>
        </w:rPr>
        <w:t> </w:t>
      </w:r>
      <w:r w:rsidRPr="00AF6BD2">
        <w:rPr>
          <w:rFonts w:ascii="Cambria" w:hAnsi="Cambria" w:cs="Cambria"/>
          <w:lang w:val="cs-CZ"/>
        </w:rPr>
        <w:t>výkaz</w:t>
      </w:r>
      <w:r w:rsidR="00AE69EB" w:rsidRPr="00AF6BD2">
        <w:rPr>
          <w:rFonts w:ascii="Cambria" w:hAnsi="Cambria" w:cs="Cambria"/>
          <w:lang w:val="cs-CZ"/>
        </w:rPr>
        <w:t xml:space="preserve">y </w:t>
      </w:r>
      <w:r w:rsidRPr="00AF6BD2">
        <w:rPr>
          <w:rFonts w:ascii="Cambria" w:hAnsi="Cambria" w:cs="Cambria"/>
          <w:lang w:val="cs-CZ"/>
        </w:rPr>
        <w:t>výměr</w:t>
      </w:r>
    </w:p>
    <w:p w14:paraId="6C753E1C" w14:textId="47F03E2D" w:rsidR="00AE69EB" w:rsidRPr="00AF6BD2" w:rsidRDefault="00AE69EB" w:rsidP="00731E51">
      <w:pPr>
        <w:spacing w:after="120" w:line="240" w:lineRule="auto"/>
        <w:jc w:val="both"/>
        <w:rPr>
          <w:rFonts w:ascii="Cambria" w:hAnsi="Cambria" w:cs="Cambria"/>
          <w:lang w:val="cs-CZ"/>
        </w:rPr>
      </w:pPr>
      <w:r w:rsidRPr="00AF6BD2">
        <w:rPr>
          <w:rFonts w:ascii="Cambria" w:hAnsi="Cambria" w:cs="Cambria"/>
          <w:lang w:val="cs-CZ"/>
        </w:rPr>
        <w:t>Příloha č. 2:</w:t>
      </w:r>
      <w:r w:rsidRPr="00AF6BD2">
        <w:rPr>
          <w:rFonts w:ascii="Cambria" w:hAnsi="Cambria" w:cs="Cambria"/>
          <w:lang w:val="cs-CZ"/>
        </w:rPr>
        <w:tab/>
        <w:t>Časový a finanční harmonogram</w:t>
      </w:r>
    </w:p>
    <w:p w14:paraId="1C277281" w14:textId="77777777" w:rsidR="00E62821" w:rsidRPr="00AF6BD2" w:rsidRDefault="00425EEA" w:rsidP="00E62821">
      <w:pPr>
        <w:pStyle w:val="Nadpis2"/>
        <w:spacing w:line="240" w:lineRule="auto"/>
        <w:ind w:left="0"/>
        <w:rPr>
          <w:sz w:val="22"/>
          <w:szCs w:val="22"/>
          <w:lang w:val="cs-CZ"/>
        </w:rPr>
      </w:pPr>
      <w:r w:rsidRPr="00AF6BD2">
        <w:rPr>
          <w:sz w:val="22"/>
          <w:szCs w:val="22"/>
          <w:lang w:val="cs-CZ"/>
        </w:rPr>
        <w:t xml:space="preserve">Pro případ, že tato </w:t>
      </w:r>
      <w:r w:rsidR="000677D9" w:rsidRPr="00AF6BD2">
        <w:rPr>
          <w:sz w:val="22"/>
          <w:szCs w:val="22"/>
          <w:lang w:val="cs-CZ"/>
        </w:rPr>
        <w:t>S</w:t>
      </w:r>
      <w:r w:rsidRPr="00AF6BD2">
        <w:rPr>
          <w:sz w:val="22"/>
          <w:szCs w:val="22"/>
          <w:lang w:val="cs-CZ"/>
        </w:rPr>
        <w:t xml:space="preserve">mlouva není uzavírána za přítomnosti obou smluvních stran, platí, že </w:t>
      </w:r>
      <w:r w:rsidR="000677D9" w:rsidRPr="00AF6BD2">
        <w:rPr>
          <w:sz w:val="22"/>
          <w:szCs w:val="22"/>
          <w:lang w:val="cs-CZ"/>
        </w:rPr>
        <w:t>S</w:t>
      </w:r>
      <w:r w:rsidRPr="00AF6BD2">
        <w:rPr>
          <w:sz w:val="22"/>
          <w:szCs w:val="22"/>
          <w:lang w:val="cs-CZ"/>
        </w:rPr>
        <w:t>mlouva nebude uzavřena, pokud ji některý z účastníků podepíše s jakoukoli změnou či odchylkou, byť nepodstatnou, nebo dodatkem, ledaže druhá smluvní strana takovou změnu či odchylku nebo dodatek následně schválí.</w:t>
      </w:r>
    </w:p>
    <w:p w14:paraId="5E833516" w14:textId="73D442AC" w:rsidR="00DB7B82" w:rsidRDefault="00DB7B82" w:rsidP="00DB7B82">
      <w:pPr>
        <w:pStyle w:val="Nadpis2"/>
        <w:ind w:left="0"/>
        <w:rPr>
          <w:sz w:val="22"/>
          <w:szCs w:val="22"/>
          <w:lang w:val="cs-CZ"/>
        </w:rPr>
      </w:pPr>
      <w:r w:rsidRPr="00AF6BD2">
        <w:rPr>
          <w:sz w:val="22"/>
          <w:szCs w:val="22"/>
          <w:lang w:val="cs-CZ"/>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310EAFE7" w14:textId="1B7F0EA8" w:rsidR="006B29B7" w:rsidRDefault="006B29B7" w:rsidP="006B29B7">
      <w:pPr>
        <w:rPr>
          <w:lang w:val="cs-CZ"/>
        </w:rPr>
      </w:pPr>
    </w:p>
    <w:p w14:paraId="7461FF6C" w14:textId="77777777" w:rsidR="006B29B7" w:rsidRPr="006B29B7" w:rsidRDefault="006B29B7" w:rsidP="006B29B7">
      <w:pPr>
        <w:rPr>
          <w:lang w:val="cs-CZ"/>
        </w:rPr>
      </w:pPr>
    </w:p>
    <w:p w14:paraId="03BAF898" w14:textId="525FEA57" w:rsidR="006B1925" w:rsidRPr="00AF6BD2" w:rsidRDefault="006B29B7" w:rsidP="007E0B94">
      <w:pPr>
        <w:tabs>
          <w:tab w:val="left" w:pos="4678"/>
        </w:tabs>
        <w:jc w:val="both"/>
        <w:rPr>
          <w:rFonts w:ascii="Cambria" w:hAnsi="Cambria" w:cs="Cambria"/>
          <w:lang w:val="cs-CZ"/>
        </w:rPr>
      </w:pPr>
      <w:r>
        <w:rPr>
          <w:rFonts w:ascii="Cambria" w:hAnsi="Cambria" w:cs="Cambria"/>
          <w:lang w:val="cs-CZ"/>
        </w:rPr>
        <w:t>Datum: 18.06.2024                                                            Datum: 12.06.2024</w:t>
      </w:r>
    </w:p>
    <w:p w14:paraId="59D9BF4A" w14:textId="77777777" w:rsidR="00E25691" w:rsidRPr="00AF6BD2" w:rsidRDefault="00E25691" w:rsidP="007E0B94">
      <w:pPr>
        <w:tabs>
          <w:tab w:val="left" w:pos="4678"/>
        </w:tabs>
        <w:jc w:val="both"/>
        <w:rPr>
          <w:rFonts w:ascii="Cambria" w:hAnsi="Cambria" w:cs="Cambria"/>
          <w:lang w:val="cs-CZ"/>
        </w:rPr>
      </w:pPr>
      <w:r w:rsidRPr="00AF6BD2">
        <w:rPr>
          <w:rFonts w:ascii="Cambria" w:hAnsi="Cambria" w:cs="Cambria"/>
          <w:lang w:val="cs-CZ"/>
        </w:rPr>
        <w:t>Objednatel</w:t>
      </w:r>
      <w:r w:rsidRPr="00AF6BD2">
        <w:rPr>
          <w:rFonts w:ascii="Cambria" w:hAnsi="Cambria" w:cs="Cambria"/>
          <w:lang w:val="cs-CZ"/>
        </w:rPr>
        <w:tab/>
        <w:t>Zhotovitel</w:t>
      </w:r>
    </w:p>
    <w:p w14:paraId="28A7CF01" w14:textId="77777777" w:rsidR="00922006" w:rsidRPr="00AF6BD2" w:rsidRDefault="00922006" w:rsidP="004D137E">
      <w:pPr>
        <w:tabs>
          <w:tab w:val="left" w:pos="5387"/>
        </w:tabs>
        <w:spacing w:after="0" w:line="240" w:lineRule="auto"/>
        <w:rPr>
          <w:rFonts w:ascii="Cambria" w:hAnsi="Cambria"/>
          <w:bCs/>
          <w:iCs/>
          <w:lang w:val="cs-CZ"/>
        </w:rPr>
      </w:pPr>
    </w:p>
    <w:p w14:paraId="64D969C1" w14:textId="77777777" w:rsidR="006B1925" w:rsidRPr="00DE2405" w:rsidRDefault="006B1925" w:rsidP="004D137E">
      <w:pPr>
        <w:tabs>
          <w:tab w:val="left" w:pos="5387"/>
        </w:tabs>
        <w:spacing w:after="0" w:line="240" w:lineRule="auto"/>
        <w:rPr>
          <w:rFonts w:ascii="Cambria" w:hAnsi="Cambria"/>
          <w:bCs/>
          <w:iCs/>
          <w:lang w:val="cs-CZ"/>
        </w:rPr>
      </w:pPr>
    </w:p>
    <w:p w14:paraId="4C0E1653" w14:textId="77777777" w:rsidR="006B1925" w:rsidRPr="00DE2405" w:rsidRDefault="006B1925" w:rsidP="004D137E">
      <w:pPr>
        <w:tabs>
          <w:tab w:val="left" w:pos="5387"/>
        </w:tabs>
        <w:spacing w:after="0" w:line="240" w:lineRule="auto"/>
        <w:rPr>
          <w:rFonts w:ascii="Cambria" w:hAnsi="Cambria"/>
          <w:bCs/>
          <w:iCs/>
          <w:lang w:val="cs-CZ"/>
        </w:rPr>
      </w:pPr>
    </w:p>
    <w:p w14:paraId="470BCF3B" w14:textId="1A882C6A" w:rsidR="007E0B94" w:rsidRPr="00DE2405" w:rsidRDefault="00922006" w:rsidP="007E0B94">
      <w:pPr>
        <w:tabs>
          <w:tab w:val="left" w:pos="5387"/>
        </w:tabs>
        <w:spacing w:after="0" w:line="240" w:lineRule="auto"/>
        <w:rPr>
          <w:rFonts w:ascii="Cambria" w:hAnsi="Cambria"/>
          <w:bCs/>
          <w:iCs/>
          <w:lang w:val="cs-CZ"/>
        </w:rPr>
      </w:pPr>
      <w:r w:rsidRPr="00DE2405">
        <w:rPr>
          <w:rFonts w:ascii="Cambria" w:hAnsi="Cambria"/>
          <w:bCs/>
          <w:iCs/>
          <w:lang w:val="cs-CZ"/>
        </w:rPr>
        <w:t>……………………………………………………………</w:t>
      </w:r>
      <w:r w:rsidR="007E0B94" w:rsidRPr="00DE2405">
        <w:rPr>
          <w:rFonts w:ascii="Cambria" w:hAnsi="Cambria"/>
          <w:bCs/>
          <w:iCs/>
          <w:lang w:val="cs-CZ"/>
        </w:rPr>
        <w:t>…               ………………………………………………………………</w:t>
      </w:r>
    </w:p>
    <w:p w14:paraId="64B9FCF4" w14:textId="04547450" w:rsidR="00922006" w:rsidRPr="00DE2405" w:rsidRDefault="00B57160" w:rsidP="007E0B94">
      <w:pPr>
        <w:tabs>
          <w:tab w:val="left" w:pos="4678"/>
        </w:tabs>
        <w:spacing w:after="0" w:line="240" w:lineRule="auto"/>
        <w:rPr>
          <w:rFonts w:ascii="Cambria" w:hAnsi="Cambria"/>
          <w:bCs/>
          <w:iCs/>
          <w:lang w:val="cs-CZ"/>
        </w:rPr>
      </w:pPr>
      <w:r w:rsidRPr="00DE2405">
        <w:rPr>
          <w:rFonts w:ascii="Cambria" w:hAnsi="Cambria"/>
          <w:bCs/>
          <w:iCs/>
          <w:lang w:val="cs-CZ"/>
        </w:rPr>
        <w:t>ředitel</w:t>
      </w:r>
      <w:r w:rsidR="00922006" w:rsidRPr="00DE2405">
        <w:rPr>
          <w:rFonts w:ascii="Cambria" w:hAnsi="Cambria"/>
          <w:bCs/>
          <w:iCs/>
          <w:lang w:val="cs-CZ"/>
        </w:rPr>
        <w:tab/>
      </w:r>
      <w:r w:rsidR="00A71811" w:rsidRPr="00DE2405">
        <w:rPr>
          <w:rFonts w:ascii="Cambria" w:hAnsi="Cambria"/>
          <w:bCs/>
          <w:iCs/>
          <w:lang w:val="cs-CZ"/>
        </w:rPr>
        <w:t>jednatel</w:t>
      </w:r>
    </w:p>
    <w:p w14:paraId="2D829699" w14:textId="00000218" w:rsidR="00B57160" w:rsidRPr="00DE2405" w:rsidRDefault="00B57160" w:rsidP="007E0B94">
      <w:pPr>
        <w:tabs>
          <w:tab w:val="left" w:pos="4678"/>
        </w:tabs>
        <w:spacing w:after="0" w:line="240" w:lineRule="auto"/>
        <w:rPr>
          <w:rFonts w:ascii="Cambria" w:hAnsi="Cambria"/>
          <w:bCs/>
          <w:iCs/>
          <w:lang w:val="cs-CZ"/>
        </w:rPr>
      </w:pPr>
      <w:r w:rsidRPr="00DE2405">
        <w:rPr>
          <w:rFonts w:ascii="Cambria" w:hAnsi="Cambria"/>
          <w:bCs/>
          <w:iCs/>
          <w:lang w:val="cs-CZ"/>
        </w:rPr>
        <w:t xml:space="preserve">Střední zahradnická škola Rajhrad, </w:t>
      </w:r>
      <w:r w:rsidRPr="00DE2405">
        <w:rPr>
          <w:rFonts w:ascii="Cambria" w:hAnsi="Cambria"/>
          <w:bCs/>
          <w:iCs/>
          <w:lang w:val="cs-CZ"/>
        </w:rPr>
        <w:tab/>
      </w:r>
      <w:r w:rsidR="00A71811" w:rsidRPr="00DE2405">
        <w:rPr>
          <w:rFonts w:ascii="Cambria" w:hAnsi="Cambria"/>
          <w:bCs/>
          <w:iCs/>
          <w:lang w:val="cs-CZ"/>
        </w:rPr>
        <w:t xml:space="preserve">AGRO-SUR i </w:t>
      </w:r>
      <w:proofErr w:type="spellStart"/>
      <w:r w:rsidR="00A71811" w:rsidRPr="00DE2405">
        <w:rPr>
          <w:rFonts w:ascii="Cambria" w:hAnsi="Cambria"/>
          <w:bCs/>
          <w:iCs/>
          <w:lang w:val="cs-CZ"/>
        </w:rPr>
        <w:t>wspólnicy</w:t>
      </w:r>
      <w:proofErr w:type="spellEnd"/>
      <w:r w:rsidR="00A71811" w:rsidRPr="00DE2405">
        <w:rPr>
          <w:rFonts w:ascii="Cambria" w:hAnsi="Cambria"/>
          <w:bCs/>
          <w:iCs/>
          <w:lang w:val="cs-CZ"/>
        </w:rPr>
        <w:t xml:space="preserve">, </w:t>
      </w:r>
      <w:proofErr w:type="spellStart"/>
      <w:r w:rsidR="00A71811" w:rsidRPr="00DE2405">
        <w:rPr>
          <w:rFonts w:ascii="Cambria" w:hAnsi="Cambria"/>
          <w:bCs/>
          <w:iCs/>
          <w:lang w:val="cs-CZ"/>
        </w:rPr>
        <w:t>Sp</w:t>
      </w:r>
      <w:proofErr w:type="spellEnd"/>
      <w:r w:rsidR="00A71811" w:rsidRPr="00DE2405">
        <w:rPr>
          <w:rFonts w:ascii="Cambria" w:hAnsi="Cambria"/>
          <w:bCs/>
          <w:iCs/>
          <w:lang w:val="cs-CZ"/>
        </w:rPr>
        <w:t xml:space="preserve">. Z </w:t>
      </w:r>
      <w:proofErr w:type="spellStart"/>
      <w:r w:rsidR="00A71811" w:rsidRPr="00DE2405">
        <w:rPr>
          <w:rFonts w:ascii="Cambria" w:hAnsi="Cambria"/>
          <w:bCs/>
          <w:iCs/>
          <w:lang w:val="cs-CZ"/>
        </w:rPr>
        <w:t>o.o</w:t>
      </w:r>
      <w:proofErr w:type="spellEnd"/>
      <w:r w:rsidR="00A71811" w:rsidRPr="00DE2405">
        <w:rPr>
          <w:rFonts w:ascii="Cambria" w:hAnsi="Cambria"/>
          <w:bCs/>
          <w:iCs/>
          <w:lang w:val="cs-CZ"/>
        </w:rPr>
        <w:t xml:space="preserve">. </w:t>
      </w:r>
    </w:p>
    <w:p w14:paraId="12FC9FCE" w14:textId="4884E522" w:rsidR="00922006" w:rsidRPr="00DE2405" w:rsidRDefault="00B57160" w:rsidP="007E0B94">
      <w:pPr>
        <w:tabs>
          <w:tab w:val="left" w:pos="4678"/>
        </w:tabs>
        <w:spacing w:after="0" w:line="240" w:lineRule="auto"/>
        <w:rPr>
          <w:rFonts w:ascii="Cambria" w:hAnsi="Cambria"/>
          <w:bCs/>
          <w:iCs/>
          <w:lang w:val="cs-CZ"/>
        </w:rPr>
      </w:pPr>
      <w:r w:rsidRPr="00DE2405">
        <w:rPr>
          <w:rFonts w:ascii="Cambria" w:hAnsi="Cambria"/>
          <w:bCs/>
          <w:iCs/>
          <w:lang w:val="cs-CZ"/>
        </w:rPr>
        <w:t>příspěvková organizace</w:t>
      </w:r>
      <w:r w:rsidR="00AE69EB" w:rsidRPr="00DE2405">
        <w:rPr>
          <w:rFonts w:ascii="Cambria" w:hAnsi="Cambria"/>
          <w:bCs/>
          <w:iCs/>
          <w:lang w:val="cs-CZ"/>
        </w:rPr>
        <w:tab/>
      </w:r>
    </w:p>
    <w:p w14:paraId="5073CC99" w14:textId="77777777" w:rsidR="00DA728F" w:rsidRPr="00DE2405" w:rsidRDefault="00DA728F" w:rsidP="007E0B94">
      <w:pPr>
        <w:tabs>
          <w:tab w:val="left" w:pos="4678"/>
        </w:tabs>
        <w:spacing w:after="0" w:line="240" w:lineRule="auto"/>
        <w:rPr>
          <w:rFonts w:ascii="Cambria" w:hAnsi="Cambria"/>
          <w:bCs/>
          <w:iCs/>
          <w:lang w:val="cs-CZ"/>
        </w:rPr>
      </w:pPr>
    </w:p>
    <w:p w14:paraId="24C8856A" w14:textId="44D979E8" w:rsidR="00DA728F" w:rsidRPr="00DE2405" w:rsidRDefault="006B29B7" w:rsidP="007E0B94">
      <w:pPr>
        <w:tabs>
          <w:tab w:val="left" w:pos="4678"/>
        </w:tabs>
        <w:spacing w:after="0" w:line="240" w:lineRule="auto"/>
        <w:rPr>
          <w:rFonts w:ascii="Cambria" w:hAnsi="Cambria"/>
          <w:bCs/>
          <w:iCs/>
          <w:lang w:val="cs-CZ"/>
        </w:rPr>
      </w:pPr>
      <w:r>
        <w:rPr>
          <w:rFonts w:ascii="Cambria" w:hAnsi="Cambria"/>
          <w:bCs/>
          <w:iCs/>
          <w:lang w:val="cs-CZ"/>
        </w:rPr>
        <w:t xml:space="preserve">                                                                                    </w:t>
      </w:r>
    </w:p>
    <w:p w14:paraId="64A3B9D7" w14:textId="77777777" w:rsidR="006B29B7" w:rsidRDefault="006B29B7" w:rsidP="00DA728F">
      <w:pPr>
        <w:tabs>
          <w:tab w:val="left" w:pos="4678"/>
        </w:tabs>
        <w:jc w:val="both"/>
        <w:rPr>
          <w:rFonts w:ascii="Cambria" w:hAnsi="Cambria" w:cs="Cambria"/>
          <w:lang w:val="cs-CZ"/>
        </w:rPr>
      </w:pPr>
      <w:r>
        <w:rPr>
          <w:rFonts w:ascii="Cambria" w:hAnsi="Cambria" w:cs="Cambria"/>
          <w:lang w:val="cs-CZ"/>
        </w:rPr>
        <w:t xml:space="preserve">                                                                                                 Datum: 13.06.2024</w:t>
      </w:r>
    </w:p>
    <w:p w14:paraId="19852F9D" w14:textId="57010D67" w:rsidR="00DA728F" w:rsidRPr="00DE2405" w:rsidRDefault="00DA728F" w:rsidP="00DA728F">
      <w:pPr>
        <w:tabs>
          <w:tab w:val="left" w:pos="4678"/>
        </w:tabs>
        <w:jc w:val="both"/>
        <w:rPr>
          <w:rFonts w:ascii="Cambria" w:hAnsi="Cambria" w:cs="Cambria"/>
          <w:lang w:val="cs-CZ"/>
        </w:rPr>
      </w:pPr>
    </w:p>
    <w:p w14:paraId="6D8CB864" w14:textId="39C3AA67" w:rsidR="00DA728F" w:rsidRPr="00DE2405" w:rsidRDefault="00DA728F" w:rsidP="00DA728F">
      <w:pPr>
        <w:tabs>
          <w:tab w:val="left" w:pos="5387"/>
        </w:tabs>
        <w:spacing w:after="0" w:line="240" w:lineRule="auto"/>
        <w:rPr>
          <w:rFonts w:ascii="Cambria" w:hAnsi="Cambria"/>
          <w:bCs/>
          <w:iCs/>
          <w:lang w:val="cs-CZ"/>
        </w:rPr>
      </w:pPr>
      <w:r w:rsidRPr="00DE2405">
        <w:rPr>
          <w:rFonts w:ascii="Cambria" w:hAnsi="Cambria"/>
          <w:bCs/>
          <w:iCs/>
          <w:lang w:val="cs-CZ"/>
        </w:rPr>
        <w:t xml:space="preserve">           </w:t>
      </w:r>
      <w:r w:rsidR="00D50B2D" w:rsidRPr="00DE2405">
        <w:rPr>
          <w:rFonts w:ascii="Cambria" w:hAnsi="Cambria"/>
          <w:bCs/>
          <w:iCs/>
          <w:lang w:val="cs-CZ"/>
        </w:rPr>
        <w:t xml:space="preserve">                                                                                     </w:t>
      </w:r>
      <w:r w:rsidRPr="00DE2405">
        <w:rPr>
          <w:rFonts w:ascii="Cambria" w:hAnsi="Cambria"/>
          <w:bCs/>
          <w:iCs/>
          <w:lang w:val="cs-CZ"/>
        </w:rPr>
        <w:t xml:space="preserve"> ………………………………………………………………</w:t>
      </w:r>
    </w:p>
    <w:p w14:paraId="4A8ACE04" w14:textId="341194EA" w:rsidR="00DA728F" w:rsidRPr="00DE2405" w:rsidRDefault="00DA728F" w:rsidP="00DA728F">
      <w:pPr>
        <w:tabs>
          <w:tab w:val="left" w:pos="4678"/>
        </w:tabs>
        <w:spacing w:after="0" w:line="240" w:lineRule="auto"/>
        <w:rPr>
          <w:rFonts w:ascii="Cambria" w:hAnsi="Cambria"/>
          <w:bCs/>
          <w:iCs/>
          <w:lang w:val="cs-CZ"/>
        </w:rPr>
      </w:pPr>
      <w:r w:rsidRPr="00DE2405">
        <w:rPr>
          <w:rFonts w:ascii="Cambria" w:hAnsi="Cambria"/>
          <w:bCs/>
          <w:iCs/>
          <w:lang w:val="cs-CZ"/>
        </w:rPr>
        <w:tab/>
        <w:t>jednatel</w:t>
      </w:r>
    </w:p>
    <w:p w14:paraId="5CEED9B4" w14:textId="76BC12D6" w:rsidR="00DA728F" w:rsidRPr="005E5210" w:rsidRDefault="00DA728F" w:rsidP="007E0B94">
      <w:pPr>
        <w:tabs>
          <w:tab w:val="left" w:pos="4678"/>
        </w:tabs>
        <w:spacing w:after="0" w:line="240" w:lineRule="auto"/>
        <w:rPr>
          <w:rFonts w:asciiTheme="majorHAnsi" w:hAnsiTheme="majorHAnsi"/>
          <w:color w:val="FF0000"/>
          <w:shd w:val="clear" w:color="auto" w:fill="FFFF00"/>
          <w:lang w:val="cs-CZ"/>
        </w:rPr>
      </w:pPr>
      <w:r w:rsidRPr="00DE2405">
        <w:rPr>
          <w:rFonts w:ascii="Cambria" w:hAnsi="Cambria"/>
          <w:bCs/>
          <w:iCs/>
          <w:lang w:val="cs-CZ"/>
        </w:rPr>
        <w:tab/>
      </w:r>
      <w:r w:rsidR="00D50B2D" w:rsidRPr="00DE2405">
        <w:rPr>
          <w:rFonts w:ascii="Cambria" w:hAnsi="Cambria"/>
          <w:bCs/>
          <w:iCs/>
          <w:lang w:val="cs-CZ"/>
        </w:rPr>
        <w:t>AGRO-SUR TECHNIKA s.r.o.</w:t>
      </w:r>
    </w:p>
    <w:sectPr w:rsidR="00DA728F" w:rsidRPr="005E5210" w:rsidSect="00D26904">
      <w:footerReference w:type="default" r:id="rId8"/>
      <w:footerReference w:type="first" r:id="rId9"/>
      <w:pgSz w:w="11906" w:h="16838"/>
      <w:pgMar w:top="1395"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08204" w14:textId="77777777" w:rsidR="00430DB4" w:rsidRPr="00AF3C37" w:rsidRDefault="00430DB4" w:rsidP="00B80DA7">
      <w:pPr>
        <w:spacing w:after="0" w:line="240" w:lineRule="auto"/>
      </w:pPr>
      <w:r>
        <w:separator/>
      </w:r>
    </w:p>
  </w:endnote>
  <w:endnote w:type="continuationSeparator" w:id="0">
    <w:p w14:paraId="6E8DA05C" w14:textId="77777777" w:rsidR="00430DB4" w:rsidRPr="00AF3C37" w:rsidRDefault="00430DB4"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214717"/>
      <w:docPartObj>
        <w:docPartGallery w:val="Page Numbers (Bottom of Page)"/>
        <w:docPartUnique/>
      </w:docPartObj>
    </w:sdtPr>
    <w:sdtEndPr>
      <w:rPr>
        <w:rFonts w:asciiTheme="majorHAnsi" w:hAnsiTheme="majorHAnsi"/>
      </w:rPr>
    </w:sdtEndPr>
    <w:sdtContent>
      <w:p w14:paraId="36496A5A" w14:textId="77777777" w:rsidR="00B610FE" w:rsidRPr="00BC2701" w:rsidRDefault="00B610FE">
        <w:pPr>
          <w:pStyle w:val="Zpat"/>
          <w:jc w:val="center"/>
          <w:rPr>
            <w:rFonts w:asciiTheme="majorHAnsi" w:hAnsiTheme="majorHAnsi"/>
          </w:rPr>
        </w:pPr>
        <w:r w:rsidRPr="00BC2701">
          <w:rPr>
            <w:rFonts w:asciiTheme="majorHAnsi" w:hAnsiTheme="majorHAnsi"/>
          </w:rPr>
          <w:fldChar w:fldCharType="begin"/>
        </w:r>
        <w:r w:rsidRPr="00BC2701">
          <w:rPr>
            <w:rFonts w:asciiTheme="majorHAnsi" w:hAnsiTheme="majorHAnsi"/>
          </w:rPr>
          <w:instrText>PAGE   \* MERGEFORMAT</w:instrText>
        </w:r>
        <w:r w:rsidRPr="00BC2701">
          <w:rPr>
            <w:rFonts w:asciiTheme="majorHAnsi" w:hAnsiTheme="majorHAnsi"/>
          </w:rPr>
          <w:fldChar w:fldCharType="separate"/>
        </w:r>
        <w:r w:rsidR="00DE2405" w:rsidRPr="00DE2405">
          <w:rPr>
            <w:rFonts w:asciiTheme="majorHAnsi" w:hAnsiTheme="majorHAnsi"/>
            <w:noProof/>
            <w:lang w:val="cs-CZ"/>
          </w:rPr>
          <w:t>24</w:t>
        </w:r>
        <w:r w:rsidRPr="00BC2701">
          <w:rPr>
            <w:rFonts w:asciiTheme="majorHAnsi" w:hAnsiTheme="majorHAnsi"/>
            <w:noProof/>
            <w:lang w:val="cs-CZ"/>
          </w:rPr>
          <w:fldChar w:fldCharType="end"/>
        </w:r>
      </w:p>
    </w:sdtContent>
  </w:sdt>
  <w:p w14:paraId="3981C14F" w14:textId="77777777" w:rsidR="00B610FE" w:rsidRDefault="00B610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784189"/>
      <w:docPartObj>
        <w:docPartGallery w:val="Page Numbers (Bottom of Page)"/>
        <w:docPartUnique/>
      </w:docPartObj>
    </w:sdtPr>
    <w:sdtEndPr/>
    <w:sdtContent>
      <w:p w14:paraId="0B977B57" w14:textId="77777777" w:rsidR="00B610FE" w:rsidRDefault="00B610FE">
        <w:pPr>
          <w:pStyle w:val="Zpat"/>
          <w:jc w:val="center"/>
        </w:pPr>
        <w:r>
          <w:fldChar w:fldCharType="begin"/>
        </w:r>
        <w:r>
          <w:instrText>PAGE   \* MERGEFORMAT</w:instrText>
        </w:r>
        <w:r>
          <w:fldChar w:fldCharType="separate"/>
        </w:r>
        <w:r w:rsidR="00DE2405" w:rsidRPr="00DE2405">
          <w:rPr>
            <w:noProof/>
            <w:lang w:val="cs-CZ"/>
          </w:rPr>
          <w:t>1</w:t>
        </w:r>
        <w:r>
          <w:rPr>
            <w:noProof/>
            <w:lang w:val="cs-CZ"/>
          </w:rPr>
          <w:fldChar w:fldCharType="end"/>
        </w:r>
      </w:p>
    </w:sdtContent>
  </w:sdt>
  <w:p w14:paraId="4D635F6B" w14:textId="77777777" w:rsidR="00B610FE" w:rsidRDefault="00B610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36CDE" w14:textId="77777777" w:rsidR="00430DB4" w:rsidRPr="00AF3C37" w:rsidRDefault="00430DB4" w:rsidP="00B80DA7">
      <w:pPr>
        <w:spacing w:after="0" w:line="240" w:lineRule="auto"/>
      </w:pPr>
      <w:r>
        <w:separator/>
      </w:r>
    </w:p>
  </w:footnote>
  <w:footnote w:type="continuationSeparator" w:id="0">
    <w:p w14:paraId="49734450" w14:textId="77777777" w:rsidR="00430DB4" w:rsidRPr="00AF3C37" w:rsidRDefault="00430DB4" w:rsidP="00B80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1764A05C"/>
    <w:lvl w:ilvl="0">
      <w:start w:val="1"/>
      <w:numFmt w:val="upperRoman"/>
      <w:pStyle w:val="Nadpis1"/>
      <w:lvlText w:val="%1."/>
      <w:lvlJc w:val="left"/>
      <w:pPr>
        <w:ind w:left="326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24477C28"/>
    <w:multiLevelType w:val="hybridMultilevel"/>
    <w:tmpl w:val="3872F49E"/>
    <w:lvl w:ilvl="0" w:tplc="0405001B">
      <w:start w:val="1"/>
      <w:numFmt w:val="lowerRoman"/>
      <w:lvlText w:val="%1."/>
      <w:lvlJc w:val="right"/>
      <w:pPr>
        <w:ind w:left="1778"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15:restartNumberingAfterBreak="0">
    <w:nsid w:val="39DF5D7F"/>
    <w:multiLevelType w:val="hybridMultilevel"/>
    <w:tmpl w:val="B00C296E"/>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5" w15:restartNumberingAfterBreak="0">
    <w:nsid w:val="57774498"/>
    <w:multiLevelType w:val="hybridMultilevel"/>
    <w:tmpl w:val="92FC771A"/>
    <w:lvl w:ilvl="0" w:tplc="7ACE9398">
      <w:start w:val="1"/>
      <w:numFmt w:val="bullet"/>
      <w:lvlText w:val=""/>
      <w:lvlJc w:val="left"/>
      <w:pPr>
        <w:ind w:left="720" w:hanging="360"/>
      </w:pPr>
      <w:rPr>
        <w:rFonts w:ascii="Symbol" w:hAnsi="Symbol" w:hint="default"/>
      </w:rPr>
    </w:lvl>
    <w:lvl w:ilvl="1" w:tplc="B066BAE2" w:tentative="1">
      <w:start w:val="1"/>
      <w:numFmt w:val="bullet"/>
      <w:lvlText w:val="o"/>
      <w:lvlJc w:val="left"/>
      <w:pPr>
        <w:ind w:left="1440" w:hanging="360"/>
      </w:pPr>
      <w:rPr>
        <w:rFonts w:ascii="Courier New" w:hAnsi="Courier New" w:cs="Courier New" w:hint="default"/>
      </w:rPr>
    </w:lvl>
    <w:lvl w:ilvl="2" w:tplc="FFB8C448" w:tentative="1">
      <w:start w:val="1"/>
      <w:numFmt w:val="bullet"/>
      <w:lvlText w:val=""/>
      <w:lvlJc w:val="left"/>
      <w:pPr>
        <w:ind w:left="2160" w:hanging="360"/>
      </w:pPr>
      <w:rPr>
        <w:rFonts w:ascii="Wingdings" w:hAnsi="Wingdings" w:hint="default"/>
      </w:rPr>
    </w:lvl>
    <w:lvl w:ilvl="3" w:tplc="7AF0AAEC" w:tentative="1">
      <w:start w:val="1"/>
      <w:numFmt w:val="bullet"/>
      <w:lvlText w:val=""/>
      <w:lvlJc w:val="left"/>
      <w:pPr>
        <w:ind w:left="2880" w:hanging="360"/>
      </w:pPr>
      <w:rPr>
        <w:rFonts w:ascii="Symbol" w:hAnsi="Symbol" w:hint="default"/>
      </w:rPr>
    </w:lvl>
    <w:lvl w:ilvl="4" w:tplc="A6825E64" w:tentative="1">
      <w:start w:val="1"/>
      <w:numFmt w:val="bullet"/>
      <w:lvlText w:val="o"/>
      <w:lvlJc w:val="left"/>
      <w:pPr>
        <w:ind w:left="3600" w:hanging="360"/>
      </w:pPr>
      <w:rPr>
        <w:rFonts w:ascii="Courier New" w:hAnsi="Courier New" w:cs="Courier New" w:hint="default"/>
      </w:rPr>
    </w:lvl>
    <w:lvl w:ilvl="5" w:tplc="AC907AE6" w:tentative="1">
      <w:start w:val="1"/>
      <w:numFmt w:val="bullet"/>
      <w:lvlText w:val=""/>
      <w:lvlJc w:val="left"/>
      <w:pPr>
        <w:ind w:left="4320" w:hanging="360"/>
      </w:pPr>
      <w:rPr>
        <w:rFonts w:ascii="Wingdings" w:hAnsi="Wingdings" w:hint="default"/>
      </w:rPr>
    </w:lvl>
    <w:lvl w:ilvl="6" w:tplc="5AD642BC" w:tentative="1">
      <w:start w:val="1"/>
      <w:numFmt w:val="bullet"/>
      <w:lvlText w:val=""/>
      <w:lvlJc w:val="left"/>
      <w:pPr>
        <w:ind w:left="5040" w:hanging="360"/>
      </w:pPr>
      <w:rPr>
        <w:rFonts w:ascii="Symbol" w:hAnsi="Symbol" w:hint="default"/>
      </w:rPr>
    </w:lvl>
    <w:lvl w:ilvl="7" w:tplc="8CDC7274" w:tentative="1">
      <w:start w:val="1"/>
      <w:numFmt w:val="bullet"/>
      <w:lvlText w:val="o"/>
      <w:lvlJc w:val="left"/>
      <w:pPr>
        <w:ind w:left="5760" w:hanging="360"/>
      </w:pPr>
      <w:rPr>
        <w:rFonts w:ascii="Courier New" w:hAnsi="Courier New" w:cs="Courier New" w:hint="default"/>
      </w:rPr>
    </w:lvl>
    <w:lvl w:ilvl="8" w:tplc="6EC4D1A8" w:tentative="1">
      <w:start w:val="1"/>
      <w:numFmt w:val="bullet"/>
      <w:lvlText w:val=""/>
      <w:lvlJc w:val="left"/>
      <w:pPr>
        <w:ind w:left="6480" w:hanging="360"/>
      </w:pPr>
      <w:rPr>
        <w:rFonts w:ascii="Wingdings" w:hAnsi="Wingdings" w:hint="default"/>
      </w:rPr>
    </w:lvl>
  </w:abstractNum>
  <w:abstractNum w:abstractNumId="16" w15:restartNumberingAfterBreak="0">
    <w:nsid w:val="5D217987"/>
    <w:multiLevelType w:val="hybridMultilevel"/>
    <w:tmpl w:val="9982B79E"/>
    <w:lvl w:ilvl="0" w:tplc="C1243D56">
      <w:start w:val="1"/>
      <w:numFmt w:val="upperLetter"/>
      <w:lvlText w:val="%1."/>
      <w:lvlJc w:val="left"/>
      <w:pPr>
        <w:ind w:left="1139" w:hanging="360"/>
      </w:pPr>
      <w:rPr>
        <w:i w:val="0"/>
      </w:rPr>
    </w:lvl>
    <w:lvl w:ilvl="1" w:tplc="04050019" w:tentative="1">
      <w:start w:val="1"/>
      <w:numFmt w:val="lowerLetter"/>
      <w:lvlText w:val="%2."/>
      <w:lvlJc w:val="left"/>
      <w:pPr>
        <w:ind w:left="1859" w:hanging="360"/>
      </w:pPr>
    </w:lvl>
    <w:lvl w:ilvl="2" w:tplc="0405001B" w:tentative="1">
      <w:start w:val="1"/>
      <w:numFmt w:val="lowerRoman"/>
      <w:lvlText w:val="%3."/>
      <w:lvlJc w:val="right"/>
      <w:pPr>
        <w:ind w:left="2579" w:hanging="180"/>
      </w:pPr>
    </w:lvl>
    <w:lvl w:ilvl="3" w:tplc="0405000F" w:tentative="1">
      <w:start w:val="1"/>
      <w:numFmt w:val="decimal"/>
      <w:lvlText w:val="%4."/>
      <w:lvlJc w:val="left"/>
      <w:pPr>
        <w:ind w:left="3299" w:hanging="360"/>
      </w:pPr>
    </w:lvl>
    <w:lvl w:ilvl="4" w:tplc="04050019" w:tentative="1">
      <w:start w:val="1"/>
      <w:numFmt w:val="lowerLetter"/>
      <w:lvlText w:val="%5."/>
      <w:lvlJc w:val="left"/>
      <w:pPr>
        <w:ind w:left="4019" w:hanging="360"/>
      </w:pPr>
    </w:lvl>
    <w:lvl w:ilvl="5" w:tplc="0405001B" w:tentative="1">
      <w:start w:val="1"/>
      <w:numFmt w:val="lowerRoman"/>
      <w:lvlText w:val="%6."/>
      <w:lvlJc w:val="right"/>
      <w:pPr>
        <w:ind w:left="4739" w:hanging="180"/>
      </w:pPr>
    </w:lvl>
    <w:lvl w:ilvl="6" w:tplc="0405000F" w:tentative="1">
      <w:start w:val="1"/>
      <w:numFmt w:val="decimal"/>
      <w:lvlText w:val="%7."/>
      <w:lvlJc w:val="left"/>
      <w:pPr>
        <w:ind w:left="5459" w:hanging="360"/>
      </w:pPr>
    </w:lvl>
    <w:lvl w:ilvl="7" w:tplc="04050019" w:tentative="1">
      <w:start w:val="1"/>
      <w:numFmt w:val="lowerLetter"/>
      <w:lvlText w:val="%8."/>
      <w:lvlJc w:val="left"/>
      <w:pPr>
        <w:ind w:left="6179" w:hanging="360"/>
      </w:pPr>
    </w:lvl>
    <w:lvl w:ilvl="8" w:tplc="0405001B" w:tentative="1">
      <w:start w:val="1"/>
      <w:numFmt w:val="lowerRoman"/>
      <w:lvlText w:val="%9."/>
      <w:lvlJc w:val="right"/>
      <w:pPr>
        <w:ind w:left="6899" w:hanging="180"/>
      </w:pPr>
    </w:lvl>
  </w:abstractNum>
  <w:abstractNum w:abstractNumId="17" w15:restartNumberingAfterBreak="0">
    <w:nsid w:val="624116C6"/>
    <w:multiLevelType w:val="hybridMultilevel"/>
    <w:tmpl w:val="D6122F70"/>
    <w:lvl w:ilvl="0" w:tplc="864EF2AC">
      <w:start w:val="1"/>
      <w:numFmt w:val="bullet"/>
      <w:lvlText w:val="-"/>
      <w:lvlJc w:val="left"/>
      <w:pPr>
        <w:ind w:left="720" w:hanging="360"/>
      </w:pPr>
      <w:rPr>
        <w:rFonts w:ascii="Cambria" w:eastAsia="Times New Roman" w:hAnsi="Cambria"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645A0CFD"/>
    <w:multiLevelType w:val="hybridMultilevel"/>
    <w:tmpl w:val="F37EAD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1"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2"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3"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7A4D345F"/>
    <w:multiLevelType w:val="hybridMultilevel"/>
    <w:tmpl w:val="B85648C6"/>
    <w:lvl w:ilvl="0" w:tplc="9CE46E5A">
      <w:start w:val="1"/>
      <w:numFmt w:val="bullet"/>
      <w:lvlText w:val=""/>
      <w:lvlJc w:val="left"/>
      <w:pPr>
        <w:ind w:left="1287" w:hanging="360"/>
      </w:pPr>
      <w:rPr>
        <w:rFonts w:ascii="Symbol" w:hAnsi="Symbol" w:hint="default"/>
      </w:rPr>
    </w:lvl>
    <w:lvl w:ilvl="1" w:tplc="D8E20D40">
      <w:start w:val="1"/>
      <w:numFmt w:val="bullet"/>
      <w:lvlText w:val="o"/>
      <w:lvlJc w:val="left"/>
      <w:pPr>
        <w:ind w:left="2007" w:hanging="360"/>
      </w:pPr>
      <w:rPr>
        <w:rFonts w:ascii="Courier New" w:hAnsi="Courier New" w:hint="default"/>
      </w:rPr>
    </w:lvl>
    <w:lvl w:ilvl="2" w:tplc="9FF2A07E">
      <w:start w:val="1"/>
      <w:numFmt w:val="bullet"/>
      <w:lvlText w:val=""/>
      <w:lvlJc w:val="left"/>
      <w:pPr>
        <w:ind w:left="2727" w:hanging="360"/>
      </w:pPr>
      <w:rPr>
        <w:rFonts w:ascii="Wingdings" w:hAnsi="Wingdings" w:hint="default"/>
      </w:rPr>
    </w:lvl>
    <w:lvl w:ilvl="3" w:tplc="728493CE">
      <w:start w:val="1"/>
      <w:numFmt w:val="bullet"/>
      <w:lvlText w:val=""/>
      <w:lvlJc w:val="left"/>
      <w:pPr>
        <w:ind w:left="3447" w:hanging="360"/>
      </w:pPr>
      <w:rPr>
        <w:rFonts w:ascii="Symbol" w:hAnsi="Symbol" w:hint="default"/>
      </w:rPr>
    </w:lvl>
    <w:lvl w:ilvl="4" w:tplc="B9E86A74">
      <w:start w:val="1"/>
      <w:numFmt w:val="bullet"/>
      <w:lvlText w:val="o"/>
      <w:lvlJc w:val="left"/>
      <w:pPr>
        <w:ind w:left="4167" w:hanging="360"/>
      </w:pPr>
      <w:rPr>
        <w:rFonts w:ascii="Courier New" w:hAnsi="Courier New" w:hint="default"/>
      </w:rPr>
    </w:lvl>
    <w:lvl w:ilvl="5" w:tplc="624A1648">
      <w:start w:val="1"/>
      <w:numFmt w:val="bullet"/>
      <w:lvlText w:val=""/>
      <w:lvlJc w:val="left"/>
      <w:pPr>
        <w:ind w:left="4887" w:hanging="360"/>
      </w:pPr>
      <w:rPr>
        <w:rFonts w:ascii="Wingdings" w:hAnsi="Wingdings" w:hint="default"/>
      </w:rPr>
    </w:lvl>
    <w:lvl w:ilvl="6" w:tplc="1E7CCB04">
      <w:start w:val="1"/>
      <w:numFmt w:val="bullet"/>
      <w:lvlText w:val=""/>
      <w:lvlJc w:val="left"/>
      <w:pPr>
        <w:ind w:left="5607" w:hanging="360"/>
      </w:pPr>
      <w:rPr>
        <w:rFonts w:ascii="Symbol" w:hAnsi="Symbol" w:hint="default"/>
      </w:rPr>
    </w:lvl>
    <w:lvl w:ilvl="7" w:tplc="DF1E23CA">
      <w:start w:val="1"/>
      <w:numFmt w:val="bullet"/>
      <w:lvlText w:val="o"/>
      <w:lvlJc w:val="left"/>
      <w:pPr>
        <w:ind w:left="6327" w:hanging="360"/>
      </w:pPr>
      <w:rPr>
        <w:rFonts w:ascii="Courier New" w:hAnsi="Courier New" w:hint="default"/>
      </w:rPr>
    </w:lvl>
    <w:lvl w:ilvl="8" w:tplc="43B276AA">
      <w:start w:val="1"/>
      <w:numFmt w:val="bullet"/>
      <w:lvlText w:val=""/>
      <w:lvlJc w:val="left"/>
      <w:pPr>
        <w:ind w:left="7047" w:hanging="360"/>
      </w:pPr>
      <w:rPr>
        <w:rFonts w:ascii="Wingdings" w:hAnsi="Wingdings" w:hint="default"/>
      </w:rPr>
    </w:lvl>
  </w:abstractNum>
  <w:abstractNum w:abstractNumId="25"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4"/>
  </w:num>
  <w:num w:numId="2">
    <w:abstractNumId w:val="23"/>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7"/>
  </w:num>
  <w:num w:numId="23">
    <w:abstractNumId w:val="25"/>
  </w:num>
  <w:num w:numId="24">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5"/>
  </w:num>
  <w:num w:numId="28">
    <w:abstractNumId w:val="24"/>
  </w:num>
  <w:num w:numId="29">
    <w:abstractNumId w:val="18"/>
  </w:num>
  <w:num w:numId="30">
    <w:abstractNumId w:val="12"/>
  </w:num>
  <w:num w:numId="31">
    <w:abstractNumId w:val="8"/>
  </w:num>
  <w:num w:numId="32">
    <w:abstractNumId w:val="16"/>
  </w:num>
  <w:num w:numId="33">
    <w:abstractNumId w:val="9"/>
  </w:num>
  <w:num w:numId="34">
    <w:abstractNumId w:val="9"/>
  </w:num>
  <w:num w:numId="35">
    <w:abstractNumId w:val="17"/>
  </w:num>
  <w:num w:numId="36">
    <w:abstractNumId w:val="9"/>
  </w:num>
  <w:num w:numId="37">
    <w:abstractNumId w:val="19"/>
  </w:num>
  <w:num w:numId="38">
    <w:abstractNumId w:val="10"/>
  </w:num>
  <w:num w:numId="39">
    <w:abstractNumId w:val="13"/>
  </w:num>
  <w:num w:numId="40">
    <w:abstractNumId w:val="9"/>
  </w:num>
  <w:num w:numId="41">
    <w:abstractNumId w:val="9"/>
  </w:num>
  <w:num w:numId="4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24A"/>
    <w:rsid w:val="0000262B"/>
    <w:rsid w:val="00002746"/>
    <w:rsid w:val="0000280E"/>
    <w:rsid w:val="000055BB"/>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3735"/>
    <w:rsid w:val="000354FF"/>
    <w:rsid w:val="000358DE"/>
    <w:rsid w:val="00036E50"/>
    <w:rsid w:val="00036F7E"/>
    <w:rsid w:val="000373E7"/>
    <w:rsid w:val="00041826"/>
    <w:rsid w:val="00042770"/>
    <w:rsid w:val="000431E1"/>
    <w:rsid w:val="0004479A"/>
    <w:rsid w:val="0004481D"/>
    <w:rsid w:val="000469E5"/>
    <w:rsid w:val="00047744"/>
    <w:rsid w:val="00047F82"/>
    <w:rsid w:val="00050480"/>
    <w:rsid w:val="000511C3"/>
    <w:rsid w:val="00051899"/>
    <w:rsid w:val="000522F8"/>
    <w:rsid w:val="0005242F"/>
    <w:rsid w:val="00053A84"/>
    <w:rsid w:val="0005657C"/>
    <w:rsid w:val="00056DF6"/>
    <w:rsid w:val="00057951"/>
    <w:rsid w:val="00057AEE"/>
    <w:rsid w:val="000602CD"/>
    <w:rsid w:val="00061AE9"/>
    <w:rsid w:val="0006204F"/>
    <w:rsid w:val="00063CBB"/>
    <w:rsid w:val="000658F8"/>
    <w:rsid w:val="000665AA"/>
    <w:rsid w:val="000666EE"/>
    <w:rsid w:val="000667AE"/>
    <w:rsid w:val="00066B53"/>
    <w:rsid w:val="0006768A"/>
    <w:rsid w:val="000677D9"/>
    <w:rsid w:val="00070115"/>
    <w:rsid w:val="00070442"/>
    <w:rsid w:val="0007126C"/>
    <w:rsid w:val="00072D15"/>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34D"/>
    <w:rsid w:val="00087E5A"/>
    <w:rsid w:val="000913AB"/>
    <w:rsid w:val="00091B3B"/>
    <w:rsid w:val="00091C2F"/>
    <w:rsid w:val="00092254"/>
    <w:rsid w:val="000931BF"/>
    <w:rsid w:val="00093537"/>
    <w:rsid w:val="00093A65"/>
    <w:rsid w:val="000950B6"/>
    <w:rsid w:val="000951AE"/>
    <w:rsid w:val="0009528C"/>
    <w:rsid w:val="00095FD9"/>
    <w:rsid w:val="0009705D"/>
    <w:rsid w:val="000971AE"/>
    <w:rsid w:val="000976D9"/>
    <w:rsid w:val="000A1662"/>
    <w:rsid w:val="000A331E"/>
    <w:rsid w:val="000A37D7"/>
    <w:rsid w:val="000A4DDA"/>
    <w:rsid w:val="000A6A2A"/>
    <w:rsid w:val="000A719E"/>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1EF4"/>
    <w:rsid w:val="000D31C9"/>
    <w:rsid w:val="000D378B"/>
    <w:rsid w:val="000D4134"/>
    <w:rsid w:val="000D5160"/>
    <w:rsid w:val="000D5266"/>
    <w:rsid w:val="000D5349"/>
    <w:rsid w:val="000D57FD"/>
    <w:rsid w:val="000D5DFA"/>
    <w:rsid w:val="000D603B"/>
    <w:rsid w:val="000D78BC"/>
    <w:rsid w:val="000E088F"/>
    <w:rsid w:val="000E28EE"/>
    <w:rsid w:val="000E6B5A"/>
    <w:rsid w:val="000E6E0D"/>
    <w:rsid w:val="000E77E4"/>
    <w:rsid w:val="000E7FC9"/>
    <w:rsid w:val="000F0E7B"/>
    <w:rsid w:val="000F1587"/>
    <w:rsid w:val="000F2847"/>
    <w:rsid w:val="000F29BB"/>
    <w:rsid w:val="000F2A08"/>
    <w:rsid w:val="000F3170"/>
    <w:rsid w:val="000F3593"/>
    <w:rsid w:val="000F4218"/>
    <w:rsid w:val="000F5A63"/>
    <w:rsid w:val="000F6D3D"/>
    <w:rsid w:val="000F790D"/>
    <w:rsid w:val="001010C3"/>
    <w:rsid w:val="0010232E"/>
    <w:rsid w:val="0010254A"/>
    <w:rsid w:val="00103305"/>
    <w:rsid w:val="00104511"/>
    <w:rsid w:val="0010460B"/>
    <w:rsid w:val="0010692D"/>
    <w:rsid w:val="00106F9A"/>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75A"/>
    <w:rsid w:val="00125A7B"/>
    <w:rsid w:val="00125D70"/>
    <w:rsid w:val="0012679B"/>
    <w:rsid w:val="0012689E"/>
    <w:rsid w:val="001279E2"/>
    <w:rsid w:val="00130587"/>
    <w:rsid w:val="00130611"/>
    <w:rsid w:val="001308D9"/>
    <w:rsid w:val="001315D7"/>
    <w:rsid w:val="00133F63"/>
    <w:rsid w:val="001346B1"/>
    <w:rsid w:val="00135737"/>
    <w:rsid w:val="00135A61"/>
    <w:rsid w:val="0013606B"/>
    <w:rsid w:val="001374F8"/>
    <w:rsid w:val="001405D2"/>
    <w:rsid w:val="0014162E"/>
    <w:rsid w:val="0014178A"/>
    <w:rsid w:val="00141BB6"/>
    <w:rsid w:val="00142567"/>
    <w:rsid w:val="00142ED4"/>
    <w:rsid w:val="001440F3"/>
    <w:rsid w:val="00144230"/>
    <w:rsid w:val="001450B7"/>
    <w:rsid w:val="0014535E"/>
    <w:rsid w:val="0014780C"/>
    <w:rsid w:val="00147C6F"/>
    <w:rsid w:val="00150792"/>
    <w:rsid w:val="00150C47"/>
    <w:rsid w:val="00151220"/>
    <w:rsid w:val="00151304"/>
    <w:rsid w:val="00151414"/>
    <w:rsid w:val="00151492"/>
    <w:rsid w:val="00151CE5"/>
    <w:rsid w:val="00151E8C"/>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39"/>
    <w:rsid w:val="00162EAD"/>
    <w:rsid w:val="001634AA"/>
    <w:rsid w:val="00165759"/>
    <w:rsid w:val="00165F65"/>
    <w:rsid w:val="00166095"/>
    <w:rsid w:val="001662CF"/>
    <w:rsid w:val="00166A85"/>
    <w:rsid w:val="0017023B"/>
    <w:rsid w:val="00170C68"/>
    <w:rsid w:val="00171EBC"/>
    <w:rsid w:val="001729AF"/>
    <w:rsid w:val="00172CB0"/>
    <w:rsid w:val="00172FAC"/>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1999"/>
    <w:rsid w:val="0019295C"/>
    <w:rsid w:val="001929AF"/>
    <w:rsid w:val="00193ED2"/>
    <w:rsid w:val="001943F3"/>
    <w:rsid w:val="00194F24"/>
    <w:rsid w:val="00195897"/>
    <w:rsid w:val="00195BF0"/>
    <w:rsid w:val="00196245"/>
    <w:rsid w:val="001969E6"/>
    <w:rsid w:val="00197A05"/>
    <w:rsid w:val="00197A1D"/>
    <w:rsid w:val="00197F25"/>
    <w:rsid w:val="001A08F8"/>
    <w:rsid w:val="001A0F00"/>
    <w:rsid w:val="001A11CB"/>
    <w:rsid w:val="001A2109"/>
    <w:rsid w:val="001A38E7"/>
    <w:rsid w:val="001A4E66"/>
    <w:rsid w:val="001A57DB"/>
    <w:rsid w:val="001A599F"/>
    <w:rsid w:val="001A6F1E"/>
    <w:rsid w:val="001A7215"/>
    <w:rsid w:val="001A7461"/>
    <w:rsid w:val="001B021D"/>
    <w:rsid w:val="001B0705"/>
    <w:rsid w:val="001B0BC3"/>
    <w:rsid w:val="001B1C62"/>
    <w:rsid w:val="001B21E6"/>
    <w:rsid w:val="001B36EE"/>
    <w:rsid w:val="001B417F"/>
    <w:rsid w:val="001B6558"/>
    <w:rsid w:val="001B6F60"/>
    <w:rsid w:val="001B74FC"/>
    <w:rsid w:val="001C0739"/>
    <w:rsid w:val="001C0BE6"/>
    <w:rsid w:val="001C174E"/>
    <w:rsid w:val="001C1A2A"/>
    <w:rsid w:val="001C1DA9"/>
    <w:rsid w:val="001C229A"/>
    <w:rsid w:val="001C2678"/>
    <w:rsid w:val="001C26B4"/>
    <w:rsid w:val="001C36BE"/>
    <w:rsid w:val="001C3C98"/>
    <w:rsid w:val="001C4BEA"/>
    <w:rsid w:val="001C58A5"/>
    <w:rsid w:val="001C7A23"/>
    <w:rsid w:val="001D03B7"/>
    <w:rsid w:val="001D0A5C"/>
    <w:rsid w:val="001D0D61"/>
    <w:rsid w:val="001D14B6"/>
    <w:rsid w:val="001D1A52"/>
    <w:rsid w:val="001D24EB"/>
    <w:rsid w:val="001D2EAC"/>
    <w:rsid w:val="001D2F8F"/>
    <w:rsid w:val="001D3D8B"/>
    <w:rsid w:val="001D44FF"/>
    <w:rsid w:val="001D4760"/>
    <w:rsid w:val="001D5233"/>
    <w:rsid w:val="001D5322"/>
    <w:rsid w:val="001D6F0D"/>
    <w:rsid w:val="001D730A"/>
    <w:rsid w:val="001E3D7B"/>
    <w:rsid w:val="001E4D88"/>
    <w:rsid w:val="001E59A5"/>
    <w:rsid w:val="001E6B97"/>
    <w:rsid w:val="001E7067"/>
    <w:rsid w:val="001E7499"/>
    <w:rsid w:val="001E778F"/>
    <w:rsid w:val="001E7C0A"/>
    <w:rsid w:val="001F02AF"/>
    <w:rsid w:val="001F0B34"/>
    <w:rsid w:val="001F25DE"/>
    <w:rsid w:val="001F4939"/>
    <w:rsid w:val="001F577C"/>
    <w:rsid w:val="001F68BE"/>
    <w:rsid w:val="00200330"/>
    <w:rsid w:val="0020102A"/>
    <w:rsid w:val="00201EF2"/>
    <w:rsid w:val="002022FC"/>
    <w:rsid w:val="002025E6"/>
    <w:rsid w:val="0020294F"/>
    <w:rsid w:val="00203401"/>
    <w:rsid w:val="002034FD"/>
    <w:rsid w:val="00203718"/>
    <w:rsid w:val="00205E7D"/>
    <w:rsid w:val="00206692"/>
    <w:rsid w:val="0020767D"/>
    <w:rsid w:val="0020779D"/>
    <w:rsid w:val="00207890"/>
    <w:rsid w:val="00207EFA"/>
    <w:rsid w:val="00210049"/>
    <w:rsid w:val="00210F87"/>
    <w:rsid w:val="00211DB6"/>
    <w:rsid w:val="00211F26"/>
    <w:rsid w:val="0021261D"/>
    <w:rsid w:val="00212A23"/>
    <w:rsid w:val="00212A2B"/>
    <w:rsid w:val="00212BC1"/>
    <w:rsid w:val="00212F85"/>
    <w:rsid w:val="002133CB"/>
    <w:rsid w:val="002133FD"/>
    <w:rsid w:val="00214C4D"/>
    <w:rsid w:val="00215F42"/>
    <w:rsid w:val="002160C5"/>
    <w:rsid w:val="0021660A"/>
    <w:rsid w:val="00216B66"/>
    <w:rsid w:val="002175FF"/>
    <w:rsid w:val="002228BE"/>
    <w:rsid w:val="00222ADC"/>
    <w:rsid w:val="00224B02"/>
    <w:rsid w:val="00224BE2"/>
    <w:rsid w:val="00224C30"/>
    <w:rsid w:val="00225DAD"/>
    <w:rsid w:val="00226D17"/>
    <w:rsid w:val="00226FE7"/>
    <w:rsid w:val="00227451"/>
    <w:rsid w:val="00227E4E"/>
    <w:rsid w:val="00230795"/>
    <w:rsid w:val="00232EFD"/>
    <w:rsid w:val="002331CE"/>
    <w:rsid w:val="002333F5"/>
    <w:rsid w:val="002336B8"/>
    <w:rsid w:val="00233885"/>
    <w:rsid w:val="00234781"/>
    <w:rsid w:val="00234B1A"/>
    <w:rsid w:val="00234EAF"/>
    <w:rsid w:val="00235068"/>
    <w:rsid w:val="002358BB"/>
    <w:rsid w:val="00236473"/>
    <w:rsid w:val="00236B1B"/>
    <w:rsid w:val="00241095"/>
    <w:rsid w:val="002411DE"/>
    <w:rsid w:val="00241635"/>
    <w:rsid w:val="00242A8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40FB"/>
    <w:rsid w:val="002543D6"/>
    <w:rsid w:val="00255134"/>
    <w:rsid w:val="002561D1"/>
    <w:rsid w:val="00256CC6"/>
    <w:rsid w:val="00260322"/>
    <w:rsid w:val="00261E55"/>
    <w:rsid w:val="00261E8F"/>
    <w:rsid w:val="0026238A"/>
    <w:rsid w:val="002628AD"/>
    <w:rsid w:val="002659AD"/>
    <w:rsid w:val="00266982"/>
    <w:rsid w:val="0026713F"/>
    <w:rsid w:val="0026716B"/>
    <w:rsid w:val="00267771"/>
    <w:rsid w:val="00267ABF"/>
    <w:rsid w:val="00270467"/>
    <w:rsid w:val="00270D15"/>
    <w:rsid w:val="00271288"/>
    <w:rsid w:val="00272F78"/>
    <w:rsid w:val="002732C1"/>
    <w:rsid w:val="00273B3C"/>
    <w:rsid w:val="00273E7D"/>
    <w:rsid w:val="002751AF"/>
    <w:rsid w:val="00280D43"/>
    <w:rsid w:val="0028102D"/>
    <w:rsid w:val="00281583"/>
    <w:rsid w:val="002833E2"/>
    <w:rsid w:val="002837AF"/>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0BB2"/>
    <w:rsid w:val="002A0FDA"/>
    <w:rsid w:val="002A1217"/>
    <w:rsid w:val="002A12E1"/>
    <w:rsid w:val="002A1E0F"/>
    <w:rsid w:val="002A4243"/>
    <w:rsid w:val="002A549A"/>
    <w:rsid w:val="002A6C9F"/>
    <w:rsid w:val="002A6F8E"/>
    <w:rsid w:val="002A70C7"/>
    <w:rsid w:val="002A7534"/>
    <w:rsid w:val="002A779D"/>
    <w:rsid w:val="002A7870"/>
    <w:rsid w:val="002A7BB4"/>
    <w:rsid w:val="002B01B8"/>
    <w:rsid w:val="002B0829"/>
    <w:rsid w:val="002B0A0B"/>
    <w:rsid w:val="002B0D9F"/>
    <w:rsid w:val="002B207E"/>
    <w:rsid w:val="002B321C"/>
    <w:rsid w:val="002B430C"/>
    <w:rsid w:val="002B565B"/>
    <w:rsid w:val="002B57D7"/>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66B8"/>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3421"/>
    <w:rsid w:val="002F3A1A"/>
    <w:rsid w:val="002F4A21"/>
    <w:rsid w:val="002F541C"/>
    <w:rsid w:val="002F72BD"/>
    <w:rsid w:val="002F75AC"/>
    <w:rsid w:val="002F7670"/>
    <w:rsid w:val="00300262"/>
    <w:rsid w:val="0030038A"/>
    <w:rsid w:val="0030103D"/>
    <w:rsid w:val="0030206D"/>
    <w:rsid w:val="00304E25"/>
    <w:rsid w:val="003051A9"/>
    <w:rsid w:val="003057D1"/>
    <w:rsid w:val="00305D1C"/>
    <w:rsid w:val="003066E6"/>
    <w:rsid w:val="00306DA5"/>
    <w:rsid w:val="00307B7F"/>
    <w:rsid w:val="00310A29"/>
    <w:rsid w:val="00310EB8"/>
    <w:rsid w:val="00310F4D"/>
    <w:rsid w:val="003118CF"/>
    <w:rsid w:val="00312C1A"/>
    <w:rsid w:val="00313D2E"/>
    <w:rsid w:val="00315708"/>
    <w:rsid w:val="00315C71"/>
    <w:rsid w:val="00315D25"/>
    <w:rsid w:val="00316406"/>
    <w:rsid w:val="003205DD"/>
    <w:rsid w:val="003224AE"/>
    <w:rsid w:val="00323970"/>
    <w:rsid w:val="003239E5"/>
    <w:rsid w:val="00324E30"/>
    <w:rsid w:val="00324F66"/>
    <w:rsid w:val="003260B4"/>
    <w:rsid w:val="003263B7"/>
    <w:rsid w:val="00327023"/>
    <w:rsid w:val="00327265"/>
    <w:rsid w:val="00327DDF"/>
    <w:rsid w:val="003305B8"/>
    <w:rsid w:val="00330ACE"/>
    <w:rsid w:val="00330E25"/>
    <w:rsid w:val="00331FC9"/>
    <w:rsid w:val="00332650"/>
    <w:rsid w:val="00332DF4"/>
    <w:rsid w:val="00333374"/>
    <w:rsid w:val="00334508"/>
    <w:rsid w:val="00334ACB"/>
    <w:rsid w:val="00335063"/>
    <w:rsid w:val="0033597E"/>
    <w:rsid w:val="00335AA8"/>
    <w:rsid w:val="00335D59"/>
    <w:rsid w:val="00335EE3"/>
    <w:rsid w:val="003367B2"/>
    <w:rsid w:val="003368B9"/>
    <w:rsid w:val="003373B7"/>
    <w:rsid w:val="00337F17"/>
    <w:rsid w:val="003404C3"/>
    <w:rsid w:val="00340C22"/>
    <w:rsid w:val="00341E47"/>
    <w:rsid w:val="00342A8C"/>
    <w:rsid w:val="00342B21"/>
    <w:rsid w:val="00342D7C"/>
    <w:rsid w:val="00343743"/>
    <w:rsid w:val="00343789"/>
    <w:rsid w:val="00343F9A"/>
    <w:rsid w:val="0034424A"/>
    <w:rsid w:val="0034426C"/>
    <w:rsid w:val="0034444B"/>
    <w:rsid w:val="0034496C"/>
    <w:rsid w:val="00345C67"/>
    <w:rsid w:val="0034624B"/>
    <w:rsid w:val="00346633"/>
    <w:rsid w:val="003473FA"/>
    <w:rsid w:val="0035004D"/>
    <w:rsid w:val="003503D2"/>
    <w:rsid w:val="00350C65"/>
    <w:rsid w:val="00350CCE"/>
    <w:rsid w:val="00350F45"/>
    <w:rsid w:val="003510F5"/>
    <w:rsid w:val="003515F8"/>
    <w:rsid w:val="0035161E"/>
    <w:rsid w:val="00352474"/>
    <w:rsid w:val="00353328"/>
    <w:rsid w:val="00353A83"/>
    <w:rsid w:val="00356033"/>
    <w:rsid w:val="003568DA"/>
    <w:rsid w:val="0036073B"/>
    <w:rsid w:val="00360A31"/>
    <w:rsid w:val="00360DF8"/>
    <w:rsid w:val="00362374"/>
    <w:rsid w:val="00363770"/>
    <w:rsid w:val="00363FBB"/>
    <w:rsid w:val="00364E85"/>
    <w:rsid w:val="0036540E"/>
    <w:rsid w:val="003656C8"/>
    <w:rsid w:val="00366CC8"/>
    <w:rsid w:val="00366EC1"/>
    <w:rsid w:val="00367467"/>
    <w:rsid w:val="0037109D"/>
    <w:rsid w:val="00371441"/>
    <w:rsid w:val="003714B0"/>
    <w:rsid w:val="00371A14"/>
    <w:rsid w:val="00371B30"/>
    <w:rsid w:val="00371D67"/>
    <w:rsid w:val="00372D49"/>
    <w:rsid w:val="003736B9"/>
    <w:rsid w:val="00375B17"/>
    <w:rsid w:val="00376A70"/>
    <w:rsid w:val="00377B15"/>
    <w:rsid w:val="003812A2"/>
    <w:rsid w:val="0038156F"/>
    <w:rsid w:val="0038219F"/>
    <w:rsid w:val="00383405"/>
    <w:rsid w:val="00383912"/>
    <w:rsid w:val="0038483F"/>
    <w:rsid w:val="00384C15"/>
    <w:rsid w:val="003855AD"/>
    <w:rsid w:val="00385B5A"/>
    <w:rsid w:val="0038674F"/>
    <w:rsid w:val="00386C90"/>
    <w:rsid w:val="0038720D"/>
    <w:rsid w:val="00387AE2"/>
    <w:rsid w:val="00390AD1"/>
    <w:rsid w:val="003929D6"/>
    <w:rsid w:val="00393FA7"/>
    <w:rsid w:val="00394F16"/>
    <w:rsid w:val="00396C9C"/>
    <w:rsid w:val="00396DA1"/>
    <w:rsid w:val="003975CA"/>
    <w:rsid w:val="003A00AE"/>
    <w:rsid w:val="003A0C46"/>
    <w:rsid w:val="003A1475"/>
    <w:rsid w:val="003A16AD"/>
    <w:rsid w:val="003A1D54"/>
    <w:rsid w:val="003A1F92"/>
    <w:rsid w:val="003A27D9"/>
    <w:rsid w:val="003A2E41"/>
    <w:rsid w:val="003A30BE"/>
    <w:rsid w:val="003A7335"/>
    <w:rsid w:val="003B0036"/>
    <w:rsid w:val="003B06A7"/>
    <w:rsid w:val="003B0AEE"/>
    <w:rsid w:val="003B0BBC"/>
    <w:rsid w:val="003B1683"/>
    <w:rsid w:val="003B1B3D"/>
    <w:rsid w:val="003B20E5"/>
    <w:rsid w:val="003B2114"/>
    <w:rsid w:val="003B2776"/>
    <w:rsid w:val="003B2786"/>
    <w:rsid w:val="003B4D75"/>
    <w:rsid w:val="003B523E"/>
    <w:rsid w:val="003B58E7"/>
    <w:rsid w:val="003B5DDA"/>
    <w:rsid w:val="003B64A5"/>
    <w:rsid w:val="003B7749"/>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A3C"/>
    <w:rsid w:val="003C5B52"/>
    <w:rsid w:val="003C60C2"/>
    <w:rsid w:val="003C622F"/>
    <w:rsid w:val="003C7167"/>
    <w:rsid w:val="003D03C7"/>
    <w:rsid w:val="003D108F"/>
    <w:rsid w:val="003D12CA"/>
    <w:rsid w:val="003D2293"/>
    <w:rsid w:val="003D4328"/>
    <w:rsid w:val="003D4940"/>
    <w:rsid w:val="003D58E1"/>
    <w:rsid w:val="003D6980"/>
    <w:rsid w:val="003D6E5D"/>
    <w:rsid w:val="003D7BC6"/>
    <w:rsid w:val="003D7CAF"/>
    <w:rsid w:val="003E00B5"/>
    <w:rsid w:val="003E0853"/>
    <w:rsid w:val="003E30C9"/>
    <w:rsid w:val="003E313C"/>
    <w:rsid w:val="003E61DE"/>
    <w:rsid w:val="003E652C"/>
    <w:rsid w:val="003E662A"/>
    <w:rsid w:val="003E6793"/>
    <w:rsid w:val="003E6EC9"/>
    <w:rsid w:val="003E790D"/>
    <w:rsid w:val="003F0695"/>
    <w:rsid w:val="003F073E"/>
    <w:rsid w:val="003F077D"/>
    <w:rsid w:val="003F0EA2"/>
    <w:rsid w:val="003F165F"/>
    <w:rsid w:val="003F1F9C"/>
    <w:rsid w:val="003F2112"/>
    <w:rsid w:val="003F2255"/>
    <w:rsid w:val="003F2BEF"/>
    <w:rsid w:val="003F3BF4"/>
    <w:rsid w:val="003F3EAB"/>
    <w:rsid w:val="003F4617"/>
    <w:rsid w:val="003F544D"/>
    <w:rsid w:val="003F5FC4"/>
    <w:rsid w:val="003F643E"/>
    <w:rsid w:val="003F68E4"/>
    <w:rsid w:val="004005C3"/>
    <w:rsid w:val="00401F13"/>
    <w:rsid w:val="00402B78"/>
    <w:rsid w:val="00402FFD"/>
    <w:rsid w:val="00404B94"/>
    <w:rsid w:val="00404D3C"/>
    <w:rsid w:val="00411A16"/>
    <w:rsid w:val="0041274D"/>
    <w:rsid w:val="0041427E"/>
    <w:rsid w:val="004142BC"/>
    <w:rsid w:val="00415330"/>
    <w:rsid w:val="0041614C"/>
    <w:rsid w:val="00416378"/>
    <w:rsid w:val="004165A0"/>
    <w:rsid w:val="00416792"/>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0DB4"/>
    <w:rsid w:val="00431755"/>
    <w:rsid w:val="0043358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4E67"/>
    <w:rsid w:val="004564C9"/>
    <w:rsid w:val="00456A4B"/>
    <w:rsid w:val="00457BEB"/>
    <w:rsid w:val="00457FFB"/>
    <w:rsid w:val="0046009F"/>
    <w:rsid w:val="00460DE2"/>
    <w:rsid w:val="00461762"/>
    <w:rsid w:val="004618FD"/>
    <w:rsid w:val="00462332"/>
    <w:rsid w:val="004627B6"/>
    <w:rsid w:val="00462B90"/>
    <w:rsid w:val="00462C9E"/>
    <w:rsid w:val="00464D8C"/>
    <w:rsid w:val="00465A89"/>
    <w:rsid w:val="00467037"/>
    <w:rsid w:val="00471894"/>
    <w:rsid w:val="00472B76"/>
    <w:rsid w:val="00473B24"/>
    <w:rsid w:val="00473B2C"/>
    <w:rsid w:val="00474906"/>
    <w:rsid w:val="004758C6"/>
    <w:rsid w:val="00475A50"/>
    <w:rsid w:val="004768C7"/>
    <w:rsid w:val="004779B8"/>
    <w:rsid w:val="00481614"/>
    <w:rsid w:val="0048184F"/>
    <w:rsid w:val="0048189A"/>
    <w:rsid w:val="004823FD"/>
    <w:rsid w:val="004829A5"/>
    <w:rsid w:val="00482B9A"/>
    <w:rsid w:val="004835E2"/>
    <w:rsid w:val="004837A2"/>
    <w:rsid w:val="0048625A"/>
    <w:rsid w:val="00486C40"/>
    <w:rsid w:val="00486ED2"/>
    <w:rsid w:val="004872A0"/>
    <w:rsid w:val="00487EE5"/>
    <w:rsid w:val="00490FC0"/>
    <w:rsid w:val="004935F3"/>
    <w:rsid w:val="004938E8"/>
    <w:rsid w:val="00493D8D"/>
    <w:rsid w:val="00494F09"/>
    <w:rsid w:val="0049541B"/>
    <w:rsid w:val="00496792"/>
    <w:rsid w:val="00497051"/>
    <w:rsid w:val="004A04E0"/>
    <w:rsid w:val="004A053E"/>
    <w:rsid w:val="004A0F4B"/>
    <w:rsid w:val="004A14DA"/>
    <w:rsid w:val="004A1C52"/>
    <w:rsid w:val="004A4860"/>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32B"/>
    <w:rsid w:val="004B769E"/>
    <w:rsid w:val="004B7DA0"/>
    <w:rsid w:val="004C06E0"/>
    <w:rsid w:val="004C16A6"/>
    <w:rsid w:val="004C2AA4"/>
    <w:rsid w:val="004C2FFB"/>
    <w:rsid w:val="004C3137"/>
    <w:rsid w:val="004C33C5"/>
    <w:rsid w:val="004C3BE3"/>
    <w:rsid w:val="004C4CA2"/>
    <w:rsid w:val="004C4D24"/>
    <w:rsid w:val="004C61D4"/>
    <w:rsid w:val="004C63EA"/>
    <w:rsid w:val="004C6656"/>
    <w:rsid w:val="004C6D8B"/>
    <w:rsid w:val="004C6DAB"/>
    <w:rsid w:val="004C74D6"/>
    <w:rsid w:val="004C7510"/>
    <w:rsid w:val="004C7DFF"/>
    <w:rsid w:val="004D05D6"/>
    <w:rsid w:val="004D137E"/>
    <w:rsid w:val="004D1E7B"/>
    <w:rsid w:val="004D2B65"/>
    <w:rsid w:val="004D2FD0"/>
    <w:rsid w:val="004D468C"/>
    <w:rsid w:val="004D5E05"/>
    <w:rsid w:val="004D6226"/>
    <w:rsid w:val="004D649D"/>
    <w:rsid w:val="004D7DDD"/>
    <w:rsid w:val="004E09D4"/>
    <w:rsid w:val="004E1132"/>
    <w:rsid w:val="004E1265"/>
    <w:rsid w:val="004E145E"/>
    <w:rsid w:val="004E1FFE"/>
    <w:rsid w:val="004E20FD"/>
    <w:rsid w:val="004E25F1"/>
    <w:rsid w:val="004E2B58"/>
    <w:rsid w:val="004E3039"/>
    <w:rsid w:val="004E3BB8"/>
    <w:rsid w:val="004E4853"/>
    <w:rsid w:val="004E4A9F"/>
    <w:rsid w:val="004E50D3"/>
    <w:rsid w:val="004E5749"/>
    <w:rsid w:val="004E58A2"/>
    <w:rsid w:val="004E6024"/>
    <w:rsid w:val="004E6F02"/>
    <w:rsid w:val="004F0382"/>
    <w:rsid w:val="004F06AD"/>
    <w:rsid w:val="004F071D"/>
    <w:rsid w:val="004F235F"/>
    <w:rsid w:val="004F2721"/>
    <w:rsid w:val="004F28CB"/>
    <w:rsid w:val="004F2C59"/>
    <w:rsid w:val="004F3A10"/>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1DC"/>
    <w:rsid w:val="00516239"/>
    <w:rsid w:val="00516567"/>
    <w:rsid w:val="00516C44"/>
    <w:rsid w:val="00517BE6"/>
    <w:rsid w:val="00517BEC"/>
    <w:rsid w:val="00520B8C"/>
    <w:rsid w:val="00522A7F"/>
    <w:rsid w:val="005236AE"/>
    <w:rsid w:val="005260D9"/>
    <w:rsid w:val="005260FE"/>
    <w:rsid w:val="00527729"/>
    <w:rsid w:val="00527787"/>
    <w:rsid w:val="005303E7"/>
    <w:rsid w:val="00530C35"/>
    <w:rsid w:val="00530DA9"/>
    <w:rsid w:val="00531127"/>
    <w:rsid w:val="0053271F"/>
    <w:rsid w:val="0053586D"/>
    <w:rsid w:val="005363B7"/>
    <w:rsid w:val="005364E3"/>
    <w:rsid w:val="00541134"/>
    <w:rsid w:val="005416CA"/>
    <w:rsid w:val="00541F48"/>
    <w:rsid w:val="005421E9"/>
    <w:rsid w:val="00542714"/>
    <w:rsid w:val="00542891"/>
    <w:rsid w:val="00542EF9"/>
    <w:rsid w:val="00545662"/>
    <w:rsid w:val="005456C7"/>
    <w:rsid w:val="005462E6"/>
    <w:rsid w:val="005500A4"/>
    <w:rsid w:val="00550974"/>
    <w:rsid w:val="00550D44"/>
    <w:rsid w:val="00550FB2"/>
    <w:rsid w:val="00551C67"/>
    <w:rsid w:val="005520D6"/>
    <w:rsid w:val="00552639"/>
    <w:rsid w:val="00553E00"/>
    <w:rsid w:val="005544EF"/>
    <w:rsid w:val="00554BBE"/>
    <w:rsid w:val="00554D7C"/>
    <w:rsid w:val="00555B08"/>
    <w:rsid w:val="00556FD5"/>
    <w:rsid w:val="00560E1F"/>
    <w:rsid w:val="005611E2"/>
    <w:rsid w:val="00561474"/>
    <w:rsid w:val="00562CE6"/>
    <w:rsid w:val="00563707"/>
    <w:rsid w:val="00564363"/>
    <w:rsid w:val="00564BEC"/>
    <w:rsid w:val="0056589C"/>
    <w:rsid w:val="005658AF"/>
    <w:rsid w:val="005667B4"/>
    <w:rsid w:val="00567285"/>
    <w:rsid w:val="00571117"/>
    <w:rsid w:val="0057259A"/>
    <w:rsid w:val="0057683F"/>
    <w:rsid w:val="00577471"/>
    <w:rsid w:val="00577619"/>
    <w:rsid w:val="0058006E"/>
    <w:rsid w:val="00580500"/>
    <w:rsid w:val="00581504"/>
    <w:rsid w:val="005817A4"/>
    <w:rsid w:val="00582BCA"/>
    <w:rsid w:val="00583159"/>
    <w:rsid w:val="00583559"/>
    <w:rsid w:val="00584F51"/>
    <w:rsid w:val="005860A1"/>
    <w:rsid w:val="00590893"/>
    <w:rsid w:val="00592FFD"/>
    <w:rsid w:val="0059349E"/>
    <w:rsid w:val="00596378"/>
    <w:rsid w:val="00596771"/>
    <w:rsid w:val="005968E7"/>
    <w:rsid w:val="005975CB"/>
    <w:rsid w:val="00597828"/>
    <w:rsid w:val="00597A9A"/>
    <w:rsid w:val="00597FC9"/>
    <w:rsid w:val="005A0137"/>
    <w:rsid w:val="005A14C4"/>
    <w:rsid w:val="005A1AE6"/>
    <w:rsid w:val="005A1ED0"/>
    <w:rsid w:val="005A2003"/>
    <w:rsid w:val="005A2417"/>
    <w:rsid w:val="005A2655"/>
    <w:rsid w:val="005A2C47"/>
    <w:rsid w:val="005A491D"/>
    <w:rsid w:val="005A4BEA"/>
    <w:rsid w:val="005A6165"/>
    <w:rsid w:val="005A6B60"/>
    <w:rsid w:val="005A7C18"/>
    <w:rsid w:val="005B041F"/>
    <w:rsid w:val="005B0C44"/>
    <w:rsid w:val="005B1336"/>
    <w:rsid w:val="005B2C1D"/>
    <w:rsid w:val="005B34F4"/>
    <w:rsid w:val="005B3681"/>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210"/>
    <w:rsid w:val="005E5A60"/>
    <w:rsid w:val="005E66DA"/>
    <w:rsid w:val="005E69FD"/>
    <w:rsid w:val="005E7148"/>
    <w:rsid w:val="005F1086"/>
    <w:rsid w:val="005F13B5"/>
    <w:rsid w:val="005F150A"/>
    <w:rsid w:val="005F1A3B"/>
    <w:rsid w:val="005F2DE9"/>
    <w:rsid w:val="005F350D"/>
    <w:rsid w:val="005F3704"/>
    <w:rsid w:val="005F4166"/>
    <w:rsid w:val="005F4816"/>
    <w:rsid w:val="005F49B5"/>
    <w:rsid w:val="005F592A"/>
    <w:rsid w:val="005F6627"/>
    <w:rsid w:val="005F7428"/>
    <w:rsid w:val="005F7F04"/>
    <w:rsid w:val="00600490"/>
    <w:rsid w:val="00601B8A"/>
    <w:rsid w:val="006023E8"/>
    <w:rsid w:val="00602B1A"/>
    <w:rsid w:val="00605F40"/>
    <w:rsid w:val="00605F54"/>
    <w:rsid w:val="00605F66"/>
    <w:rsid w:val="006064B9"/>
    <w:rsid w:val="006100B6"/>
    <w:rsid w:val="00610A0C"/>
    <w:rsid w:val="006116BD"/>
    <w:rsid w:val="00611FBB"/>
    <w:rsid w:val="0061304F"/>
    <w:rsid w:val="006134E5"/>
    <w:rsid w:val="006141E6"/>
    <w:rsid w:val="006143AE"/>
    <w:rsid w:val="006163E3"/>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7D"/>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6A4C"/>
    <w:rsid w:val="00646F50"/>
    <w:rsid w:val="0065083B"/>
    <w:rsid w:val="00650BC3"/>
    <w:rsid w:val="0065123C"/>
    <w:rsid w:val="0065152F"/>
    <w:rsid w:val="00651828"/>
    <w:rsid w:val="0065196D"/>
    <w:rsid w:val="0065265E"/>
    <w:rsid w:val="00652E98"/>
    <w:rsid w:val="006533F6"/>
    <w:rsid w:val="00653AF7"/>
    <w:rsid w:val="00654008"/>
    <w:rsid w:val="006541B0"/>
    <w:rsid w:val="00654397"/>
    <w:rsid w:val="00654A7E"/>
    <w:rsid w:val="00654C8E"/>
    <w:rsid w:val="00655210"/>
    <w:rsid w:val="00656286"/>
    <w:rsid w:val="00656364"/>
    <w:rsid w:val="006564D6"/>
    <w:rsid w:val="00656852"/>
    <w:rsid w:val="00657363"/>
    <w:rsid w:val="006574EA"/>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1E45"/>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3E1A"/>
    <w:rsid w:val="00685632"/>
    <w:rsid w:val="00686346"/>
    <w:rsid w:val="00686451"/>
    <w:rsid w:val="00686E35"/>
    <w:rsid w:val="00690D16"/>
    <w:rsid w:val="00690EF5"/>
    <w:rsid w:val="006912F1"/>
    <w:rsid w:val="006913CC"/>
    <w:rsid w:val="00692239"/>
    <w:rsid w:val="00692E71"/>
    <w:rsid w:val="006933DB"/>
    <w:rsid w:val="00695418"/>
    <w:rsid w:val="00695A29"/>
    <w:rsid w:val="00695A81"/>
    <w:rsid w:val="00697011"/>
    <w:rsid w:val="00697D95"/>
    <w:rsid w:val="006A0DAF"/>
    <w:rsid w:val="006A1A31"/>
    <w:rsid w:val="006A1D5D"/>
    <w:rsid w:val="006A1FEA"/>
    <w:rsid w:val="006A3E50"/>
    <w:rsid w:val="006A4318"/>
    <w:rsid w:val="006A4396"/>
    <w:rsid w:val="006A47A7"/>
    <w:rsid w:val="006A4C23"/>
    <w:rsid w:val="006A582C"/>
    <w:rsid w:val="006A7B77"/>
    <w:rsid w:val="006B0099"/>
    <w:rsid w:val="006B02B1"/>
    <w:rsid w:val="006B0A84"/>
    <w:rsid w:val="006B1457"/>
    <w:rsid w:val="006B16E6"/>
    <w:rsid w:val="006B1925"/>
    <w:rsid w:val="006B261D"/>
    <w:rsid w:val="006B29B7"/>
    <w:rsid w:val="006B69D5"/>
    <w:rsid w:val="006B6EC5"/>
    <w:rsid w:val="006C1F51"/>
    <w:rsid w:val="006C2242"/>
    <w:rsid w:val="006C230C"/>
    <w:rsid w:val="006C4A5D"/>
    <w:rsid w:val="006C5959"/>
    <w:rsid w:val="006C78F0"/>
    <w:rsid w:val="006C7B41"/>
    <w:rsid w:val="006C7C0D"/>
    <w:rsid w:val="006D234B"/>
    <w:rsid w:val="006D2B37"/>
    <w:rsid w:val="006D2F43"/>
    <w:rsid w:val="006D3093"/>
    <w:rsid w:val="006D314F"/>
    <w:rsid w:val="006D3986"/>
    <w:rsid w:val="006D3AED"/>
    <w:rsid w:val="006D4C66"/>
    <w:rsid w:val="006D5A12"/>
    <w:rsid w:val="006D5C88"/>
    <w:rsid w:val="006D6ED2"/>
    <w:rsid w:val="006D7085"/>
    <w:rsid w:val="006D7712"/>
    <w:rsid w:val="006D7E88"/>
    <w:rsid w:val="006E162F"/>
    <w:rsid w:val="006E170D"/>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D09"/>
    <w:rsid w:val="00701E25"/>
    <w:rsid w:val="00701E8F"/>
    <w:rsid w:val="0070428A"/>
    <w:rsid w:val="00704B33"/>
    <w:rsid w:val="0070507B"/>
    <w:rsid w:val="00705402"/>
    <w:rsid w:val="007100B5"/>
    <w:rsid w:val="00712C24"/>
    <w:rsid w:val="00713981"/>
    <w:rsid w:val="00713E70"/>
    <w:rsid w:val="007148BF"/>
    <w:rsid w:val="007148FD"/>
    <w:rsid w:val="00715068"/>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BD1"/>
    <w:rsid w:val="00734C23"/>
    <w:rsid w:val="00735709"/>
    <w:rsid w:val="0073626A"/>
    <w:rsid w:val="007371C0"/>
    <w:rsid w:val="007376DC"/>
    <w:rsid w:val="00737F93"/>
    <w:rsid w:val="007406DB"/>
    <w:rsid w:val="00742611"/>
    <w:rsid w:val="007447D0"/>
    <w:rsid w:val="00744E01"/>
    <w:rsid w:val="007467A7"/>
    <w:rsid w:val="00746C6E"/>
    <w:rsid w:val="00746EE5"/>
    <w:rsid w:val="00750F59"/>
    <w:rsid w:val="00751FA3"/>
    <w:rsid w:val="0075261F"/>
    <w:rsid w:val="00752A6C"/>
    <w:rsid w:val="007540FC"/>
    <w:rsid w:val="007557A4"/>
    <w:rsid w:val="007560A6"/>
    <w:rsid w:val="00756248"/>
    <w:rsid w:val="0075662D"/>
    <w:rsid w:val="00756EFE"/>
    <w:rsid w:val="0075776A"/>
    <w:rsid w:val="00761ADE"/>
    <w:rsid w:val="00762344"/>
    <w:rsid w:val="00762C5C"/>
    <w:rsid w:val="007638EE"/>
    <w:rsid w:val="00765292"/>
    <w:rsid w:val="007656DF"/>
    <w:rsid w:val="007656E1"/>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AA8"/>
    <w:rsid w:val="00777403"/>
    <w:rsid w:val="00777D57"/>
    <w:rsid w:val="007801B4"/>
    <w:rsid w:val="00780674"/>
    <w:rsid w:val="007820ED"/>
    <w:rsid w:val="007824A9"/>
    <w:rsid w:val="00783518"/>
    <w:rsid w:val="0078534D"/>
    <w:rsid w:val="00786A16"/>
    <w:rsid w:val="00786BFF"/>
    <w:rsid w:val="00786C67"/>
    <w:rsid w:val="00787604"/>
    <w:rsid w:val="007901B0"/>
    <w:rsid w:val="007905A9"/>
    <w:rsid w:val="00791817"/>
    <w:rsid w:val="00792142"/>
    <w:rsid w:val="00792480"/>
    <w:rsid w:val="0079291C"/>
    <w:rsid w:val="00792C6D"/>
    <w:rsid w:val="00793173"/>
    <w:rsid w:val="007940B8"/>
    <w:rsid w:val="00794483"/>
    <w:rsid w:val="0079456F"/>
    <w:rsid w:val="00794D2B"/>
    <w:rsid w:val="00795873"/>
    <w:rsid w:val="007970C3"/>
    <w:rsid w:val="007970C5"/>
    <w:rsid w:val="007A0475"/>
    <w:rsid w:val="007A2F22"/>
    <w:rsid w:val="007A5ABA"/>
    <w:rsid w:val="007A5C4A"/>
    <w:rsid w:val="007A647A"/>
    <w:rsid w:val="007A69BA"/>
    <w:rsid w:val="007A74D7"/>
    <w:rsid w:val="007A7DB0"/>
    <w:rsid w:val="007B0FE2"/>
    <w:rsid w:val="007B11B1"/>
    <w:rsid w:val="007B1386"/>
    <w:rsid w:val="007B29B0"/>
    <w:rsid w:val="007B2AFB"/>
    <w:rsid w:val="007B34EA"/>
    <w:rsid w:val="007B38C1"/>
    <w:rsid w:val="007B44F0"/>
    <w:rsid w:val="007B4DD6"/>
    <w:rsid w:val="007B6DAC"/>
    <w:rsid w:val="007B719E"/>
    <w:rsid w:val="007C03A8"/>
    <w:rsid w:val="007C0440"/>
    <w:rsid w:val="007C0754"/>
    <w:rsid w:val="007C2949"/>
    <w:rsid w:val="007C3B63"/>
    <w:rsid w:val="007C59C1"/>
    <w:rsid w:val="007C5FAA"/>
    <w:rsid w:val="007C7457"/>
    <w:rsid w:val="007D02CD"/>
    <w:rsid w:val="007D14A7"/>
    <w:rsid w:val="007D16C9"/>
    <w:rsid w:val="007D1AF9"/>
    <w:rsid w:val="007D3BBC"/>
    <w:rsid w:val="007D3FF5"/>
    <w:rsid w:val="007D5163"/>
    <w:rsid w:val="007D5671"/>
    <w:rsid w:val="007D6081"/>
    <w:rsid w:val="007D6299"/>
    <w:rsid w:val="007D7437"/>
    <w:rsid w:val="007E0B94"/>
    <w:rsid w:val="007E0E49"/>
    <w:rsid w:val="007E2CFF"/>
    <w:rsid w:val="007E3E61"/>
    <w:rsid w:val="007E493B"/>
    <w:rsid w:val="007E5786"/>
    <w:rsid w:val="007E6027"/>
    <w:rsid w:val="007E7C44"/>
    <w:rsid w:val="007F24F3"/>
    <w:rsid w:val="007F3771"/>
    <w:rsid w:val="007F39DF"/>
    <w:rsid w:val="007F46FA"/>
    <w:rsid w:val="007F5480"/>
    <w:rsid w:val="007F560D"/>
    <w:rsid w:val="007F5D2E"/>
    <w:rsid w:val="007F69E3"/>
    <w:rsid w:val="007F6D1C"/>
    <w:rsid w:val="008003A5"/>
    <w:rsid w:val="00800567"/>
    <w:rsid w:val="00800801"/>
    <w:rsid w:val="008010E6"/>
    <w:rsid w:val="00801831"/>
    <w:rsid w:val="00802D40"/>
    <w:rsid w:val="00803EFE"/>
    <w:rsid w:val="0080529F"/>
    <w:rsid w:val="00806B82"/>
    <w:rsid w:val="008078CD"/>
    <w:rsid w:val="00807C44"/>
    <w:rsid w:val="00807EBC"/>
    <w:rsid w:val="008104E1"/>
    <w:rsid w:val="00810837"/>
    <w:rsid w:val="0081095D"/>
    <w:rsid w:val="00810AA4"/>
    <w:rsid w:val="00810F41"/>
    <w:rsid w:val="008111C3"/>
    <w:rsid w:val="00813031"/>
    <w:rsid w:val="00813219"/>
    <w:rsid w:val="00813655"/>
    <w:rsid w:val="00814524"/>
    <w:rsid w:val="00814563"/>
    <w:rsid w:val="00814BDB"/>
    <w:rsid w:val="0081549A"/>
    <w:rsid w:val="00816803"/>
    <w:rsid w:val="00816C6F"/>
    <w:rsid w:val="00820268"/>
    <w:rsid w:val="00820801"/>
    <w:rsid w:val="00820B3F"/>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C"/>
    <w:rsid w:val="00831BD0"/>
    <w:rsid w:val="008330FC"/>
    <w:rsid w:val="00833898"/>
    <w:rsid w:val="00835231"/>
    <w:rsid w:val="00835CA6"/>
    <w:rsid w:val="00835D4A"/>
    <w:rsid w:val="00835FC5"/>
    <w:rsid w:val="00836584"/>
    <w:rsid w:val="00836BB6"/>
    <w:rsid w:val="008376BD"/>
    <w:rsid w:val="00837A73"/>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2191"/>
    <w:rsid w:val="00853719"/>
    <w:rsid w:val="0085371D"/>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04A"/>
    <w:rsid w:val="0086464E"/>
    <w:rsid w:val="00865A03"/>
    <w:rsid w:val="008663E9"/>
    <w:rsid w:val="008664B5"/>
    <w:rsid w:val="00866ECE"/>
    <w:rsid w:val="008671F3"/>
    <w:rsid w:val="00870003"/>
    <w:rsid w:val="00870B4B"/>
    <w:rsid w:val="008719FB"/>
    <w:rsid w:val="00871A3D"/>
    <w:rsid w:val="008724FC"/>
    <w:rsid w:val="0087436E"/>
    <w:rsid w:val="008747E5"/>
    <w:rsid w:val="00874869"/>
    <w:rsid w:val="00874A59"/>
    <w:rsid w:val="00875425"/>
    <w:rsid w:val="00875AB7"/>
    <w:rsid w:val="00880023"/>
    <w:rsid w:val="0088033F"/>
    <w:rsid w:val="00880340"/>
    <w:rsid w:val="008804FF"/>
    <w:rsid w:val="00881C76"/>
    <w:rsid w:val="00881CCA"/>
    <w:rsid w:val="00883B99"/>
    <w:rsid w:val="00883F60"/>
    <w:rsid w:val="0088446E"/>
    <w:rsid w:val="008848A2"/>
    <w:rsid w:val="00885341"/>
    <w:rsid w:val="00886B26"/>
    <w:rsid w:val="00890D7F"/>
    <w:rsid w:val="008914BF"/>
    <w:rsid w:val="00891EE3"/>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529B"/>
    <w:rsid w:val="008A5862"/>
    <w:rsid w:val="008A6B7F"/>
    <w:rsid w:val="008A6F53"/>
    <w:rsid w:val="008B023B"/>
    <w:rsid w:val="008B1523"/>
    <w:rsid w:val="008B2D7A"/>
    <w:rsid w:val="008B35BE"/>
    <w:rsid w:val="008B3775"/>
    <w:rsid w:val="008B3FED"/>
    <w:rsid w:val="008B4CBD"/>
    <w:rsid w:val="008B6B4F"/>
    <w:rsid w:val="008B6BEA"/>
    <w:rsid w:val="008C08FE"/>
    <w:rsid w:val="008C2597"/>
    <w:rsid w:val="008C38F8"/>
    <w:rsid w:val="008C5256"/>
    <w:rsid w:val="008D07D1"/>
    <w:rsid w:val="008D0A0D"/>
    <w:rsid w:val="008D0CA1"/>
    <w:rsid w:val="008D1105"/>
    <w:rsid w:val="008D42BD"/>
    <w:rsid w:val="008D439E"/>
    <w:rsid w:val="008D4AD6"/>
    <w:rsid w:val="008D4ADB"/>
    <w:rsid w:val="008D4B3A"/>
    <w:rsid w:val="008D5060"/>
    <w:rsid w:val="008D6058"/>
    <w:rsid w:val="008D720A"/>
    <w:rsid w:val="008D7656"/>
    <w:rsid w:val="008E027F"/>
    <w:rsid w:val="008E0331"/>
    <w:rsid w:val="008E060A"/>
    <w:rsid w:val="008E0823"/>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03"/>
    <w:rsid w:val="008E5C43"/>
    <w:rsid w:val="008E6C53"/>
    <w:rsid w:val="008E7B11"/>
    <w:rsid w:val="008E7BD2"/>
    <w:rsid w:val="008E7CA1"/>
    <w:rsid w:val="008F03E3"/>
    <w:rsid w:val="008F0831"/>
    <w:rsid w:val="008F1350"/>
    <w:rsid w:val="008F192F"/>
    <w:rsid w:val="008F1F98"/>
    <w:rsid w:val="008F3258"/>
    <w:rsid w:val="008F5AE0"/>
    <w:rsid w:val="008F74C3"/>
    <w:rsid w:val="008F7E65"/>
    <w:rsid w:val="00901665"/>
    <w:rsid w:val="00902D6C"/>
    <w:rsid w:val="009037FB"/>
    <w:rsid w:val="00903B4A"/>
    <w:rsid w:val="0090633E"/>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5FD0"/>
    <w:rsid w:val="00916474"/>
    <w:rsid w:val="00916ECF"/>
    <w:rsid w:val="00917BC3"/>
    <w:rsid w:val="0092190A"/>
    <w:rsid w:val="00921F7B"/>
    <w:rsid w:val="00922006"/>
    <w:rsid w:val="0092200F"/>
    <w:rsid w:val="009226F5"/>
    <w:rsid w:val="00922856"/>
    <w:rsid w:val="00922C01"/>
    <w:rsid w:val="009233B0"/>
    <w:rsid w:val="00924599"/>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46F55"/>
    <w:rsid w:val="009504C0"/>
    <w:rsid w:val="00950538"/>
    <w:rsid w:val="00950C50"/>
    <w:rsid w:val="00951038"/>
    <w:rsid w:val="00951507"/>
    <w:rsid w:val="00952601"/>
    <w:rsid w:val="00952DC9"/>
    <w:rsid w:val="00952F81"/>
    <w:rsid w:val="00953929"/>
    <w:rsid w:val="00954E76"/>
    <w:rsid w:val="009556B1"/>
    <w:rsid w:val="00955AA4"/>
    <w:rsid w:val="00955D76"/>
    <w:rsid w:val="0095653D"/>
    <w:rsid w:val="0096274E"/>
    <w:rsid w:val="00964423"/>
    <w:rsid w:val="0096485F"/>
    <w:rsid w:val="00965780"/>
    <w:rsid w:val="009665F4"/>
    <w:rsid w:val="00966FB7"/>
    <w:rsid w:val="009675A6"/>
    <w:rsid w:val="00970709"/>
    <w:rsid w:val="00970D1D"/>
    <w:rsid w:val="00971CBA"/>
    <w:rsid w:val="009724A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2DD"/>
    <w:rsid w:val="00995788"/>
    <w:rsid w:val="00995CA4"/>
    <w:rsid w:val="009963AC"/>
    <w:rsid w:val="009964B0"/>
    <w:rsid w:val="009A014A"/>
    <w:rsid w:val="009A0884"/>
    <w:rsid w:val="009A1174"/>
    <w:rsid w:val="009A3622"/>
    <w:rsid w:val="009A4752"/>
    <w:rsid w:val="009A4ED4"/>
    <w:rsid w:val="009A4FE4"/>
    <w:rsid w:val="009A5292"/>
    <w:rsid w:val="009A5334"/>
    <w:rsid w:val="009A5B92"/>
    <w:rsid w:val="009A64C8"/>
    <w:rsid w:val="009A6BC1"/>
    <w:rsid w:val="009A6CCB"/>
    <w:rsid w:val="009A7AD6"/>
    <w:rsid w:val="009B1069"/>
    <w:rsid w:val="009B180C"/>
    <w:rsid w:val="009B1D69"/>
    <w:rsid w:val="009B4C86"/>
    <w:rsid w:val="009B5A5E"/>
    <w:rsid w:val="009B6C2A"/>
    <w:rsid w:val="009B7BA2"/>
    <w:rsid w:val="009B7F7E"/>
    <w:rsid w:val="009C0C57"/>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D63"/>
    <w:rsid w:val="009F3EB1"/>
    <w:rsid w:val="009F41A6"/>
    <w:rsid w:val="009F41AF"/>
    <w:rsid w:val="009F46A4"/>
    <w:rsid w:val="009F49E2"/>
    <w:rsid w:val="009F67B7"/>
    <w:rsid w:val="009F7F60"/>
    <w:rsid w:val="00A0023D"/>
    <w:rsid w:val="00A00905"/>
    <w:rsid w:val="00A00B8F"/>
    <w:rsid w:val="00A019E7"/>
    <w:rsid w:val="00A0359F"/>
    <w:rsid w:val="00A03E54"/>
    <w:rsid w:val="00A04C5D"/>
    <w:rsid w:val="00A07283"/>
    <w:rsid w:val="00A0795E"/>
    <w:rsid w:val="00A10A7F"/>
    <w:rsid w:val="00A10B31"/>
    <w:rsid w:val="00A10BC3"/>
    <w:rsid w:val="00A11240"/>
    <w:rsid w:val="00A117A6"/>
    <w:rsid w:val="00A11E9A"/>
    <w:rsid w:val="00A131F3"/>
    <w:rsid w:val="00A13C33"/>
    <w:rsid w:val="00A13C4D"/>
    <w:rsid w:val="00A13DEF"/>
    <w:rsid w:val="00A14581"/>
    <w:rsid w:val="00A149A0"/>
    <w:rsid w:val="00A149D6"/>
    <w:rsid w:val="00A14C37"/>
    <w:rsid w:val="00A1655F"/>
    <w:rsid w:val="00A173FD"/>
    <w:rsid w:val="00A1748C"/>
    <w:rsid w:val="00A20068"/>
    <w:rsid w:val="00A20921"/>
    <w:rsid w:val="00A20AAA"/>
    <w:rsid w:val="00A21ED0"/>
    <w:rsid w:val="00A21FC8"/>
    <w:rsid w:val="00A24610"/>
    <w:rsid w:val="00A247FA"/>
    <w:rsid w:val="00A26230"/>
    <w:rsid w:val="00A27E6B"/>
    <w:rsid w:val="00A3034C"/>
    <w:rsid w:val="00A315F2"/>
    <w:rsid w:val="00A32758"/>
    <w:rsid w:val="00A32FA1"/>
    <w:rsid w:val="00A338A7"/>
    <w:rsid w:val="00A33940"/>
    <w:rsid w:val="00A340B0"/>
    <w:rsid w:val="00A361F7"/>
    <w:rsid w:val="00A366D4"/>
    <w:rsid w:val="00A36C07"/>
    <w:rsid w:val="00A36E32"/>
    <w:rsid w:val="00A425C1"/>
    <w:rsid w:val="00A4265A"/>
    <w:rsid w:val="00A426EF"/>
    <w:rsid w:val="00A42BB3"/>
    <w:rsid w:val="00A43DC7"/>
    <w:rsid w:val="00A44EF8"/>
    <w:rsid w:val="00A45300"/>
    <w:rsid w:val="00A45A0A"/>
    <w:rsid w:val="00A462A2"/>
    <w:rsid w:val="00A463FC"/>
    <w:rsid w:val="00A46646"/>
    <w:rsid w:val="00A46A51"/>
    <w:rsid w:val="00A47619"/>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1DA2"/>
    <w:rsid w:val="00A62485"/>
    <w:rsid w:val="00A64950"/>
    <w:rsid w:val="00A65B14"/>
    <w:rsid w:val="00A65FAC"/>
    <w:rsid w:val="00A66B9D"/>
    <w:rsid w:val="00A67398"/>
    <w:rsid w:val="00A6779D"/>
    <w:rsid w:val="00A67C96"/>
    <w:rsid w:val="00A713A0"/>
    <w:rsid w:val="00A71811"/>
    <w:rsid w:val="00A73414"/>
    <w:rsid w:val="00A73A22"/>
    <w:rsid w:val="00A76909"/>
    <w:rsid w:val="00A7710D"/>
    <w:rsid w:val="00A772B3"/>
    <w:rsid w:val="00A7745B"/>
    <w:rsid w:val="00A77641"/>
    <w:rsid w:val="00A7768A"/>
    <w:rsid w:val="00A8001C"/>
    <w:rsid w:val="00A800AE"/>
    <w:rsid w:val="00A8034A"/>
    <w:rsid w:val="00A8113D"/>
    <w:rsid w:val="00A8143E"/>
    <w:rsid w:val="00A81D52"/>
    <w:rsid w:val="00A82D89"/>
    <w:rsid w:val="00A834B0"/>
    <w:rsid w:val="00A83636"/>
    <w:rsid w:val="00A862DD"/>
    <w:rsid w:val="00A86706"/>
    <w:rsid w:val="00A90485"/>
    <w:rsid w:val="00A9060B"/>
    <w:rsid w:val="00A90D1A"/>
    <w:rsid w:val="00A91515"/>
    <w:rsid w:val="00A92867"/>
    <w:rsid w:val="00A93EAC"/>
    <w:rsid w:val="00A946F9"/>
    <w:rsid w:val="00A94965"/>
    <w:rsid w:val="00A955DD"/>
    <w:rsid w:val="00A95FB5"/>
    <w:rsid w:val="00A96326"/>
    <w:rsid w:val="00A96528"/>
    <w:rsid w:val="00A96899"/>
    <w:rsid w:val="00A96997"/>
    <w:rsid w:val="00A96A7C"/>
    <w:rsid w:val="00A9767B"/>
    <w:rsid w:val="00A97B0E"/>
    <w:rsid w:val="00A97EAF"/>
    <w:rsid w:val="00AA07D0"/>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478D"/>
    <w:rsid w:val="00AB4A79"/>
    <w:rsid w:val="00AB5738"/>
    <w:rsid w:val="00AB5E80"/>
    <w:rsid w:val="00AB6C30"/>
    <w:rsid w:val="00AB774B"/>
    <w:rsid w:val="00AB7919"/>
    <w:rsid w:val="00AB7979"/>
    <w:rsid w:val="00AB7BCF"/>
    <w:rsid w:val="00AC1492"/>
    <w:rsid w:val="00AC1FD0"/>
    <w:rsid w:val="00AC2F87"/>
    <w:rsid w:val="00AC360F"/>
    <w:rsid w:val="00AC57F0"/>
    <w:rsid w:val="00AC5B3C"/>
    <w:rsid w:val="00AC5BF2"/>
    <w:rsid w:val="00AC5DB1"/>
    <w:rsid w:val="00AC5FE9"/>
    <w:rsid w:val="00AC694B"/>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0A17"/>
    <w:rsid w:val="00AE1547"/>
    <w:rsid w:val="00AE1702"/>
    <w:rsid w:val="00AE18B1"/>
    <w:rsid w:val="00AE1950"/>
    <w:rsid w:val="00AE2653"/>
    <w:rsid w:val="00AE37A3"/>
    <w:rsid w:val="00AE44F0"/>
    <w:rsid w:val="00AE482B"/>
    <w:rsid w:val="00AE4DCA"/>
    <w:rsid w:val="00AE576B"/>
    <w:rsid w:val="00AE6694"/>
    <w:rsid w:val="00AE683F"/>
    <w:rsid w:val="00AE69EB"/>
    <w:rsid w:val="00AE71A2"/>
    <w:rsid w:val="00AE7846"/>
    <w:rsid w:val="00AE7E2B"/>
    <w:rsid w:val="00AF044D"/>
    <w:rsid w:val="00AF36D6"/>
    <w:rsid w:val="00AF3C37"/>
    <w:rsid w:val="00AF4C5D"/>
    <w:rsid w:val="00AF4F67"/>
    <w:rsid w:val="00AF5617"/>
    <w:rsid w:val="00AF5934"/>
    <w:rsid w:val="00AF6750"/>
    <w:rsid w:val="00AF6BD2"/>
    <w:rsid w:val="00B0057A"/>
    <w:rsid w:val="00B01705"/>
    <w:rsid w:val="00B01A8E"/>
    <w:rsid w:val="00B01B6E"/>
    <w:rsid w:val="00B03442"/>
    <w:rsid w:val="00B0461A"/>
    <w:rsid w:val="00B0510C"/>
    <w:rsid w:val="00B05254"/>
    <w:rsid w:val="00B052CC"/>
    <w:rsid w:val="00B05531"/>
    <w:rsid w:val="00B07BBF"/>
    <w:rsid w:val="00B10961"/>
    <w:rsid w:val="00B10E19"/>
    <w:rsid w:val="00B1172D"/>
    <w:rsid w:val="00B11CF6"/>
    <w:rsid w:val="00B12062"/>
    <w:rsid w:val="00B13AB2"/>
    <w:rsid w:val="00B1401E"/>
    <w:rsid w:val="00B14728"/>
    <w:rsid w:val="00B14C21"/>
    <w:rsid w:val="00B16468"/>
    <w:rsid w:val="00B16F31"/>
    <w:rsid w:val="00B203C8"/>
    <w:rsid w:val="00B2081C"/>
    <w:rsid w:val="00B2192F"/>
    <w:rsid w:val="00B21CC1"/>
    <w:rsid w:val="00B22294"/>
    <w:rsid w:val="00B2269C"/>
    <w:rsid w:val="00B23F1E"/>
    <w:rsid w:val="00B241D1"/>
    <w:rsid w:val="00B25266"/>
    <w:rsid w:val="00B306C5"/>
    <w:rsid w:val="00B32D4A"/>
    <w:rsid w:val="00B34A73"/>
    <w:rsid w:val="00B34D4A"/>
    <w:rsid w:val="00B35E2A"/>
    <w:rsid w:val="00B37937"/>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1FA5"/>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54EE"/>
    <w:rsid w:val="00B55B0B"/>
    <w:rsid w:val="00B5654A"/>
    <w:rsid w:val="00B56A6D"/>
    <w:rsid w:val="00B57160"/>
    <w:rsid w:val="00B60B6F"/>
    <w:rsid w:val="00B60F20"/>
    <w:rsid w:val="00B610FE"/>
    <w:rsid w:val="00B6124B"/>
    <w:rsid w:val="00B6251B"/>
    <w:rsid w:val="00B6255E"/>
    <w:rsid w:val="00B625AC"/>
    <w:rsid w:val="00B63138"/>
    <w:rsid w:val="00B64236"/>
    <w:rsid w:val="00B6490D"/>
    <w:rsid w:val="00B65AEC"/>
    <w:rsid w:val="00B66C6A"/>
    <w:rsid w:val="00B670E5"/>
    <w:rsid w:val="00B67E54"/>
    <w:rsid w:val="00B70825"/>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87F21"/>
    <w:rsid w:val="00B905FB"/>
    <w:rsid w:val="00B909BF"/>
    <w:rsid w:val="00B9147C"/>
    <w:rsid w:val="00B91538"/>
    <w:rsid w:val="00B917B8"/>
    <w:rsid w:val="00B92826"/>
    <w:rsid w:val="00B93188"/>
    <w:rsid w:val="00B9456E"/>
    <w:rsid w:val="00B94929"/>
    <w:rsid w:val="00B94A1F"/>
    <w:rsid w:val="00B95737"/>
    <w:rsid w:val="00B96C9F"/>
    <w:rsid w:val="00B96E34"/>
    <w:rsid w:val="00B97296"/>
    <w:rsid w:val="00B9795B"/>
    <w:rsid w:val="00B97F51"/>
    <w:rsid w:val="00BA1100"/>
    <w:rsid w:val="00BA12F6"/>
    <w:rsid w:val="00BA266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4E7F"/>
    <w:rsid w:val="00BB5998"/>
    <w:rsid w:val="00BB65EF"/>
    <w:rsid w:val="00BB6839"/>
    <w:rsid w:val="00BC0A7C"/>
    <w:rsid w:val="00BC0BBF"/>
    <w:rsid w:val="00BC0C86"/>
    <w:rsid w:val="00BC20A0"/>
    <w:rsid w:val="00BC2701"/>
    <w:rsid w:val="00BC437C"/>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D7448"/>
    <w:rsid w:val="00BE0172"/>
    <w:rsid w:val="00BE23A6"/>
    <w:rsid w:val="00BE255F"/>
    <w:rsid w:val="00BE3298"/>
    <w:rsid w:val="00BE4368"/>
    <w:rsid w:val="00BE4D18"/>
    <w:rsid w:val="00BE4F74"/>
    <w:rsid w:val="00BE5825"/>
    <w:rsid w:val="00BE6382"/>
    <w:rsid w:val="00BE72C0"/>
    <w:rsid w:val="00BF179F"/>
    <w:rsid w:val="00BF3BBF"/>
    <w:rsid w:val="00BF4553"/>
    <w:rsid w:val="00BF487A"/>
    <w:rsid w:val="00BF4A83"/>
    <w:rsid w:val="00BF55FE"/>
    <w:rsid w:val="00BF6BCB"/>
    <w:rsid w:val="00BF7086"/>
    <w:rsid w:val="00BF7728"/>
    <w:rsid w:val="00C000B1"/>
    <w:rsid w:val="00C0094B"/>
    <w:rsid w:val="00C00A1A"/>
    <w:rsid w:val="00C00D8D"/>
    <w:rsid w:val="00C01F65"/>
    <w:rsid w:val="00C0364C"/>
    <w:rsid w:val="00C038D9"/>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16A"/>
    <w:rsid w:val="00C15810"/>
    <w:rsid w:val="00C15A08"/>
    <w:rsid w:val="00C16088"/>
    <w:rsid w:val="00C16457"/>
    <w:rsid w:val="00C17F01"/>
    <w:rsid w:val="00C20651"/>
    <w:rsid w:val="00C2142F"/>
    <w:rsid w:val="00C21662"/>
    <w:rsid w:val="00C21C84"/>
    <w:rsid w:val="00C2266A"/>
    <w:rsid w:val="00C22955"/>
    <w:rsid w:val="00C23526"/>
    <w:rsid w:val="00C23B3D"/>
    <w:rsid w:val="00C24C0F"/>
    <w:rsid w:val="00C2528B"/>
    <w:rsid w:val="00C253AB"/>
    <w:rsid w:val="00C2587D"/>
    <w:rsid w:val="00C26A42"/>
    <w:rsid w:val="00C273D2"/>
    <w:rsid w:val="00C304DE"/>
    <w:rsid w:val="00C31B2A"/>
    <w:rsid w:val="00C335FB"/>
    <w:rsid w:val="00C342F7"/>
    <w:rsid w:val="00C3444E"/>
    <w:rsid w:val="00C353B0"/>
    <w:rsid w:val="00C3545E"/>
    <w:rsid w:val="00C35FFB"/>
    <w:rsid w:val="00C36563"/>
    <w:rsid w:val="00C36822"/>
    <w:rsid w:val="00C3686B"/>
    <w:rsid w:val="00C36930"/>
    <w:rsid w:val="00C3724A"/>
    <w:rsid w:val="00C37D49"/>
    <w:rsid w:val="00C37D9A"/>
    <w:rsid w:val="00C40140"/>
    <w:rsid w:val="00C41808"/>
    <w:rsid w:val="00C41F13"/>
    <w:rsid w:val="00C43763"/>
    <w:rsid w:val="00C43C7E"/>
    <w:rsid w:val="00C4415B"/>
    <w:rsid w:val="00C4415F"/>
    <w:rsid w:val="00C444F9"/>
    <w:rsid w:val="00C44722"/>
    <w:rsid w:val="00C44B1E"/>
    <w:rsid w:val="00C4527A"/>
    <w:rsid w:val="00C45995"/>
    <w:rsid w:val="00C45C1A"/>
    <w:rsid w:val="00C46454"/>
    <w:rsid w:val="00C46548"/>
    <w:rsid w:val="00C50C27"/>
    <w:rsid w:val="00C51FA4"/>
    <w:rsid w:val="00C53977"/>
    <w:rsid w:val="00C539E4"/>
    <w:rsid w:val="00C552BC"/>
    <w:rsid w:val="00C559C6"/>
    <w:rsid w:val="00C55AF8"/>
    <w:rsid w:val="00C56652"/>
    <w:rsid w:val="00C56B04"/>
    <w:rsid w:val="00C56E70"/>
    <w:rsid w:val="00C577ED"/>
    <w:rsid w:val="00C57E5A"/>
    <w:rsid w:val="00C6145F"/>
    <w:rsid w:val="00C61468"/>
    <w:rsid w:val="00C61EC9"/>
    <w:rsid w:val="00C62C7B"/>
    <w:rsid w:val="00C6369C"/>
    <w:rsid w:val="00C63F71"/>
    <w:rsid w:val="00C64254"/>
    <w:rsid w:val="00C644EF"/>
    <w:rsid w:val="00C646DE"/>
    <w:rsid w:val="00C65551"/>
    <w:rsid w:val="00C67180"/>
    <w:rsid w:val="00C67BF1"/>
    <w:rsid w:val="00C67C2F"/>
    <w:rsid w:val="00C7173A"/>
    <w:rsid w:val="00C72319"/>
    <w:rsid w:val="00C73987"/>
    <w:rsid w:val="00C73A55"/>
    <w:rsid w:val="00C740E9"/>
    <w:rsid w:val="00C742E2"/>
    <w:rsid w:val="00C77FE2"/>
    <w:rsid w:val="00C80ACD"/>
    <w:rsid w:val="00C80E8F"/>
    <w:rsid w:val="00C8367A"/>
    <w:rsid w:val="00C84005"/>
    <w:rsid w:val="00C84C48"/>
    <w:rsid w:val="00C8543A"/>
    <w:rsid w:val="00C85760"/>
    <w:rsid w:val="00C861D8"/>
    <w:rsid w:val="00C8692E"/>
    <w:rsid w:val="00C86944"/>
    <w:rsid w:val="00C86E4B"/>
    <w:rsid w:val="00C876C4"/>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D0"/>
    <w:rsid w:val="00CA2B8E"/>
    <w:rsid w:val="00CA4C86"/>
    <w:rsid w:val="00CA653D"/>
    <w:rsid w:val="00CA6EA6"/>
    <w:rsid w:val="00CB1109"/>
    <w:rsid w:val="00CB1539"/>
    <w:rsid w:val="00CB21A9"/>
    <w:rsid w:val="00CB2CC1"/>
    <w:rsid w:val="00CB3278"/>
    <w:rsid w:val="00CB4C1C"/>
    <w:rsid w:val="00CB56A3"/>
    <w:rsid w:val="00CB5C25"/>
    <w:rsid w:val="00CB6100"/>
    <w:rsid w:val="00CB6730"/>
    <w:rsid w:val="00CB6AA2"/>
    <w:rsid w:val="00CB7202"/>
    <w:rsid w:val="00CB7BDD"/>
    <w:rsid w:val="00CB7F17"/>
    <w:rsid w:val="00CC078A"/>
    <w:rsid w:val="00CC0BCC"/>
    <w:rsid w:val="00CC0E26"/>
    <w:rsid w:val="00CC167E"/>
    <w:rsid w:val="00CC1C33"/>
    <w:rsid w:val="00CC3CB5"/>
    <w:rsid w:val="00CC47C1"/>
    <w:rsid w:val="00CC524F"/>
    <w:rsid w:val="00CC5977"/>
    <w:rsid w:val="00CC67E6"/>
    <w:rsid w:val="00CC7ADF"/>
    <w:rsid w:val="00CD239D"/>
    <w:rsid w:val="00CD32A1"/>
    <w:rsid w:val="00CD404A"/>
    <w:rsid w:val="00CD4A92"/>
    <w:rsid w:val="00CD4B69"/>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6B37"/>
    <w:rsid w:val="00CF72F3"/>
    <w:rsid w:val="00CF7445"/>
    <w:rsid w:val="00D005BD"/>
    <w:rsid w:val="00D0130A"/>
    <w:rsid w:val="00D01665"/>
    <w:rsid w:val="00D017C4"/>
    <w:rsid w:val="00D01BA1"/>
    <w:rsid w:val="00D0295F"/>
    <w:rsid w:val="00D04A42"/>
    <w:rsid w:val="00D06E7B"/>
    <w:rsid w:val="00D06EE4"/>
    <w:rsid w:val="00D06F31"/>
    <w:rsid w:val="00D10B30"/>
    <w:rsid w:val="00D10F08"/>
    <w:rsid w:val="00D123F0"/>
    <w:rsid w:val="00D1293B"/>
    <w:rsid w:val="00D13E08"/>
    <w:rsid w:val="00D14171"/>
    <w:rsid w:val="00D14528"/>
    <w:rsid w:val="00D158F5"/>
    <w:rsid w:val="00D161F6"/>
    <w:rsid w:val="00D17029"/>
    <w:rsid w:val="00D17475"/>
    <w:rsid w:val="00D1773B"/>
    <w:rsid w:val="00D209D4"/>
    <w:rsid w:val="00D20F82"/>
    <w:rsid w:val="00D2103B"/>
    <w:rsid w:val="00D21513"/>
    <w:rsid w:val="00D21DC9"/>
    <w:rsid w:val="00D2200F"/>
    <w:rsid w:val="00D22076"/>
    <w:rsid w:val="00D22536"/>
    <w:rsid w:val="00D22B1B"/>
    <w:rsid w:val="00D234DA"/>
    <w:rsid w:val="00D2393C"/>
    <w:rsid w:val="00D26904"/>
    <w:rsid w:val="00D26E3A"/>
    <w:rsid w:val="00D27ECD"/>
    <w:rsid w:val="00D3070E"/>
    <w:rsid w:val="00D30935"/>
    <w:rsid w:val="00D30D70"/>
    <w:rsid w:val="00D3122B"/>
    <w:rsid w:val="00D31B62"/>
    <w:rsid w:val="00D31B96"/>
    <w:rsid w:val="00D3226D"/>
    <w:rsid w:val="00D327C3"/>
    <w:rsid w:val="00D33B69"/>
    <w:rsid w:val="00D34E7B"/>
    <w:rsid w:val="00D36A3A"/>
    <w:rsid w:val="00D36ECB"/>
    <w:rsid w:val="00D41993"/>
    <w:rsid w:val="00D42C9C"/>
    <w:rsid w:val="00D439AF"/>
    <w:rsid w:val="00D449FE"/>
    <w:rsid w:val="00D45A4C"/>
    <w:rsid w:val="00D46189"/>
    <w:rsid w:val="00D46567"/>
    <w:rsid w:val="00D4670F"/>
    <w:rsid w:val="00D46AE1"/>
    <w:rsid w:val="00D47277"/>
    <w:rsid w:val="00D4776C"/>
    <w:rsid w:val="00D47F1E"/>
    <w:rsid w:val="00D50B2D"/>
    <w:rsid w:val="00D5113E"/>
    <w:rsid w:val="00D513B5"/>
    <w:rsid w:val="00D51440"/>
    <w:rsid w:val="00D514BA"/>
    <w:rsid w:val="00D514C3"/>
    <w:rsid w:val="00D51B62"/>
    <w:rsid w:val="00D5206D"/>
    <w:rsid w:val="00D5252E"/>
    <w:rsid w:val="00D528A6"/>
    <w:rsid w:val="00D5291E"/>
    <w:rsid w:val="00D53056"/>
    <w:rsid w:val="00D548D0"/>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66C58"/>
    <w:rsid w:val="00D6700C"/>
    <w:rsid w:val="00D704E0"/>
    <w:rsid w:val="00D706C6"/>
    <w:rsid w:val="00D71E70"/>
    <w:rsid w:val="00D726C8"/>
    <w:rsid w:val="00D7274F"/>
    <w:rsid w:val="00D73125"/>
    <w:rsid w:val="00D74336"/>
    <w:rsid w:val="00D74BE3"/>
    <w:rsid w:val="00D75474"/>
    <w:rsid w:val="00D75AFD"/>
    <w:rsid w:val="00D76F71"/>
    <w:rsid w:val="00D8098F"/>
    <w:rsid w:val="00D80AF1"/>
    <w:rsid w:val="00D82DCA"/>
    <w:rsid w:val="00D832B8"/>
    <w:rsid w:val="00D84100"/>
    <w:rsid w:val="00D84321"/>
    <w:rsid w:val="00D84E74"/>
    <w:rsid w:val="00D850C0"/>
    <w:rsid w:val="00D854F4"/>
    <w:rsid w:val="00D8749B"/>
    <w:rsid w:val="00D87EF4"/>
    <w:rsid w:val="00D902B8"/>
    <w:rsid w:val="00D90662"/>
    <w:rsid w:val="00D90F8A"/>
    <w:rsid w:val="00D92F8C"/>
    <w:rsid w:val="00D937A2"/>
    <w:rsid w:val="00D93E3B"/>
    <w:rsid w:val="00D95D67"/>
    <w:rsid w:val="00D96477"/>
    <w:rsid w:val="00D97798"/>
    <w:rsid w:val="00DA01C6"/>
    <w:rsid w:val="00DA1240"/>
    <w:rsid w:val="00DA1C29"/>
    <w:rsid w:val="00DA1F14"/>
    <w:rsid w:val="00DA2B80"/>
    <w:rsid w:val="00DA3437"/>
    <w:rsid w:val="00DA3904"/>
    <w:rsid w:val="00DA4084"/>
    <w:rsid w:val="00DA4DD9"/>
    <w:rsid w:val="00DA631A"/>
    <w:rsid w:val="00DA692C"/>
    <w:rsid w:val="00DA6ABA"/>
    <w:rsid w:val="00DA728F"/>
    <w:rsid w:val="00DB0842"/>
    <w:rsid w:val="00DB0BEB"/>
    <w:rsid w:val="00DB0EC9"/>
    <w:rsid w:val="00DB1ADE"/>
    <w:rsid w:val="00DB1D75"/>
    <w:rsid w:val="00DB30DC"/>
    <w:rsid w:val="00DB3182"/>
    <w:rsid w:val="00DB3841"/>
    <w:rsid w:val="00DB46B9"/>
    <w:rsid w:val="00DB5BA9"/>
    <w:rsid w:val="00DB7875"/>
    <w:rsid w:val="00DB7B82"/>
    <w:rsid w:val="00DC1243"/>
    <w:rsid w:val="00DC13EA"/>
    <w:rsid w:val="00DC25BA"/>
    <w:rsid w:val="00DC27A5"/>
    <w:rsid w:val="00DC2C31"/>
    <w:rsid w:val="00DC354D"/>
    <w:rsid w:val="00DC365D"/>
    <w:rsid w:val="00DC4828"/>
    <w:rsid w:val="00DC4CDC"/>
    <w:rsid w:val="00DC4E27"/>
    <w:rsid w:val="00DC5E15"/>
    <w:rsid w:val="00DC6F17"/>
    <w:rsid w:val="00DC77C2"/>
    <w:rsid w:val="00DD12B7"/>
    <w:rsid w:val="00DD2646"/>
    <w:rsid w:val="00DD2A4F"/>
    <w:rsid w:val="00DD3E54"/>
    <w:rsid w:val="00DD447A"/>
    <w:rsid w:val="00DD45C4"/>
    <w:rsid w:val="00DD47BA"/>
    <w:rsid w:val="00DD5564"/>
    <w:rsid w:val="00DD5B72"/>
    <w:rsid w:val="00DD6482"/>
    <w:rsid w:val="00DD6F5B"/>
    <w:rsid w:val="00DD74C3"/>
    <w:rsid w:val="00DD7630"/>
    <w:rsid w:val="00DE07AA"/>
    <w:rsid w:val="00DE1B42"/>
    <w:rsid w:val="00DE2041"/>
    <w:rsid w:val="00DE2405"/>
    <w:rsid w:val="00DE2DD0"/>
    <w:rsid w:val="00DE33DF"/>
    <w:rsid w:val="00DE3BB2"/>
    <w:rsid w:val="00DE46E6"/>
    <w:rsid w:val="00DE4BE3"/>
    <w:rsid w:val="00DE54EA"/>
    <w:rsid w:val="00DE5CED"/>
    <w:rsid w:val="00DF01C8"/>
    <w:rsid w:val="00DF0501"/>
    <w:rsid w:val="00DF0548"/>
    <w:rsid w:val="00DF0883"/>
    <w:rsid w:val="00DF0980"/>
    <w:rsid w:val="00DF0DAC"/>
    <w:rsid w:val="00DF2414"/>
    <w:rsid w:val="00DF2844"/>
    <w:rsid w:val="00DF2E68"/>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AAF"/>
    <w:rsid w:val="00E02C14"/>
    <w:rsid w:val="00E02F94"/>
    <w:rsid w:val="00E033B7"/>
    <w:rsid w:val="00E03E4B"/>
    <w:rsid w:val="00E04A3A"/>
    <w:rsid w:val="00E0546C"/>
    <w:rsid w:val="00E0585E"/>
    <w:rsid w:val="00E06BCB"/>
    <w:rsid w:val="00E10B69"/>
    <w:rsid w:val="00E10C18"/>
    <w:rsid w:val="00E10C82"/>
    <w:rsid w:val="00E13129"/>
    <w:rsid w:val="00E13D8A"/>
    <w:rsid w:val="00E15414"/>
    <w:rsid w:val="00E15CDE"/>
    <w:rsid w:val="00E15D85"/>
    <w:rsid w:val="00E17843"/>
    <w:rsid w:val="00E179B5"/>
    <w:rsid w:val="00E21A57"/>
    <w:rsid w:val="00E21AD7"/>
    <w:rsid w:val="00E21DAB"/>
    <w:rsid w:val="00E238C7"/>
    <w:rsid w:val="00E24A4C"/>
    <w:rsid w:val="00E25075"/>
    <w:rsid w:val="00E2529E"/>
    <w:rsid w:val="00E25691"/>
    <w:rsid w:val="00E25784"/>
    <w:rsid w:val="00E263D5"/>
    <w:rsid w:val="00E26DC5"/>
    <w:rsid w:val="00E27103"/>
    <w:rsid w:val="00E27634"/>
    <w:rsid w:val="00E317EC"/>
    <w:rsid w:val="00E32603"/>
    <w:rsid w:val="00E35876"/>
    <w:rsid w:val="00E35C59"/>
    <w:rsid w:val="00E3771D"/>
    <w:rsid w:val="00E40576"/>
    <w:rsid w:val="00E40CA0"/>
    <w:rsid w:val="00E41C6C"/>
    <w:rsid w:val="00E42404"/>
    <w:rsid w:val="00E43798"/>
    <w:rsid w:val="00E4450D"/>
    <w:rsid w:val="00E44668"/>
    <w:rsid w:val="00E462F9"/>
    <w:rsid w:val="00E463D9"/>
    <w:rsid w:val="00E5031C"/>
    <w:rsid w:val="00E51706"/>
    <w:rsid w:val="00E5235B"/>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2821"/>
    <w:rsid w:val="00E64522"/>
    <w:rsid w:val="00E65160"/>
    <w:rsid w:val="00E65436"/>
    <w:rsid w:val="00E65AA2"/>
    <w:rsid w:val="00E65B39"/>
    <w:rsid w:val="00E6610E"/>
    <w:rsid w:val="00E664FA"/>
    <w:rsid w:val="00E6682E"/>
    <w:rsid w:val="00E66A46"/>
    <w:rsid w:val="00E66C2D"/>
    <w:rsid w:val="00E67871"/>
    <w:rsid w:val="00E67D4C"/>
    <w:rsid w:val="00E71688"/>
    <w:rsid w:val="00E7237C"/>
    <w:rsid w:val="00E7339A"/>
    <w:rsid w:val="00E7375D"/>
    <w:rsid w:val="00E73DB4"/>
    <w:rsid w:val="00E76091"/>
    <w:rsid w:val="00E76494"/>
    <w:rsid w:val="00E76BC0"/>
    <w:rsid w:val="00E76D53"/>
    <w:rsid w:val="00E77416"/>
    <w:rsid w:val="00E77627"/>
    <w:rsid w:val="00E77BE7"/>
    <w:rsid w:val="00E8006D"/>
    <w:rsid w:val="00E803E6"/>
    <w:rsid w:val="00E80D92"/>
    <w:rsid w:val="00E81FB8"/>
    <w:rsid w:val="00E831EF"/>
    <w:rsid w:val="00E83AA5"/>
    <w:rsid w:val="00E841E3"/>
    <w:rsid w:val="00E84AB8"/>
    <w:rsid w:val="00E85524"/>
    <w:rsid w:val="00E87987"/>
    <w:rsid w:val="00E87DD1"/>
    <w:rsid w:val="00E9129F"/>
    <w:rsid w:val="00E916FA"/>
    <w:rsid w:val="00E91C49"/>
    <w:rsid w:val="00E9254D"/>
    <w:rsid w:val="00E927F7"/>
    <w:rsid w:val="00E92B41"/>
    <w:rsid w:val="00E9341D"/>
    <w:rsid w:val="00E9462B"/>
    <w:rsid w:val="00E94DD8"/>
    <w:rsid w:val="00E9514D"/>
    <w:rsid w:val="00E95524"/>
    <w:rsid w:val="00E95AF4"/>
    <w:rsid w:val="00E96004"/>
    <w:rsid w:val="00E963F9"/>
    <w:rsid w:val="00E9646B"/>
    <w:rsid w:val="00E96693"/>
    <w:rsid w:val="00E96990"/>
    <w:rsid w:val="00E96AA5"/>
    <w:rsid w:val="00EA172D"/>
    <w:rsid w:val="00EA19EE"/>
    <w:rsid w:val="00EA2135"/>
    <w:rsid w:val="00EA2BB0"/>
    <w:rsid w:val="00EA37F3"/>
    <w:rsid w:val="00EA3AEB"/>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B7673"/>
    <w:rsid w:val="00EC156E"/>
    <w:rsid w:val="00EC17AD"/>
    <w:rsid w:val="00EC3332"/>
    <w:rsid w:val="00EC365C"/>
    <w:rsid w:val="00EC36D2"/>
    <w:rsid w:val="00EC463F"/>
    <w:rsid w:val="00EC5CA0"/>
    <w:rsid w:val="00EC6064"/>
    <w:rsid w:val="00EC68EB"/>
    <w:rsid w:val="00EC6CA8"/>
    <w:rsid w:val="00EC7505"/>
    <w:rsid w:val="00ED0787"/>
    <w:rsid w:val="00ED08E7"/>
    <w:rsid w:val="00ED0D85"/>
    <w:rsid w:val="00ED1371"/>
    <w:rsid w:val="00ED1B1B"/>
    <w:rsid w:val="00ED28BA"/>
    <w:rsid w:val="00ED29E9"/>
    <w:rsid w:val="00ED2B5E"/>
    <w:rsid w:val="00ED3DEB"/>
    <w:rsid w:val="00ED3E29"/>
    <w:rsid w:val="00ED5252"/>
    <w:rsid w:val="00ED5E64"/>
    <w:rsid w:val="00ED754B"/>
    <w:rsid w:val="00EE13A9"/>
    <w:rsid w:val="00EE147C"/>
    <w:rsid w:val="00EE2863"/>
    <w:rsid w:val="00EE2B6C"/>
    <w:rsid w:val="00EE494C"/>
    <w:rsid w:val="00EE5A23"/>
    <w:rsid w:val="00EE6A6E"/>
    <w:rsid w:val="00EE6BE8"/>
    <w:rsid w:val="00EE766C"/>
    <w:rsid w:val="00EE79B2"/>
    <w:rsid w:val="00EE7CAE"/>
    <w:rsid w:val="00EE7E27"/>
    <w:rsid w:val="00EF0842"/>
    <w:rsid w:val="00EF1189"/>
    <w:rsid w:val="00EF13D4"/>
    <w:rsid w:val="00EF1641"/>
    <w:rsid w:val="00EF1A45"/>
    <w:rsid w:val="00EF204A"/>
    <w:rsid w:val="00EF21E1"/>
    <w:rsid w:val="00EF40CC"/>
    <w:rsid w:val="00EF5873"/>
    <w:rsid w:val="00EF6526"/>
    <w:rsid w:val="00EF6BFD"/>
    <w:rsid w:val="00EF7154"/>
    <w:rsid w:val="00EF7D9A"/>
    <w:rsid w:val="00EF7E70"/>
    <w:rsid w:val="00F0007E"/>
    <w:rsid w:val="00F003F5"/>
    <w:rsid w:val="00F01662"/>
    <w:rsid w:val="00F01B61"/>
    <w:rsid w:val="00F01F3D"/>
    <w:rsid w:val="00F04D5B"/>
    <w:rsid w:val="00F051FF"/>
    <w:rsid w:val="00F05563"/>
    <w:rsid w:val="00F05690"/>
    <w:rsid w:val="00F0574E"/>
    <w:rsid w:val="00F05D6F"/>
    <w:rsid w:val="00F06D56"/>
    <w:rsid w:val="00F07611"/>
    <w:rsid w:val="00F11FDF"/>
    <w:rsid w:val="00F120A8"/>
    <w:rsid w:val="00F12E9D"/>
    <w:rsid w:val="00F14BD7"/>
    <w:rsid w:val="00F15FB3"/>
    <w:rsid w:val="00F16478"/>
    <w:rsid w:val="00F178FE"/>
    <w:rsid w:val="00F207D7"/>
    <w:rsid w:val="00F20E01"/>
    <w:rsid w:val="00F22715"/>
    <w:rsid w:val="00F233C7"/>
    <w:rsid w:val="00F248C3"/>
    <w:rsid w:val="00F2557C"/>
    <w:rsid w:val="00F25B70"/>
    <w:rsid w:val="00F2630E"/>
    <w:rsid w:val="00F26DB5"/>
    <w:rsid w:val="00F26E82"/>
    <w:rsid w:val="00F270C6"/>
    <w:rsid w:val="00F272B0"/>
    <w:rsid w:val="00F27F72"/>
    <w:rsid w:val="00F30043"/>
    <w:rsid w:val="00F30CAB"/>
    <w:rsid w:val="00F30DB7"/>
    <w:rsid w:val="00F3144D"/>
    <w:rsid w:val="00F31888"/>
    <w:rsid w:val="00F324D9"/>
    <w:rsid w:val="00F32BB8"/>
    <w:rsid w:val="00F33048"/>
    <w:rsid w:val="00F33378"/>
    <w:rsid w:val="00F335E5"/>
    <w:rsid w:val="00F33D26"/>
    <w:rsid w:val="00F3408C"/>
    <w:rsid w:val="00F3483B"/>
    <w:rsid w:val="00F35EA1"/>
    <w:rsid w:val="00F3643F"/>
    <w:rsid w:val="00F3678A"/>
    <w:rsid w:val="00F37C93"/>
    <w:rsid w:val="00F40AD7"/>
    <w:rsid w:val="00F410AB"/>
    <w:rsid w:val="00F41A8F"/>
    <w:rsid w:val="00F42CB0"/>
    <w:rsid w:val="00F430B6"/>
    <w:rsid w:val="00F431C4"/>
    <w:rsid w:val="00F43D19"/>
    <w:rsid w:val="00F45778"/>
    <w:rsid w:val="00F46AEE"/>
    <w:rsid w:val="00F46C81"/>
    <w:rsid w:val="00F510FD"/>
    <w:rsid w:val="00F5123A"/>
    <w:rsid w:val="00F5161E"/>
    <w:rsid w:val="00F52356"/>
    <w:rsid w:val="00F52E7A"/>
    <w:rsid w:val="00F54BA6"/>
    <w:rsid w:val="00F5515C"/>
    <w:rsid w:val="00F57CDC"/>
    <w:rsid w:val="00F57EC4"/>
    <w:rsid w:val="00F60573"/>
    <w:rsid w:val="00F60F6C"/>
    <w:rsid w:val="00F63187"/>
    <w:rsid w:val="00F63A25"/>
    <w:rsid w:val="00F63F80"/>
    <w:rsid w:val="00F6418A"/>
    <w:rsid w:val="00F657A0"/>
    <w:rsid w:val="00F66886"/>
    <w:rsid w:val="00F678CD"/>
    <w:rsid w:val="00F711CC"/>
    <w:rsid w:val="00F71815"/>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1B54"/>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FE9"/>
    <w:rsid w:val="00FA6C32"/>
    <w:rsid w:val="00FA7FD3"/>
    <w:rsid w:val="00FB120D"/>
    <w:rsid w:val="00FB20F7"/>
    <w:rsid w:val="00FB2285"/>
    <w:rsid w:val="00FB2A0D"/>
    <w:rsid w:val="00FB369D"/>
    <w:rsid w:val="00FB3919"/>
    <w:rsid w:val="00FB49AE"/>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5E1E"/>
    <w:rsid w:val="00FC608D"/>
    <w:rsid w:val="00FC6730"/>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DC1"/>
    <w:rsid w:val="00FD72A3"/>
    <w:rsid w:val="00FD7FD8"/>
    <w:rsid w:val="00FE05F5"/>
    <w:rsid w:val="00FE1341"/>
    <w:rsid w:val="00FE1796"/>
    <w:rsid w:val="00FE2A95"/>
    <w:rsid w:val="00FE2E94"/>
    <w:rsid w:val="00FE3045"/>
    <w:rsid w:val="00FE4BD6"/>
    <w:rsid w:val="00FE4D01"/>
    <w:rsid w:val="00FE55D1"/>
    <w:rsid w:val="00FE6299"/>
    <w:rsid w:val="00FE64C1"/>
    <w:rsid w:val="00FE6C80"/>
    <w:rsid w:val="00FF0402"/>
    <w:rsid w:val="00FF0A24"/>
    <w:rsid w:val="00FF0AA5"/>
    <w:rsid w:val="00FF0E4D"/>
    <w:rsid w:val="00FF1966"/>
    <w:rsid w:val="00FF1FD3"/>
    <w:rsid w:val="00FF2720"/>
    <w:rsid w:val="00FF2961"/>
    <w:rsid w:val="00FF2B1A"/>
    <w:rsid w:val="00FF2DD9"/>
    <w:rsid w:val="00FF2E7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3EDD17B"/>
  <w15:docId w15:val="{1E51F310-0E2B-4BE5-B6CD-6FB1AFCB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qFormat="1"/>
    <w:lsdException w:name="heading 4" w:locked="1" w:uiPriority="0"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6B1925"/>
    <w:pPr>
      <w:numPr>
        <w:numId w:val="10"/>
      </w:numPr>
      <w:pBdr>
        <w:bottom w:val="single" w:sz="18" w:space="1" w:color="548DD4" w:themeColor="text2" w:themeTint="99"/>
      </w:pBdr>
      <w:spacing w:before="120" w:after="120" w:line="240" w:lineRule="auto"/>
      <w:ind w:left="3079"/>
      <w:jc w:val="center"/>
      <w:outlineLvl w:val="0"/>
    </w:pPr>
    <w:rPr>
      <w:rFonts w:ascii="Cambria" w:hAnsi="Cambria" w:cs="Times New Roman"/>
      <w:b/>
      <w:bCs/>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B1925"/>
    <w:rPr>
      <w:rFonts w:ascii="Cambria" w:hAnsi="Cambria"/>
      <w:b/>
      <w:bCs/>
      <w:sz w:val="22"/>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val="sk-SK" w:eastAsia="en-US"/>
    </w:rPr>
  </w:style>
  <w:style w:type="character" w:customStyle="1" w:styleId="Nadpis4Char">
    <w:name w:val="Nadpis 4 Char"/>
    <w:aliases w:val="H4 Char"/>
    <w:link w:val="Nadpis4"/>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Bullet Number,lp1,List Paragraph1,lp11,List Paragraph11,Bullet 1,Use Case List Paragraph,Odrazky,Bullet List,Puce,Heading2,Bullet for no #'s,Body Bullet"/>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Bullet Number Char,lp1 Char,List Paragraph1 Char,lp11 Char,List Paragraph11 Char,Bullet 1 Char,Use Case List Paragraph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132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DC1E2-30DB-4B82-9C5F-17AF1176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11445</Words>
  <Characters>67531</Characters>
  <Application>Microsoft Office Word</Application>
  <DocSecurity>0</DocSecurity>
  <Lines>562</Lines>
  <Paragraphs>157</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Lukáš Soudek</dc:creator>
  <cp:lastModifiedBy>Marek Kňažík</cp:lastModifiedBy>
  <cp:revision>14</cp:revision>
  <cp:lastPrinted>2024-06-11T09:19:00Z</cp:lastPrinted>
  <dcterms:created xsi:type="dcterms:W3CDTF">2024-07-01T05:57:00Z</dcterms:created>
  <dcterms:modified xsi:type="dcterms:W3CDTF">2024-07-01T06:23:00Z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2024-04-05T12:19:08Z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ed052061-20b3-4a43-b4b0-43c3648c71d8</vt:lpwstr>
  </property>
  <property fmtid="{D5CDD505-2E9C-101B-9397-08002B2CF9AE}" pid="8" name="MSIP_Label_690ebb53-23a2-471a-9c6e-17bd0d11311e_ContentBits">
    <vt:lpwstr>0</vt:lpwstr>
  </property>
</Properties>
</file>