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91677">
        <w:rPr>
          <w:b/>
          <w:sz w:val="26"/>
          <w:szCs w:val="26"/>
        </w:rPr>
        <w:t>1</w:t>
      </w:r>
      <w:r w:rsidR="00EC75A0">
        <w:rPr>
          <w:b/>
          <w:sz w:val="26"/>
          <w:szCs w:val="26"/>
        </w:rPr>
        <w:t>9</w:t>
      </w:r>
      <w:r w:rsidR="00B363B6">
        <w:rPr>
          <w:b/>
          <w:sz w:val="26"/>
          <w:szCs w:val="26"/>
        </w:rPr>
        <w:t>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3B6">
        <w:t>ELKOPLAST CZ,</w:t>
      </w:r>
      <w:r w:rsidR="00EC75A0">
        <w:t xml:space="preserve"> s.r.o.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3B6">
        <w:t>Štefánikova 2664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3B6">
        <w:t>760 01  Zlín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B363B6">
        <w:t>25347942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EC75A0">
        <w:t>2</w:t>
      </w:r>
      <w:r w:rsidR="00B363B6">
        <w:t>1</w:t>
      </w:r>
      <w:r w:rsidR="00222681">
        <w:t>.0</w:t>
      </w:r>
      <w:r w:rsidR="009A23F3">
        <w:t>6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B363B6">
        <w:t>31</w:t>
      </w:r>
      <w:r w:rsidR="002F46FE">
        <w:t>.0</w:t>
      </w:r>
      <w:r w:rsidR="00B363B6">
        <w:t>7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B363B6" w:rsidP="00193612">
      <w:pPr>
        <w:spacing w:after="0" w:line="240" w:lineRule="auto"/>
        <w:jc w:val="both"/>
      </w:pPr>
      <w:r>
        <w:t>záchytné vaničky 20 L</w:t>
      </w:r>
      <w:r w:rsidR="009A23F3">
        <w:t xml:space="preserve"> </w:t>
      </w:r>
      <w:r w:rsidR="004E58CC">
        <w:tab/>
      </w:r>
      <w:r w:rsidR="004E58CC">
        <w:tab/>
      </w:r>
      <w:r>
        <w:tab/>
      </w:r>
      <w:r>
        <w:tab/>
        <w:t>1240</w:t>
      </w:r>
      <w:r w:rsidR="00291677">
        <w:t>.00</w:t>
      </w:r>
      <w:r w:rsidR="00E0528E">
        <w:tab/>
      </w:r>
      <w:r w:rsidR="00193612">
        <w:tab/>
      </w:r>
      <w:r w:rsidR="00193612">
        <w:tab/>
      </w:r>
      <w:r>
        <w:t>30</w:t>
      </w:r>
      <w:r w:rsidR="00193612">
        <w:t xml:space="preserve">.000 </w:t>
      </w:r>
      <w:r w:rsidR="00E0528E">
        <w:t>ks</w:t>
      </w:r>
    </w:p>
    <w:p w:rsidR="00193612" w:rsidRDefault="00B363B6" w:rsidP="00193612">
      <w:pPr>
        <w:spacing w:after="0" w:line="240" w:lineRule="auto"/>
        <w:jc w:val="both"/>
      </w:pPr>
      <w:r>
        <w:t xml:space="preserve">záchytné vaničky 30 L </w:t>
      </w:r>
      <w:r>
        <w:tab/>
      </w:r>
      <w:r>
        <w:tab/>
      </w:r>
      <w:r>
        <w:tab/>
      </w:r>
      <w:r>
        <w:tab/>
        <w:t>1380.00</w:t>
      </w:r>
      <w:r>
        <w:tab/>
      </w:r>
      <w:r>
        <w:tab/>
      </w:r>
      <w:r>
        <w:tab/>
        <w:t xml:space="preserve">   9.000 ks</w:t>
      </w:r>
    </w:p>
    <w:p w:rsidR="00B363B6" w:rsidRDefault="00B363B6" w:rsidP="00B363B6">
      <w:pPr>
        <w:spacing w:after="0" w:line="240" w:lineRule="auto"/>
        <w:jc w:val="both"/>
      </w:pPr>
      <w:r>
        <w:t>z</w:t>
      </w:r>
      <w:r>
        <w:t xml:space="preserve">áchytné </w:t>
      </w:r>
      <w:r>
        <w:t>vaničky 4</w:t>
      </w:r>
      <w:r>
        <w:t>0 L</w:t>
      </w:r>
      <w:r>
        <w:tab/>
      </w:r>
      <w:r>
        <w:tab/>
      </w:r>
      <w:r>
        <w:tab/>
      </w:r>
      <w:r>
        <w:tab/>
        <w:t>1740.00</w:t>
      </w:r>
      <w:r>
        <w:tab/>
      </w:r>
      <w:r>
        <w:tab/>
      </w:r>
      <w:r>
        <w:tab/>
        <w:t>21.000 ks</w:t>
      </w:r>
    </w:p>
    <w:p w:rsidR="00B363B6" w:rsidRDefault="00B363B6" w:rsidP="00B363B6">
      <w:pPr>
        <w:spacing w:after="0" w:line="240" w:lineRule="auto"/>
        <w:jc w:val="both"/>
      </w:pPr>
      <w:r>
        <w:t>z</w:t>
      </w:r>
      <w:r>
        <w:t xml:space="preserve">áchytné </w:t>
      </w:r>
      <w:r>
        <w:t>vaničky 6</w:t>
      </w:r>
      <w:r>
        <w:t xml:space="preserve">0 L </w:t>
      </w:r>
      <w:r>
        <w:tab/>
      </w:r>
      <w:r>
        <w:tab/>
      </w:r>
      <w:r>
        <w:tab/>
      </w:r>
      <w:r>
        <w:tab/>
        <w:t>2240.00</w:t>
      </w:r>
      <w:r>
        <w:tab/>
      </w:r>
      <w:r>
        <w:tab/>
      </w:r>
      <w:r>
        <w:tab/>
        <w:t xml:space="preserve">   7.000 ks</w:t>
      </w:r>
    </w:p>
    <w:p w:rsidR="00B363B6" w:rsidRDefault="00B363B6" w:rsidP="00B363B6">
      <w:pPr>
        <w:spacing w:after="0" w:line="240" w:lineRule="auto"/>
        <w:jc w:val="both"/>
      </w:pPr>
      <w:r>
        <w:t>z</w:t>
      </w:r>
      <w:r>
        <w:t xml:space="preserve">áchytné </w:t>
      </w:r>
      <w:r>
        <w:t>vaničky 10</w:t>
      </w:r>
      <w:r>
        <w:t xml:space="preserve">0 L </w:t>
      </w:r>
      <w:r>
        <w:tab/>
      </w:r>
      <w:r>
        <w:tab/>
      </w:r>
      <w:r>
        <w:tab/>
      </w:r>
      <w:r>
        <w:tab/>
        <w:t>3440.00</w:t>
      </w:r>
      <w:r>
        <w:tab/>
      </w:r>
      <w:r>
        <w:tab/>
      </w:r>
      <w:r>
        <w:tab/>
        <w:t xml:space="preserve">   8.000 ks</w:t>
      </w:r>
    </w:p>
    <w:p w:rsidR="00B363B6" w:rsidRDefault="00B363B6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B363B6">
        <w:t>129.360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EC75A0">
        <w:t>2</w:t>
      </w:r>
      <w:r w:rsidR="00B363B6">
        <w:t>1</w:t>
      </w:r>
      <w:r w:rsidR="004E58CC">
        <w:t>.0</w:t>
      </w:r>
      <w:r w:rsidR="009A23F3">
        <w:t>6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  <w:bookmarkStart w:id="0" w:name="_GoBack"/>
      <w:bookmarkEnd w:id="0"/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291677">
        <w:t xml:space="preserve"> </w:t>
      </w:r>
      <w:proofErr w:type="gramStart"/>
      <w:r w:rsidR="00291677">
        <w:t>2</w:t>
      </w:r>
      <w:r w:rsidR="00B363B6">
        <w:t>6</w:t>
      </w:r>
      <w:r w:rsidR="00892E0E">
        <w:t>.0</w:t>
      </w:r>
      <w:r w:rsidR="009A23F3">
        <w:t>6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7B3F82"/>
    <w:rsid w:val="00892E0E"/>
    <w:rsid w:val="00895BBA"/>
    <w:rsid w:val="009A23F3"/>
    <w:rsid w:val="009D04F8"/>
    <w:rsid w:val="00A3046A"/>
    <w:rsid w:val="00B363B6"/>
    <w:rsid w:val="00D332D0"/>
    <w:rsid w:val="00D46A83"/>
    <w:rsid w:val="00E0266D"/>
    <w:rsid w:val="00E0528E"/>
    <w:rsid w:val="00E3641C"/>
    <w:rsid w:val="00E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FE2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2024-06-28T13:08:00Z</dcterms:created>
  <dcterms:modified xsi:type="dcterms:W3CDTF">2024-06-28T13:13:00Z</dcterms:modified>
</cp:coreProperties>
</file>