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F69A" w14:textId="0B54B34D" w:rsidR="006B4B17" w:rsidRPr="00AD1275" w:rsidRDefault="00126A62" w:rsidP="00AE2DC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DODATEK č. </w:t>
      </w:r>
      <w:r w:rsidR="001808B1">
        <w:rPr>
          <w:rFonts w:cs="Arial"/>
          <w:b/>
          <w:sz w:val="28"/>
          <w:szCs w:val="28"/>
        </w:rPr>
        <w:t>2</w:t>
      </w:r>
    </w:p>
    <w:p w14:paraId="6BBBC960" w14:textId="6B836122" w:rsidR="000D7539" w:rsidRPr="00896D75" w:rsidRDefault="000D7539" w:rsidP="000D7539">
      <w:pPr>
        <w:spacing w:line="240" w:lineRule="auto"/>
        <w:jc w:val="center"/>
        <w:rPr>
          <w:rFonts w:cs="Arial"/>
          <w:b/>
          <w:sz w:val="28"/>
        </w:rPr>
      </w:pPr>
      <w:bookmarkStart w:id="0" w:name="_Hlk44405522"/>
      <w:r w:rsidRPr="00896D75">
        <w:rPr>
          <w:rFonts w:cs="Arial"/>
          <w:b/>
          <w:sz w:val="28"/>
        </w:rPr>
        <w:t>SMLOUV</w:t>
      </w:r>
      <w:r w:rsidR="00126A62" w:rsidRPr="00896D75">
        <w:rPr>
          <w:rFonts w:cs="Arial"/>
          <w:b/>
          <w:sz w:val="28"/>
        </w:rPr>
        <w:t>Y</w:t>
      </w:r>
      <w:r w:rsidRPr="00896D75">
        <w:rPr>
          <w:rFonts w:cs="Arial"/>
          <w:b/>
          <w:sz w:val="28"/>
        </w:rPr>
        <w:t xml:space="preserve"> O DÍLO</w:t>
      </w:r>
    </w:p>
    <w:p w14:paraId="724E49F5" w14:textId="207C2011" w:rsidR="00E77149" w:rsidRPr="00896D75" w:rsidRDefault="000D7539" w:rsidP="00896D75">
      <w:pPr>
        <w:spacing w:line="300" w:lineRule="exact"/>
        <w:contextualSpacing/>
        <w:jc w:val="center"/>
        <w:rPr>
          <w:rFonts w:cs="Arial"/>
          <w:b/>
          <w:szCs w:val="22"/>
        </w:rPr>
      </w:pPr>
      <w:r w:rsidRPr="00896D75">
        <w:rPr>
          <w:rFonts w:cs="Arial"/>
          <w:b/>
          <w:szCs w:val="22"/>
        </w:rPr>
        <w:t>na vyhotovení p</w:t>
      </w:r>
      <w:r w:rsidR="001E162D" w:rsidRPr="00896D75">
        <w:rPr>
          <w:rFonts w:cs="Arial"/>
          <w:b/>
          <w:szCs w:val="22"/>
        </w:rPr>
        <w:t>rojektov</w:t>
      </w:r>
      <w:r w:rsidRPr="00896D75">
        <w:rPr>
          <w:rFonts w:cs="Arial"/>
          <w:b/>
          <w:szCs w:val="22"/>
        </w:rPr>
        <w:t>é</w:t>
      </w:r>
      <w:r w:rsidR="001E162D" w:rsidRPr="00896D75">
        <w:rPr>
          <w:rFonts w:cs="Arial"/>
          <w:b/>
          <w:szCs w:val="22"/>
        </w:rPr>
        <w:t xml:space="preserve"> dokumentace </w:t>
      </w:r>
      <w:bookmarkEnd w:id="0"/>
      <w:r w:rsidR="00E77149" w:rsidRPr="00896D75">
        <w:rPr>
          <w:rFonts w:cs="Arial"/>
          <w:b/>
          <w:szCs w:val="22"/>
        </w:rPr>
        <w:t xml:space="preserve">Polní cesta HC7 a IPP1 v k. </w:t>
      </w:r>
      <w:proofErr w:type="spellStart"/>
      <w:r w:rsidR="00E77149" w:rsidRPr="00896D75">
        <w:rPr>
          <w:rFonts w:cs="Arial"/>
          <w:b/>
          <w:szCs w:val="22"/>
        </w:rPr>
        <w:t>ú.</w:t>
      </w:r>
      <w:proofErr w:type="spellEnd"/>
      <w:r w:rsidR="00E77149" w:rsidRPr="00896D75">
        <w:rPr>
          <w:rFonts w:cs="Arial"/>
          <w:b/>
          <w:szCs w:val="22"/>
        </w:rPr>
        <w:t xml:space="preserve"> Komárno</w:t>
      </w:r>
    </w:p>
    <w:p w14:paraId="2A8D9CDB" w14:textId="774D7A00" w:rsidR="009F3720" w:rsidRPr="000D7539" w:rsidRDefault="00E77149" w:rsidP="00AE2DC5">
      <w:pPr>
        <w:jc w:val="center"/>
        <w:rPr>
          <w:rFonts w:cs="Arial"/>
          <w:bCs/>
          <w:szCs w:val="22"/>
        </w:rPr>
      </w:pPr>
      <w:r w:rsidRPr="00E77149">
        <w:rPr>
          <w:rFonts w:cs="Arial"/>
          <w:b/>
          <w:sz w:val="28"/>
          <w:szCs w:val="28"/>
        </w:rPr>
        <w:t xml:space="preserve"> </w:t>
      </w:r>
      <w:r w:rsidR="009F3720" w:rsidRPr="000D7539">
        <w:rPr>
          <w:rFonts w:cs="Arial"/>
          <w:bCs/>
          <w:szCs w:val="22"/>
        </w:rPr>
        <w:t>(dále jen „smlouva“)</w:t>
      </w:r>
    </w:p>
    <w:p w14:paraId="169A9910" w14:textId="7C89EE56" w:rsidR="000D7539" w:rsidRPr="001E162D" w:rsidRDefault="009F3720" w:rsidP="00B30D78">
      <w:pPr>
        <w:spacing w:after="240" w:line="240" w:lineRule="auto"/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uzavřená</w:t>
      </w:r>
      <w:r w:rsidR="006A4E33" w:rsidRPr="004D5F78">
        <w:rPr>
          <w:rFonts w:cs="Arial"/>
          <w:szCs w:val="22"/>
        </w:rPr>
        <w:t xml:space="preserve"> </w:t>
      </w:r>
      <w:r w:rsidR="006A4E33" w:rsidRPr="004D5F78">
        <w:rPr>
          <w:rFonts w:cs="Arial"/>
          <w:bCs/>
          <w:szCs w:val="22"/>
        </w:rPr>
        <w:t>dne</w:t>
      </w:r>
      <w:r w:rsidR="00521C87">
        <w:rPr>
          <w:rFonts w:cs="Arial"/>
          <w:bCs/>
          <w:szCs w:val="22"/>
        </w:rPr>
        <w:t xml:space="preserve"> 6. 6. 2023</w:t>
      </w:r>
      <w:r w:rsidR="001B737E">
        <w:rPr>
          <w:rFonts w:cs="Arial"/>
          <w:bCs/>
          <w:szCs w:val="22"/>
        </w:rPr>
        <w:t xml:space="preserve"> </w:t>
      </w:r>
      <w:r w:rsidRPr="004D5F78">
        <w:rPr>
          <w:rFonts w:cs="Arial"/>
          <w:szCs w:val="22"/>
        </w:rPr>
        <w:t xml:space="preserve">podle § </w:t>
      </w:r>
      <w:r w:rsidR="0071160B" w:rsidRPr="004D5F78">
        <w:rPr>
          <w:rFonts w:cs="Arial"/>
          <w:szCs w:val="22"/>
        </w:rPr>
        <w:t>2586</w:t>
      </w:r>
      <w:r w:rsidRPr="004D5F78">
        <w:rPr>
          <w:rFonts w:cs="Arial"/>
          <w:szCs w:val="22"/>
        </w:rPr>
        <w:t xml:space="preserve"> zákona č. 89/2012 Sb., občanský zákoník, </w:t>
      </w:r>
      <w:r w:rsidR="00AC144C">
        <w:rPr>
          <w:rFonts w:cs="Arial"/>
          <w:szCs w:val="22"/>
        </w:rPr>
        <w:t>ve znění pozdějších předpisů</w:t>
      </w:r>
      <w:r w:rsidR="001B737E">
        <w:rPr>
          <w:rFonts w:cs="Arial"/>
          <w:szCs w:val="22"/>
        </w:rPr>
        <w:t xml:space="preserve"> </w:t>
      </w:r>
      <w:r w:rsidRPr="004D5F78">
        <w:rPr>
          <w:rFonts w:cs="Arial"/>
          <w:szCs w:val="22"/>
        </w:rPr>
        <w:t>(dále jen „občanský zákoník“)</w:t>
      </w:r>
    </w:p>
    <w:p w14:paraId="740B8C34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224175FB" w14:textId="728A8940" w:rsidR="001E162D" w:rsidRPr="001E162D" w:rsidRDefault="001E162D" w:rsidP="00461272">
      <w:pPr>
        <w:tabs>
          <w:tab w:val="left" w:pos="4253"/>
        </w:tabs>
        <w:spacing w:line="240" w:lineRule="auto"/>
        <w:jc w:val="both"/>
        <w:rPr>
          <w:rFonts w:cs="Arial"/>
          <w:b/>
          <w:szCs w:val="22"/>
        </w:rPr>
      </w:pPr>
      <w:r w:rsidRPr="001E162D">
        <w:rPr>
          <w:rFonts w:cs="Arial"/>
          <w:b/>
          <w:szCs w:val="22"/>
        </w:rPr>
        <w:t xml:space="preserve">Objednatel: </w:t>
      </w:r>
    </w:p>
    <w:p w14:paraId="79EA7CDB" w14:textId="77777777" w:rsidR="001E162D" w:rsidRPr="001E162D" w:rsidRDefault="001E162D" w:rsidP="001E162D">
      <w:pPr>
        <w:tabs>
          <w:tab w:val="left" w:pos="4253"/>
        </w:tabs>
        <w:spacing w:after="0" w:line="240" w:lineRule="atLeast"/>
        <w:jc w:val="both"/>
        <w:rPr>
          <w:rFonts w:cs="Arial"/>
          <w:b/>
          <w:szCs w:val="22"/>
        </w:rPr>
      </w:pPr>
      <w:r w:rsidRPr="001E162D">
        <w:rPr>
          <w:rFonts w:cs="Arial"/>
          <w:b/>
          <w:szCs w:val="22"/>
        </w:rPr>
        <w:t>Česká republika – Státní pozemkový úřad</w:t>
      </w:r>
    </w:p>
    <w:p w14:paraId="33C4C5A3" w14:textId="77777777" w:rsidR="001E162D" w:rsidRPr="001E162D" w:rsidRDefault="001E162D" w:rsidP="001E162D">
      <w:pPr>
        <w:tabs>
          <w:tab w:val="left" w:pos="4253"/>
        </w:tabs>
        <w:spacing w:after="0" w:line="240" w:lineRule="atLeast"/>
        <w:jc w:val="both"/>
        <w:rPr>
          <w:rFonts w:cs="Arial"/>
          <w:b/>
          <w:szCs w:val="22"/>
        </w:rPr>
      </w:pPr>
      <w:r w:rsidRPr="001E162D">
        <w:rPr>
          <w:rFonts w:cs="Arial"/>
          <w:bCs/>
          <w:szCs w:val="22"/>
        </w:rPr>
        <w:t>Sídlo:</w:t>
      </w:r>
      <w:r w:rsidRPr="001E162D">
        <w:rPr>
          <w:rFonts w:cs="Arial"/>
          <w:b/>
          <w:szCs w:val="22"/>
        </w:rPr>
        <w:t xml:space="preserve"> </w:t>
      </w:r>
      <w:r w:rsidRPr="001E162D">
        <w:rPr>
          <w:rFonts w:cs="Arial"/>
          <w:szCs w:val="22"/>
        </w:rPr>
        <w:t>Husinecká 1024/</w:t>
      </w:r>
      <w:proofErr w:type="gramStart"/>
      <w:r w:rsidRPr="001E162D">
        <w:rPr>
          <w:rFonts w:cs="Arial"/>
          <w:szCs w:val="22"/>
        </w:rPr>
        <w:t>11a</w:t>
      </w:r>
      <w:proofErr w:type="gramEnd"/>
      <w:r w:rsidRPr="001E162D">
        <w:rPr>
          <w:rFonts w:cs="Arial"/>
          <w:szCs w:val="22"/>
        </w:rPr>
        <w:t>, 130 00 Praha 3</w:t>
      </w:r>
      <w:r w:rsidRPr="001E162D">
        <w:rPr>
          <w:rFonts w:cs="Arial"/>
          <w:b/>
          <w:szCs w:val="22"/>
        </w:rPr>
        <w:t xml:space="preserve"> </w:t>
      </w:r>
    </w:p>
    <w:p w14:paraId="1EDEBD3B" w14:textId="77777777" w:rsidR="001E162D" w:rsidRPr="001E162D" w:rsidRDefault="001E162D" w:rsidP="001E162D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cs="Arial"/>
          <w:bCs/>
          <w:snapToGrid w:val="0"/>
          <w:szCs w:val="22"/>
          <w:highlight w:val="yellow"/>
        </w:rPr>
      </w:pPr>
      <w:r w:rsidRPr="001E162D">
        <w:rPr>
          <w:rFonts w:cs="Arial"/>
          <w:b/>
          <w:szCs w:val="22"/>
        </w:rPr>
        <w:t>Krajský pozemkový úřad pro Zlínský kraj</w:t>
      </w:r>
    </w:p>
    <w:p w14:paraId="620E510E" w14:textId="77777777" w:rsidR="001E162D" w:rsidRPr="001E162D" w:rsidRDefault="001E162D" w:rsidP="001E162D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cs="Arial"/>
          <w:b/>
          <w:szCs w:val="22"/>
        </w:rPr>
      </w:pPr>
      <w:r w:rsidRPr="001E162D">
        <w:rPr>
          <w:rFonts w:cs="Arial"/>
          <w:b/>
          <w:szCs w:val="22"/>
        </w:rPr>
        <w:t>Adresa: Zarámí 88, 760 41 Zlín</w:t>
      </w:r>
    </w:p>
    <w:p w14:paraId="5A487102" w14:textId="77777777" w:rsidR="001E162D" w:rsidRPr="001E162D" w:rsidRDefault="001E162D" w:rsidP="001E162D">
      <w:pPr>
        <w:overflowPunct w:val="0"/>
        <w:autoSpaceDE w:val="0"/>
        <w:autoSpaceDN w:val="0"/>
        <w:adjustRightInd w:val="0"/>
        <w:spacing w:after="0" w:line="276" w:lineRule="auto"/>
        <w:ind w:left="4536" w:hanging="4536"/>
        <w:jc w:val="both"/>
        <w:textAlignment w:val="baseline"/>
        <w:rPr>
          <w:rFonts w:eastAsia="Lucida Sans Unicode" w:cs="Arial"/>
          <w:szCs w:val="22"/>
        </w:rPr>
      </w:pPr>
      <w:r w:rsidRPr="001E162D">
        <w:rPr>
          <w:rFonts w:eastAsia="Lucida Sans Unicode" w:cs="Arial"/>
          <w:szCs w:val="22"/>
        </w:rPr>
        <w:t>zastoupený:</w:t>
      </w:r>
      <w:r w:rsidRPr="001E162D">
        <w:rPr>
          <w:rFonts w:eastAsia="Lucida Sans Unicode" w:cs="Arial"/>
          <w:szCs w:val="22"/>
        </w:rPr>
        <w:tab/>
        <w:t>Ing. Mladou Augustinovou, ředitelkou KPÚ</w:t>
      </w:r>
    </w:p>
    <w:p w14:paraId="28243B49" w14:textId="3866ADB3" w:rsidR="001E162D" w:rsidRPr="001E162D" w:rsidRDefault="001E162D" w:rsidP="00C41CCA">
      <w:pPr>
        <w:widowControl w:val="0"/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1E162D">
        <w:rPr>
          <w:rFonts w:eastAsia="Lucida Sans Unicode" w:cs="Arial"/>
          <w:szCs w:val="22"/>
        </w:rPr>
        <w:t>ve smluvních záležitostech oprávněn jednat:</w:t>
      </w:r>
      <w:r w:rsidRPr="001E162D">
        <w:rPr>
          <w:rFonts w:eastAsia="Lucida Sans Unicode" w:cs="Arial"/>
          <w:szCs w:val="22"/>
        </w:rPr>
        <w:tab/>
      </w:r>
      <w:r w:rsidR="00E77149" w:rsidRPr="00E77149">
        <w:rPr>
          <w:rFonts w:eastAsia="Lucida Sans Unicode" w:cs="Arial"/>
          <w:szCs w:val="22"/>
        </w:rPr>
        <w:t xml:space="preserve">Ing. Radka Zábojníková, </w:t>
      </w:r>
      <w:r w:rsidR="00443A94">
        <w:rPr>
          <w:rFonts w:eastAsia="Lucida Sans Unicode" w:cs="Arial"/>
          <w:snapToGrid w:val="0"/>
          <w:szCs w:val="22"/>
        </w:rPr>
        <w:t xml:space="preserve">Ph.D., </w:t>
      </w:r>
      <w:r w:rsidR="00E77149" w:rsidRPr="00E77149">
        <w:rPr>
          <w:rFonts w:eastAsia="Lucida Sans Unicode" w:cs="Arial"/>
          <w:szCs w:val="22"/>
        </w:rPr>
        <w:t>vedoucí pobočky Kroměříž</w:t>
      </w:r>
    </w:p>
    <w:p w14:paraId="11032608" w14:textId="681A1AF5" w:rsidR="001E162D" w:rsidRPr="001E162D" w:rsidRDefault="001E162D" w:rsidP="009206A3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1E162D">
        <w:rPr>
          <w:rFonts w:eastAsia="Lucida Sans Unicode" w:cs="Arial"/>
          <w:szCs w:val="22"/>
        </w:rPr>
        <w:t xml:space="preserve">v </w:t>
      </w:r>
      <w:r w:rsidRPr="001E162D">
        <w:rPr>
          <w:rFonts w:eastAsia="Lucida Sans Unicode" w:cs="Arial"/>
          <w:snapToGrid w:val="0"/>
          <w:szCs w:val="22"/>
        </w:rPr>
        <w:t>technických záležitostech oprávněn jednat:</w:t>
      </w:r>
      <w:r w:rsidRPr="001E162D">
        <w:rPr>
          <w:rFonts w:eastAsia="Lucida Sans Unicode" w:cs="Arial"/>
          <w:snapToGrid w:val="0"/>
          <w:szCs w:val="22"/>
        </w:rPr>
        <w:tab/>
      </w:r>
      <w:bookmarkStart w:id="1" w:name="_Hlk135207380"/>
      <w:r w:rsidRPr="001E162D">
        <w:rPr>
          <w:rFonts w:eastAsia="Lucida Sans Unicode" w:cs="Arial"/>
          <w:snapToGrid w:val="0"/>
          <w:szCs w:val="22"/>
        </w:rPr>
        <w:t xml:space="preserve">Ing. </w:t>
      </w:r>
      <w:r w:rsidR="009206A3">
        <w:rPr>
          <w:rFonts w:eastAsia="Lucida Sans Unicode" w:cs="Arial"/>
          <w:snapToGrid w:val="0"/>
          <w:szCs w:val="22"/>
        </w:rPr>
        <w:t>Radka Zábojníková</w:t>
      </w:r>
      <w:r w:rsidRPr="001E162D">
        <w:rPr>
          <w:rFonts w:eastAsia="Lucida Sans Unicode" w:cs="Arial"/>
          <w:snapToGrid w:val="0"/>
          <w:szCs w:val="22"/>
        </w:rPr>
        <w:t xml:space="preserve">, </w:t>
      </w:r>
      <w:r w:rsidR="00EA482E">
        <w:rPr>
          <w:rFonts w:eastAsia="Lucida Sans Unicode" w:cs="Arial"/>
          <w:snapToGrid w:val="0"/>
          <w:szCs w:val="22"/>
        </w:rPr>
        <w:t xml:space="preserve">Ph.D., </w:t>
      </w:r>
      <w:r w:rsidRPr="001E162D">
        <w:rPr>
          <w:rFonts w:eastAsia="Lucida Sans Unicode" w:cs="Arial"/>
          <w:snapToGrid w:val="0"/>
          <w:szCs w:val="22"/>
        </w:rPr>
        <w:t xml:space="preserve">vedoucí pobočky </w:t>
      </w:r>
      <w:r w:rsidR="009206A3">
        <w:rPr>
          <w:rFonts w:eastAsia="Lucida Sans Unicode" w:cs="Arial"/>
          <w:snapToGrid w:val="0"/>
          <w:szCs w:val="22"/>
        </w:rPr>
        <w:t>Kroměříž</w:t>
      </w:r>
    </w:p>
    <w:bookmarkEnd w:id="1"/>
    <w:p w14:paraId="40D6B176" w14:textId="4A6FFA32" w:rsidR="001E162D" w:rsidRPr="001E162D" w:rsidRDefault="001E162D" w:rsidP="001E162D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eastAsia="Lucida Sans Unicode" w:cs="Arial"/>
          <w:szCs w:val="22"/>
        </w:rPr>
      </w:pPr>
      <w:r w:rsidRPr="001E162D">
        <w:rPr>
          <w:rFonts w:eastAsia="Lucida Sans Unicode" w:cs="Arial"/>
          <w:szCs w:val="22"/>
        </w:rPr>
        <w:tab/>
        <w:t xml:space="preserve">Ing. </w:t>
      </w:r>
      <w:r w:rsidR="009206A3">
        <w:rPr>
          <w:rFonts w:eastAsia="Lucida Sans Unicode" w:cs="Arial"/>
          <w:szCs w:val="22"/>
        </w:rPr>
        <w:t>Milan Vrtěl</w:t>
      </w:r>
      <w:r w:rsidRPr="001E162D">
        <w:rPr>
          <w:rFonts w:eastAsia="Lucida Sans Unicode" w:cs="Arial"/>
          <w:szCs w:val="22"/>
        </w:rPr>
        <w:t xml:space="preserve">, rada pobočky </w:t>
      </w:r>
      <w:r w:rsidR="009206A3" w:rsidRPr="009206A3">
        <w:rPr>
          <w:rFonts w:eastAsia="Lucida Sans Unicode" w:cs="Arial"/>
          <w:szCs w:val="22"/>
        </w:rPr>
        <w:t>Kroměříž</w:t>
      </w:r>
    </w:p>
    <w:p w14:paraId="0762CA52" w14:textId="518D7AA8" w:rsidR="001E162D" w:rsidRPr="001E162D" w:rsidRDefault="001E162D" w:rsidP="001E162D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1E162D">
        <w:rPr>
          <w:rFonts w:eastAsia="Lucida Sans Unicode" w:cs="Arial"/>
          <w:szCs w:val="22"/>
        </w:rPr>
        <w:t>Tel. / E-mail:</w:t>
      </w:r>
      <w:r w:rsidRPr="001E162D">
        <w:rPr>
          <w:rFonts w:eastAsia="Lucida Sans Unicode" w:cs="Arial"/>
          <w:szCs w:val="22"/>
        </w:rPr>
        <w:tab/>
        <w:t>+420</w:t>
      </w:r>
      <w:r w:rsidR="009206A3">
        <w:rPr>
          <w:rFonts w:eastAsia="Lucida Sans Unicode" w:cs="Arial"/>
          <w:szCs w:val="22"/>
        </w:rPr>
        <w:t> </w:t>
      </w:r>
      <w:r w:rsidR="009206A3" w:rsidRPr="009206A3">
        <w:rPr>
          <w:rFonts w:eastAsia="Lucida Sans Unicode" w:cs="Arial"/>
          <w:szCs w:val="22"/>
        </w:rPr>
        <w:t>725</w:t>
      </w:r>
      <w:r w:rsidR="009206A3">
        <w:rPr>
          <w:rFonts w:eastAsia="Lucida Sans Unicode" w:cs="Arial"/>
          <w:szCs w:val="22"/>
        </w:rPr>
        <w:t> </w:t>
      </w:r>
      <w:r w:rsidR="009206A3" w:rsidRPr="009206A3">
        <w:rPr>
          <w:rFonts w:eastAsia="Lucida Sans Unicode" w:cs="Arial"/>
          <w:szCs w:val="22"/>
        </w:rPr>
        <w:t>900</w:t>
      </w:r>
      <w:r w:rsidR="009206A3">
        <w:rPr>
          <w:rFonts w:eastAsia="Lucida Sans Unicode" w:cs="Arial"/>
          <w:szCs w:val="22"/>
        </w:rPr>
        <w:t xml:space="preserve"> </w:t>
      </w:r>
      <w:r w:rsidR="009206A3" w:rsidRPr="009206A3">
        <w:rPr>
          <w:rFonts w:eastAsia="Lucida Sans Unicode" w:cs="Arial"/>
          <w:szCs w:val="22"/>
        </w:rPr>
        <w:t xml:space="preserve">182 </w:t>
      </w:r>
      <w:r w:rsidRPr="001E162D">
        <w:rPr>
          <w:rFonts w:eastAsia="Lucida Sans Unicode" w:cs="Arial"/>
          <w:szCs w:val="22"/>
        </w:rPr>
        <w:t xml:space="preserve">/ </w:t>
      </w:r>
      <w:r w:rsidR="009206A3">
        <w:rPr>
          <w:rFonts w:eastAsia="Lucida Sans Unicode" w:cs="Arial"/>
          <w:szCs w:val="22"/>
        </w:rPr>
        <w:t>r.zabojnikova</w:t>
      </w:r>
      <w:r w:rsidRPr="001E162D">
        <w:rPr>
          <w:rFonts w:eastAsia="Lucida Sans Unicode" w:cs="Arial"/>
          <w:szCs w:val="22"/>
        </w:rPr>
        <w:t>@spucr.cz</w:t>
      </w:r>
    </w:p>
    <w:p w14:paraId="73F86615" w14:textId="0D53A407" w:rsidR="001E162D" w:rsidRPr="001E162D" w:rsidRDefault="001E162D" w:rsidP="001E162D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1E162D">
        <w:rPr>
          <w:rFonts w:eastAsia="Lucida Sans Unicode" w:cs="Arial"/>
          <w:szCs w:val="22"/>
        </w:rPr>
        <w:tab/>
        <w:t>+420</w:t>
      </w:r>
      <w:r w:rsidR="009206A3">
        <w:rPr>
          <w:rFonts w:eastAsia="Lucida Sans Unicode" w:cs="Arial"/>
          <w:szCs w:val="22"/>
        </w:rPr>
        <w:t> </w:t>
      </w:r>
      <w:r w:rsidR="009206A3" w:rsidRPr="009206A3">
        <w:rPr>
          <w:rFonts w:eastAsia="Lucida Sans Unicode" w:cs="Arial"/>
          <w:szCs w:val="22"/>
        </w:rPr>
        <w:t>728</w:t>
      </w:r>
      <w:r w:rsidR="009206A3">
        <w:rPr>
          <w:rFonts w:eastAsia="Lucida Sans Unicode" w:cs="Arial"/>
          <w:szCs w:val="22"/>
        </w:rPr>
        <w:t> </w:t>
      </w:r>
      <w:r w:rsidR="009206A3" w:rsidRPr="009206A3">
        <w:rPr>
          <w:rFonts w:eastAsia="Lucida Sans Unicode" w:cs="Arial"/>
          <w:szCs w:val="22"/>
        </w:rPr>
        <w:t>172</w:t>
      </w:r>
      <w:r w:rsidR="009206A3">
        <w:rPr>
          <w:rFonts w:eastAsia="Lucida Sans Unicode" w:cs="Arial"/>
          <w:szCs w:val="22"/>
        </w:rPr>
        <w:t xml:space="preserve"> </w:t>
      </w:r>
      <w:r w:rsidR="009206A3" w:rsidRPr="009206A3">
        <w:rPr>
          <w:rFonts w:eastAsia="Lucida Sans Unicode" w:cs="Arial"/>
          <w:szCs w:val="22"/>
        </w:rPr>
        <w:t xml:space="preserve">236 </w:t>
      </w:r>
      <w:r w:rsidRPr="001E162D">
        <w:rPr>
          <w:rFonts w:eastAsia="Lucida Sans Unicode" w:cs="Arial"/>
          <w:szCs w:val="22"/>
        </w:rPr>
        <w:t xml:space="preserve">/ </w:t>
      </w:r>
      <w:r w:rsidR="009206A3">
        <w:rPr>
          <w:rFonts w:eastAsia="Lucida Sans Unicode" w:cs="Arial"/>
          <w:szCs w:val="22"/>
        </w:rPr>
        <w:t>m.vrtel</w:t>
      </w:r>
      <w:r w:rsidRPr="001E162D">
        <w:rPr>
          <w:rFonts w:eastAsia="Lucida Sans Unicode" w:cs="Arial"/>
          <w:szCs w:val="22"/>
        </w:rPr>
        <w:t>@spucr.cz</w:t>
      </w:r>
    </w:p>
    <w:p w14:paraId="1B71199C" w14:textId="76132E21" w:rsidR="001E162D" w:rsidRPr="001E162D" w:rsidRDefault="001E162D" w:rsidP="001E162D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1E162D">
        <w:rPr>
          <w:rFonts w:eastAsia="Lucida Sans Unicode" w:cs="Arial"/>
          <w:szCs w:val="22"/>
        </w:rPr>
        <w:t xml:space="preserve">Osoba </w:t>
      </w:r>
      <w:proofErr w:type="spellStart"/>
      <w:r w:rsidRPr="001E162D">
        <w:rPr>
          <w:rFonts w:eastAsia="Lucida Sans Unicode" w:cs="Arial"/>
          <w:szCs w:val="22"/>
        </w:rPr>
        <w:t>administrující</w:t>
      </w:r>
      <w:proofErr w:type="spellEnd"/>
      <w:r w:rsidRPr="001E162D">
        <w:rPr>
          <w:rFonts w:eastAsia="Lucida Sans Unicode" w:cs="Arial"/>
          <w:szCs w:val="22"/>
        </w:rPr>
        <w:t xml:space="preserve"> veřejnou zakázku:</w:t>
      </w:r>
      <w:r w:rsidRPr="001E162D">
        <w:rPr>
          <w:rFonts w:eastAsia="Lucida Sans Unicode" w:cs="Arial"/>
          <w:szCs w:val="22"/>
        </w:rPr>
        <w:tab/>
      </w:r>
      <w:r w:rsidR="009206A3">
        <w:rPr>
          <w:rFonts w:eastAsia="Lucida Sans Unicode" w:cs="Arial"/>
          <w:szCs w:val="22"/>
        </w:rPr>
        <w:t xml:space="preserve">Ing. </w:t>
      </w:r>
      <w:r w:rsidR="00E77149">
        <w:rPr>
          <w:rFonts w:eastAsia="Lucida Sans Unicode" w:cs="Arial"/>
          <w:szCs w:val="22"/>
        </w:rPr>
        <w:t>Milan Vrtěl</w:t>
      </w:r>
    </w:p>
    <w:p w14:paraId="5CF03163" w14:textId="77777777" w:rsidR="001E162D" w:rsidRPr="001E162D" w:rsidRDefault="001E162D" w:rsidP="001E162D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1E162D">
        <w:rPr>
          <w:rFonts w:eastAsia="Lucida Sans Unicode" w:cs="Arial"/>
          <w:szCs w:val="22"/>
        </w:rPr>
        <w:t>ID DS:</w:t>
      </w:r>
      <w:r w:rsidRPr="001E162D">
        <w:rPr>
          <w:rFonts w:eastAsia="Lucida Sans Unicode" w:cs="Arial"/>
          <w:szCs w:val="22"/>
        </w:rPr>
        <w:tab/>
        <w:t>z49per3</w:t>
      </w:r>
    </w:p>
    <w:p w14:paraId="365FD4A1" w14:textId="77777777" w:rsidR="004E66C6" w:rsidRDefault="001E162D" w:rsidP="001E162D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1E162D">
        <w:rPr>
          <w:rFonts w:eastAsia="Lucida Sans Unicode" w:cs="Arial"/>
          <w:szCs w:val="22"/>
        </w:rPr>
        <w:t>Bankovní spojení:</w:t>
      </w:r>
      <w:r w:rsidRPr="001E162D">
        <w:rPr>
          <w:rFonts w:eastAsia="Lucida Sans Unicode" w:cs="Arial"/>
          <w:szCs w:val="22"/>
        </w:rPr>
        <w:tab/>
        <w:t>Č</w:t>
      </w:r>
      <w:r w:rsidR="004E66C6">
        <w:rPr>
          <w:rFonts w:eastAsia="Lucida Sans Unicode" w:cs="Arial"/>
          <w:szCs w:val="22"/>
        </w:rPr>
        <w:t>eská národní banka</w:t>
      </w:r>
    </w:p>
    <w:p w14:paraId="706169AE" w14:textId="1AC5EE9E" w:rsidR="001E162D" w:rsidRPr="001E162D" w:rsidRDefault="001E162D" w:rsidP="001E162D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1E162D">
        <w:rPr>
          <w:rFonts w:eastAsia="Lucida Sans Unicode" w:cs="Arial"/>
          <w:bCs/>
          <w:szCs w:val="22"/>
        </w:rPr>
        <w:t>Číslo účtu:</w:t>
      </w:r>
      <w:r w:rsidRPr="001E162D">
        <w:rPr>
          <w:rFonts w:eastAsia="Lucida Sans Unicode" w:cs="Arial"/>
          <w:bCs/>
          <w:szCs w:val="22"/>
        </w:rPr>
        <w:tab/>
        <w:t>3723001/0710</w:t>
      </w:r>
    </w:p>
    <w:p w14:paraId="64202FA5" w14:textId="77777777" w:rsidR="001E162D" w:rsidRPr="001E162D" w:rsidRDefault="001E162D" w:rsidP="001E162D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1E162D">
        <w:rPr>
          <w:rFonts w:eastAsia="Lucida Sans Unicode" w:cs="Arial"/>
          <w:bCs/>
          <w:szCs w:val="22"/>
        </w:rPr>
        <w:t>IČO:</w:t>
      </w:r>
      <w:r w:rsidRPr="001E162D">
        <w:rPr>
          <w:rFonts w:eastAsia="Lucida Sans Unicode" w:cs="Arial"/>
          <w:bCs/>
          <w:szCs w:val="22"/>
        </w:rPr>
        <w:tab/>
        <w:t>01312774</w:t>
      </w:r>
    </w:p>
    <w:p w14:paraId="41D0BB76" w14:textId="77777777" w:rsidR="001E162D" w:rsidRPr="001E162D" w:rsidRDefault="001E162D" w:rsidP="001E162D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1E162D">
        <w:rPr>
          <w:rFonts w:eastAsia="Lucida Sans Unicode" w:cs="Arial"/>
          <w:bCs/>
          <w:szCs w:val="22"/>
        </w:rPr>
        <w:t>DIČ:</w:t>
      </w:r>
      <w:r w:rsidRPr="001E162D">
        <w:rPr>
          <w:rFonts w:eastAsia="Lucida Sans Unicode" w:cs="Arial"/>
          <w:bCs/>
          <w:szCs w:val="22"/>
        </w:rPr>
        <w:tab/>
        <w:t xml:space="preserve">CZ01312774 není plátcem DPH </w:t>
      </w:r>
    </w:p>
    <w:p w14:paraId="7FB474A1" w14:textId="7EA2A646" w:rsidR="001E162D" w:rsidRPr="000D7539" w:rsidRDefault="000D7539" w:rsidP="000D753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Pr="000D7539">
        <w:rPr>
          <w:rFonts w:cs="Arial"/>
          <w:szCs w:val="22"/>
        </w:rPr>
        <w:t>d</w:t>
      </w:r>
      <w:r w:rsidR="001E162D" w:rsidRPr="000D7539">
        <w:rPr>
          <w:rFonts w:cs="Arial"/>
          <w:szCs w:val="22"/>
        </w:rPr>
        <w:t>ále jen „objednatel“)</w:t>
      </w:r>
    </w:p>
    <w:p w14:paraId="06AB358C" w14:textId="475FF095" w:rsidR="001E162D" w:rsidRPr="004E66C6" w:rsidRDefault="001E162D" w:rsidP="00461272">
      <w:pPr>
        <w:spacing w:before="240" w:after="240" w:line="240" w:lineRule="auto"/>
        <w:rPr>
          <w:rFonts w:cs="Arial"/>
          <w:bCs/>
          <w:szCs w:val="22"/>
        </w:rPr>
      </w:pPr>
      <w:r w:rsidRPr="004E66C6">
        <w:rPr>
          <w:rFonts w:cs="Arial"/>
          <w:bCs/>
          <w:szCs w:val="22"/>
        </w:rPr>
        <w:t>a</w:t>
      </w:r>
    </w:p>
    <w:p w14:paraId="713201B1" w14:textId="4DD07C33" w:rsidR="001E162D" w:rsidRDefault="001E162D" w:rsidP="001B737E">
      <w:pPr>
        <w:tabs>
          <w:tab w:val="left" w:pos="4253"/>
        </w:tabs>
        <w:spacing w:line="240" w:lineRule="auto"/>
        <w:jc w:val="both"/>
        <w:rPr>
          <w:rFonts w:cs="Arial"/>
          <w:b/>
          <w:szCs w:val="22"/>
        </w:rPr>
      </w:pPr>
      <w:r w:rsidRPr="001E162D">
        <w:rPr>
          <w:rFonts w:cs="Arial"/>
          <w:b/>
          <w:szCs w:val="22"/>
        </w:rPr>
        <w:t xml:space="preserve">Zhotovitel: </w:t>
      </w:r>
    </w:p>
    <w:p w14:paraId="523998C0" w14:textId="7F512947" w:rsidR="00A73AE1" w:rsidRPr="00A73AE1" w:rsidRDefault="00A73AE1" w:rsidP="001B737E">
      <w:pPr>
        <w:tabs>
          <w:tab w:val="left" w:pos="4253"/>
        </w:tabs>
        <w:spacing w:line="240" w:lineRule="auto"/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>AGPOL s.r.o.</w:t>
      </w:r>
    </w:p>
    <w:p w14:paraId="5C494CAF" w14:textId="744C1957" w:rsidR="001E162D" w:rsidRPr="00A73AE1" w:rsidRDefault="00A53F09" w:rsidP="00B723F8">
      <w:pPr>
        <w:tabs>
          <w:tab w:val="left" w:pos="4536"/>
        </w:tabs>
        <w:spacing w:after="0" w:line="240" w:lineRule="auto"/>
        <w:jc w:val="both"/>
        <w:rPr>
          <w:rFonts w:cs="Arial"/>
          <w:bCs/>
          <w:szCs w:val="22"/>
        </w:rPr>
      </w:pPr>
      <w:r w:rsidRPr="00A73AE1">
        <w:rPr>
          <w:rFonts w:cs="Arial"/>
          <w:bCs/>
          <w:szCs w:val="22"/>
        </w:rPr>
        <w:t>Sídlo:</w:t>
      </w:r>
      <w:r w:rsidR="001E162D" w:rsidRPr="00A73AE1">
        <w:rPr>
          <w:rFonts w:cs="Arial"/>
          <w:bCs/>
          <w:szCs w:val="22"/>
        </w:rPr>
        <w:tab/>
      </w:r>
      <w:proofErr w:type="spellStart"/>
      <w:r w:rsidR="00A73AE1" w:rsidRPr="00A73AE1">
        <w:rPr>
          <w:rFonts w:cs="Arial"/>
          <w:bCs/>
          <w:snapToGrid w:val="0"/>
          <w:szCs w:val="22"/>
          <w:lang w:val="en-US"/>
        </w:rPr>
        <w:t>Jungmannova</w:t>
      </w:r>
      <w:proofErr w:type="spellEnd"/>
      <w:r w:rsidR="00A73AE1" w:rsidRPr="00A73AE1">
        <w:rPr>
          <w:rFonts w:cs="Arial"/>
          <w:bCs/>
          <w:snapToGrid w:val="0"/>
          <w:szCs w:val="22"/>
          <w:lang w:val="en-US"/>
        </w:rPr>
        <w:t xml:space="preserve"> 153/12, 779 00 Olomouc</w:t>
      </w:r>
    </w:p>
    <w:p w14:paraId="21DF77C0" w14:textId="77777777" w:rsidR="00981EDC" w:rsidRDefault="001E162D" w:rsidP="00B723F8">
      <w:pPr>
        <w:tabs>
          <w:tab w:val="left" w:pos="4536"/>
        </w:tabs>
        <w:spacing w:after="0" w:line="240" w:lineRule="auto"/>
        <w:jc w:val="both"/>
        <w:rPr>
          <w:rFonts w:cs="Arial"/>
          <w:szCs w:val="22"/>
        </w:rPr>
      </w:pPr>
      <w:r w:rsidRPr="001E162D">
        <w:rPr>
          <w:rFonts w:cs="Arial"/>
          <w:szCs w:val="22"/>
        </w:rPr>
        <w:t>zastoupený:</w:t>
      </w:r>
      <w:r w:rsidRPr="001E162D">
        <w:rPr>
          <w:rFonts w:cs="Arial"/>
          <w:szCs w:val="22"/>
        </w:rPr>
        <w:tab/>
      </w:r>
      <w:r w:rsidR="00981EDC">
        <w:rPr>
          <w:rFonts w:cs="Arial"/>
          <w:szCs w:val="22"/>
        </w:rPr>
        <w:t xml:space="preserve">Ing. Ondřejem </w:t>
      </w:r>
      <w:proofErr w:type="spellStart"/>
      <w:r w:rsidR="00981EDC">
        <w:rPr>
          <w:rFonts w:cs="Arial"/>
          <w:szCs w:val="22"/>
        </w:rPr>
        <w:t>Vaculínem</w:t>
      </w:r>
      <w:proofErr w:type="spellEnd"/>
      <w:r w:rsidR="00981EDC">
        <w:rPr>
          <w:rFonts w:cs="Arial"/>
          <w:szCs w:val="22"/>
        </w:rPr>
        <w:t>, Ph.D.</w:t>
      </w:r>
    </w:p>
    <w:p w14:paraId="0D58D535" w14:textId="236C50EC" w:rsidR="001E162D" w:rsidRPr="001E162D" w:rsidRDefault="00981EDC" w:rsidP="00B723F8">
      <w:pPr>
        <w:tabs>
          <w:tab w:val="left" w:pos="4536"/>
        </w:tabs>
        <w:spacing w:after="0" w:line="240" w:lineRule="auto"/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ab/>
        <w:t>jednatelem společnosti</w:t>
      </w:r>
    </w:p>
    <w:p w14:paraId="23F807E8" w14:textId="47DC6BEE" w:rsidR="001E162D" w:rsidRPr="00631C8D" w:rsidRDefault="001E162D" w:rsidP="00B723F8">
      <w:pPr>
        <w:tabs>
          <w:tab w:val="left" w:pos="4536"/>
          <w:tab w:val="left" w:pos="5954"/>
        </w:tabs>
        <w:spacing w:after="0" w:line="240" w:lineRule="auto"/>
        <w:jc w:val="both"/>
        <w:rPr>
          <w:rFonts w:cs="Arial"/>
          <w:szCs w:val="22"/>
        </w:rPr>
      </w:pPr>
      <w:r w:rsidRPr="001E162D">
        <w:rPr>
          <w:rFonts w:cs="Arial"/>
          <w:szCs w:val="22"/>
        </w:rPr>
        <w:t>Tel.</w:t>
      </w:r>
      <w:r w:rsidR="00A53F09">
        <w:rPr>
          <w:rFonts w:cs="Arial"/>
          <w:szCs w:val="22"/>
        </w:rPr>
        <w:t>:</w:t>
      </w:r>
      <w:r w:rsidRPr="001E162D">
        <w:rPr>
          <w:rFonts w:cs="Arial"/>
          <w:szCs w:val="22"/>
        </w:rPr>
        <w:tab/>
      </w:r>
      <w:r w:rsidR="00B45CBB" w:rsidRPr="00B45CBB">
        <w:rPr>
          <w:rFonts w:cs="Arial"/>
          <w:snapToGrid w:val="0"/>
          <w:szCs w:val="22"/>
          <w:lang w:val="en-US"/>
        </w:rPr>
        <w:t xml:space="preserve">x </w:t>
      </w:r>
      <w:proofErr w:type="spellStart"/>
      <w:r w:rsidR="00B45CBB" w:rsidRPr="00B45CBB">
        <w:rPr>
          <w:rFonts w:cs="Arial"/>
          <w:snapToGrid w:val="0"/>
          <w:szCs w:val="22"/>
          <w:lang w:val="en-US"/>
        </w:rPr>
        <w:t>x</w:t>
      </w:r>
      <w:proofErr w:type="spellEnd"/>
      <w:r w:rsidR="00B45CBB" w:rsidRPr="00B45CBB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B45CBB" w:rsidRPr="00B45CBB">
        <w:rPr>
          <w:rFonts w:cs="Arial"/>
          <w:snapToGrid w:val="0"/>
          <w:szCs w:val="22"/>
          <w:lang w:val="en-US"/>
        </w:rPr>
        <w:t>x</w:t>
      </w:r>
      <w:proofErr w:type="spellEnd"/>
      <w:r w:rsidR="00B45CBB" w:rsidRPr="00B45CBB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B45CBB" w:rsidRPr="00B45CBB">
        <w:rPr>
          <w:rFonts w:cs="Arial"/>
          <w:snapToGrid w:val="0"/>
          <w:szCs w:val="22"/>
          <w:lang w:val="en-US"/>
        </w:rPr>
        <w:t>x</w:t>
      </w:r>
      <w:proofErr w:type="spellEnd"/>
      <w:r w:rsidR="00B45CBB" w:rsidRPr="00B45CBB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B45CBB" w:rsidRPr="00B45CBB">
        <w:rPr>
          <w:rFonts w:cs="Arial"/>
          <w:snapToGrid w:val="0"/>
          <w:szCs w:val="22"/>
          <w:lang w:val="en-US"/>
        </w:rPr>
        <w:t>x</w:t>
      </w:r>
      <w:proofErr w:type="spellEnd"/>
      <w:r w:rsidR="00B45CBB" w:rsidRPr="00B45CBB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B45CBB" w:rsidRPr="00B45CBB">
        <w:rPr>
          <w:rFonts w:cs="Arial"/>
          <w:snapToGrid w:val="0"/>
          <w:szCs w:val="22"/>
          <w:lang w:val="en-US"/>
        </w:rPr>
        <w:t>x</w:t>
      </w:r>
      <w:proofErr w:type="spellEnd"/>
      <w:r w:rsidR="00B45CBB" w:rsidRPr="00B45CBB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B45CBB" w:rsidRPr="00B45CBB">
        <w:rPr>
          <w:rFonts w:cs="Arial"/>
          <w:snapToGrid w:val="0"/>
          <w:szCs w:val="22"/>
          <w:lang w:val="en-US"/>
        </w:rPr>
        <w:t>x</w:t>
      </w:r>
      <w:proofErr w:type="spellEnd"/>
      <w:r w:rsidR="00B45CBB" w:rsidRPr="00B45CBB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B45CBB" w:rsidRPr="00B45CBB">
        <w:rPr>
          <w:rFonts w:cs="Arial"/>
          <w:snapToGrid w:val="0"/>
          <w:szCs w:val="22"/>
          <w:lang w:val="en-US"/>
        </w:rPr>
        <w:t>x</w:t>
      </w:r>
      <w:proofErr w:type="spellEnd"/>
      <w:r w:rsidR="00B45CBB" w:rsidRPr="00B45CBB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B45CBB" w:rsidRPr="00B45CBB">
        <w:rPr>
          <w:rFonts w:cs="Arial"/>
          <w:snapToGrid w:val="0"/>
          <w:szCs w:val="22"/>
          <w:lang w:val="en-US"/>
        </w:rPr>
        <w:t>x</w:t>
      </w:r>
      <w:proofErr w:type="spellEnd"/>
      <w:r w:rsidR="00B45CBB" w:rsidRPr="00B45CBB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B45CBB" w:rsidRPr="00B45CBB">
        <w:rPr>
          <w:rFonts w:cs="Arial"/>
          <w:snapToGrid w:val="0"/>
          <w:szCs w:val="22"/>
          <w:lang w:val="en-US"/>
        </w:rPr>
        <w:t>x</w:t>
      </w:r>
      <w:proofErr w:type="spellEnd"/>
    </w:p>
    <w:p w14:paraId="7D541BDB" w14:textId="0DA169C0" w:rsidR="001E162D" w:rsidRPr="001F19E4" w:rsidRDefault="001E162D" w:rsidP="00B723F8">
      <w:pPr>
        <w:tabs>
          <w:tab w:val="left" w:pos="4536"/>
        </w:tabs>
        <w:spacing w:after="0" w:line="240" w:lineRule="auto"/>
        <w:ind w:right="-110"/>
        <w:jc w:val="both"/>
        <w:rPr>
          <w:rFonts w:cs="Arial"/>
          <w:snapToGrid w:val="0"/>
          <w:szCs w:val="22"/>
          <w:lang w:val="en-US"/>
        </w:rPr>
      </w:pPr>
      <w:r w:rsidRPr="001E162D">
        <w:rPr>
          <w:rFonts w:cs="Arial"/>
          <w:szCs w:val="22"/>
        </w:rPr>
        <w:t>E-mail:</w:t>
      </w:r>
      <w:r w:rsidRPr="001E162D">
        <w:rPr>
          <w:rFonts w:cs="Arial"/>
          <w:szCs w:val="22"/>
        </w:rPr>
        <w:tab/>
      </w:r>
      <w:r w:rsidR="00B45CBB" w:rsidRPr="00B45CBB">
        <w:rPr>
          <w:rFonts w:cs="Arial"/>
          <w:szCs w:val="22"/>
        </w:rPr>
        <w:t xml:space="preserve">x </w:t>
      </w:r>
      <w:proofErr w:type="spellStart"/>
      <w:r w:rsidR="00B45CBB" w:rsidRPr="00B45CBB">
        <w:rPr>
          <w:rFonts w:cs="Arial"/>
          <w:szCs w:val="22"/>
        </w:rPr>
        <w:t>x</w:t>
      </w:r>
      <w:proofErr w:type="spellEnd"/>
      <w:r w:rsidR="00B45CBB" w:rsidRPr="00B45CBB">
        <w:rPr>
          <w:rFonts w:cs="Arial"/>
          <w:szCs w:val="22"/>
        </w:rPr>
        <w:t xml:space="preserve"> </w:t>
      </w:r>
      <w:proofErr w:type="spellStart"/>
      <w:r w:rsidR="00B45CBB" w:rsidRPr="00B45CBB">
        <w:rPr>
          <w:rFonts w:cs="Arial"/>
          <w:szCs w:val="22"/>
        </w:rPr>
        <w:t>x</w:t>
      </w:r>
      <w:proofErr w:type="spellEnd"/>
      <w:r w:rsidR="00B45CBB" w:rsidRPr="00B45CBB">
        <w:rPr>
          <w:rFonts w:cs="Arial"/>
          <w:szCs w:val="22"/>
        </w:rPr>
        <w:t xml:space="preserve"> </w:t>
      </w:r>
      <w:proofErr w:type="spellStart"/>
      <w:r w:rsidR="00B45CBB" w:rsidRPr="00B45CBB">
        <w:rPr>
          <w:rFonts w:cs="Arial"/>
          <w:szCs w:val="22"/>
        </w:rPr>
        <w:t>x</w:t>
      </w:r>
      <w:proofErr w:type="spellEnd"/>
      <w:r w:rsidR="00B45CBB" w:rsidRPr="00B45CBB">
        <w:rPr>
          <w:rFonts w:cs="Arial"/>
          <w:szCs w:val="22"/>
        </w:rPr>
        <w:t xml:space="preserve"> </w:t>
      </w:r>
      <w:proofErr w:type="spellStart"/>
      <w:r w:rsidR="00B45CBB" w:rsidRPr="00B45CBB">
        <w:rPr>
          <w:rFonts w:cs="Arial"/>
          <w:szCs w:val="22"/>
        </w:rPr>
        <w:t>x</w:t>
      </w:r>
      <w:proofErr w:type="spellEnd"/>
      <w:r w:rsidR="00B45CBB" w:rsidRPr="00B45CBB">
        <w:rPr>
          <w:rFonts w:cs="Arial"/>
          <w:szCs w:val="22"/>
        </w:rPr>
        <w:t xml:space="preserve"> </w:t>
      </w:r>
      <w:proofErr w:type="spellStart"/>
      <w:r w:rsidR="00B45CBB" w:rsidRPr="00B45CBB">
        <w:rPr>
          <w:rFonts w:cs="Arial"/>
          <w:szCs w:val="22"/>
        </w:rPr>
        <w:t>x</w:t>
      </w:r>
      <w:proofErr w:type="spellEnd"/>
      <w:r w:rsidR="00B45CBB" w:rsidRPr="00B45CBB">
        <w:rPr>
          <w:rFonts w:cs="Arial"/>
          <w:szCs w:val="22"/>
        </w:rPr>
        <w:t xml:space="preserve"> </w:t>
      </w:r>
      <w:proofErr w:type="spellStart"/>
      <w:r w:rsidR="00B45CBB" w:rsidRPr="00B45CBB">
        <w:rPr>
          <w:rFonts w:cs="Arial"/>
          <w:szCs w:val="22"/>
        </w:rPr>
        <w:t>x</w:t>
      </w:r>
      <w:proofErr w:type="spellEnd"/>
      <w:r w:rsidR="00B45CBB" w:rsidRPr="00B45CBB">
        <w:rPr>
          <w:rFonts w:cs="Arial"/>
          <w:szCs w:val="22"/>
        </w:rPr>
        <w:t xml:space="preserve"> </w:t>
      </w:r>
      <w:proofErr w:type="spellStart"/>
      <w:r w:rsidR="00B45CBB" w:rsidRPr="00B45CBB">
        <w:rPr>
          <w:rFonts w:cs="Arial"/>
          <w:szCs w:val="22"/>
        </w:rPr>
        <w:t>x</w:t>
      </w:r>
      <w:proofErr w:type="spellEnd"/>
      <w:r w:rsidR="00B45CBB" w:rsidRPr="00B45CBB">
        <w:rPr>
          <w:rFonts w:cs="Arial"/>
          <w:szCs w:val="22"/>
        </w:rPr>
        <w:t xml:space="preserve"> </w:t>
      </w:r>
      <w:proofErr w:type="spellStart"/>
      <w:r w:rsidR="00B45CBB" w:rsidRPr="00B45CBB">
        <w:rPr>
          <w:rFonts w:cs="Arial"/>
          <w:szCs w:val="22"/>
        </w:rPr>
        <w:t>x</w:t>
      </w:r>
      <w:proofErr w:type="spellEnd"/>
      <w:r w:rsidR="00B45CBB" w:rsidRPr="00B45CBB">
        <w:rPr>
          <w:rFonts w:cs="Arial"/>
          <w:szCs w:val="22"/>
        </w:rPr>
        <w:t xml:space="preserve"> </w:t>
      </w:r>
      <w:proofErr w:type="spellStart"/>
      <w:r w:rsidR="00B45CBB" w:rsidRPr="00B45CBB">
        <w:rPr>
          <w:rFonts w:cs="Arial"/>
          <w:szCs w:val="22"/>
        </w:rPr>
        <w:t>x</w:t>
      </w:r>
      <w:proofErr w:type="spellEnd"/>
    </w:p>
    <w:p w14:paraId="1EBD92D4" w14:textId="64583EB9" w:rsidR="001E162D" w:rsidRPr="001E162D" w:rsidRDefault="001E162D" w:rsidP="00B723F8">
      <w:pPr>
        <w:tabs>
          <w:tab w:val="left" w:pos="4536"/>
        </w:tabs>
        <w:spacing w:after="0" w:line="240" w:lineRule="auto"/>
        <w:ind w:right="-110"/>
        <w:jc w:val="both"/>
        <w:rPr>
          <w:rFonts w:cs="Arial"/>
          <w:b/>
          <w:bCs/>
          <w:snapToGrid w:val="0"/>
          <w:szCs w:val="22"/>
          <w:lang w:val="en-US"/>
        </w:rPr>
      </w:pPr>
      <w:r w:rsidRPr="001E162D">
        <w:rPr>
          <w:rFonts w:cs="Arial"/>
          <w:bCs/>
          <w:snapToGrid w:val="0"/>
          <w:szCs w:val="22"/>
          <w:lang w:val="en-US"/>
        </w:rPr>
        <w:t>ID DS:</w:t>
      </w:r>
      <w:r w:rsidRPr="001E162D">
        <w:rPr>
          <w:rFonts w:cs="Arial"/>
          <w:bCs/>
          <w:snapToGrid w:val="0"/>
          <w:szCs w:val="22"/>
          <w:lang w:val="en-US"/>
        </w:rPr>
        <w:tab/>
      </w:r>
      <w:proofErr w:type="spellStart"/>
      <w:r w:rsidR="00FF26DD">
        <w:rPr>
          <w:rFonts w:cs="Arial"/>
          <w:bCs/>
          <w:snapToGrid w:val="0"/>
          <w:szCs w:val="22"/>
          <w:lang w:val="en-US"/>
        </w:rPr>
        <w:t>ydbjhuf</w:t>
      </w:r>
      <w:proofErr w:type="spellEnd"/>
    </w:p>
    <w:p w14:paraId="69B682A4" w14:textId="5564572F" w:rsidR="001E162D" w:rsidRPr="002E4FA1" w:rsidRDefault="001E162D" w:rsidP="002808E8">
      <w:pPr>
        <w:pStyle w:val="Default"/>
        <w:ind w:left="4536" w:hanging="4536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2E4FA1">
        <w:rPr>
          <w:rFonts w:ascii="Arial" w:eastAsia="Times New Roman" w:hAnsi="Arial" w:cs="Arial"/>
          <w:color w:val="auto"/>
          <w:sz w:val="22"/>
          <w:szCs w:val="22"/>
          <w:lang w:eastAsia="cs-CZ"/>
        </w:rPr>
        <w:t>v technických záležitostech oprávněn jednat:</w:t>
      </w:r>
      <w:r w:rsidR="008E2D93">
        <w:rPr>
          <w:rFonts w:ascii="Arial" w:eastAsia="Times New Roman" w:hAnsi="Arial" w:cs="Arial"/>
          <w:color w:val="auto"/>
          <w:sz w:val="22"/>
          <w:szCs w:val="22"/>
          <w:lang w:eastAsia="cs-CZ"/>
        </w:rPr>
        <w:tab/>
      </w:r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x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x</w:t>
      </w:r>
    </w:p>
    <w:p w14:paraId="19BEAD30" w14:textId="3F869D8E" w:rsidR="001E162D" w:rsidRPr="005C2606" w:rsidRDefault="001E162D" w:rsidP="002808E8">
      <w:pPr>
        <w:pStyle w:val="Default"/>
        <w:ind w:left="4536" w:hanging="4536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5C2606">
        <w:rPr>
          <w:rFonts w:ascii="Arial" w:eastAsia="Times New Roman" w:hAnsi="Arial" w:cs="Arial"/>
          <w:color w:val="auto"/>
          <w:sz w:val="22"/>
          <w:szCs w:val="22"/>
          <w:lang w:eastAsia="cs-CZ"/>
        </w:rPr>
        <w:t>Tel.:</w:t>
      </w:r>
      <w:r w:rsidRPr="005C2606">
        <w:rPr>
          <w:rFonts w:ascii="Arial" w:eastAsia="Times New Roman" w:hAnsi="Arial" w:cs="Arial"/>
          <w:color w:val="auto"/>
          <w:sz w:val="22"/>
          <w:szCs w:val="22"/>
          <w:lang w:eastAsia="cs-CZ"/>
        </w:rPr>
        <w:tab/>
      </w:r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x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</w:p>
    <w:p w14:paraId="4306DB96" w14:textId="65E287F9" w:rsidR="001E162D" w:rsidRPr="005C2606" w:rsidRDefault="001E162D" w:rsidP="002808E8">
      <w:pPr>
        <w:pStyle w:val="Default"/>
        <w:ind w:left="4536" w:hanging="4536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5C2606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E-mail: </w:t>
      </w:r>
      <w:r w:rsidRPr="005C2606">
        <w:rPr>
          <w:rFonts w:ascii="Arial" w:eastAsia="Times New Roman" w:hAnsi="Arial" w:cs="Arial"/>
          <w:color w:val="auto"/>
          <w:sz w:val="22"/>
          <w:szCs w:val="22"/>
          <w:lang w:eastAsia="cs-CZ"/>
        </w:rPr>
        <w:tab/>
      </w:r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x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proofErr w:type="spellStart"/>
      <w:r w:rsidR="00B45CBB" w:rsidRPr="00B45CBB">
        <w:rPr>
          <w:rFonts w:ascii="Arial" w:eastAsia="Times New Roman" w:hAnsi="Arial" w:cs="Arial"/>
          <w:color w:val="auto"/>
          <w:sz w:val="22"/>
          <w:szCs w:val="22"/>
          <w:lang w:eastAsia="cs-CZ"/>
        </w:rPr>
        <w:t>x</w:t>
      </w:r>
      <w:proofErr w:type="spellEnd"/>
    </w:p>
    <w:p w14:paraId="015793AB" w14:textId="4CCCAC3E" w:rsidR="002E4FA1" w:rsidRPr="002E4FA1" w:rsidRDefault="001E162D" w:rsidP="002808E8">
      <w:pPr>
        <w:pStyle w:val="Default"/>
        <w:ind w:left="4536" w:hanging="4536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2E4FA1">
        <w:rPr>
          <w:rFonts w:ascii="Arial" w:eastAsia="Times New Roman" w:hAnsi="Arial" w:cs="Arial"/>
          <w:color w:val="auto"/>
          <w:sz w:val="22"/>
          <w:szCs w:val="22"/>
          <w:lang w:eastAsia="cs-CZ"/>
        </w:rPr>
        <w:t>Bankovní spojení:</w:t>
      </w:r>
      <w:r w:rsidRPr="002E4FA1">
        <w:rPr>
          <w:rFonts w:ascii="Arial" w:eastAsia="Times New Roman" w:hAnsi="Arial" w:cs="Arial"/>
          <w:color w:val="auto"/>
          <w:sz w:val="22"/>
          <w:szCs w:val="22"/>
          <w:lang w:eastAsia="cs-CZ"/>
        </w:rPr>
        <w:tab/>
      </w:r>
      <w:r w:rsidR="002E4FA1" w:rsidRPr="002E4FA1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Komerční banka, a.s., pobočka Olomouc </w:t>
      </w:r>
    </w:p>
    <w:p w14:paraId="17C8A65E" w14:textId="62F89905" w:rsidR="002E4FA1" w:rsidRPr="002E4FA1" w:rsidRDefault="002E4FA1" w:rsidP="002808E8">
      <w:pPr>
        <w:pStyle w:val="Default"/>
        <w:ind w:left="4536" w:hanging="4536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2E4FA1">
        <w:rPr>
          <w:rFonts w:ascii="Arial" w:eastAsia="Times New Roman" w:hAnsi="Arial" w:cs="Arial"/>
          <w:color w:val="auto"/>
          <w:sz w:val="22"/>
          <w:szCs w:val="22"/>
          <w:lang w:eastAsia="cs-CZ"/>
        </w:rPr>
        <w:t>Číslo účtu:</w:t>
      </w:r>
      <w:r w:rsidRPr="002E4FA1">
        <w:rPr>
          <w:rFonts w:ascii="Arial" w:eastAsia="Times New Roman" w:hAnsi="Arial" w:cs="Arial"/>
          <w:color w:val="auto"/>
          <w:sz w:val="22"/>
          <w:szCs w:val="22"/>
          <w:lang w:eastAsia="cs-CZ"/>
        </w:rPr>
        <w:tab/>
        <w:t xml:space="preserve">43-5130280277/0100 </w:t>
      </w:r>
    </w:p>
    <w:p w14:paraId="44FBFB4F" w14:textId="49966B34" w:rsidR="002E4FA1" w:rsidRPr="002E4FA1" w:rsidRDefault="002E4FA1" w:rsidP="002808E8">
      <w:pPr>
        <w:pStyle w:val="Default"/>
        <w:ind w:left="4536" w:hanging="4536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2E4FA1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IČ: </w:t>
      </w:r>
      <w:r w:rsidRPr="002E4FA1">
        <w:rPr>
          <w:rFonts w:ascii="Arial" w:eastAsia="Times New Roman" w:hAnsi="Arial" w:cs="Arial"/>
          <w:color w:val="auto"/>
          <w:sz w:val="22"/>
          <w:szCs w:val="22"/>
          <w:lang w:eastAsia="cs-CZ"/>
        </w:rPr>
        <w:tab/>
        <w:t xml:space="preserve">28597044 </w:t>
      </w:r>
    </w:p>
    <w:p w14:paraId="77F84CC6" w14:textId="098BA1D9" w:rsidR="002E4FA1" w:rsidRPr="002E4FA1" w:rsidRDefault="002E4FA1" w:rsidP="004746A0">
      <w:pPr>
        <w:pStyle w:val="Default"/>
        <w:spacing w:after="120"/>
        <w:ind w:left="4536" w:hanging="4536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2E4FA1">
        <w:rPr>
          <w:rFonts w:ascii="Arial" w:eastAsia="Times New Roman" w:hAnsi="Arial" w:cs="Arial"/>
          <w:color w:val="auto"/>
          <w:sz w:val="22"/>
          <w:szCs w:val="22"/>
          <w:lang w:eastAsia="cs-CZ"/>
        </w:rPr>
        <w:t>DIČ:</w:t>
      </w:r>
      <w:r w:rsidRPr="002E4FA1">
        <w:rPr>
          <w:rFonts w:ascii="Arial" w:eastAsia="Times New Roman" w:hAnsi="Arial" w:cs="Arial"/>
          <w:color w:val="auto"/>
          <w:sz w:val="22"/>
          <w:szCs w:val="22"/>
          <w:lang w:eastAsia="cs-CZ"/>
        </w:rPr>
        <w:tab/>
        <w:t xml:space="preserve">CZ28597044 </w:t>
      </w:r>
      <w:r w:rsidR="00142853">
        <w:rPr>
          <w:rFonts w:ascii="Arial" w:eastAsia="Times New Roman" w:hAnsi="Arial" w:cs="Arial"/>
          <w:color w:val="auto"/>
          <w:sz w:val="22"/>
          <w:szCs w:val="22"/>
          <w:lang w:eastAsia="cs-CZ"/>
        </w:rPr>
        <w:t>je plátcem DPH</w:t>
      </w:r>
    </w:p>
    <w:p w14:paraId="6E30D254" w14:textId="4AC4222F" w:rsidR="005C2606" w:rsidRPr="00B30D78" w:rsidRDefault="001E162D" w:rsidP="00B30D78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14285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Společnost je zapsaná v obchodním rejstříku vedeném </w:t>
      </w:r>
      <w:proofErr w:type="gramStart"/>
      <w:r w:rsidRPr="0014285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u </w:t>
      </w:r>
      <w:r w:rsidR="00142853" w:rsidRPr="0014285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Krajského</w:t>
      </w:r>
      <w:proofErr w:type="gramEnd"/>
      <w:r w:rsidR="00142853" w:rsidRPr="00142853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soudu v Ostravě, oddíl C vložka 44147.</w:t>
      </w:r>
    </w:p>
    <w:p w14:paraId="3FF857E3" w14:textId="6201CDD6" w:rsidR="00126736" w:rsidRPr="000D7539" w:rsidRDefault="001E162D" w:rsidP="00142853">
      <w:pPr>
        <w:tabs>
          <w:tab w:val="left" w:pos="4536"/>
        </w:tabs>
        <w:spacing w:after="0" w:line="288" w:lineRule="auto"/>
        <w:ind w:right="-284"/>
        <w:rPr>
          <w:rFonts w:cs="Arial"/>
          <w:szCs w:val="22"/>
        </w:rPr>
      </w:pPr>
      <w:r w:rsidRPr="000D7539">
        <w:rPr>
          <w:rFonts w:cs="Arial"/>
          <w:szCs w:val="22"/>
        </w:rPr>
        <w:t>(dále jen „zhotovitel“)</w:t>
      </w:r>
    </w:p>
    <w:p w14:paraId="538DD6A0" w14:textId="1FE5ED8B" w:rsidR="004F154E" w:rsidRPr="00C31805" w:rsidRDefault="000362BC" w:rsidP="0028241C">
      <w:pPr>
        <w:spacing w:before="100" w:beforeAutospacing="1"/>
        <w:jc w:val="center"/>
        <w:rPr>
          <w:rFonts w:cs="Arial"/>
          <w:b/>
          <w:szCs w:val="22"/>
        </w:rPr>
      </w:pPr>
      <w:r w:rsidRPr="00C31805">
        <w:rPr>
          <w:rFonts w:cs="Arial"/>
          <w:b/>
          <w:szCs w:val="22"/>
        </w:rPr>
        <w:lastRenderedPageBreak/>
        <w:t>Úvodní ustanovení</w:t>
      </w:r>
    </w:p>
    <w:p w14:paraId="26B103FE" w14:textId="26963257" w:rsidR="0028241C" w:rsidRPr="0028241C" w:rsidRDefault="0028241C" w:rsidP="003A052C">
      <w:pPr>
        <w:spacing w:line="240" w:lineRule="auto"/>
        <w:jc w:val="both"/>
        <w:rPr>
          <w:rStyle w:val="l-L2Char"/>
          <w:rFonts w:cs="Arial"/>
          <w:szCs w:val="22"/>
        </w:rPr>
      </w:pPr>
      <w:r w:rsidRPr="0028241C">
        <w:rPr>
          <w:rStyle w:val="l-L2Char"/>
          <w:rFonts w:cs="Arial"/>
          <w:szCs w:val="22"/>
        </w:rPr>
        <w:t xml:space="preserve">Mezi účastníky byla dne </w:t>
      </w:r>
      <w:r>
        <w:rPr>
          <w:rFonts w:cs="Arial"/>
          <w:bCs/>
          <w:szCs w:val="22"/>
        </w:rPr>
        <w:t xml:space="preserve">6. 6. 2023 </w:t>
      </w:r>
      <w:r w:rsidRPr="0028241C">
        <w:rPr>
          <w:rStyle w:val="l-L2Char"/>
          <w:rFonts w:cs="Arial"/>
          <w:szCs w:val="22"/>
        </w:rPr>
        <w:t>uzavřena smlouva o dílo na vyhotovení shora uvedené projektové dokumentace</w:t>
      </w:r>
      <w:r w:rsidR="001C4ED2">
        <w:rPr>
          <w:rStyle w:val="l-L2Char"/>
          <w:rFonts w:cs="Arial"/>
          <w:szCs w:val="22"/>
        </w:rPr>
        <w:t xml:space="preserve">, </w:t>
      </w:r>
      <w:r w:rsidR="001C4ED2" w:rsidRPr="001C4ED2">
        <w:rPr>
          <w:rStyle w:val="l-L2Char"/>
          <w:rFonts w:cs="Arial"/>
          <w:szCs w:val="22"/>
        </w:rPr>
        <w:t>ve znění dodatku č. 1</w:t>
      </w:r>
    </w:p>
    <w:p w14:paraId="33D8A387" w14:textId="30C9BDDD" w:rsidR="00B11029" w:rsidRDefault="0028241C" w:rsidP="003A052C">
      <w:pPr>
        <w:spacing w:line="240" w:lineRule="auto"/>
        <w:jc w:val="both"/>
        <w:rPr>
          <w:rStyle w:val="l-L2Char"/>
          <w:rFonts w:cs="Arial"/>
          <w:szCs w:val="22"/>
        </w:rPr>
      </w:pPr>
      <w:r w:rsidRPr="0028241C">
        <w:rPr>
          <w:rStyle w:val="l-L2Char"/>
          <w:rFonts w:cs="Arial"/>
          <w:szCs w:val="22"/>
        </w:rPr>
        <w:t xml:space="preserve">Zhotovitel požádal přípisem ze dne </w:t>
      </w:r>
      <w:r w:rsidR="00605882">
        <w:rPr>
          <w:rStyle w:val="l-L2Char"/>
          <w:rFonts w:cs="Arial"/>
          <w:szCs w:val="22"/>
        </w:rPr>
        <w:t>24</w:t>
      </w:r>
      <w:r w:rsidR="00FA30B3">
        <w:rPr>
          <w:rStyle w:val="l-L2Char"/>
          <w:rFonts w:cs="Arial"/>
          <w:szCs w:val="22"/>
        </w:rPr>
        <w:t xml:space="preserve">. </w:t>
      </w:r>
      <w:r w:rsidR="00605882">
        <w:rPr>
          <w:rStyle w:val="l-L2Char"/>
          <w:rFonts w:cs="Arial"/>
          <w:szCs w:val="22"/>
        </w:rPr>
        <w:t>6</w:t>
      </w:r>
      <w:r w:rsidR="00FA30B3">
        <w:rPr>
          <w:rStyle w:val="l-L2Char"/>
          <w:rFonts w:cs="Arial"/>
          <w:szCs w:val="22"/>
        </w:rPr>
        <w:t xml:space="preserve">. </w:t>
      </w:r>
      <w:r w:rsidRPr="0028241C">
        <w:rPr>
          <w:rStyle w:val="l-L2Char"/>
          <w:rFonts w:cs="Arial"/>
          <w:szCs w:val="22"/>
        </w:rPr>
        <w:t>202</w:t>
      </w:r>
      <w:r w:rsidR="00FA30B3">
        <w:rPr>
          <w:rStyle w:val="l-L2Char"/>
          <w:rFonts w:cs="Arial"/>
          <w:szCs w:val="22"/>
        </w:rPr>
        <w:t>4</w:t>
      </w:r>
      <w:r w:rsidRPr="0028241C">
        <w:rPr>
          <w:rStyle w:val="l-L2Char"/>
          <w:rFonts w:cs="Arial"/>
          <w:szCs w:val="22"/>
        </w:rPr>
        <w:t xml:space="preserve"> o prodloužení termínu plnění díla, a to konkrétně části díla Zajištění pravomocného stavebního povolení. Zhotovitel svůj návrh na posun termínu odůvodnil </w:t>
      </w:r>
      <w:r w:rsidR="00B2480A">
        <w:rPr>
          <w:rStyle w:val="l-L2Char"/>
          <w:rFonts w:cs="Arial"/>
          <w:szCs w:val="22"/>
        </w:rPr>
        <w:t xml:space="preserve">průtahy </w:t>
      </w:r>
      <w:r w:rsidR="00604605">
        <w:rPr>
          <w:rStyle w:val="l-L2Char"/>
          <w:rFonts w:cs="Arial"/>
          <w:szCs w:val="22"/>
        </w:rPr>
        <w:t xml:space="preserve">při </w:t>
      </w:r>
      <w:r w:rsidR="0018521E">
        <w:rPr>
          <w:rStyle w:val="l-L2Char"/>
          <w:rFonts w:cs="Arial"/>
          <w:szCs w:val="22"/>
        </w:rPr>
        <w:t>stavebním řízení</w:t>
      </w:r>
      <w:r w:rsidR="00646301">
        <w:rPr>
          <w:rStyle w:val="l-L2Char"/>
          <w:rFonts w:cs="Arial"/>
          <w:szCs w:val="22"/>
        </w:rPr>
        <w:t xml:space="preserve"> na straně </w:t>
      </w:r>
      <w:proofErr w:type="spellStart"/>
      <w:r w:rsidR="00981F3B">
        <w:rPr>
          <w:rStyle w:val="l-L2Char"/>
          <w:rFonts w:cs="Arial"/>
          <w:szCs w:val="22"/>
        </w:rPr>
        <w:t>MěÚ</w:t>
      </w:r>
      <w:proofErr w:type="spellEnd"/>
      <w:r w:rsidR="00981F3B">
        <w:rPr>
          <w:rStyle w:val="l-L2Char"/>
          <w:rFonts w:cs="Arial"/>
          <w:szCs w:val="22"/>
        </w:rPr>
        <w:t xml:space="preserve"> Bystřice pod Hostýnem</w:t>
      </w:r>
      <w:r w:rsidR="0018521E">
        <w:rPr>
          <w:rStyle w:val="l-L2Char"/>
          <w:rFonts w:cs="Arial"/>
          <w:szCs w:val="22"/>
        </w:rPr>
        <w:t>.</w:t>
      </w:r>
    </w:p>
    <w:p w14:paraId="415C11E9" w14:textId="02D696CE" w:rsidR="0028241C" w:rsidRDefault="0028241C" w:rsidP="003A052C">
      <w:pPr>
        <w:spacing w:line="240" w:lineRule="auto"/>
        <w:jc w:val="both"/>
        <w:rPr>
          <w:rStyle w:val="l-L2Char"/>
          <w:rFonts w:cs="Arial"/>
          <w:szCs w:val="22"/>
        </w:rPr>
      </w:pPr>
      <w:r w:rsidRPr="0028241C">
        <w:rPr>
          <w:rStyle w:val="l-L2Char"/>
          <w:rFonts w:cs="Arial"/>
          <w:szCs w:val="22"/>
        </w:rPr>
        <w:t xml:space="preserve">S ohledem na uvedené skutečnosti se smluvní strany dohodly na níže uvedeném textu dodatku č. </w:t>
      </w:r>
      <w:r w:rsidR="00A35854">
        <w:rPr>
          <w:rStyle w:val="l-L2Char"/>
          <w:rFonts w:cs="Arial"/>
          <w:szCs w:val="22"/>
        </w:rPr>
        <w:t>2</w:t>
      </w:r>
      <w:r w:rsidRPr="0028241C">
        <w:rPr>
          <w:rStyle w:val="l-L2Char"/>
          <w:rFonts w:cs="Arial"/>
          <w:szCs w:val="22"/>
        </w:rPr>
        <w:t xml:space="preserve"> ke smlouvě o dílo.</w:t>
      </w:r>
    </w:p>
    <w:p w14:paraId="313D66A1" w14:textId="28B80655" w:rsidR="00C31805" w:rsidRPr="00C31805" w:rsidRDefault="00C31805" w:rsidP="00C31805">
      <w:pPr>
        <w:spacing w:before="100" w:beforeAutospacing="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I.</w:t>
      </w:r>
    </w:p>
    <w:p w14:paraId="0B24EF14" w14:textId="77777777" w:rsidR="00DC3C14" w:rsidRPr="00DC3C14" w:rsidRDefault="00DC3C14" w:rsidP="00DC3C14">
      <w:pPr>
        <w:jc w:val="both"/>
        <w:rPr>
          <w:rStyle w:val="l-L2Char"/>
          <w:rFonts w:cs="Arial"/>
          <w:szCs w:val="22"/>
        </w:rPr>
      </w:pPr>
      <w:r w:rsidRPr="00DC3C14">
        <w:rPr>
          <w:rStyle w:val="l-L2Char"/>
          <w:rFonts w:cs="Arial"/>
          <w:szCs w:val="22"/>
        </w:rPr>
        <w:t xml:space="preserve">Dosavadní text „Čl. III Termín plnění“ se </w:t>
      </w:r>
      <w:proofErr w:type="gramStart"/>
      <w:r w:rsidRPr="00DC3C14">
        <w:rPr>
          <w:rStyle w:val="l-L2Char"/>
          <w:rFonts w:cs="Arial"/>
          <w:szCs w:val="22"/>
        </w:rPr>
        <w:t>ruší</w:t>
      </w:r>
      <w:proofErr w:type="gramEnd"/>
      <w:r w:rsidRPr="00DC3C14">
        <w:rPr>
          <w:rStyle w:val="l-L2Char"/>
          <w:rFonts w:cs="Arial"/>
          <w:szCs w:val="22"/>
        </w:rPr>
        <w:t xml:space="preserve"> a nový text zní takto:</w:t>
      </w:r>
    </w:p>
    <w:p w14:paraId="22F47808" w14:textId="5C9B295F" w:rsidR="00DC3C14" w:rsidRPr="00DC3C14" w:rsidRDefault="00DC3C14" w:rsidP="00560C57">
      <w:pPr>
        <w:ind w:left="426" w:hanging="426"/>
        <w:jc w:val="both"/>
        <w:rPr>
          <w:rStyle w:val="l-L2Char"/>
          <w:rFonts w:cs="Arial"/>
          <w:szCs w:val="22"/>
        </w:rPr>
      </w:pPr>
      <w:r w:rsidRPr="00DC3C14">
        <w:rPr>
          <w:rStyle w:val="l-L2Char"/>
          <w:rFonts w:cs="Arial"/>
          <w:szCs w:val="22"/>
        </w:rPr>
        <w:t>3.1.</w:t>
      </w:r>
      <w:r w:rsidR="00560C57">
        <w:rPr>
          <w:rStyle w:val="l-L2Char"/>
          <w:rFonts w:cs="Arial"/>
          <w:szCs w:val="22"/>
        </w:rPr>
        <w:tab/>
      </w:r>
      <w:r w:rsidRPr="00DC3C14">
        <w:rPr>
          <w:rStyle w:val="l-L2Char"/>
          <w:rFonts w:cs="Arial"/>
          <w:szCs w:val="22"/>
        </w:rPr>
        <w:t xml:space="preserve">Zhotovitel se zavazuje vyhotovit Dílo </w:t>
      </w:r>
      <w:r w:rsidR="00560C57" w:rsidRPr="00560C57">
        <w:rPr>
          <w:rStyle w:val="l-L2Char"/>
          <w:rFonts w:cs="Arial"/>
          <w:szCs w:val="22"/>
        </w:rPr>
        <w:t>a zajistit vydání stavebního povolení</w:t>
      </w:r>
      <w:r w:rsidR="00560C57">
        <w:rPr>
          <w:rStyle w:val="l-L2Char"/>
          <w:rFonts w:cs="Arial"/>
          <w:szCs w:val="22"/>
        </w:rPr>
        <w:t xml:space="preserve"> </w:t>
      </w:r>
      <w:r w:rsidRPr="00DC3C14">
        <w:rPr>
          <w:rStyle w:val="l-L2Char"/>
          <w:rFonts w:cs="Arial"/>
          <w:szCs w:val="22"/>
        </w:rPr>
        <w:t>v následujících termínech:</w:t>
      </w:r>
    </w:p>
    <w:p w14:paraId="17AD935D" w14:textId="0FD60853" w:rsidR="00DC3C14" w:rsidRPr="00DC3C14" w:rsidRDefault="00DC3C14" w:rsidP="00891419">
      <w:pPr>
        <w:ind w:left="1134" w:hanging="708"/>
        <w:jc w:val="both"/>
        <w:rPr>
          <w:rStyle w:val="l-L2Char"/>
          <w:rFonts w:cs="Arial"/>
          <w:szCs w:val="22"/>
        </w:rPr>
      </w:pPr>
      <w:r w:rsidRPr="00DC3C14">
        <w:rPr>
          <w:rStyle w:val="l-L2Char"/>
          <w:rFonts w:cs="Arial"/>
          <w:szCs w:val="22"/>
        </w:rPr>
        <w:t>3.1.1</w:t>
      </w:r>
      <w:r w:rsidR="00891419">
        <w:rPr>
          <w:rStyle w:val="l-L2Char"/>
          <w:rFonts w:cs="Arial"/>
          <w:szCs w:val="22"/>
        </w:rPr>
        <w:tab/>
      </w:r>
      <w:r w:rsidRPr="00DC3C14">
        <w:rPr>
          <w:rStyle w:val="l-L2Char"/>
          <w:rFonts w:cs="Arial"/>
          <w:szCs w:val="22"/>
        </w:rPr>
        <w:t>Termín předání Díla vyhotovení projektové dokumentace je stanoven na:</w:t>
      </w:r>
    </w:p>
    <w:p w14:paraId="78FB230F" w14:textId="0FF85E13" w:rsidR="00DC3C14" w:rsidRPr="00DC3C14" w:rsidRDefault="00DC3C14" w:rsidP="00891419">
      <w:pPr>
        <w:ind w:left="1134"/>
        <w:jc w:val="both"/>
        <w:rPr>
          <w:rStyle w:val="l-L2Char"/>
          <w:rFonts w:cs="Arial"/>
          <w:szCs w:val="22"/>
        </w:rPr>
      </w:pPr>
      <w:r w:rsidRPr="00DC3C14">
        <w:rPr>
          <w:rStyle w:val="l-L2Char"/>
          <w:rFonts w:cs="Arial"/>
          <w:szCs w:val="22"/>
        </w:rPr>
        <w:t>a) Projektová dokumentace: 3</w:t>
      </w:r>
      <w:r w:rsidR="00253C22">
        <w:rPr>
          <w:rStyle w:val="l-L2Char"/>
          <w:rFonts w:cs="Arial"/>
          <w:szCs w:val="22"/>
        </w:rPr>
        <w:t>1</w:t>
      </w:r>
      <w:r w:rsidRPr="00DC3C14">
        <w:rPr>
          <w:rStyle w:val="l-L2Char"/>
          <w:rFonts w:cs="Arial"/>
          <w:szCs w:val="22"/>
        </w:rPr>
        <w:t>. 10. 202</w:t>
      </w:r>
      <w:r w:rsidR="00253C22">
        <w:rPr>
          <w:rStyle w:val="l-L2Char"/>
          <w:rFonts w:cs="Arial"/>
          <w:szCs w:val="22"/>
        </w:rPr>
        <w:t>3</w:t>
      </w:r>
    </w:p>
    <w:p w14:paraId="557CF334" w14:textId="4F0B1063" w:rsidR="00DC3C14" w:rsidRPr="00DC3C14" w:rsidRDefault="00DC3C14" w:rsidP="00891419">
      <w:pPr>
        <w:ind w:left="1134"/>
        <w:jc w:val="both"/>
        <w:rPr>
          <w:rStyle w:val="l-L2Char"/>
          <w:rFonts w:cs="Arial"/>
          <w:szCs w:val="22"/>
        </w:rPr>
      </w:pPr>
      <w:r w:rsidRPr="00DC3C14">
        <w:rPr>
          <w:rStyle w:val="l-L2Char"/>
          <w:rFonts w:cs="Arial"/>
          <w:szCs w:val="22"/>
        </w:rPr>
        <w:t xml:space="preserve">b) stavební povolení (rozhodnutí s doložkou právní moci): </w:t>
      </w:r>
      <w:r w:rsidR="00C310C3" w:rsidRPr="00C310C3">
        <w:rPr>
          <w:rStyle w:val="l-L2Char"/>
          <w:rFonts w:cs="Arial"/>
          <w:b/>
          <w:bCs/>
          <w:szCs w:val="22"/>
        </w:rPr>
        <w:t xml:space="preserve">do </w:t>
      </w:r>
      <w:r w:rsidR="00A35854">
        <w:rPr>
          <w:rStyle w:val="l-L2Char"/>
          <w:rFonts w:cs="Arial"/>
          <w:b/>
          <w:bCs/>
          <w:szCs w:val="22"/>
        </w:rPr>
        <w:t>16</w:t>
      </w:r>
      <w:r w:rsidRPr="00C310C3">
        <w:rPr>
          <w:rStyle w:val="l-L2Char"/>
          <w:rFonts w:cs="Arial"/>
          <w:b/>
          <w:bCs/>
          <w:szCs w:val="22"/>
        </w:rPr>
        <w:t xml:space="preserve">. </w:t>
      </w:r>
      <w:r w:rsidR="00A35854">
        <w:rPr>
          <w:rStyle w:val="l-L2Char"/>
          <w:rFonts w:cs="Arial"/>
          <w:b/>
          <w:bCs/>
          <w:szCs w:val="22"/>
        </w:rPr>
        <w:t>8</w:t>
      </w:r>
      <w:r w:rsidRPr="00C310C3">
        <w:rPr>
          <w:rStyle w:val="l-L2Char"/>
          <w:rFonts w:cs="Arial"/>
          <w:b/>
          <w:bCs/>
          <w:szCs w:val="22"/>
        </w:rPr>
        <w:t>. 202</w:t>
      </w:r>
      <w:r w:rsidR="00C310C3" w:rsidRPr="00C310C3">
        <w:rPr>
          <w:rStyle w:val="l-L2Char"/>
          <w:rFonts w:cs="Arial"/>
          <w:b/>
          <w:bCs/>
          <w:szCs w:val="22"/>
        </w:rPr>
        <w:t>4</w:t>
      </w:r>
    </w:p>
    <w:p w14:paraId="358AFC5D" w14:textId="7A4E49AE" w:rsidR="00DC3C14" w:rsidRPr="00DC3C14" w:rsidRDefault="00DC3C14" w:rsidP="00891419">
      <w:pPr>
        <w:ind w:left="1134" w:hanging="708"/>
        <w:jc w:val="both"/>
        <w:rPr>
          <w:rStyle w:val="l-L2Char"/>
          <w:rFonts w:cs="Arial"/>
          <w:szCs w:val="22"/>
        </w:rPr>
      </w:pPr>
      <w:r w:rsidRPr="00DC3C14">
        <w:rPr>
          <w:rStyle w:val="l-L2Char"/>
          <w:rFonts w:cs="Arial"/>
          <w:szCs w:val="22"/>
        </w:rPr>
        <w:t>3.1.2.</w:t>
      </w:r>
      <w:r w:rsidR="00891419">
        <w:rPr>
          <w:rStyle w:val="l-L2Char"/>
          <w:rFonts w:cs="Arial"/>
          <w:szCs w:val="22"/>
        </w:rPr>
        <w:tab/>
      </w:r>
      <w:r w:rsidRPr="00DC3C14">
        <w:rPr>
          <w:rStyle w:val="l-L2Char"/>
          <w:rFonts w:cs="Arial"/>
          <w:szCs w:val="22"/>
        </w:rPr>
        <w:t>Výsledky Geotechnického průzkumu budou zohledněny ve vyhotovené projektové dokumentaci a jeho výstupy budou předány současně s touto projektovou dokumentací.</w:t>
      </w:r>
    </w:p>
    <w:p w14:paraId="300059E5" w14:textId="77777777" w:rsidR="00DC3C14" w:rsidRPr="00891419" w:rsidRDefault="00DC3C14" w:rsidP="00891419">
      <w:pPr>
        <w:spacing w:before="100" w:beforeAutospacing="1"/>
        <w:jc w:val="center"/>
        <w:rPr>
          <w:b/>
        </w:rPr>
      </w:pPr>
      <w:r w:rsidRPr="00891419">
        <w:rPr>
          <w:b/>
        </w:rPr>
        <w:t>II.</w:t>
      </w:r>
    </w:p>
    <w:p w14:paraId="1885856E" w14:textId="0ED9D9B5" w:rsidR="00DC3C14" w:rsidRPr="00DC3C14" w:rsidRDefault="00DC3C14" w:rsidP="00DC3C14">
      <w:pPr>
        <w:jc w:val="both"/>
        <w:rPr>
          <w:rStyle w:val="l-L2Char"/>
          <w:rFonts w:cs="Arial"/>
          <w:szCs w:val="22"/>
        </w:rPr>
      </w:pPr>
      <w:r w:rsidRPr="00DC3C14">
        <w:rPr>
          <w:rStyle w:val="l-L2Char"/>
          <w:rFonts w:cs="Arial"/>
          <w:szCs w:val="22"/>
        </w:rPr>
        <w:t xml:space="preserve">Ostatní ustanovení smlouvy ze dne </w:t>
      </w:r>
      <w:r w:rsidR="00891419">
        <w:rPr>
          <w:rFonts w:cs="Arial"/>
          <w:bCs/>
          <w:szCs w:val="22"/>
        </w:rPr>
        <w:t xml:space="preserve">6. 6. 2023 </w:t>
      </w:r>
      <w:r w:rsidRPr="00DC3C14">
        <w:rPr>
          <w:rStyle w:val="l-L2Char"/>
          <w:rFonts w:cs="Arial"/>
          <w:szCs w:val="22"/>
        </w:rPr>
        <w:t>zůstávají v platnosti beze změn.</w:t>
      </w:r>
    </w:p>
    <w:p w14:paraId="555C7B44" w14:textId="77777777" w:rsidR="00DC3C14" w:rsidRPr="00891419" w:rsidRDefault="00DC3C14" w:rsidP="00891419">
      <w:pPr>
        <w:spacing w:before="100" w:beforeAutospacing="1"/>
        <w:jc w:val="center"/>
        <w:rPr>
          <w:b/>
        </w:rPr>
      </w:pPr>
      <w:r w:rsidRPr="00891419">
        <w:rPr>
          <w:b/>
        </w:rPr>
        <w:t>III.</w:t>
      </w:r>
    </w:p>
    <w:p w14:paraId="0315B92B" w14:textId="0F5AE2F2" w:rsidR="00C31805" w:rsidRPr="008E2D93" w:rsidRDefault="008E2D93" w:rsidP="0028241C">
      <w:pPr>
        <w:jc w:val="both"/>
        <w:rPr>
          <w:rStyle w:val="l-L2Char"/>
          <w:rFonts w:cs="Arial"/>
          <w:szCs w:val="22"/>
        </w:rPr>
      </w:pPr>
      <w:r w:rsidRPr="008E2D93">
        <w:rPr>
          <w:rStyle w:val="l-L2Char"/>
          <w:rFonts w:cs="Arial"/>
          <w:szCs w:val="22"/>
        </w:rPr>
        <w:t>Dodatek nabývá platnosti dnem podpisu Smluvních stran a účinnosti dnem jeho uveřejnění</w:t>
      </w:r>
      <w:r>
        <w:rPr>
          <w:rStyle w:val="l-L2Char"/>
          <w:rFonts w:cs="Arial"/>
          <w:szCs w:val="22"/>
        </w:rPr>
        <w:t xml:space="preserve"> </w:t>
      </w:r>
      <w:r w:rsidRPr="008E2D93">
        <w:rPr>
          <w:rStyle w:val="l-L2Char"/>
          <w:rFonts w:cs="Arial"/>
          <w:szCs w:val="22"/>
        </w:rPr>
        <w:t>v</w:t>
      </w:r>
      <w:r>
        <w:rPr>
          <w:rStyle w:val="l-L2Char"/>
          <w:rFonts w:cs="Arial"/>
          <w:szCs w:val="22"/>
        </w:rPr>
        <w:t> </w:t>
      </w:r>
      <w:r w:rsidRPr="008E2D93">
        <w:rPr>
          <w:rStyle w:val="l-L2Char"/>
          <w:rFonts w:cs="Arial"/>
          <w:szCs w:val="22"/>
        </w:rPr>
        <w:t>registru smluv dle § 6 odst. 1 ZRS. Bude-li dán zákonný důvod pro neuveřejnění tohoto</w:t>
      </w:r>
      <w:r>
        <w:rPr>
          <w:rStyle w:val="l-L2Char"/>
          <w:rFonts w:cs="Arial"/>
          <w:szCs w:val="22"/>
        </w:rPr>
        <w:t xml:space="preserve"> </w:t>
      </w:r>
      <w:r w:rsidRPr="008E2D93">
        <w:rPr>
          <w:rStyle w:val="l-L2Char"/>
          <w:rFonts w:cs="Arial"/>
          <w:szCs w:val="22"/>
        </w:rPr>
        <w:t>Dodatku, stává se Dodatek účinný jeho vstupem v platnost.</w:t>
      </w:r>
    </w:p>
    <w:p w14:paraId="291206FA" w14:textId="6211F9F7" w:rsidR="00570053" w:rsidRPr="004D5F78" w:rsidRDefault="00570053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CellMar>
          <w:left w:w="28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E5EC9" w:rsidRPr="002B3632" w14:paraId="07651C10" w14:textId="77777777" w:rsidTr="006236DA">
        <w:trPr>
          <w:trHeight w:val="1583"/>
        </w:trPr>
        <w:tc>
          <w:tcPr>
            <w:tcW w:w="4606" w:type="dxa"/>
            <w:shd w:val="clear" w:color="auto" w:fill="auto"/>
          </w:tcPr>
          <w:p w14:paraId="2D39C518" w14:textId="54169E48" w:rsidR="002B3632" w:rsidRPr="002B3632" w:rsidRDefault="009609FB" w:rsidP="001E5EC9">
            <w:pPr>
              <w:spacing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Zlín</w:t>
            </w:r>
            <w:r w:rsidR="009E414E">
              <w:rPr>
                <w:rFonts w:cs="Arial"/>
                <w:szCs w:val="22"/>
              </w:rPr>
              <w:t xml:space="preserve">, </w:t>
            </w:r>
            <w:r w:rsidR="00F978A8">
              <w:rPr>
                <w:rFonts w:cs="Arial"/>
                <w:szCs w:val="22"/>
              </w:rPr>
              <w:t>28. 6. 2024</w:t>
            </w:r>
          </w:p>
          <w:p w14:paraId="0386E5A0" w14:textId="77777777" w:rsidR="002B3632" w:rsidRPr="002B3632" w:rsidRDefault="002B3632" w:rsidP="001E5EC9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22B4ADE0" w14:textId="77777777" w:rsidR="002B3632" w:rsidRPr="002B3632" w:rsidRDefault="002B3632" w:rsidP="001E5EC9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76FD8604" w14:textId="77777777" w:rsidR="009E414E" w:rsidRPr="002B3632" w:rsidRDefault="009E414E" w:rsidP="001E5EC9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7D963E0E" w14:textId="77777777" w:rsidR="002B3632" w:rsidRPr="002B3632" w:rsidRDefault="002B3632" w:rsidP="001E5EC9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72A8526D" w14:textId="77777777" w:rsidR="002B3632" w:rsidRPr="002B3632" w:rsidRDefault="002B3632" w:rsidP="001E5EC9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51940822" w14:textId="07D788D0" w:rsidR="001E5EC9" w:rsidRPr="002B3632" w:rsidRDefault="001E5EC9" w:rsidP="001E5EC9">
            <w:pPr>
              <w:spacing w:after="0" w:line="240" w:lineRule="auto"/>
              <w:rPr>
                <w:rFonts w:cs="Arial"/>
                <w:szCs w:val="22"/>
              </w:rPr>
            </w:pPr>
            <w:r w:rsidRPr="002B3632">
              <w:rPr>
                <w:rFonts w:cs="Arial"/>
                <w:szCs w:val="22"/>
              </w:rPr>
              <w:t>……………………………………………….</w:t>
            </w:r>
          </w:p>
          <w:p w14:paraId="3708EAC0" w14:textId="77777777" w:rsidR="001E5EC9" w:rsidRPr="002B3632" w:rsidRDefault="001E5EC9" w:rsidP="000478DA">
            <w:pPr>
              <w:spacing w:before="60" w:after="0" w:line="240" w:lineRule="auto"/>
              <w:rPr>
                <w:rFonts w:cs="Arial"/>
                <w:szCs w:val="22"/>
              </w:rPr>
            </w:pPr>
            <w:r w:rsidRPr="002B3632">
              <w:rPr>
                <w:rFonts w:cs="Arial"/>
                <w:szCs w:val="22"/>
              </w:rPr>
              <w:t xml:space="preserve">Česká </w:t>
            </w:r>
            <w:proofErr w:type="gramStart"/>
            <w:r w:rsidRPr="002B3632">
              <w:rPr>
                <w:rFonts w:cs="Arial"/>
                <w:szCs w:val="22"/>
              </w:rPr>
              <w:t>republika - Státní</w:t>
            </w:r>
            <w:proofErr w:type="gramEnd"/>
            <w:r w:rsidRPr="002B3632">
              <w:rPr>
                <w:rFonts w:cs="Arial"/>
                <w:szCs w:val="22"/>
              </w:rPr>
              <w:t xml:space="preserve"> pozemkový úřad</w:t>
            </w:r>
          </w:p>
          <w:p w14:paraId="07367430" w14:textId="2C54542C" w:rsidR="001E5EC9" w:rsidRPr="002B3632" w:rsidRDefault="005A0EF9" w:rsidP="001E5EC9">
            <w:pPr>
              <w:spacing w:after="0" w:line="240" w:lineRule="auto"/>
              <w:rPr>
                <w:rFonts w:cs="Arial"/>
                <w:szCs w:val="22"/>
              </w:rPr>
            </w:pPr>
            <w:r w:rsidRPr="001E162D">
              <w:rPr>
                <w:rFonts w:eastAsia="Lucida Sans Unicode" w:cs="Arial"/>
                <w:szCs w:val="22"/>
              </w:rPr>
              <w:t>Ing. Mlad</w:t>
            </w:r>
            <w:r>
              <w:rPr>
                <w:rFonts w:eastAsia="Lucida Sans Unicode" w:cs="Arial"/>
                <w:szCs w:val="22"/>
              </w:rPr>
              <w:t>a</w:t>
            </w:r>
            <w:r w:rsidRPr="001E162D">
              <w:rPr>
                <w:rFonts w:eastAsia="Lucida Sans Unicode" w:cs="Arial"/>
                <w:szCs w:val="22"/>
              </w:rPr>
              <w:t xml:space="preserve"> Augustinov</w:t>
            </w:r>
            <w:r>
              <w:rPr>
                <w:rFonts w:eastAsia="Lucida Sans Unicode" w:cs="Arial"/>
                <w:szCs w:val="22"/>
              </w:rPr>
              <w:t>á</w:t>
            </w:r>
          </w:p>
          <w:p w14:paraId="1208234F" w14:textId="77777777" w:rsidR="00C234E3" w:rsidRDefault="00EF03BE" w:rsidP="0032419D">
            <w:pPr>
              <w:spacing w:after="0" w:line="240" w:lineRule="auto"/>
            </w:pPr>
            <w:r w:rsidRPr="00EF03BE">
              <w:t>Krajský pozemkový úřad pro Zlínský kraj</w:t>
            </w:r>
          </w:p>
          <w:p w14:paraId="44C3CBD1" w14:textId="36995453" w:rsidR="0032419D" w:rsidRPr="008E2D93" w:rsidRDefault="0032419D" w:rsidP="008E2D93">
            <w:pPr>
              <w:spacing w:line="240" w:lineRule="auto"/>
            </w:pPr>
            <w:r w:rsidRPr="0032419D">
              <w:t>ředitelka</w:t>
            </w:r>
          </w:p>
        </w:tc>
        <w:tc>
          <w:tcPr>
            <w:tcW w:w="4606" w:type="dxa"/>
            <w:shd w:val="clear" w:color="auto" w:fill="auto"/>
          </w:tcPr>
          <w:p w14:paraId="0D5C9470" w14:textId="57BEEA01" w:rsidR="002B3632" w:rsidRPr="002B3632" w:rsidRDefault="009E414E" w:rsidP="001E5EC9">
            <w:pPr>
              <w:spacing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Olomouc, </w:t>
            </w:r>
            <w:r w:rsidR="00F978A8">
              <w:rPr>
                <w:rFonts w:cs="Arial"/>
                <w:szCs w:val="22"/>
              </w:rPr>
              <w:t>28. 6. 2024</w:t>
            </w:r>
          </w:p>
          <w:p w14:paraId="193390C7" w14:textId="77777777" w:rsidR="002B3632" w:rsidRPr="002B3632" w:rsidRDefault="002B3632" w:rsidP="001E5EC9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44AB9542" w14:textId="77777777" w:rsidR="002B3632" w:rsidRPr="002B3632" w:rsidRDefault="002B3632" w:rsidP="001E5EC9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033F5272" w14:textId="77777777" w:rsidR="009E414E" w:rsidRPr="002B3632" w:rsidRDefault="009E414E" w:rsidP="001E5EC9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19BFDE71" w14:textId="77777777" w:rsidR="002B3632" w:rsidRPr="002B3632" w:rsidRDefault="002B3632" w:rsidP="001E5EC9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5B9EB329" w14:textId="77777777" w:rsidR="002B3632" w:rsidRPr="002B3632" w:rsidRDefault="002B3632" w:rsidP="001E5EC9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4DD7D3FE" w14:textId="70C5496C" w:rsidR="001E5EC9" w:rsidRPr="002B3632" w:rsidRDefault="001E5EC9" w:rsidP="001E5EC9">
            <w:pPr>
              <w:spacing w:after="0" w:line="240" w:lineRule="auto"/>
              <w:rPr>
                <w:rFonts w:cs="Arial"/>
                <w:szCs w:val="22"/>
              </w:rPr>
            </w:pPr>
            <w:r w:rsidRPr="002B3632">
              <w:rPr>
                <w:rFonts w:cs="Arial"/>
                <w:szCs w:val="22"/>
              </w:rPr>
              <w:t>……………………………………………….</w:t>
            </w:r>
          </w:p>
          <w:p w14:paraId="74848B93" w14:textId="77777777" w:rsidR="001E5EC9" w:rsidRDefault="00C13C28" w:rsidP="000478DA">
            <w:pPr>
              <w:spacing w:before="60" w:after="0" w:line="240" w:lineRule="auto"/>
            </w:pPr>
            <w:proofErr w:type="spellStart"/>
            <w:r>
              <w:rPr>
                <w:rFonts w:cs="Arial"/>
                <w:szCs w:val="22"/>
              </w:rPr>
              <w:t>A</w:t>
            </w:r>
            <w:r>
              <w:t>gpol</w:t>
            </w:r>
            <w:proofErr w:type="spellEnd"/>
            <w:r>
              <w:t xml:space="preserve"> s.r.o.</w:t>
            </w:r>
          </w:p>
          <w:p w14:paraId="0104DB80" w14:textId="77777777" w:rsidR="00C13C28" w:rsidRDefault="00C13C28" w:rsidP="001B4D72">
            <w:pPr>
              <w:spacing w:after="0" w:line="240" w:lineRule="auto"/>
            </w:pPr>
            <w:r>
              <w:t xml:space="preserve">Ing. Ondřej </w:t>
            </w:r>
            <w:proofErr w:type="spellStart"/>
            <w:r>
              <w:t>Vaculín</w:t>
            </w:r>
            <w:proofErr w:type="spellEnd"/>
            <w:r>
              <w:t>, Ph.D.</w:t>
            </w:r>
          </w:p>
          <w:p w14:paraId="266EE572" w14:textId="24108500" w:rsidR="00C13C28" w:rsidRPr="002B3632" w:rsidRDefault="00FC524F" w:rsidP="001B4D72">
            <w:pPr>
              <w:spacing w:after="0" w:line="240" w:lineRule="auto"/>
              <w:rPr>
                <w:rFonts w:cs="Arial"/>
                <w:szCs w:val="22"/>
              </w:rPr>
            </w:pPr>
            <w:r>
              <w:t>j</w:t>
            </w:r>
            <w:r w:rsidR="00C13C28">
              <w:t>ednatel</w:t>
            </w:r>
            <w:r w:rsidR="005A6AA4">
              <w:t xml:space="preserve"> společnosti</w:t>
            </w:r>
          </w:p>
        </w:tc>
      </w:tr>
      <w:tr w:rsidR="001E5EC9" w:rsidRPr="002B3632" w14:paraId="653B1983" w14:textId="77777777" w:rsidTr="006236DA">
        <w:tc>
          <w:tcPr>
            <w:tcW w:w="4606" w:type="dxa"/>
            <w:shd w:val="clear" w:color="auto" w:fill="auto"/>
          </w:tcPr>
          <w:p w14:paraId="4CF23687" w14:textId="6FABF4F3" w:rsidR="001E5EC9" w:rsidRPr="002B3632" w:rsidRDefault="001E5EC9" w:rsidP="005F60A7">
            <w:pPr>
              <w:spacing w:line="288" w:lineRule="auto"/>
              <w:rPr>
                <w:rFonts w:cs="Arial"/>
                <w:szCs w:val="22"/>
              </w:rPr>
            </w:pPr>
            <w:r w:rsidRPr="002B3632">
              <w:rPr>
                <w:rFonts w:cs="Arial"/>
                <w:b/>
                <w:szCs w:val="22"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14:paraId="0322B309" w14:textId="66AF5710" w:rsidR="001E5EC9" w:rsidRPr="002B3632" w:rsidRDefault="001E5EC9" w:rsidP="005F60A7">
            <w:pPr>
              <w:spacing w:line="288" w:lineRule="auto"/>
              <w:rPr>
                <w:rFonts w:cs="Arial"/>
                <w:szCs w:val="22"/>
              </w:rPr>
            </w:pPr>
            <w:r w:rsidRPr="002B3632">
              <w:rPr>
                <w:rFonts w:cs="Arial"/>
                <w:b/>
                <w:szCs w:val="22"/>
              </w:rPr>
              <w:t>zhotovitel</w:t>
            </w:r>
          </w:p>
        </w:tc>
      </w:tr>
    </w:tbl>
    <w:p w14:paraId="14733B4D" w14:textId="4D3DA61B" w:rsidR="004D687E" w:rsidRPr="006236DA" w:rsidRDefault="004D687E" w:rsidP="006236DA">
      <w:pPr>
        <w:rPr>
          <w:lang w:eastAsia="en-US"/>
        </w:rPr>
      </w:pPr>
    </w:p>
    <w:sectPr w:rsidR="004D687E" w:rsidRPr="006236D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69B8" w14:textId="77777777" w:rsidR="00C06A01" w:rsidRDefault="00C06A01">
      <w:r>
        <w:separator/>
      </w:r>
    </w:p>
  </w:endnote>
  <w:endnote w:type="continuationSeparator" w:id="0">
    <w:p w14:paraId="3714E824" w14:textId="77777777" w:rsidR="00C06A01" w:rsidRDefault="00C06A01">
      <w:r>
        <w:continuationSeparator/>
      </w:r>
    </w:p>
  </w:endnote>
  <w:endnote w:type="continuationNotice" w:id="1">
    <w:p w14:paraId="6A3E537E" w14:textId="77777777" w:rsidR="00C06A01" w:rsidRDefault="00C06A01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AF79" w14:textId="02AED061" w:rsidR="00A53F09" w:rsidRDefault="00A53F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62">
      <w:rPr>
        <w:rStyle w:val="slostrnky"/>
        <w:noProof/>
      </w:rPr>
      <w:t>2</w:t>
    </w:r>
    <w:r>
      <w:rPr>
        <w:rStyle w:val="slostrnky"/>
      </w:rPr>
      <w:fldChar w:fldCharType="end"/>
    </w:r>
  </w:p>
  <w:p w14:paraId="6246ABCB" w14:textId="77777777" w:rsidR="00A53F09" w:rsidRDefault="00A53F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1A79" w14:textId="68B84B33" w:rsidR="00A53F09" w:rsidRDefault="00A53F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7C2B77D5" w14:textId="6A81B75D" w:rsidR="00A53F09" w:rsidRDefault="00A53F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C379" w14:textId="11E6907D" w:rsidR="00A53F09" w:rsidRDefault="00A53F09" w:rsidP="002808E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9803" w14:textId="77777777" w:rsidR="00C06A01" w:rsidRDefault="00C06A01">
      <w:r>
        <w:separator/>
      </w:r>
    </w:p>
  </w:footnote>
  <w:footnote w:type="continuationSeparator" w:id="0">
    <w:p w14:paraId="1111EAA7" w14:textId="77777777" w:rsidR="00C06A01" w:rsidRDefault="00C06A01">
      <w:r>
        <w:continuationSeparator/>
      </w:r>
    </w:p>
  </w:footnote>
  <w:footnote w:type="continuationNotice" w:id="1">
    <w:p w14:paraId="48BCC309" w14:textId="77777777" w:rsidR="00C06A01" w:rsidRDefault="00C06A01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3612" w14:textId="0D3743CF" w:rsidR="00A53F09" w:rsidRPr="0024380C" w:rsidRDefault="00A53F09" w:rsidP="00D758BC">
    <w:pPr>
      <w:pStyle w:val="Zhlav"/>
      <w:tabs>
        <w:tab w:val="clear" w:pos="4536"/>
        <w:tab w:val="clear" w:pos="9072"/>
      </w:tabs>
      <w:spacing w:after="0" w:line="240" w:lineRule="auto"/>
      <w:ind w:firstLine="5245"/>
      <w:rPr>
        <w:sz w:val="18"/>
        <w:szCs w:val="18"/>
      </w:rPr>
    </w:pPr>
    <w:r w:rsidRPr="0024380C">
      <w:rPr>
        <w:sz w:val="18"/>
        <w:szCs w:val="18"/>
      </w:rPr>
      <w:t>Číslo smlouvy objednatele:</w:t>
    </w:r>
    <w:r w:rsidR="00396D64" w:rsidRPr="0024380C">
      <w:rPr>
        <w:sz w:val="24"/>
        <w:szCs w:val="28"/>
      </w:rPr>
      <w:t xml:space="preserve"> </w:t>
    </w:r>
    <w:r w:rsidR="00396D64" w:rsidRPr="0024380C">
      <w:rPr>
        <w:sz w:val="18"/>
        <w:szCs w:val="18"/>
      </w:rPr>
      <w:t>595-2023-525202</w:t>
    </w:r>
    <w:r w:rsidR="00085215" w:rsidRPr="0024380C">
      <w:rPr>
        <w:sz w:val="18"/>
        <w:szCs w:val="18"/>
      </w:rPr>
      <w:t>/</w:t>
    </w:r>
    <w:r w:rsidR="001808B1">
      <w:rPr>
        <w:sz w:val="18"/>
        <w:szCs w:val="18"/>
      </w:rPr>
      <w:t>2</w:t>
    </w:r>
  </w:p>
  <w:p w14:paraId="204DFCB7" w14:textId="564F24EE" w:rsidR="004746A0" w:rsidRPr="0024380C" w:rsidRDefault="00A53F09" w:rsidP="00D758BC">
    <w:pPr>
      <w:pStyle w:val="Zhlav"/>
      <w:tabs>
        <w:tab w:val="clear" w:pos="4536"/>
        <w:tab w:val="clear" w:pos="9072"/>
      </w:tabs>
      <w:spacing w:after="360" w:line="240" w:lineRule="auto"/>
      <w:ind w:firstLine="5245"/>
      <w:rPr>
        <w:sz w:val="18"/>
        <w:szCs w:val="18"/>
      </w:rPr>
    </w:pPr>
    <w:r w:rsidRPr="0024380C">
      <w:rPr>
        <w:sz w:val="18"/>
        <w:szCs w:val="18"/>
      </w:rPr>
      <w:t xml:space="preserve">Číslo smlouvy zhotovitele: </w:t>
    </w:r>
    <w:r w:rsidR="006C4D24" w:rsidRPr="0024380C">
      <w:rPr>
        <w:sz w:val="18"/>
        <w:szCs w:val="18"/>
      </w:rPr>
      <w:t>3022/040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225E1FC1"/>
    <w:multiLevelType w:val="multilevel"/>
    <w:tmpl w:val="EA58BDA4"/>
    <w:lvl w:ilvl="0">
      <w:start w:val="1"/>
      <w:numFmt w:val="upperRoman"/>
      <w:suff w:val="nothing"/>
      <w:lvlText w:val="Čl. %1"/>
      <w:lvlJc w:val="left"/>
      <w:pPr>
        <w:ind w:left="6096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B55D21"/>
    <w:multiLevelType w:val="hybridMultilevel"/>
    <w:tmpl w:val="40046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565BAE">
      <w:start w:val="1"/>
      <w:numFmt w:val="upp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49E"/>
    <w:multiLevelType w:val="multilevel"/>
    <w:tmpl w:val="02B670BC"/>
    <w:lvl w:ilvl="0">
      <w:start w:val="1"/>
      <w:numFmt w:val="upperRoman"/>
      <w:pStyle w:val="l-L1"/>
      <w:suff w:val="nothing"/>
      <w:lvlText w:val="Čl. %1"/>
      <w:lvlJc w:val="left"/>
      <w:pPr>
        <w:ind w:left="6096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7D4F4F"/>
    <w:multiLevelType w:val="multilevel"/>
    <w:tmpl w:val="91DE6614"/>
    <w:lvl w:ilvl="0">
      <w:start w:val="1"/>
      <w:numFmt w:val="upperRoman"/>
      <w:suff w:val="nothing"/>
      <w:lvlText w:val="Čl. %1"/>
      <w:lvlJc w:val="left"/>
      <w:pPr>
        <w:ind w:left="6096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9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2012446567">
    <w:abstractNumId w:val="9"/>
  </w:num>
  <w:num w:numId="2" w16cid:durableId="1327899225">
    <w:abstractNumId w:val="6"/>
  </w:num>
  <w:num w:numId="3" w16cid:durableId="1315451602">
    <w:abstractNumId w:val="3"/>
  </w:num>
  <w:num w:numId="4" w16cid:durableId="1452355311">
    <w:abstractNumId w:val="11"/>
  </w:num>
  <w:num w:numId="5" w16cid:durableId="1531648528">
    <w:abstractNumId w:val="10"/>
  </w:num>
  <w:num w:numId="6" w16cid:durableId="4598426">
    <w:abstractNumId w:val="5"/>
  </w:num>
  <w:num w:numId="7" w16cid:durableId="2087341470">
    <w:abstractNumId w:val="2"/>
  </w:num>
  <w:num w:numId="8" w16cid:durableId="1423912775">
    <w:abstractNumId w:val="12"/>
  </w:num>
  <w:num w:numId="9" w16cid:durableId="1001352590">
    <w:abstractNumId w:val="0"/>
  </w:num>
  <w:num w:numId="10" w16cid:durableId="1944652600">
    <w:abstractNumId w:val="8"/>
  </w:num>
  <w:num w:numId="11" w16cid:durableId="198860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6691478">
    <w:abstractNumId w:val="7"/>
  </w:num>
  <w:num w:numId="13" w16cid:durableId="1952275258">
    <w:abstractNumId w:val="3"/>
  </w:num>
  <w:num w:numId="14" w16cid:durableId="686323972">
    <w:abstractNumId w:val="3"/>
  </w:num>
  <w:num w:numId="15" w16cid:durableId="1628854677">
    <w:abstractNumId w:val="1"/>
  </w:num>
  <w:num w:numId="16" w16cid:durableId="637414258">
    <w:abstractNumId w:val="4"/>
  </w:num>
  <w:num w:numId="17" w16cid:durableId="86051084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47BC"/>
    <w:rsid w:val="00005B67"/>
    <w:rsid w:val="00006164"/>
    <w:rsid w:val="000076F0"/>
    <w:rsid w:val="00012300"/>
    <w:rsid w:val="00012B64"/>
    <w:rsid w:val="0001325F"/>
    <w:rsid w:val="00013CC8"/>
    <w:rsid w:val="0001608E"/>
    <w:rsid w:val="0001769A"/>
    <w:rsid w:val="000203F2"/>
    <w:rsid w:val="000205F0"/>
    <w:rsid w:val="00024114"/>
    <w:rsid w:val="00034E51"/>
    <w:rsid w:val="00035F68"/>
    <w:rsid w:val="000362BC"/>
    <w:rsid w:val="00036D68"/>
    <w:rsid w:val="00037752"/>
    <w:rsid w:val="000436C0"/>
    <w:rsid w:val="000475F1"/>
    <w:rsid w:val="000478DA"/>
    <w:rsid w:val="000524D5"/>
    <w:rsid w:val="00054689"/>
    <w:rsid w:val="0005524A"/>
    <w:rsid w:val="00056248"/>
    <w:rsid w:val="0005626A"/>
    <w:rsid w:val="00056754"/>
    <w:rsid w:val="000612AA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827FC"/>
    <w:rsid w:val="0008462F"/>
    <w:rsid w:val="00085215"/>
    <w:rsid w:val="00086C75"/>
    <w:rsid w:val="000917DD"/>
    <w:rsid w:val="00095603"/>
    <w:rsid w:val="0009761D"/>
    <w:rsid w:val="000A3C0D"/>
    <w:rsid w:val="000A3CCC"/>
    <w:rsid w:val="000A50EF"/>
    <w:rsid w:val="000A787C"/>
    <w:rsid w:val="000B2FE7"/>
    <w:rsid w:val="000B713E"/>
    <w:rsid w:val="000B7640"/>
    <w:rsid w:val="000C16EE"/>
    <w:rsid w:val="000C1A9F"/>
    <w:rsid w:val="000C3B9B"/>
    <w:rsid w:val="000C7CAD"/>
    <w:rsid w:val="000D3CBE"/>
    <w:rsid w:val="000D7484"/>
    <w:rsid w:val="000D7539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0F76EF"/>
    <w:rsid w:val="001057B2"/>
    <w:rsid w:val="001074D7"/>
    <w:rsid w:val="00112534"/>
    <w:rsid w:val="001146F6"/>
    <w:rsid w:val="00114CB8"/>
    <w:rsid w:val="001177C9"/>
    <w:rsid w:val="00124A59"/>
    <w:rsid w:val="00126736"/>
    <w:rsid w:val="0012681B"/>
    <w:rsid w:val="00126A62"/>
    <w:rsid w:val="00127763"/>
    <w:rsid w:val="00130A8D"/>
    <w:rsid w:val="00130F68"/>
    <w:rsid w:val="00131905"/>
    <w:rsid w:val="00131B02"/>
    <w:rsid w:val="00132376"/>
    <w:rsid w:val="00133D00"/>
    <w:rsid w:val="001343FF"/>
    <w:rsid w:val="001374CA"/>
    <w:rsid w:val="0013772F"/>
    <w:rsid w:val="00141545"/>
    <w:rsid w:val="00142853"/>
    <w:rsid w:val="00146F73"/>
    <w:rsid w:val="00152458"/>
    <w:rsid w:val="00152C73"/>
    <w:rsid w:val="001533E5"/>
    <w:rsid w:val="00153CBE"/>
    <w:rsid w:val="0015467D"/>
    <w:rsid w:val="00155DAE"/>
    <w:rsid w:val="00157A2A"/>
    <w:rsid w:val="001638C9"/>
    <w:rsid w:val="00163B98"/>
    <w:rsid w:val="001640AC"/>
    <w:rsid w:val="001651AF"/>
    <w:rsid w:val="001653D3"/>
    <w:rsid w:val="00167172"/>
    <w:rsid w:val="00170A3E"/>
    <w:rsid w:val="001710E6"/>
    <w:rsid w:val="00173AE3"/>
    <w:rsid w:val="001800BB"/>
    <w:rsid w:val="001808B1"/>
    <w:rsid w:val="0018278F"/>
    <w:rsid w:val="0018521E"/>
    <w:rsid w:val="0019040B"/>
    <w:rsid w:val="00196EF6"/>
    <w:rsid w:val="001A027C"/>
    <w:rsid w:val="001A3598"/>
    <w:rsid w:val="001A4C3C"/>
    <w:rsid w:val="001A6166"/>
    <w:rsid w:val="001A7E88"/>
    <w:rsid w:val="001B2DB9"/>
    <w:rsid w:val="001B4D72"/>
    <w:rsid w:val="001B737E"/>
    <w:rsid w:val="001C4083"/>
    <w:rsid w:val="001C4ED2"/>
    <w:rsid w:val="001C568E"/>
    <w:rsid w:val="001C5A26"/>
    <w:rsid w:val="001C6108"/>
    <w:rsid w:val="001C6858"/>
    <w:rsid w:val="001D0AEF"/>
    <w:rsid w:val="001D1532"/>
    <w:rsid w:val="001D2761"/>
    <w:rsid w:val="001D32AC"/>
    <w:rsid w:val="001D50DC"/>
    <w:rsid w:val="001D5C4E"/>
    <w:rsid w:val="001D70C2"/>
    <w:rsid w:val="001D7DFC"/>
    <w:rsid w:val="001E162D"/>
    <w:rsid w:val="001E5EC9"/>
    <w:rsid w:val="001E73B6"/>
    <w:rsid w:val="001E7C6C"/>
    <w:rsid w:val="001F19E4"/>
    <w:rsid w:val="001F2445"/>
    <w:rsid w:val="001F2D41"/>
    <w:rsid w:val="001F4E7C"/>
    <w:rsid w:val="001F5C31"/>
    <w:rsid w:val="001F66BC"/>
    <w:rsid w:val="002024DC"/>
    <w:rsid w:val="0020516C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4380C"/>
    <w:rsid w:val="00253305"/>
    <w:rsid w:val="002538F3"/>
    <w:rsid w:val="00253C22"/>
    <w:rsid w:val="002548F7"/>
    <w:rsid w:val="00256FEE"/>
    <w:rsid w:val="00261C1F"/>
    <w:rsid w:val="00264B9B"/>
    <w:rsid w:val="00267084"/>
    <w:rsid w:val="0027076D"/>
    <w:rsid w:val="002742B7"/>
    <w:rsid w:val="00275FDD"/>
    <w:rsid w:val="002766E9"/>
    <w:rsid w:val="00277B16"/>
    <w:rsid w:val="00277BD1"/>
    <w:rsid w:val="0028023C"/>
    <w:rsid w:val="002803B4"/>
    <w:rsid w:val="002808E8"/>
    <w:rsid w:val="00280A14"/>
    <w:rsid w:val="0028241C"/>
    <w:rsid w:val="00285FFE"/>
    <w:rsid w:val="002921CB"/>
    <w:rsid w:val="002954A2"/>
    <w:rsid w:val="002954D1"/>
    <w:rsid w:val="002B3632"/>
    <w:rsid w:val="002B3AE8"/>
    <w:rsid w:val="002C113C"/>
    <w:rsid w:val="002C6FAE"/>
    <w:rsid w:val="002D10A3"/>
    <w:rsid w:val="002D245C"/>
    <w:rsid w:val="002D35D2"/>
    <w:rsid w:val="002D4C3E"/>
    <w:rsid w:val="002D5ABD"/>
    <w:rsid w:val="002D6473"/>
    <w:rsid w:val="002D7772"/>
    <w:rsid w:val="002E0D1A"/>
    <w:rsid w:val="002E4FA1"/>
    <w:rsid w:val="002E7E2A"/>
    <w:rsid w:val="002F02E0"/>
    <w:rsid w:val="002F3A87"/>
    <w:rsid w:val="002F6773"/>
    <w:rsid w:val="00306D5E"/>
    <w:rsid w:val="003106B8"/>
    <w:rsid w:val="003142FB"/>
    <w:rsid w:val="00314977"/>
    <w:rsid w:val="00317B95"/>
    <w:rsid w:val="00321BD0"/>
    <w:rsid w:val="00321E30"/>
    <w:rsid w:val="00323892"/>
    <w:rsid w:val="0032419D"/>
    <w:rsid w:val="00325FC3"/>
    <w:rsid w:val="00326B18"/>
    <w:rsid w:val="00327B76"/>
    <w:rsid w:val="00332C92"/>
    <w:rsid w:val="00336FA6"/>
    <w:rsid w:val="00337433"/>
    <w:rsid w:val="003418A3"/>
    <w:rsid w:val="003468FB"/>
    <w:rsid w:val="003534A5"/>
    <w:rsid w:val="003543CB"/>
    <w:rsid w:val="00357DE0"/>
    <w:rsid w:val="00360D9F"/>
    <w:rsid w:val="003629B9"/>
    <w:rsid w:val="00362FAF"/>
    <w:rsid w:val="003653EF"/>
    <w:rsid w:val="003659C2"/>
    <w:rsid w:val="00367249"/>
    <w:rsid w:val="00370FDB"/>
    <w:rsid w:val="0037518A"/>
    <w:rsid w:val="00380D9B"/>
    <w:rsid w:val="003823D0"/>
    <w:rsid w:val="00394CD0"/>
    <w:rsid w:val="00396D64"/>
    <w:rsid w:val="003A052C"/>
    <w:rsid w:val="003A1BD2"/>
    <w:rsid w:val="003A222E"/>
    <w:rsid w:val="003A65CB"/>
    <w:rsid w:val="003B5CE7"/>
    <w:rsid w:val="003B5DCD"/>
    <w:rsid w:val="003B7031"/>
    <w:rsid w:val="003C2212"/>
    <w:rsid w:val="003C2775"/>
    <w:rsid w:val="003C4DDC"/>
    <w:rsid w:val="003C6C55"/>
    <w:rsid w:val="003C7DFA"/>
    <w:rsid w:val="003D006E"/>
    <w:rsid w:val="003D4D11"/>
    <w:rsid w:val="003D4E11"/>
    <w:rsid w:val="003D6DA3"/>
    <w:rsid w:val="003E0F25"/>
    <w:rsid w:val="003E1E1C"/>
    <w:rsid w:val="003E6C22"/>
    <w:rsid w:val="003F0BD3"/>
    <w:rsid w:val="003F0E58"/>
    <w:rsid w:val="003F0EBD"/>
    <w:rsid w:val="003F23AD"/>
    <w:rsid w:val="003F557C"/>
    <w:rsid w:val="003F63A5"/>
    <w:rsid w:val="003F7513"/>
    <w:rsid w:val="003F7AAD"/>
    <w:rsid w:val="003F7B5E"/>
    <w:rsid w:val="004047DA"/>
    <w:rsid w:val="0040724D"/>
    <w:rsid w:val="00407C28"/>
    <w:rsid w:val="0041143F"/>
    <w:rsid w:val="004141B3"/>
    <w:rsid w:val="00415A06"/>
    <w:rsid w:val="004177C2"/>
    <w:rsid w:val="00426FA0"/>
    <w:rsid w:val="00430580"/>
    <w:rsid w:val="00436873"/>
    <w:rsid w:val="00436878"/>
    <w:rsid w:val="00437BA6"/>
    <w:rsid w:val="00443A94"/>
    <w:rsid w:val="00443C71"/>
    <w:rsid w:val="00453B0F"/>
    <w:rsid w:val="00455978"/>
    <w:rsid w:val="00456216"/>
    <w:rsid w:val="0045742E"/>
    <w:rsid w:val="0046000F"/>
    <w:rsid w:val="00461272"/>
    <w:rsid w:val="00461D16"/>
    <w:rsid w:val="00463148"/>
    <w:rsid w:val="00466BB5"/>
    <w:rsid w:val="00467453"/>
    <w:rsid w:val="004723B4"/>
    <w:rsid w:val="004746A0"/>
    <w:rsid w:val="0047679A"/>
    <w:rsid w:val="0048288F"/>
    <w:rsid w:val="004861C9"/>
    <w:rsid w:val="00486C72"/>
    <w:rsid w:val="00492F59"/>
    <w:rsid w:val="004932C8"/>
    <w:rsid w:val="00494455"/>
    <w:rsid w:val="004A0A7A"/>
    <w:rsid w:val="004A140C"/>
    <w:rsid w:val="004A3555"/>
    <w:rsid w:val="004A375A"/>
    <w:rsid w:val="004A652C"/>
    <w:rsid w:val="004B0AE8"/>
    <w:rsid w:val="004B1576"/>
    <w:rsid w:val="004B4DB6"/>
    <w:rsid w:val="004B78E3"/>
    <w:rsid w:val="004B7EF6"/>
    <w:rsid w:val="004C051F"/>
    <w:rsid w:val="004D037A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DA6"/>
    <w:rsid w:val="004E626F"/>
    <w:rsid w:val="004E66C6"/>
    <w:rsid w:val="004E69ED"/>
    <w:rsid w:val="004E723B"/>
    <w:rsid w:val="004F1311"/>
    <w:rsid w:val="004F13F9"/>
    <w:rsid w:val="004F154E"/>
    <w:rsid w:val="004F38A5"/>
    <w:rsid w:val="004F4FD2"/>
    <w:rsid w:val="004F64EF"/>
    <w:rsid w:val="00500D7A"/>
    <w:rsid w:val="00501669"/>
    <w:rsid w:val="00502DDF"/>
    <w:rsid w:val="00505CB7"/>
    <w:rsid w:val="00506188"/>
    <w:rsid w:val="00510351"/>
    <w:rsid w:val="00510C7F"/>
    <w:rsid w:val="00512499"/>
    <w:rsid w:val="00512DDF"/>
    <w:rsid w:val="00515CBE"/>
    <w:rsid w:val="00515DEA"/>
    <w:rsid w:val="005202FA"/>
    <w:rsid w:val="005204BB"/>
    <w:rsid w:val="00521C87"/>
    <w:rsid w:val="00521E8A"/>
    <w:rsid w:val="005247F1"/>
    <w:rsid w:val="00525B01"/>
    <w:rsid w:val="0052721B"/>
    <w:rsid w:val="00527B38"/>
    <w:rsid w:val="00532A42"/>
    <w:rsid w:val="00535C93"/>
    <w:rsid w:val="00536E65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0C57"/>
    <w:rsid w:val="005626BD"/>
    <w:rsid w:val="0056457F"/>
    <w:rsid w:val="00570053"/>
    <w:rsid w:val="00570232"/>
    <w:rsid w:val="00570C3C"/>
    <w:rsid w:val="00570F5C"/>
    <w:rsid w:val="00577966"/>
    <w:rsid w:val="00581454"/>
    <w:rsid w:val="005844C4"/>
    <w:rsid w:val="00587E17"/>
    <w:rsid w:val="005949CF"/>
    <w:rsid w:val="00594E8D"/>
    <w:rsid w:val="00597BDF"/>
    <w:rsid w:val="005A0043"/>
    <w:rsid w:val="005A0EF9"/>
    <w:rsid w:val="005A1830"/>
    <w:rsid w:val="005A2DA9"/>
    <w:rsid w:val="005A2EC9"/>
    <w:rsid w:val="005A32C1"/>
    <w:rsid w:val="005A39AC"/>
    <w:rsid w:val="005A6AA4"/>
    <w:rsid w:val="005A7706"/>
    <w:rsid w:val="005B3785"/>
    <w:rsid w:val="005B4AD0"/>
    <w:rsid w:val="005B692A"/>
    <w:rsid w:val="005C2606"/>
    <w:rsid w:val="005C4E34"/>
    <w:rsid w:val="005C66B1"/>
    <w:rsid w:val="005D4D93"/>
    <w:rsid w:val="005D5020"/>
    <w:rsid w:val="005D6136"/>
    <w:rsid w:val="005D6EED"/>
    <w:rsid w:val="005E269D"/>
    <w:rsid w:val="005E32AD"/>
    <w:rsid w:val="005E4180"/>
    <w:rsid w:val="005E6202"/>
    <w:rsid w:val="005E6D45"/>
    <w:rsid w:val="005E7BDC"/>
    <w:rsid w:val="005F0106"/>
    <w:rsid w:val="005F435B"/>
    <w:rsid w:val="005F60A7"/>
    <w:rsid w:val="005F7FCA"/>
    <w:rsid w:val="0060073A"/>
    <w:rsid w:val="00600A2E"/>
    <w:rsid w:val="00604605"/>
    <w:rsid w:val="006049EC"/>
    <w:rsid w:val="0060511A"/>
    <w:rsid w:val="00605882"/>
    <w:rsid w:val="006118BE"/>
    <w:rsid w:val="006135D6"/>
    <w:rsid w:val="006152B5"/>
    <w:rsid w:val="00616927"/>
    <w:rsid w:val="00617544"/>
    <w:rsid w:val="006236DA"/>
    <w:rsid w:val="0062433A"/>
    <w:rsid w:val="00625AA9"/>
    <w:rsid w:val="00627EE9"/>
    <w:rsid w:val="00631211"/>
    <w:rsid w:val="006313D9"/>
    <w:rsid w:val="00631AE8"/>
    <w:rsid w:val="00631C8D"/>
    <w:rsid w:val="00632E5A"/>
    <w:rsid w:val="00636D33"/>
    <w:rsid w:val="006417A8"/>
    <w:rsid w:val="006427F3"/>
    <w:rsid w:val="006431F2"/>
    <w:rsid w:val="006435DF"/>
    <w:rsid w:val="006436C8"/>
    <w:rsid w:val="0064411D"/>
    <w:rsid w:val="00644730"/>
    <w:rsid w:val="00646301"/>
    <w:rsid w:val="0064719F"/>
    <w:rsid w:val="006509AC"/>
    <w:rsid w:val="00655172"/>
    <w:rsid w:val="00656143"/>
    <w:rsid w:val="006575CE"/>
    <w:rsid w:val="0065778B"/>
    <w:rsid w:val="00660690"/>
    <w:rsid w:val="00660870"/>
    <w:rsid w:val="00660B9F"/>
    <w:rsid w:val="0066162B"/>
    <w:rsid w:val="00661B1A"/>
    <w:rsid w:val="00661CD2"/>
    <w:rsid w:val="00662182"/>
    <w:rsid w:val="00663C13"/>
    <w:rsid w:val="00665945"/>
    <w:rsid w:val="00666E0D"/>
    <w:rsid w:val="00670F32"/>
    <w:rsid w:val="00674E35"/>
    <w:rsid w:val="00675287"/>
    <w:rsid w:val="00675DF8"/>
    <w:rsid w:val="00680FED"/>
    <w:rsid w:val="00687EC8"/>
    <w:rsid w:val="00690BC3"/>
    <w:rsid w:val="00690C9D"/>
    <w:rsid w:val="00692028"/>
    <w:rsid w:val="0069418B"/>
    <w:rsid w:val="006A14DA"/>
    <w:rsid w:val="006A2FB2"/>
    <w:rsid w:val="006A4DDF"/>
    <w:rsid w:val="006A4E33"/>
    <w:rsid w:val="006A70E8"/>
    <w:rsid w:val="006A7309"/>
    <w:rsid w:val="006B0081"/>
    <w:rsid w:val="006B21C5"/>
    <w:rsid w:val="006B4B17"/>
    <w:rsid w:val="006C283E"/>
    <w:rsid w:val="006C2DB8"/>
    <w:rsid w:val="006C4AC4"/>
    <w:rsid w:val="006C4D24"/>
    <w:rsid w:val="006C527F"/>
    <w:rsid w:val="006C70A1"/>
    <w:rsid w:val="006D0667"/>
    <w:rsid w:val="006D0B98"/>
    <w:rsid w:val="006D0CCE"/>
    <w:rsid w:val="006D50D1"/>
    <w:rsid w:val="006D5E6C"/>
    <w:rsid w:val="006D7BFB"/>
    <w:rsid w:val="006E2293"/>
    <w:rsid w:val="006E2996"/>
    <w:rsid w:val="006F3CD0"/>
    <w:rsid w:val="006F6ECC"/>
    <w:rsid w:val="0070151B"/>
    <w:rsid w:val="00701956"/>
    <w:rsid w:val="00703635"/>
    <w:rsid w:val="0070737F"/>
    <w:rsid w:val="007075D2"/>
    <w:rsid w:val="00707B6B"/>
    <w:rsid w:val="0071160B"/>
    <w:rsid w:val="00712A60"/>
    <w:rsid w:val="0071580B"/>
    <w:rsid w:val="00716DDA"/>
    <w:rsid w:val="007223A6"/>
    <w:rsid w:val="00722CA2"/>
    <w:rsid w:val="0073107E"/>
    <w:rsid w:val="0073173C"/>
    <w:rsid w:val="00731789"/>
    <w:rsid w:val="00743455"/>
    <w:rsid w:val="00743B00"/>
    <w:rsid w:val="00750233"/>
    <w:rsid w:val="00751679"/>
    <w:rsid w:val="007542FF"/>
    <w:rsid w:val="00754BCC"/>
    <w:rsid w:val="00754EE6"/>
    <w:rsid w:val="00754F95"/>
    <w:rsid w:val="0076278C"/>
    <w:rsid w:val="0076588D"/>
    <w:rsid w:val="00767DBF"/>
    <w:rsid w:val="00770FDC"/>
    <w:rsid w:val="0077220E"/>
    <w:rsid w:val="00772DEB"/>
    <w:rsid w:val="00773191"/>
    <w:rsid w:val="00776074"/>
    <w:rsid w:val="007771CC"/>
    <w:rsid w:val="007835F3"/>
    <w:rsid w:val="00785055"/>
    <w:rsid w:val="0078723B"/>
    <w:rsid w:val="00790CC9"/>
    <w:rsid w:val="0079106B"/>
    <w:rsid w:val="00792016"/>
    <w:rsid w:val="007A7E6A"/>
    <w:rsid w:val="007B467E"/>
    <w:rsid w:val="007B4FE3"/>
    <w:rsid w:val="007B5B8F"/>
    <w:rsid w:val="007B5D2C"/>
    <w:rsid w:val="007B7420"/>
    <w:rsid w:val="007D0FDD"/>
    <w:rsid w:val="007D5B3D"/>
    <w:rsid w:val="007D5EF2"/>
    <w:rsid w:val="007E1651"/>
    <w:rsid w:val="007E28CE"/>
    <w:rsid w:val="007E3837"/>
    <w:rsid w:val="007E595C"/>
    <w:rsid w:val="007E70CD"/>
    <w:rsid w:val="007F36A0"/>
    <w:rsid w:val="007F4D81"/>
    <w:rsid w:val="007F5461"/>
    <w:rsid w:val="007F5A34"/>
    <w:rsid w:val="008011A3"/>
    <w:rsid w:val="00805BA0"/>
    <w:rsid w:val="00806017"/>
    <w:rsid w:val="008068EB"/>
    <w:rsid w:val="00807FAD"/>
    <w:rsid w:val="00812096"/>
    <w:rsid w:val="0081211C"/>
    <w:rsid w:val="00817AFC"/>
    <w:rsid w:val="00821465"/>
    <w:rsid w:val="00821735"/>
    <w:rsid w:val="00824335"/>
    <w:rsid w:val="00826A6F"/>
    <w:rsid w:val="00830D23"/>
    <w:rsid w:val="00831BE1"/>
    <w:rsid w:val="00837E89"/>
    <w:rsid w:val="008401E3"/>
    <w:rsid w:val="00843160"/>
    <w:rsid w:val="00846463"/>
    <w:rsid w:val="0084737C"/>
    <w:rsid w:val="00852019"/>
    <w:rsid w:val="00853FFD"/>
    <w:rsid w:val="008548FE"/>
    <w:rsid w:val="00855106"/>
    <w:rsid w:val="00857E82"/>
    <w:rsid w:val="00863B50"/>
    <w:rsid w:val="008665E9"/>
    <w:rsid w:val="00866D93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8645E"/>
    <w:rsid w:val="00886B66"/>
    <w:rsid w:val="00891419"/>
    <w:rsid w:val="00891431"/>
    <w:rsid w:val="00891D53"/>
    <w:rsid w:val="008922D1"/>
    <w:rsid w:val="008960AA"/>
    <w:rsid w:val="00896D75"/>
    <w:rsid w:val="008A0524"/>
    <w:rsid w:val="008A0B00"/>
    <w:rsid w:val="008A204C"/>
    <w:rsid w:val="008A3005"/>
    <w:rsid w:val="008A4391"/>
    <w:rsid w:val="008A4E64"/>
    <w:rsid w:val="008A52EE"/>
    <w:rsid w:val="008A54C1"/>
    <w:rsid w:val="008A64CA"/>
    <w:rsid w:val="008B0299"/>
    <w:rsid w:val="008B31A6"/>
    <w:rsid w:val="008B55DF"/>
    <w:rsid w:val="008B5C94"/>
    <w:rsid w:val="008B63F4"/>
    <w:rsid w:val="008C126A"/>
    <w:rsid w:val="008C1A51"/>
    <w:rsid w:val="008C23C0"/>
    <w:rsid w:val="008C267B"/>
    <w:rsid w:val="008C2E26"/>
    <w:rsid w:val="008C4E63"/>
    <w:rsid w:val="008C7373"/>
    <w:rsid w:val="008D0355"/>
    <w:rsid w:val="008D13C1"/>
    <w:rsid w:val="008D2DA1"/>
    <w:rsid w:val="008D5567"/>
    <w:rsid w:val="008D5DB7"/>
    <w:rsid w:val="008D78D0"/>
    <w:rsid w:val="008E121A"/>
    <w:rsid w:val="008E133F"/>
    <w:rsid w:val="008E1C91"/>
    <w:rsid w:val="008E2D93"/>
    <w:rsid w:val="008E3399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1DE0"/>
    <w:rsid w:val="00915447"/>
    <w:rsid w:val="009206A3"/>
    <w:rsid w:val="009264F2"/>
    <w:rsid w:val="00926A5C"/>
    <w:rsid w:val="00927633"/>
    <w:rsid w:val="00930D90"/>
    <w:rsid w:val="0093189C"/>
    <w:rsid w:val="00932E7A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609FB"/>
    <w:rsid w:val="00971763"/>
    <w:rsid w:val="00971EAC"/>
    <w:rsid w:val="009737C2"/>
    <w:rsid w:val="00981EDC"/>
    <w:rsid w:val="00981F3B"/>
    <w:rsid w:val="009821DF"/>
    <w:rsid w:val="0098300F"/>
    <w:rsid w:val="00985309"/>
    <w:rsid w:val="009859A5"/>
    <w:rsid w:val="009867A3"/>
    <w:rsid w:val="0099059E"/>
    <w:rsid w:val="009908E5"/>
    <w:rsid w:val="00991749"/>
    <w:rsid w:val="00995ABC"/>
    <w:rsid w:val="0099705B"/>
    <w:rsid w:val="009A0731"/>
    <w:rsid w:val="009A43BA"/>
    <w:rsid w:val="009A53D2"/>
    <w:rsid w:val="009A66B3"/>
    <w:rsid w:val="009B04CF"/>
    <w:rsid w:val="009B1903"/>
    <w:rsid w:val="009C0AAF"/>
    <w:rsid w:val="009C5F3D"/>
    <w:rsid w:val="009D32C7"/>
    <w:rsid w:val="009D39E8"/>
    <w:rsid w:val="009E0EF5"/>
    <w:rsid w:val="009E1295"/>
    <w:rsid w:val="009E3096"/>
    <w:rsid w:val="009E414E"/>
    <w:rsid w:val="009E6563"/>
    <w:rsid w:val="009F3075"/>
    <w:rsid w:val="009F30D6"/>
    <w:rsid w:val="009F3720"/>
    <w:rsid w:val="009F3F66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15AC9"/>
    <w:rsid w:val="00A26D86"/>
    <w:rsid w:val="00A2728C"/>
    <w:rsid w:val="00A30EED"/>
    <w:rsid w:val="00A31242"/>
    <w:rsid w:val="00A31465"/>
    <w:rsid w:val="00A35854"/>
    <w:rsid w:val="00A368F4"/>
    <w:rsid w:val="00A375CC"/>
    <w:rsid w:val="00A46A9B"/>
    <w:rsid w:val="00A4753F"/>
    <w:rsid w:val="00A47981"/>
    <w:rsid w:val="00A50845"/>
    <w:rsid w:val="00A51287"/>
    <w:rsid w:val="00A53F09"/>
    <w:rsid w:val="00A5565A"/>
    <w:rsid w:val="00A5589B"/>
    <w:rsid w:val="00A56274"/>
    <w:rsid w:val="00A65C79"/>
    <w:rsid w:val="00A660B0"/>
    <w:rsid w:val="00A67EE9"/>
    <w:rsid w:val="00A72BB3"/>
    <w:rsid w:val="00A73AE1"/>
    <w:rsid w:val="00A850AC"/>
    <w:rsid w:val="00A855B4"/>
    <w:rsid w:val="00A86DD5"/>
    <w:rsid w:val="00A91766"/>
    <w:rsid w:val="00A917CE"/>
    <w:rsid w:val="00A952DE"/>
    <w:rsid w:val="00A95F2D"/>
    <w:rsid w:val="00AA6790"/>
    <w:rsid w:val="00AA6C81"/>
    <w:rsid w:val="00AA6F20"/>
    <w:rsid w:val="00AA703A"/>
    <w:rsid w:val="00AB7CC6"/>
    <w:rsid w:val="00AC144C"/>
    <w:rsid w:val="00AC2CF9"/>
    <w:rsid w:val="00AC34F9"/>
    <w:rsid w:val="00AD1275"/>
    <w:rsid w:val="00AD170C"/>
    <w:rsid w:val="00AD1AA0"/>
    <w:rsid w:val="00AD1C77"/>
    <w:rsid w:val="00AD57A0"/>
    <w:rsid w:val="00AD5D34"/>
    <w:rsid w:val="00AD68F4"/>
    <w:rsid w:val="00AD7B06"/>
    <w:rsid w:val="00AE2DC5"/>
    <w:rsid w:val="00AE33D5"/>
    <w:rsid w:val="00AE43D3"/>
    <w:rsid w:val="00AE4CAC"/>
    <w:rsid w:val="00AE605E"/>
    <w:rsid w:val="00AF0A5D"/>
    <w:rsid w:val="00AF29E8"/>
    <w:rsid w:val="00AF3FF8"/>
    <w:rsid w:val="00AF76E5"/>
    <w:rsid w:val="00AF79C6"/>
    <w:rsid w:val="00B00AE7"/>
    <w:rsid w:val="00B01789"/>
    <w:rsid w:val="00B02C31"/>
    <w:rsid w:val="00B03BB2"/>
    <w:rsid w:val="00B03FDB"/>
    <w:rsid w:val="00B11029"/>
    <w:rsid w:val="00B1637F"/>
    <w:rsid w:val="00B16ADC"/>
    <w:rsid w:val="00B17AD7"/>
    <w:rsid w:val="00B20022"/>
    <w:rsid w:val="00B2480A"/>
    <w:rsid w:val="00B30835"/>
    <w:rsid w:val="00B30D78"/>
    <w:rsid w:val="00B322DC"/>
    <w:rsid w:val="00B33F0F"/>
    <w:rsid w:val="00B37923"/>
    <w:rsid w:val="00B43E16"/>
    <w:rsid w:val="00B448D2"/>
    <w:rsid w:val="00B44ADF"/>
    <w:rsid w:val="00B45CBB"/>
    <w:rsid w:val="00B5015A"/>
    <w:rsid w:val="00B51571"/>
    <w:rsid w:val="00B5161D"/>
    <w:rsid w:val="00B52FDD"/>
    <w:rsid w:val="00B53CDD"/>
    <w:rsid w:val="00B5642E"/>
    <w:rsid w:val="00B63C61"/>
    <w:rsid w:val="00B6547F"/>
    <w:rsid w:val="00B65FFB"/>
    <w:rsid w:val="00B70B1E"/>
    <w:rsid w:val="00B723F8"/>
    <w:rsid w:val="00B729EE"/>
    <w:rsid w:val="00B73391"/>
    <w:rsid w:val="00B73916"/>
    <w:rsid w:val="00B774A9"/>
    <w:rsid w:val="00B77AA2"/>
    <w:rsid w:val="00B804D6"/>
    <w:rsid w:val="00B8134D"/>
    <w:rsid w:val="00B8338E"/>
    <w:rsid w:val="00B857F4"/>
    <w:rsid w:val="00B87A91"/>
    <w:rsid w:val="00B94443"/>
    <w:rsid w:val="00BA432B"/>
    <w:rsid w:val="00BB1545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0F3C"/>
    <w:rsid w:val="00BE258E"/>
    <w:rsid w:val="00BF0EBC"/>
    <w:rsid w:val="00BF3694"/>
    <w:rsid w:val="00BF7EAF"/>
    <w:rsid w:val="00C00631"/>
    <w:rsid w:val="00C0340E"/>
    <w:rsid w:val="00C0493E"/>
    <w:rsid w:val="00C058C6"/>
    <w:rsid w:val="00C05F45"/>
    <w:rsid w:val="00C06A01"/>
    <w:rsid w:val="00C13C28"/>
    <w:rsid w:val="00C141C1"/>
    <w:rsid w:val="00C1681E"/>
    <w:rsid w:val="00C2206F"/>
    <w:rsid w:val="00C226B0"/>
    <w:rsid w:val="00C234E3"/>
    <w:rsid w:val="00C25044"/>
    <w:rsid w:val="00C25139"/>
    <w:rsid w:val="00C2661A"/>
    <w:rsid w:val="00C26A5E"/>
    <w:rsid w:val="00C30DBF"/>
    <w:rsid w:val="00C310C3"/>
    <w:rsid w:val="00C31805"/>
    <w:rsid w:val="00C321F7"/>
    <w:rsid w:val="00C32521"/>
    <w:rsid w:val="00C354FE"/>
    <w:rsid w:val="00C3789A"/>
    <w:rsid w:val="00C3793D"/>
    <w:rsid w:val="00C41CCA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0D4A"/>
    <w:rsid w:val="00C71812"/>
    <w:rsid w:val="00C71B13"/>
    <w:rsid w:val="00C72DAB"/>
    <w:rsid w:val="00C75A45"/>
    <w:rsid w:val="00C84B6E"/>
    <w:rsid w:val="00C84F97"/>
    <w:rsid w:val="00C95DC0"/>
    <w:rsid w:val="00CA04E5"/>
    <w:rsid w:val="00CA082A"/>
    <w:rsid w:val="00CB55C3"/>
    <w:rsid w:val="00CB6687"/>
    <w:rsid w:val="00CB68CC"/>
    <w:rsid w:val="00CB6BAC"/>
    <w:rsid w:val="00CC04D6"/>
    <w:rsid w:val="00CC1BF4"/>
    <w:rsid w:val="00CC1EBB"/>
    <w:rsid w:val="00CC521C"/>
    <w:rsid w:val="00CC5B2C"/>
    <w:rsid w:val="00CD1317"/>
    <w:rsid w:val="00CD6EB6"/>
    <w:rsid w:val="00CD7D78"/>
    <w:rsid w:val="00CE2437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2123"/>
    <w:rsid w:val="00D021D9"/>
    <w:rsid w:val="00D039D4"/>
    <w:rsid w:val="00D0456B"/>
    <w:rsid w:val="00D05BB8"/>
    <w:rsid w:val="00D06754"/>
    <w:rsid w:val="00D10072"/>
    <w:rsid w:val="00D125BE"/>
    <w:rsid w:val="00D16E9B"/>
    <w:rsid w:val="00D21E70"/>
    <w:rsid w:val="00D243AF"/>
    <w:rsid w:val="00D316A9"/>
    <w:rsid w:val="00D37F97"/>
    <w:rsid w:val="00D40491"/>
    <w:rsid w:val="00D44836"/>
    <w:rsid w:val="00D45076"/>
    <w:rsid w:val="00D50182"/>
    <w:rsid w:val="00D50F27"/>
    <w:rsid w:val="00D52E4B"/>
    <w:rsid w:val="00D53965"/>
    <w:rsid w:val="00D57C7F"/>
    <w:rsid w:val="00D57FE6"/>
    <w:rsid w:val="00D62408"/>
    <w:rsid w:val="00D63D05"/>
    <w:rsid w:val="00D67603"/>
    <w:rsid w:val="00D7102A"/>
    <w:rsid w:val="00D72186"/>
    <w:rsid w:val="00D758BC"/>
    <w:rsid w:val="00D80824"/>
    <w:rsid w:val="00D814B3"/>
    <w:rsid w:val="00D8162E"/>
    <w:rsid w:val="00D95427"/>
    <w:rsid w:val="00DA74A6"/>
    <w:rsid w:val="00DB2E76"/>
    <w:rsid w:val="00DB31DA"/>
    <w:rsid w:val="00DB32E6"/>
    <w:rsid w:val="00DB3718"/>
    <w:rsid w:val="00DB4A73"/>
    <w:rsid w:val="00DB703D"/>
    <w:rsid w:val="00DC0156"/>
    <w:rsid w:val="00DC2688"/>
    <w:rsid w:val="00DC279C"/>
    <w:rsid w:val="00DC3C14"/>
    <w:rsid w:val="00DD0771"/>
    <w:rsid w:val="00DD200E"/>
    <w:rsid w:val="00DD2BCE"/>
    <w:rsid w:val="00DD696F"/>
    <w:rsid w:val="00DE04FD"/>
    <w:rsid w:val="00DE1361"/>
    <w:rsid w:val="00DE17AF"/>
    <w:rsid w:val="00DE24B6"/>
    <w:rsid w:val="00DE5608"/>
    <w:rsid w:val="00DE5AF1"/>
    <w:rsid w:val="00DF44DE"/>
    <w:rsid w:val="00DF4AC8"/>
    <w:rsid w:val="00DF6A49"/>
    <w:rsid w:val="00DF6E51"/>
    <w:rsid w:val="00E00A8F"/>
    <w:rsid w:val="00E012A5"/>
    <w:rsid w:val="00E04D56"/>
    <w:rsid w:val="00E07D12"/>
    <w:rsid w:val="00E10D46"/>
    <w:rsid w:val="00E115B5"/>
    <w:rsid w:val="00E12050"/>
    <w:rsid w:val="00E130E1"/>
    <w:rsid w:val="00E132AD"/>
    <w:rsid w:val="00E1419C"/>
    <w:rsid w:val="00E158F7"/>
    <w:rsid w:val="00E172A7"/>
    <w:rsid w:val="00E23090"/>
    <w:rsid w:val="00E26CC5"/>
    <w:rsid w:val="00E277FD"/>
    <w:rsid w:val="00E32805"/>
    <w:rsid w:val="00E34283"/>
    <w:rsid w:val="00E34B11"/>
    <w:rsid w:val="00E35F4D"/>
    <w:rsid w:val="00E37C17"/>
    <w:rsid w:val="00E449B9"/>
    <w:rsid w:val="00E44EC3"/>
    <w:rsid w:val="00E46FD4"/>
    <w:rsid w:val="00E612CB"/>
    <w:rsid w:val="00E62EE1"/>
    <w:rsid w:val="00E64D8D"/>
    <w:rsid w:val="00E64DAD"/>
    <w:rsid w:val="00E70509"/>
    <w:rsid w:val="00E71176"/>
    <w:rsid w:val="00E71981"/>
    <w:rsid w:val="00E72C64"/>
    <w:rsid w:val="00E7355F"/>
    <w:rsid w:val="00E76B8E"/>
    <w:rsid w:val="00E77149"/>
    <w:rsid w:val="00E80B1A"/>
    <w:rsid w:val="00E839E9"/>
    <w:rsid w:val="00E83E7F"/>
    <w:rsid w:val="00E84827"/>
    <w:rsid w:val="00E85681"/>
    <w:rsid w:val="00E86397"/>
    <w:rsid w:val="00E865F6"/>
    <w:rsid w:val="00E90083"/>
    <w:rsid w:val="00E924F7"/>
    <w:rsid w:val="00E96D07"/>
    <w:rsid w:val="00EA1A9A"/>
    <w:rsid w:val="00EA482E"/>
    <w:rsid w:val="00EA4C8F"/>
    <w:rsid w:val="00EA4F01"/>
    <w:rsid w:val="00EA6D3F"/>
    <w:rsid w:val="00EA6F75"/>
    <w:rsid w:val="00EB10D8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1B40"/>
    <w:rsid w:val="00ED2619"/>
    <w:rsid w:val="00ED3898"/>
    <w:rsid w:val="00ED562F"/>
    <w:rsid w:val="00EE12FA"/>
    <w:rsid w:val="00EE230D"/>
    <w:rsid w:val="00EE2607"/>
    <w:rsid w:val="00EE35A9"/>
    <w:rsid w:val="00EE530F"/>
    <w:rsid w:val="00EE6A0B"/>
    <w:rsid w:val="00EE6DAE"/>
    <w:rsid w:val="00EF03BE"/>
    <w:rsid w:val="00EF21A8"/>
    <w:rsid w:val="00EF24AC"/>
    <w:rsid w:val="00EF2A58"/>
    <w:rsid w:val="00EF6CA5"/>
    <w:rsid w:val="00F00F80"/>
    <w:rsid w:val="00F01856"/>
    <w:rsid w:val="00F062C7"/>
    <w:rsid w:val="00F12B63"/>
    <w:rsid w:val="00F1303F"/>
    <w:rsid w:val="00F13F17"/>
    <w:rsid w:val="00F146D0"/>
    <w:rsid w:val="00F15883"/>
    <w:rsid w:val="00F176C2"/>
    <w:rsid w:val="00F2079A"/>
    <w:rsid w:val="00F20F75"/>
    <w:rsid w:val="00F21DB3"/>
    <w:rsid w:val="00F23460"/>
    <w:rsid w:val="00F24687"/>
    <w:rsid w:val="00F27BA5"/>
    <w:rsid w:val="00F30405"/>
    <w:rsid w:val="00F33A5D"/>
    <w:rsid w:val="00F352BD"/>
    <w:rsid w:val="00F359D8"/>
    <w:rsid w:val="00F43ED8"/>
    <w:rsid w:val="00F43F36"/>
    <w:rsid w:val="00F44458"/>
    <w:rsid w:val="00F45732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4BB9"/>
    <w:rsid w:val="00F85870"/>
    <w:rsid w:val="00F878B8"/>
    <w:rsid w:val="00F90B6D"/>
    <w:rsid w:val="00F945CB"/>
    <w:rsid w:val="00F94E66"/>
    <w:rsid w:val="00F978A8"/>
    <w:rsid w:val="00FA0465"/>
    <w:rsid w:val="00FA0A95"/>
    <w:rsid w:val="00FA0B7A"/>
    <w:rsid w:val="00FA207D"/>
    <w:rsid w:val="00FA235A"/>
    <w:rsid w:val="00FA30B3"/>
    <w:rsid w:val="00FA6095"/>
    <w:rsid w:val="00FA6B73"/>
    <w:rsid w:val="00FB06DD"/>
    <w:rsid w:val="00FB36C0"/>
    <w:rsid w:val="00FB4130"/>
    <w:rsid w:val="00FB515C"/>
    <w:rsid w:val="00FC0B97"/>
    <w:rsid w:val="00FC524F"/>
    <w:rsid w:val="00FC6B30"/>
    <w:rsid w:val="00FD20AF"/>
    <w:rsid w:val="00FD2100"/>
    <w:rsid w:val="00FD2BEE"/>
    <w:rsid w:val="00FD32B1"/>
    <w:rsid w:val="00FD44B9"/>
    <w:rsid w:val="00FD4C87"/>
    <w:rsid w:val="00FD5197"/>
    <w:rsid w:val="00FD5A37"/>
    <w:rsid w:val="00FE0914"/>
    <w:rsid w:val="00FE36CA"/>
    <w:rsid w:val="00FE6020"/>
    <w:rsid w:val="00FE713F"/>
    <w:rsid w:val="00FF092B"/>
    <w:rsid w:val="00FF1689"/>
    <w:rsid w:val="00FF26DD"/>
    <w:rsid w:val="00FF5467"/>
    <w:rsid w:val="00FF5604"/>
    <w:rsid w:val="00FF604A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196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805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C524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5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4DC0-2368-4492-A7E9-F125C714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2024-02-28T07:59:00Z</dcterms:created>
  <dcterms:modified xsi:type="dcterms:W3CDTF">2024-06-28T11:13:00Z</dcterms:modified>
</cp:coreProperties>
</file>