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7610" w14:textId="06F3109B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  <w:r w:rsidRPr="006042E8">
        <w:rPr>
          <w:rFonts w:ascii="Arial" w:hAnsi="Arial" w:cs="Arial"/>
          <w:b/>
          <w:szCs w:val="22"/>
        </w:rPr>
        <w:t>Příloha č. 1</w:t>
      </w:r>
      <w:r w:rsidR="00F95B25">
        <w:rPr>
          <w:rFonts w:ascii="Arial" w:hAnsi="Arial" w:cs="Arial"/>
          <w:b/>
          <w:szCs w:val="22"/>
        </w:rPr>
        <w:t xml:space="preserve"> </w:t>
      </w:r>
      <w:r w:rsidR="00F95B25">
        <w:rPr>
          <w:rFonts w:ascii="Arial" w:hAnsi="Arial" w:cs="Arial"/>
          <w:b/>
          <w:szCs w:val="22"/>
        </w:rPr>
        <w:t>(RUR/P1/</w:t>
      </w:r>
      <w:r w:rsidR="00F95B25">
        <w:rPr>
          <w:rFonts w:ascii="Arial" w:hAnsi="Arial" w:cs="Arial"/>
          <w:b/>
          <w:szCs w:val="22"/>
        </w:rPr>
        <w:t>ICUK</w:t>
      </w:r>
      <w:r w:rsidR="00F95B25">
        <w:rPr>
          <w:rFonts w:ascii="Arial" w:hAnsi="Arial" w:cs="Arial"/>
          <w:b/>
          <w:szCs w:val="22"/>
        </w:rPr>
        <w:t xml:space="preserve">) </w:t>
      </w:r>
      <w:bookmarkStart w:id="0" w:name="_GoBack"/>
      <w:bookmarkEnd w:id="0"/>
      <w:r w:rsidRPr="006042E8">
        <w:rPr>
          <w:rFonts w:ascii="Arial" w:hAnsi="Arial" w:cs="Arial"/>
          <w:b/>
          <w:szCs w:val="22"/>
        </w:rPr>
        <w:t>Partnerské smlouvy – projekt RUR – Region univerzitě, univerzita regionu</w:t>
      </w:r>
    </w:p>
    <w:p w14:paraId="4E3F461D" w14:textId="77777777" w:rsidR="0094513E" w:rsidRPr="006042E8" w:rsidRDefault="0094513E" w:rsidP="00B14CFC">
      <w:pPr>
        <w:jc w:val="center"/>
        <w:rPr>
          <w:rFonts w:ascii="Arial" w:hAnsi="Arial" w:cs="Arial"/>
          <w:b/>
          <w:szCs w:val="22"/>
        </w:rPr>
      </w:pPr>
    </w:p>
    <w:p w14:paraId="6C719B94" w14:textId="77777777" w:rsidR="0094513E" w:rsidRPr="006042E8" w:rsidRDefault="0094513E" w:rsidP="0094513E">
      <w:pPr>
        <w:spacing w:line="280" w:lineRule="atLeast"/>
        <w:rPr>
          <w:rFonts w:ascii="Arial" w:hAnsi="Arial" w:cs="Arial"/>
          <w:color w:val="000000"/>
          <w:szCs w:val="22"/>
          <w:shd w:val="clear" w:color="auto" w:fill="FFFFFF"/>
        </w:rPr>
      </w:pPr>
      <w:r w:rsidRPr="006042E8">
        <w:rPr>
          <w:rFonts w:ascii="Arial" w:hAnsi="Arial" w:cs="Arial"/>
          <w:b/>
          <w:bCs/>
          <w:szCs w:val="22"/>
        </w:rPr>
        <w:t xml:space="preserve">Registrační číslo projektu: </w:t>
      </w:r>
      <w:r w:rsidRPr="006042E8">
        <w:rPr>
          <w:rFonts w:ascii="Arial" w:hAnsi="Arial" w:cs="Arial"/>
          <w:color w:val="000000"/>
          <w:szCs w:val="22"/>
          <w:shd w:val="clear" w:color="auto" w:fill="FFFFFF"/>
        </w:rPr>
        <w:t>CZ.10.02.01/00/22_002/0000210</w:t>
      </w:r>
    </w:p>
    <w:p w14:paraId="5D6A5CD2" w14:textId="77777777" w:rsidR="0094513E" w:rsidRPr="005034EB" w:rsidRDefault="0094513E" w:rsidP="0094513E">
      <w:pPr>
        <w:spacing w:line="28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C1420E" w14:textId="77777777" w:rsidR="00A71921" w:rsidRPr="00A71921" w:rsidRDefault="0094513E" w:rsidP="00A71921">
      <w:pPr>
        <w:rPr>
          <w:rFonts w:ascii="Arial" w:hAnsi="Arial" w:cs="Arial"/>
          <w:b/>
          <w:bCs/>
          <w:sz w:val="20"/>
          <w:szCs w:val="20"/>
        </w:rPr>
      </w:pPr>
      <w:r w:rsidRPr="00503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Název partnera s finančním příspěvkem: </w:t>
      </w:r>
      <w:r w:rsidR="00A71921" w:rsidRPr="00A71921">
        <w:rPr>
          <w:rFonts w:ascii="Arial" w:hAnsi="Arial" w:cs="Arial"/>
          <w:b/>
          <w:bCs/>
          <w:sz w:val="20"/>
          <w:szCs w:val="20"/>
        </w:rPr>
        <w:t>INOVAČNÍ CENTRUM ÚSTECKÉHO KRAJE, z. s.</w:t>
      </w:r>
    </w:p>
    <w:p w14:paraId="3C0FED13" w14:textId="77777777" w:rsidR="00A71921" w:rsidRPr="00A71921" w:rsidRDefault="00A71921" w:rsidP="00A71921">
      <w:pPr>
        <w:widowControl w:val="0"/>
        <w:suppressAutoHyphens/>
        <w:spacing w:line="280" w:lineRule="atLeast"/>
        <w:rPr>
          <w:rFonts w:ascii="Arial" w:hAnsi="Arial" w:cs="Arial"/>
          <w:sz w:val="20"/>
          <w:szCs w:val="20"/>
        </w:rPr>
      </w:pPr>
      <w:r w:rsidRPr="00A71921">
        <w:rPr>
          <w:rFonts w:ascii="Arial" w:hAnsi="Arial" w:cs="Arial"/>
          <w:sz w:val="20"/>
          <w:szCs w:val="20"/>
        </w:rPr>
        <w:t>IČO: 04542088</w:t>
      </w:r>
    </w:p>
    <w:p w14:paraId="4A06D183" w14:textId="77777777" w:rsidR="00A71921" w:rsidRPr="00A71921" w:rsidRDefault="00A71921" w:rsidP="00A71921">
      <w:pPr>
        <w:spacing w:line="280" w:lineRule="atLeast"/>
        <w:rPr>
          <w:rFonts w:ascii="Arial" w:hAnsi="Arial" w:cs="Arial"/>
          <w:sz w:val="20"/>
          <w:szCs w:val="20"/>
        </w:rPr>
      </w:pPr>
      <w:r w:rsidRPr="00A71921">
        <w:rPr>
          <w:rFonts w:ascii="Arial" w:hAnsi="Arial" w:cs="Arial"/>
          <w:sz w:val="20"/>
          <w:szCs w:val="20"/>
        </w:rPr>
        <w:t>sídlo: Velká Hradební 2800/54, Ústí nad Labem-centrum, 400 01 Ústí nad Labem</w:t>
      </w:r>
    </w:p>
    <w:p w14:paraId="02A05FBE" w14:textId="77777777" w:rsidR="00A71921" w:rsidRPr="00A71921" w:rsidRDefault="00A71921" w:rsidP="00A71921">
      <w:pPr>
        <w:spacing w:line="280" w:lineRule="atLeast"/>
        <w:rPr>
          <w:rFonts w:ascii="Arial" w:hAnsi="Arial" w:cs="Arial"/>
          <w:sz w:val="20"/>
          <w:szCs w:val="20"/>
        </w:rPr>
      </w:pPr>
      <w:r w:rsidRPr="00A71921">
        <w:rPr>
          <w:rFonts w:ascii="Arial" w:hAnsi="Arial" w:cs="Arial"/>
          <w:sz w:val="20"/>
          <w:szCs w:val="20"/>
        </w:rPr>
        <w:t>zastoupené: Ing. Martinem Matou, MBA, LL.M., ředitelem</w:t>
      </w:r>
    </w:p>
    <w:p w14:paraId="2F2B567A" w14:textId="1325AF42" w:rsidR="0094513E" w:rsidRPr="006042E8" w:rsidRDefault="0094513E" w:rsidP="00A71921">
      <w:pPr>
        <w:rPr>
          <w:rFonts w:ascii="Arial" w:hAnsi="Arial" w:cs="Arial"/>
          <w:b/>
          <w:bCs/>
          <w:sz w:val="20"/>
          <w:szCs w:val="20"/>
        </w:rPr>
      </w:pPr>
    </w:p>
    <w:p w14:paraId="2CA14005" w14:textId="77777777" w:rsidR="0094513E" w:rsidRPr="006042E8" w:rsidRDefault="0094513E" w:rsidP="0094513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E15E27B" w14:textId="77777777" w:rsidR="00A71921" w:rsidRDefault="00A71921" w:rsidP="00A71921">
      <w:pPr>
        <w:rPr>
          <w:rFonts w:ascii="Arial" w:hAnsi="Arial" w:cs="Arial"/>
          <w:bCs/>
          <w:sz w:val="20"/>
          <w:szCs w:val="20"/>
        </w:rPr>
      </w:pPr>
    </w:p>
    <w:p w14:paraId="48E30115" w14:textId="77777777" w:rsidR="00A71921" w:rsidRPr="006042E8" w:rsidRDefault="00A71921" w:rsidP="00A71921">
      <w:pPr>
        <w:rPr>
          <w:rFonts w:ascii="Arial" w:hAnsi="Arial" w:cs="Arial"/>
          <w:b/>
          <w:bCs/>
          <w:sz w:val="20"/>
          <w:szCs w:val="20"/>
        </w:rPr>
      </w:pPr>
      <w:r w:rsidRPr="006042E8">
        <w:rPr>
          <w:rFonts w:ascii="Arial" w:hAnsi="Arial" w:cs="Arial"/>
          <w:bCs/>
          <w:sz w:val="20"/>
          <w:szCs w:val="20"/>
        </w:rPr>
        <w:t xml:space="preserve">Partner s finančním příspěvkem </w:t>
      </w:r>
      <w:r>
        <w:rPr>
          <w:rFonts w:ascii="Arial" w:hAnsi="Arial" w:cs="Arial"/>
          <w:bCs/>
          <w:sz w:val="20"/>
          <w:szCs w:val="20"/>
        </w:rPr>
        <w:t xml:space="preserve">se bude v rámci projektu podílet na realizaci aktivity </w:t>
      </w:r>
      <w:r>
        <w:rPr>
          <w:rFonts w:ascii="Arial" w:hAnsi="Arial" w:cs="Arial"/>
          <w:b/>
          <w:bCs/>
          <w:sz w:val="20"/>
          <w:szCs w:val="20"/>
        </w:rPr>
        <w:t>A2</w:t>
      </w:r>
      <w:r w:rsidRPr="00844F5B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Kreativní děti</w:t>
      </w:r>
      <w:r w:rsidRPr="006042E8">
        <w:rPr>
          <w:rFonts w:ascii="Arial" w:hAnsi="Arial" w:cs="Arial"/>
          <w:bCs/>
          <w:sz w:val="20"/>
          <w:szCs w:val="20"/>
        </w:rPr>
        <w:t xml:space="preserve">, která je součástí klíčové aktivity č. </w:t>
      </w:r>
      <w:r>
        <w:rPr>
          <w:rFonts w:ascii="Arial" w:hAnsi="Arial" w:cs="Arial"/>
          <w:bCs/>
          <w:sz w:val="20"/>
          <w:szCs w:val="20"/>
        </w:rPr>
        <w:t>1</w:t>
      </w:r>
      <w:r w:rsidRPr="006042E8">
        <w:rPr>
          <w:rFonts w:ascii="Arial" w:hAnsi="Arial" w:cs="Arial"/>
          <w:bCs/>
          <w:sz w:val="20"/>
          <w:szCs w:val="20"/>
        </w:rPr>
        <w:t xml:space="preserve"> Kreativní </w:t>
      </w:r>
      <w:r>
        <w:rPr>
          <w:rFonts w:ascii="Arial" w:hAnsi="Arial" w:cs="Arial"/>
          <w:bCs/>
          <w:sz w:val="20"/>
          <w:szCs w:val="20"/>
        </w:rPr>
        <w:t>lidé:</w:t>
      </w:r>
    </w:p>
    <w:p w14:paraId="47915744" w14:textId="77777777" w:rsidR="0094513E" w:rsidRPr="006042E8" w:rsidRDefault="0094513E" w:rsidP="006042E8">
      <w:pPr>
        <w:rPr>
          <w:rFonts w:ascii="Arial" w:hAnsi="Arial" w:cs="Arial"/>
          <w:bCs/>
          <w:sz w:val="20"/>
          <w:szCs w:val="20"/>
        </w:rPr>
      </w:pPr>
    </w:p>
    <w:p w14:paraId="689E5C00" w14:textId="77777777" w:rsidR="00A71921" w:rsidRDefault="00A71921" w:rsidP="006042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5F941F" w14:textId="5FC444A5" w:rsidR="0094513E" w:rsidRPr="006042E8" w:rsidRDefault="00A71921" w:rsidP="006042E8">
      <w:pPr>
        <w:jc w:val="center"/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bCs/>
          <w:sz w:val="20"/>
          <w:szCs w:val="20"/>
        </w:rPr>
        <w:t>PODNIKATELSKÁ PREINKUBACE, PODNIKAVOST, motto: vzdělávání k podnikavosti, podnikání jako kariérní alternativa</w:t>
      </w:r>
    </w:p>
    <w:p w14:paraId="078A58B8" w14:textId="77777777" w:rsidR="00A71921" w:rsidRDefault="00A71921" w:rsidP="006042E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E3C6B9B" w14:textId="77777777" w:rsidR="00A71921" w:rsidRDefault="00A71921" w:rsidP="006042E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15C23E62" w14:textId="77777777" w:rsidR="006042E8" w:rsidRPr="006042E8" w:rsidRDefault="006042E8" w:rsidP="006042E8">
      <w:pPr>
        <w:rPr>
          <w:rStyle w:val="wdyuqq"/>
          <w:rFonts w:ascii="Arial" w:hAnsi="Arial" w:cs="Arial"/>
          <w:b/>
          <w:bCs/>
          <w:sz w:val="20"/>
          <w:szCs w:val="20"/>
          <w:u w:val="single"/>
        </w:rPr>
      </w:pPr>
      <w:r w:rsidRPr="006042E8">
        <w:rPr>
          <w:rFonts w:ascii="Arial" w:hAnsi="Arial" w:cs="Arial"/>
          <w:b/>
          <w:bCs/>
          <w:sz w:val="20"/>
          <w:szCs w:val="20"/>
          <w:u w:val="single"/>
        </w:rPr>
        <w:t xml:space="preserve">Popis realizované aktivity: </w:t>
      </w:r>
    </w:p>
    <w:p w14:paraId="15E30D8F" w14:textId="7BC09693" w:rsidR="00A71921" w:rsidRPr="00A71921" w:rsidRDefault="00A71921" w:rsidP="00A71921">
      <w:pP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</w:pPr>
      <w:r w:rsidRPr="00A71921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Aktivita podnikatelské </w:t>
      </w:r>
      <w:proofErr w:type="spellStart"/>
      <w:r w:rsidRPr="00A71921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preinkuba</w:t>
      </w:r>
      <w: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ce</w:t>
      </w:r>
      <w:proofErr w:type="spellEnd"/>
      <w:r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a podnikavosti má za</w:t>
      </w:r>
      <w:r w:rsidRPr="00A71921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 xml:space="preserve"> cíl vzdělávat cílovou skupinu v tématu “podnikavosti“. Aktivita bude napříč věkovými skupinami vzdělávat a popularizovat problematiku “podnikání“ a „podnikavost“ již od žáku ZŠ (II.st.), přes středoškolské po vysokoškolské studenty a přinášet možnost kariérní alternativy v podobě podnikání.  </w:t>
      </w:r>
    </w:p>
    <w:p w14:paraId="4B978CAD" w14:textId="428BDB53" w:rsidR="00C97A6B" w:rsidRPr="006042E8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Style w:val="wdyuqq"/>
          <w:rFonts w:ascii="Arial" w:eastAsia="Cambria" w:hAnsi="Arial" w:cs="Arial"/>
          <w:color w:val="000000"/>
          <w:spacing w:val="-4"/>
          <w:sz w:val="20"/>
          <w:szCs w:val="20"/>
        </w:rPr>
        <w:t>Stěžejní aktivitou bude systematické budování a vzdělávání podnikatelských kompetencí ve spolupráci se ZŠ, SŠ, VŠ formou soutěžních, vzdělávacích, motivačních a dalších akcí.</w:t>
      </w:r>
      <w:r w:rsidR="00D05469" w:rsidRPr="006042E8">
        <w:rPr>
          <w:rFonts w:ascii="Arial" w:hAnsi="Arial" w:cs="Arial"/>
          <w:b/>
          <w:sz w:val="20"/>
          <w:szCs w:val="20"/>
        </w:rPr>
        <w:t xml:space="preserve">                            </w:t>
      </w:r>
    </w:p>
    <w:p w14:paraId="0FFCB4F9" w14:textId="77777777" w:rsidR="00310033" w:rsidRDefault="00310033" w:rsidP="006042E8">
      <w:pPr>
        <w:rPr>
          <w:rFonts w:ascii="Arial" w:hAnsi="Arial" w:cs="Arial"/>
          <w:sz w:val="20"/>
          <w:szCs w:val="20"/>
        </w:rPr>
      </w:pPr>
    </w:p>
    <w:p w14:paraId="047C59AB" w14:textId="04C62621" w:rsidR="00A71921" w:rsidRDefault="00A71921" w:rsidP="006042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aktivity budou realizovány tyto akce:</w:t>
      </w:r>
    </w:p>
    <w:p w14:paraId="40B16DC5" w14:textId="77777777" w:rsidR="00A71921" w:rsidRDefault="00A71921" w:rsidP="006042E8">
      <w:pPr>
        <w:rPr>
          <w:rFonts w:ascii="Arial" w:hAnsi="Arial" w:cs="Arial"/>
          <w:sz w:val="20"/>
          <w:szCs w:val="20"/>
        </w:rPr>
      </w:pPr>
    </w:p>
    <w:p w14:paraId="71CCF7BA" w14:textId="4F21AA6A" w:rsidR="00A71921" w:rsidRPr="00A71921" w:rsidRDefault="00A71921" w:rsidP="00A71921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A71921">
        <w:rPr>
          <w:rFonts w:ascii="Arial" w:hAnsi="Arial" w:cs="Arial"/>
          <w:sz w:val="20"/>
          <w:szCs w:val="20"/>
          <w:u w:val="single"/>
        </w:rPr>
        <w:t xml:space="preserve">Akce realizované odborným týmem </w:t>
      </w:r>
      <w:proofErr w:type="spellStart"/>
      <w:r w:rsidRPr="00A71921">
        <w:rPr>
          <w:rFonts w:ascii="Arial" w:hAnsi="Arial" w:cs="Arial"/>
          <w:sz w:val="20"/>
          <w:szCs w:val="20"/>
          <w:u w:val="single"/>
        </w:rPr>
        <w:t>podaktivity</w:t>
      </w:r>
      <w:proofErr w:type="spellEnd"/>
      <w:r w:rsidRPr="00A71921">
        <w:rPr>
          <w:rFonts w:ascii="Arial" w:hAnsi="Arial" w:cs="Arial"/>
          <w:sz w:val="20"/>
          <w:szCs w:val="20"/>
          <w:u w:val="single"/>
        </w:rPr>
        <w:t>. Jedná se o soutěžní, vzdělávací, motivační a další jednorázové aktivity realizované ve spolupráci se školami v regionu.</w:t>
      </w:r>
    </w:p>
    <w:p w14:paraId="1EB19FC1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02B334E6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Výstupy:</w:t>
      </w:r>
    </w:p>
    <w:p w14:paraId="234E0141" w14:textId="5862F2B6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Počet podpořených osob - 1550</w:t>
      </w:r>
    </w:p>
    <w:p w14:paraId="59F92063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455C5845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7032B619" w14:textId="20B61FA6" w:rsidR="00A71921" w:rsidRPr="00A71921" w:rsidRDefault="003865FA" w:rsidP="00A71921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S</w:t>
      </w:r>
      <w:r w:rsidR="00A71921" w:rsidRPr="00A71921">
        <w:rPr>
          <w:rFonts w:ascii="Arial" w:hAnsi="Arial" w:cs="Arial"/>
          <w:sz w:val="20"/>
          <w:szCs w:val="20"/>
          <w:u w:val="single"/>
        </w:rPr>
        <w:t>táže a workshopy na ICUK. Jedná se o ucelenou 5tidenní akci pro studenty.</w:t>
      </w:r>
    </w:p>
    <w:p w14:paraId="23EC08F3" w14:textId="77777777" w:rsid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36BCF570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Výstupy:</w:t>
      </w:r>
    </w:p>
    <w:p w14:paraId="0A20A0FC" w14:textId="529290A9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Počet podpořených </w:t>
      </w:r>
      <w:proofErr w:type="gramStart"/>
      <w:r>
        <w:rPr>
          <w:rFonts w:ascii="Arial" w:hAnsi="Arial" w:cs="Arial"/>
          <w:sz w:val="20"/>
          <w:szCs w:val="20"/>
        </w:rPr>
        <w:t xml:space="preserve">osob </w:t>
      </w:r>
      <w:r w:rsidR="003865F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865FA">
        <w:rPr>
          <w:rFonts w:ascii="Arial" w:hAnsi="Arial" w:cs="Arial"/>
          <w:sz w:val="20"/>
          <w:szCs w:val="20"/>
        </w:rPr>
        <w:t xml:space="preserve"> 40</w:t>
      </w:r>
      <w:proofErr w:type="gramEnd"/>
    </w:p>
    <w:p w14:paraId="31201471" w14:textId="77777777" w:rsidR="00A71921" w:rsidRP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1F4A7121" w14:textId="77777777" w:rsidR="00A71921" w:rsidRPr="00A71921" w:rsidRDefault="00A71921" w:rsidP="006042E8">
      <w:pPr>
        <w:rPr>
          <w:rFonts w:ascii="Arial" w:hAnsi="Arial" w:cs="Arial"/>
          <w:sz w:val="20"/>
          <w:szCs w:val="20"/>
        </w:rPr>
      </w:pPr>
    </w:p>
    <w:p w14:paraId="6B0CF55D" w14:textId="0CD5BE99" w:rsidR="00A71921" w:rsidRPr="00A71921" w:rsidRDefault="00A71921" w:rsidP="00A71921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A71921">
        <w:rPr>
          <w:rFonts w:ascii="Arial" w:hAnsi="Arial" w:cs="Arial"/>
          <w:sz w:val="20"/>
          <w:szCs w:val="20"/>
          <w:u w:val="single"/>
        </w:rPr>
        <w:t>Semestrální kurz na UJEP se zaměřením na podporu podnikavosti.</w:t>
      </w:r>
    </w:p>
    <w:p w14:paraId="34B43E58" w14:textId="77777777" w:rsid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01C8865F" w14:textId="77777777" w:rsid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254C96B0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Indikátory:</w:t>
      </w:r>
    </w:p>
    <w:p w14:paraId="063D99CF" w14:textId="7CF2B5EC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EECO 01</w:t>
      </w:r>
      <w:r w:rsidRPr="005034E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Celkový počet </w:t>
      </w:r>
      <w:proofErr w:type="gramStart"/>
      <w:r>
        <w:rPr>
          <w:rFonts w:ascii="Arial" w:hAnsi="Arial" w:cs="Arial"/>
          <w:sz w:val="20"/>
          <w:szCs w:val="20"/>
        </w:rPr>
        <w:t>účastníků</w:t>
      </w:r>
      <w:r w:rsidRPr="005034EB">
        <w:rPr>
          <w:rFonts w:ascii="Arial" w:hAnsi="Arial" w:cs="Arial"/>
          <w:sz w:val="20"/>
          <w:szCs w:val="20"/>
        </w:rPr>
        <w:t xml:space="preserve"> – </w:t>
      </w:r>
      <w:r w:rsidR="008C671B">
        <w:rPr>
          <w:rFonts w:ascii="Arial" w:hAnsi="Arial" w:cs="Arial"/>
          <w:sz w:val="20"/>
          <w:szCs w:val="20"/>
        </w:rPr>
        <w:t xml:space="preserve"> </w:t>
      </w:r>
      <w:r w:rsidR="001E2245">
        <w:rPr>
          <w:rFonts w:ascii="Arial" w:hAnsi="Arial" w:cs="Arial"/>
          <w:sz w:val="20"/>
          <w:szCs w:val="20"/>
        </w:rPr>
        <w:t>14</w:t>
      </w:r>
      <w:proofErr w:type="gramEnd"/>
    </w:p>
    <w:p w14:paraId="61BCBAAE" w14:textId="063A0A43" w:rsidR="00A71921" w:rsidRPr="005034EB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EECR 03 – Počet proškolených </w:t>
      </w:r>
      <w:proofErr w:type="gramStart"/>
      <w:r>
        <w:rPr>
          <w:rFonts w:ascii="Arial" w:hAnsi="Arial" w:cs="Arial"/>
          <w:sz w:val="20"/>
          <w:szCs w:val="20"/>
        </w:rPr>
        <w:t xml:space="preserve">osob </w:t>
      </w:r>
      <w:r w:rsidR="008C671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C671B">
        <w:rPr>
          <w:rFonts w:ascii="Arial" w:hAnsi="Arial" w:cs="Arial"/>
          <w:sz w:val="20"/>
          <w:szCs w:val="20"/>
        </w:rPr>
        <w:t xml:space="preserve"> </w:t>
      </w:r>
      <w:r w:rsidR="001E2245">
        <w:rPr>
          <w:rFonts w:ascii="Arial" w:hAnsi="Arial" w:cs="Arial"/>
          <w:sz w:val="20"/>
          <w:szCs w:val="20"/>
        </w:rPr>
        <w:t>14</w:t>
      </w:r>
      <w:proofErr w:type="gramEnd"/>
    </w:p>
    <w:p w14:paraId="6BBF4F28" w14:textId="77777777" w:rsidR="00A71921" w:rsidRDefault="00A71921" w:rsidP="00A71921">
      <w:pPr>
        <w:rPr>
          <w:rFonts w:ascii="Arial" w:hAnsi="Arial" w:cs="Arial"/>
          <w:b/>
          <w:sz w:val="20"/>
          <w:szCs w:val="20"/>
          <w:u w:val="single"/>
        </w:rPr>
      </w:pPr>
    </w:p>
    <w:p w14:paraId="5E422B2E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Výstupy:</w:t>
      </w:r>
    </w:p>
    <w:p w14:paraId="2B7F6017" w14:textId="5FCFDE0A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Počet podpořených </w:t>
      </w:r>
      <w:proofErr w:type="gramStart"/>
      <w:r>
        <w:rPr>
          <w:rFonts w:ascii="Arial" w:hAnsi="Arial" w:cs="Arial"/>
          <w:sz w:val="20"/>
          <w:szCs w:val="20"/>
        </w:rPr>
        <w:t xml:space="preserve">osob </w:t>
      </w:r>
      <w:r w:rsidR="008C671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C671B">
        <w:rPr>
          <w:rFonts w:ascii="Arial" w:hAnsi="Arial" w:cs="Arial"/>
          <w:sz w:val="20"/>
          <w:szCs w:val="20"/>
        </w:rPr>
        <w:t xml:space="preserve"> 20</w:t>
      </w:r>
      <w:proofErr w:type="gramEnd"/>
    </w:p>
    <w:p w14:paraId="04D79A2C" w14:textId="77777777" w:rsidR="00A71921" w:rsidRP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62F64804" w14:textId="77777777" w:rsid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265D76FF" w14:textId="77777777" w:rsid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6AAAD632" w14:textId="77777777" w:rsidR="00A71921" w:rsidRPr="00A71921" w:rsidRDefault="00A71921" w:rsidP="00A71921">
      <w:pPr>
        <w:pStyle w:val="Odstavecseseznamem"/>
        <w:rPr>
          <w:rFonts w:ascii="Arial" w:hAnsi="Arial" w:cs="Arial"/>
          <w:sz w:val="20"/>
          <w:szCs w:val="20"/>
        </w:rPr>
      </w:pPr>
    </w:p>
    <w:p w14:paraId="7EFDA029" w14:textId="467966A0" w:rsidR="00A71921" w:rsidRPr="00A71921" w:rsidRDefault="00A71921" w:rsidP="00A71921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 w:rsidRPr="00A71921">
        <w:rPr>
          <w:rFonts w:ascii="Arial" w:hAnsi="Arial" w:cs="Arial"/>
          <w:sz w:val="20"/>
          <w:szCs w:val="20"/>
          <w:u w:val="single"/>
        </w:rPr>
        <w:t>Soutěžní, vzdělávací, motivační a další akce</w:t>
      </w:r>
      <w:r w:rsidR="008C671B">
        <w:rPr>
          <w:rFonts w:ascii="Arial" w:hAnsi="Arial" w:cs="Arial"/>
          <w:sz w:val="20"/>
          <w:szCs w:val="20"/>
          <w:u w:val="single"/>
        </w:rPr>
        <w:t xml:space="preserve"> </w:t>
      </w:r>
      <w:r w:rsidR="00DF6F2C">
        <w:rPr>
          <w:rFonts w:ascii="Arial" w:hAnsi="Arial" w:cs="Arial"/>
          <w:sz w:val="20"/>
          <w:szCs w:val="20"/>
          <w:u w:val="single"/>
        </w:rPr>
        <w:t>–</w:t>
      </w:r>
      <w:r w:rsidR="008C671B">
        <w:rPr>
          <w:rFonts w:ascii="Arial" w:hAnsi="Arial" w:cs="Arial"/>
          <w:sz w:val="20"/>
          <w:szCs w:val="20"/>
          <w:u w:val="single"/>
        </w:rPr>
        <w:t xml:space="preserve"> </w:t>
      </w:r>
      <w:r w:rsidR="00DF6F2C">
        <w:rPr>
          <w:rFonts w:ascii="Arial" w:hAnsi="Arial" w:cs="Arial"/>
          <w:sz w:val="20"/>
          <w:szCs w:val="20"/>
          <w:u w:val="single"/>
        </w:rPr>
        <w:t>specializované akce (talenti)</w:t>
      </w:r>
    </w:p>
    <w:p w14:paraId="3129F4F5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31A72389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017B5869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Indikátory:</w:t>
      </w:r>
    </w:p>
    <w:p w14:paraId="73FB6871" w14:textId="0376BD5D" w:rsidR="00A71921" w:rsidRDefault="00A71921" w:rsidP="00DF6F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EECO 01</w:t>
      </w:r>
      <w:r w:rsidRPr="005034EB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Celkový počet </w:t>
      </w:r>
      <w:proofErr w:type="gramStart"/>
      <w:r>
        <w:rPr>
          <w:rFonts w:ascii="Arial" w:hAnsi="Arial" w:cs="Arial"/>
          <w:sz w:val="20"/>
          <w:szCs w:val="20"/>
        </w:rPr>
        <w:t>účastníků</w:t>
      </w:r>
      <w:r w:rsidRPr="005034EB">
        <w:rPr>
          <w:rFonts w:ascii="Arial" w:hAnsi="Arial" w:cs="Arial"/>
          <w:sz w:val="20"/>
          <w:szCs w:val="20"/>
        </w:rPr>
        <w:t xml:space="preserve"> – </w:t>
      </w:r>
      <w:r w:rsidR="00DF6F2C">
        <w:rPr>
          <w:rFonts w:ascii="Arial" w:hAnsi="Arial" w:cs="Arial"/>
          <w:sz w:val="20"/>
          <w:szCs w:val="20"/>
        </w:rPr>
        <w:t xml:space="preserve"> </w:t>
      </w:r>
      <w:r w:rsidR="001E2245">
        <w:rPr>
          <w:rFonts w:ascii="Arial" w:hAnsi="Arial" w:cs="Arial"/>
          <w:sz w:val="20"/>
          <w:szCs w:val="20"/>
        </w:rPr>
        <w:t>34</w:t>
      </w:r>
      <w:proofErr w:type="gramEnd"/>
    </w:p>
    <w:p w14:paraId="0EE2AF04" w14:textId="7D4B485C" w:rsidR="00A71921" w:rsidRPr="005034EB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EECR 03 – Počet proškolených </w:t>
      </w:r>
      <w:proofErr w:type="gramStart"/>
      <w:r>
        <w:rPr>
          <w:rFonts w:ascii="Arial" w:hAnsi="Arial" w:cs="Arial"/>
          <w:sz w:val="20"/>
          <w:szCs w:val="20"/>
        </w:rPr>
        <w:t xml:space="preserve">osob </w:t>
      </w:r>
      <w:r w:rsidR="00DF6F2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F6F2C">
        <w:rPr>
          <w:rFonts w:ascii="Arial" w:hAnsi="Arial" w:cs="Arial"/>
          <w:sz w:val="20"/>
          <w:szCs w:val="20"/>
        </w:rPr>
        <w:t xml:space="preserve"> </w:t>
      </w:r>
      <w:r w:rsidR="001E2245">
        <w:rPr>
          <w:rFonts w:ascii="Arial" w:hAnsi="Arial" w:cs="Arial"/>
          <w:sz w:val="20"/>
          <w:szCs w:val="20"/>
        </w:rPr>
        <w:t>34</w:t>
      </w:r>
      <w:proofErr w:type="gramEnd"/>
    </w:p>
    <w:p w14:paraId="2960E420" w14:textId="77777777" w:rsidR="00A71921" w:rsidRDefault="00A71921" w:rsidP="00A71921">
      <w:pPr>
        <w:rPr>
          <w:rFonts w:ascii="Arial" w:hAnsi="Arial" w:cs="Arial"/>
          <w:b/>
          <w:sz w:val="20"/>
          <w:szCs w:val="20"/>
          <w:u w:val="single"/>
        </w:rPr>
      </w:pPr>
    </w:p>
    <w:p w14:paraId="051C77E5" w14:textId="77777777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Výstupy:</w:t>
      </w:r>
    </w:p>
    <w:p w14:paraId="30303E9F" w14:textId="7E191750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Počet podpořených </w:t>
      </w:r>
      <w:proofErr w:type="gramStart"/>
      <w:r>
        <w:rPr>
          <w:rFonts w:ascii="Arial" w:hAnsi="Arial" w:cs="Arial"/>
          <w:sz w:val="20"/>
          <w:szCs w:val="20"/>
        </w:rPr>
        <w:t xml:space="preserve">osob </w:t>
      </w:r>
      <w:r w:rsidR="00DF6F2C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F6F2C">
        <w:rPr>
          <w:rFonts w:ascii="Arial" w:hAnsi="Arial" w:cs="Arial"/>
          <w:sz w:val="20"/>
          <w:szCs w:val="20"/>
        </w:rPr>
        <w:t xml:space="preserve"> 75</w:t>
      </w:r>
      <w:proofErr w:type="gramEnd"/>
    </w:p>
    <w:p w14:paraId="740B1203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67BEF5B9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75AC03E4" w14:textId="77777777" w:rsidR="001E2245" w:rsidRDefault="001E2245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631E330B" w14:textId="77777777" w:rsidR="001E2245" w:rsidRDefault="001E2245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18991885" w14:textId="77777777" w:rsidR="001E2245" w:rsidRDefault="001E2245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4F66401D" w14:textId="4F62CE30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Výstupy pro celou aktivitu:</w:t>
      </w:r>
    </w:p>
    <w:p w14:paraId="0E9042E4" w14:textId="36FCB590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Edukační materiály – 1</w:t>
      </w:r>
    </w:p>
    <w:p w14:paraId="23E5A522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63759215" w14:textId="0D2CFDCB" w:rsidR="00A71921" w:rsidRPr="00A71921" w:rsidRDefault="00A71921" w:rsidP="00A71921">
      <w:pPr>
        <w:rPr>
          <w:rFonts w:ascii="Arial" w:hAnsi="Arial" w:cs="Arial"/>
          <w:b/>
          <w:sz w:val="20"/>
          <w:szCs w:val="20"/>
        </w:rPr>
      </w:pPr>
      <w:r w:rsidRPr="00A71921">
        <w:rPr>
          <w:rFonts w:ascii="Arial" w:hAnsi="Arial" w:cs="Arial"/>
          <w:b/>
          <w:sz w:val="20"/>
          <w:szCs w:val="20"/>
        </w:rPr>
        <w:t>Specifické výkonnostní parametry:</w:t>
      </w:r>
    </w:p>
    <w:p w14:paraId="30722CC3" w14:textId="77777777" w:rsidR="00A71921" w:rsidRDefault="00A71921" w:rsidP="00A71921">
      <w:pPr>
        <w:rPr>
          <w:rFonts w:ascii="Arial" w:hAnsi="Arial" w:cs="Arial"/>
          <w:sz w:val="20"/>
          <w:szCs w:val="20"/>
        </w:rPr>
      </w:pPr>
    </w:p>
    <w:p w14:paraId="5C706698" w14:textId="31A92D90" w:rsidR="00A71921" w:rsidRDefault="00A71921" w:rsidP="00A719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034EB">
        <w:rPr>
          <w:rFonts w:ascii="Arial" w:hAnsi="Arial" w:cs="Arial"/>
          <w:sz w:val="20"/>
          <w:szCs w:val="20"/>
        </w:rPr>
        <w:t xml:space="preserve">Strategické dokumenty s propsanými intervencemi projektu RUR </w:t>
      </w:r>
      <w:r>
        <w:rPr>
          <w:rFonts w:ascii="Arial" w:hAnsi="Arial" w:cs="Arial"/>
          <w:sz w:val="20"/>
          <w:szCs w:val="20"/>
        </w:rPr>
        <w:t>–</w:t>
      </w:r>
      <w:r w:rsidRPr="005034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</w:p>
    <w:p w14:paraId="66C9B6C5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3BFCC48C" w14:textId="77777777" w:rsidR="00A71921" w:rsidRDefault="00A71921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462E721E" w14:textId="77777777" w:rsidR="001E2245" w:rsidRDefault="001E2245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7EDCBF83" w14:textId="77777777" w:rsidR="001E2245" w:rsidRDefault="001E2245" w:rsidP="006042E8">
      <w:pPr>
        <w:rPr>
          <w:rFonts w:ascii="Arial" w:hAnsi="Arial" w:cs="Arial"/>
          <w:b/>
          <w:sz w:val="20"/>
          <w:szCs w:val="20"/>
          <w:u w:val="single"/>
        </w:rPr>
      </w:pPr>
    </w:p>
    <w:p w14:paraId="6CB76C0D" w14:textId="77777777" w:rsidR="006042E8" w:rsidRPr="006042E8" w:rsidRDefault="006042E8" w:rsidP="006042E8">
      <w:pPr>
        <w:rPr>
          <w:rFonts w:ascii="Arial" w:hAnsi="Arial" w:cs="Arial"/>
          <w:b/>
          <w:sz w:val="20"/>
          <w:szCs w:val="20"/>
          <w:u w:val="single"/>
        </w:rPr>
      </w:pPr>
      <w:r w:rsidRPr="006042E8">
        <w:rPr>
          <w:rFonts w:ascii="Arial" w:hAnsi="Arial" w:cs="Arial"/>
          <w:b/>
          <w:sz w:val="20"/>
          <w:szCs w:val="20"/>
          <w:u w:val="single"/>
        </w:rPr>
        <w:t>Doba realizace aktivity:</w:t>
      </w:r>
    </w:p>
    <w:p w14:paraId="53B92662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  <w:r w:rsidRPr="006042E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6042E8">
        <w:rPr>
          <w:rFonts w:ascii="Arial" w:hAnsi="Arial" w:cs="Arial"/>
          <w:sz w:val="20"/>
          <w:szCs w:val="20"/>
        </w:rPr>
        <w:t>10. 2023 – 31. 12. 2027</w:t>
      </w:r>
    </w:p>
    <w:p w14:paraId="01025A9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40504EE7" w14:textId="77777777" w:rsidR="006042E8" w:rsidRDefault="006042E8" w:rsidP="006042E8">
      <w:pPr>
        <w:rPr>
          <w:rFonts w:ascii="Arial" w:hAnsi="Arial" w:cs="Arial"/>
          <w:sz w:val="20"/>
          <w:szCs w:val="20"/>
        </w:rPr>
      </w:pPr>
    </w:p>
    <w:p w14:paraId="54A445ED" w14:textId="08DC2E61" w:rsidR="004F49D7" w:rsidRDefault="004F49D7" w:rsidP="004F49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Indikátory, výstupy a SVP po letech:</w:t>
      </w:r>
    </w:p>
    <w:p w14:paraId="3D1B7C6D" w14:textId="77777777" w:rsidR="004F49D7" w:rsidRPr="006042E8" w:rsidRDefault="004F49D7" w:rsidP="004F49D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8783" w:type="dxa"/>
        <w:jc w:val="center"/>
        <w:tblLook w:val="04A0" w:firstRow="1" w:lastRow="0" w:firstColumn="1" w:lastColumn="0" w:noHBand="0" w:noVBand="1"/>
      </w:tblPr>
      <w:tblGrid>
        <w:gridCol w:w="3397"/>
        <w:gridCol w:w="1604"/>
        <w:gridCol w:w="1089"/>
        <w:gridCol w:w="992"/>
        <w:gridCol w:w="851"/>
        <w:gridCol w:w="850"/>
      </w:tblGrid>
      <w:tr w:rsidR="004F49D7" w14:paraId="71B85724" w14:textId="77777777" w:rsidTr="004F49D7">
        <w:trPr>
          <w:jc w:val="center"/>
        </w:trPr>
        <w:tc>
          <w:tcPr>
            <w:tcW w:w="3397" w:type="dxa"/>
            <w:vAlign w:val="center"/>
          </w:tcPr>
          <w:p w14:paraId="62812794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</w:tc>
        <w:tc>
          <w:tcPr>
            <w:tcW w:w="1604" w:type="dxa"/>
            <w:vAlign w:val="center"/>
          </w:tcPr>
          <w:p w14:paraId="0FD84BA2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hodnota</w:t>
            </w:r>
          </w:p>
        </w:tc>
        <w:tc>
          <w:tcPr>
            <w:tcW w:w="1089" w:type="dxa"/>
            <w:vAlign w:val="center"/>
          </w:tcPr>
          <w:p w14:paraId="77DA4AC8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0C73DF0F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14:paraId="5440F46D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14:paraId="5AEDD95B" w14:textId="77777777" w:rsidR="004F49D7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4F49D7" w14:paraId="6536C84B" w14:textId="77777777" w:rsidTr="004F49D7">
        <w:trPr>
          <w:jc w:val="center"/>
        </w:trPr>
        <w:tc>
          <w:tcPr>
            <w:tcW w:w="3397" w:type="dxa"/>
            <w:vAlign w:val="center"/>
          </w:tcPr>
          <w:p w14:paraId="47F3ED2C" w14:textId="77777777" w:rsidR="004F49D7" w:rsidRDefault="004F49D7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Podpořené osoby</w:t>
            </w:r>
          </w:p>
        </w:tc>
        <w:tc>
          <w:tcPr>
            <w:tcW w:w="1604" w:type="dxa"/>
            <w:vAlign w:val="center"/>
          </w:tcPr>
          <w:p w14:paraId="73DE9CCE" w14:textId="638CF28C" w:rsidR="004F49D7" w:rsidRDefault="004F49D7" w:rsidP="004F49D7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1685</w:t>
            </w:r>
          </w:p>
        </w:tc>
        <w:tc>
          <w:tcPr>
            <w:tcW w:w="1089" w:type="dxa"/>
            <w:vAlign w:val="center"/>
          </w:tcPr>
          <w:p w14:paraId="3E327349" w14:textId="44B60E3F" w:rsidR="004F49D7" w:rsidRPr="00552A90" w:rsidRDefault="004F49D7" w:rsidP="004F49D7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A9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14:paraId="307D9974" w14:textId="108FB9B5" w:rsidR="004F49D7" w:rsidRPr="00552A90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center"/>
          </w:tcPr>
          <w:p w14:paraId="5D74BA20" w14:textId="07D07424" w:rsidR="004F49D7" w:rsidRPr="00552A90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A90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" w:type="dxa"/>
            <w:vAlign w:val="center"/>
          </w:tcPr>
          <w:p w14:paraId="6215464C" w14:textId="2EE01313" w:rsidR="004F49D7" w:rsidRPr="00552A90" w:rsidRDefault="004F49D7" w:rsidP="004F49D7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</w:tr>
      <w:tr w:rsidR="004F49D7" w14:paraId="0BBE30C4" w14:textId="77777777" w:rsidTr="004F49D7">
        <w:trPr>
          <w:jc w:val="center"/>
        </w:trPr>
        <w:tc>
          <w:tcPr>
            <w:tcW w:w="3397" w:type="dxa"/>
            <w:vAlign w:val="center"/>
          </w:tcPr>
          <w:p w14:paraId="007A621E" w14:textId="2D3D7816" w:rsidR="004F49D7" w:rsidRDefault="004F49D7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EECO 01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604" w:type="dxa"/>
            <w:vAlign w:val="center"/>
          </w:tcPr>
          <w:p w14:paraId="7212C734" w14:textId="2D48FAF8" w:rsidR="004F49D7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9" w:type="dxa"/>
            <w:vAlign w:val="center"/>
          </w:tcPr>
          <w:p w14:paraId="5570F978" w14:textId="2CE2E3D6" w:rsidR="004F49D7" w:rsidRPr="00552A90" w:rsidRDefault="004F49D7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A1F6568" w14:textId="5D3348ED" w:rsidR="004F49D7" w:rsidRPr="00552A90" w:rsidRDefault="00C170EE" w:rsidP="004450F3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50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1822770" w14:textId="6DDBF8C0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170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92FD9AB" w14:textId="59788D45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4F49D7" w14:paraId="479B86AB" w14:textId="77777777" w:rsidTr="004F49D7">
        <w:trPr>
          <w:jc w:val="center"/>
        </w:trPr>
        <w:tc>
          <w:tcPr>
            <w:tcW w:w="3397" w:type="dxa"/>
            <w:vAlign w:val="center"/>
          </w:tcPr>
          <w:p w14:paraId="1424B622" w14:textId="26C06374" w:rsidR="004F49D7" w:rsidRDefault="004F49D7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EECR 03 – Počet proškolených osob</w:t>
            </w:r>
          </w:p>
        </w:tc>
        <w:tc>
          <w:tcPr>
            <w:tcW w:w="1604" w:type="dxa"/>
            <w:vAlign w:val="center"/>
          </w:tcPr>
          <w:p w14:paraId="5F6BF31E" w14:textId="28CD4CE4" w:rsidR="004F49D7" w:rsidRDefault="00C170EE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1089" w:type="dxa"/>
            <w:vAlign w:val="center"/>
          </w:tcPr>
          <w:p w14:paraId="4B5AABA7" w14:textId="45E79A88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77F2C4" w14:textId="00D075F9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44A945E2" w14:textId="584A8621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14:paraId="2CEAD288" w14:textId="3E08946E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1E2245" w14:paraId="0CD511CD" w14:textId="77777777" w:rsidTr="004F49D7">
        <w:trPr>
          <w:jc w:val="center"/>
        </w:trPr>
        <w:tc>
          <w:tcPr>
            <w:tcW w:w="3397" w:type="dxa"/>
            <w:vAlign w:val="center"/>
          </w:tcPr>
          <w:p w14:paraId="50598026" w14:textId="7E1D5803" w:rsidR="001E2245" w:rsidRDefault="001E2245" w:rsidP="00AB1ECD">
            <w:pPr>
              <w:tabs>
                <w:tab w:val="left" w:pos="2175"/>
              </w:tabs>
              <w:rPr>
                <w:rFonts w:ascii="Arial" w:hAnsi="Arial" w:cs="Arial"/>
                <w:sz w:val="20"/>
                <w:szCs w:val="20"/>
              </w:rPr>
            </w:pPr>
            <w:r w:rsidRPr="001E2245">
              <w:rPr>
                <w:rFonts w:ascii="Arial" w:hAnsi="Arial" w:cs="Arial"/>
                <w:sz w:val="20"/>
                <w:szCs w:val="20"/>
              </w:rPr>
              <w:t>Edukační materiály</w:t>
            </w:r>
          </w:p>
        </w:tc>
        <w:tc>
          <w:tcPr>
            <w:tcW w:w="1604" w:type="dxa"/>
            <w:vAlign w:val="center"/>
          </w:tcPr>
          <w:p w14:paraId="149602CE" w14:textId="322CDFA7" w:rsidR="001E2245" w:rsidRDefault="001E2245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center"/>
          </w:tcPr>
          <w:p w14:paraId="59F659DF" w14:textId="43D2BC38" w:rsidR="001E2245" w:rsidRDefault="001E2245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AE2B353" w14:textId="7E8CD98A" w:rsidR="001E2245" w:rsidRDefault="001E2245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60665E5" w14:textId="7C827518" w:rsidR="001E2245" w:rsidRDefault="001E2245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E7FEDDC" w14:textId="33D32490" w:rsidR="001E2245" w:rsidRDefault="001E2245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F49D7" w14:paraId="1F4D83CA" w14:textId="77777777" w:rsidTr="004F49D7">
        <w:trPr>
          <w:jc w:val="center"/>
        </w:trPr>
        <w:tc>
          <w:tcPr>
            <w:tcW w:w="3397" w:type="dxa"/>
            <w:vAlign w:val="center"/>
          </w:tcPr>
          <w:p w14:paraId="77E76668" w14:textId="46A23C9C" w:rsidR="004F49D7" w:rsidRDefault="004F49D7" w:rsidP="00AB1ECD">
            <w:pPr>
              <w:tabs>
                <w:tab w:val="left" w:pos="21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Strategické dokumenty s propsanými intervencemi projektu RUR</w:t>
            </w:r>
          </w:p>
        </w:tc>
        <w:tc>
          <w:tcPr>
            <w:tcW w:w="1604" w:type="dxa"/>
            <w:vAlign w:val="center"/>
          </w:tcPr>
          <w:p w14:paraId="03509886" w14:textId="5C6AA7CB" w:rsidR="004F49D7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center"/>
          </w:tcPr>
          <w:p w14:paraId="45F80028" w14:textId="4BABAFDA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2AD034" w14:textId="1486224E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3824B48" w14:textId="78DEC839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88EF4AD" w14:textId="15B43443" w:rsidR="004F49D7" w:rsidRPr="00552A90" w:rsidRDefault="004450F3" w:rsidP="00AB1ECD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AEDAAA" w14:textId="77777777" w:rsidR="004F49D7" w:rsidRDefault="004F49D7" w:rsidP="004F49D7">
      <w:pPr>
        <w:tabs>
          <w:tab w:val="left" w:pos="2175"/>
        </w:tabs>
        <w:rPr>
          <w:rFonts w:ascii="Arial" w:hAnsi="Arial" w:cs="Arial"/>
          <w:b/>
          <w:sz w:val="20"/>
          <w:szCs w:val="20"/>
        </w:rPr>
      </w:pPr>
    </w:p>
    <w:p w14:paraId="168566A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16BFB198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8785868" w14:textId="77777777" w:rsidR="00FD4287" w:rsidRPr="00404B69" w:rsidRDefault="00FD4287" w:rsidP="00FD4287">
      <w:pPr>
        <w:rPr>
          <w:rFonts w:ascii="Arial" w:hAnsi="Arial" w:cs="Arial"/>
          <w:b/>
          <w:sz w:val="20"/>
          <w:szCs w:val="20"/>
          <w:u w:val="single"/>
        </w:rPr>
      </w:pPr>
      <w:r w:rsidRPr="00404B69">
        <w:rPr>
          <w:rFonts w:ascii="Arial" w:hAnsi="Arial" w:cs="Arial"/>
          <w:b/>
          <w:sz w:val="20"/>
          <w:szCs w:val="20"/>
          <w:u w:val="single"/>
        </w:rPr>
        <w:t>Rozpočet:</w:t>
      </w:r>
    </w:p>
    <w:p w14:paraId="2BE453FE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7176F250" w14:textId="7EAAD95B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A71921">
        <w:rPr>
          <w:rFonts w:ascii="Arial" w:hAnsi="Arial" w:cs="Arial"/>
          <w:sz w:val="20"/>
          <w:szCs w:val="20"/>
        </w:rPr>
        <w:t>39 766 820,24</w:t>
      </w:r>
      <w:r>
        <w:rPr>
          <w:rFonts w:ascii="Arial" w:hAnsi="Arial" w:cs="Arial"/>
          <w:sz w:val="20"/>
          <w:szCs w:val="20"/>
        </w:rPr>
        <w:t xml:space="preserve"> Kč, z toho:</w:t>
      </w:r>
    </w:p>
    <w:p w14:paraId="7B3AEC5B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1E8A64A8" w14:textId="66076BCF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Investiční náklady: </w:t>
      </w:r>
      <w:r w:rsidR="00A7192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,- Kč</w:t>
      </w:r>
    </w:p>
    <w:p w14:paraId="3E4455C7" w14:textId="0EF1609F" w:rsidR="00FD4287" w:rsidRDefault="00FD4287" w:rsidP="00FD42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Neinvestiční náklady: </w:t>
      </w:r>
      <w:r w:rsidR="00A71921">
        <w:rPr>
          <w:rFonts w:ascii="Arial" w:hAnsi="Arial" w:cs="Arial"/>
          <w:sz w:val="20"/>
          <w:szCs w:val="20"/>
        </w:rPr>
        <w:t xml:space="preserve">39 766 820,24 </w:t>
      </w:r>
      <w:r>
        <w:rPr>
          <w:rFonts w:ascii="Arial" w:hAnsi="Arial" w:cs="Arial"/>
          <w:sz w:val="20"/>
          <w:szCs w:val="20"/>
        </w:rPr>
        <w:t>Kč</w:t>
      </w:r>
    </w:p>
    <w:p w14:paraId="5E9B777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0D436867" w14:textId="1C8E8864" w:rsidR="00FD4287" w:rsidRDefault="00FD4287" w:rsidP="00FD4287">
      <w:pPr>
        <w:rPr>
          <w:rFonts w:ascii="Arial" w:hAnsi="Arial" w:cs="Arial"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Nepřímé náklady:</w:t>
      </w:r>
      <w:r>
        <w:rPr>
          <w:rFonts w:ascii="Arial" w:hAnsi="Arial" w:cs="Arial"/>
          <w:sz w:val="20"/>
          <w:szCs w:val="20"/>
        </w:rPr>
        <w:t xml:space="preserve"> </w:t>
      </w:r>
      <w:r w:rsidR="00A71921">
        <w:rPr>
          <w:rFonts w:ascii="Arial" w:hAnsi="Arial" w:cs="Arial"/>
          <w:sz w:val="20"/>
          <w:szCs w:val="20"/>
        </w:rPr>
        <w:t>2 783 677,42</w:t>
      </w:r>
      <w:r>
        <w:rPr>
          <w:rFonts w:ascii="Arial" w:hAnsi="Arial" w:cs="Arial"/>
          <w:sz w:val="20"/>
          <w:szCs w:val="20"/>
        </w:rPr>
        <w:t xml:space="preserve"> Kč</w:t>
      </w:r>
    </w:p>
    <w:p w14:paraId="6E08EC2A" w14:textId="77777777" w:rsidR="00FD4287" w:rsidRDefault="00FD4287" w:rsidP="00FD4287">
      <w:pPr>
        <w:rPr>
          <w:rFonts w:ascii="Arial" w:hAnsi="Arial" w:cs="Arial"/>
          <w:sz w:val="20"/>
          <w:szCs w:val="20"/>
        </w:rPr>
      </w:pPr>
    </w:p>
    <w:p w14:paraId="675902AA" w14:textId="1AB3E1AD" w:rsidR="00FD4287" w:rsidRPr="00404B69" w:rsidRDefault="00FD4287" w:rsidP="00FD4287">
      <w:pPr>
        <w:rPr>
          <w:rFonts w:ascii="Arial" w:hAnsi="Arial" w:cs="Arial"/>
          <w:b/>
          <w:sz w:val="20"/>
          <w:szCs w:val="20"/>
        </w:rPr>
      </w:pPr>
      <w:r w:rsidRPr="00404B69">
        <w:rPr>
          <w:rFonts w:ascii="Arial" w:hAnsi="Arial" w:cs="Arial"/>
          <w:b/>
          <w:sz w:val="20"/>
          <w:szCs w:val="20"/>
        </w:rPr>
        <w:t>Celk</w:t>
      </w:r>
      <w:r>
        <w:rPr>
          <w:rFonts w:ascii="Arial" w:hAnsi="Arial" w:cs="Arial"/>
          <w:b/>
          <w:sz w:val="20"/>
          <w:szCs w:val="20"/>
        </w:rPr>
        <w:t>ové náklady</w:t>
      </w:r>
      <w:r w:rsidRPr="00404B69">
        <w:rPr>
          <w:rFonts w:ascii="Arial" w:hAnsi="Arial" w:cs="Arial"/>
          <w:b/>
          <w:sz w:val="20"/>
          <w:szCs w:val="20"/>
        </w:rPr>
        <w:t xml:space="preserve">: </w:t>
      </w:r>
      <w:r w:rsidR="00A71921">
        <w:rPr>
          <w:rFonts w:ascii="Arial" w:hAnsi="Arial" w:cs="Arial"/>
          <w:b/>
          <w:sz w:val="20"/>
          <w:szCs w:val="20"/>
        </w:rPr>
        <w:t>42 550 497,66</w:t>
      </w:r>
      <w:r w:rsidRPr="00404B69">
        <w:rPr>
          <w:rFonts w:ascii="Arial" w:hAnsi="Arial" w:cs="Arial"/>
          <w:b/>
          <w:sz w:val="20"/>
          <w:szCs w:val="20"/>
        </w:rPr>
        <w:t xml:space="preserve"> Kč</w:t>
      </w:r>
    </w:p>
    <w:p w14:paraId="530CCC0A" w14:textId="3232EDD2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6DA589F" w14:textId="77777777" w:rsidR="00FD4287" w:rsidRDefault="00FD4287" w:rsidP="005034EB">
      <w:pPr>
        <w:rPr>
          <w:rFonts w:ascii="Arial" w:hAnsi="Arial" w:cs="Arial"/>
          <w:sz w:val="20"/>
          <w:szCs w:val="20"/>
        </w:rPr>
      </w:pPr>
    </w:p>
    <w:p w14:paraId="2CFC81D6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6E0DBF4A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0705DD7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34EB" w:rsidRPr="005034EB" w14:paraId="010D855F" w14:textId="77777777" w:rsidTr="00661F64">
        <w:trPr>
          <w:trHeight w:val="567"/>
        </w:trPr>
        <w:tc>
          <w:tcPr>
            <w:tcW w:w="4531" w:type="dxa"/>
          </w:tcPr>
          <w:p w14:paraId="11CCC093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V Ústí nad Labem dne viz el. podpis</w:t>
            </w:r>
          </w:p>
        </w:tc>
        <w:tc>
          <w:tcPr>
            <w:tcW w:w="4531" w:type="dxa"/>
          </w:tcPr>
          <w:p w14:paraId="7704751B" w14:textId="2E86EED5" w:rsidR="005034EB" w:rsidRPr="005034EB" w:rsidRDefault="005034EB" w:rsidP="00A71921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71921">
              <w:rPr>
                <w:rFonts w:ascii="Arial" w:hAnsi="Arial" w:cs="Arial"/>
                <w:sz w:val="20"/>
                <w:szCs w:val="20"/>
              </w:rPr>
              <w:t>Ústí nad Labem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 dne viz el. podpis</w:t>
            </w:r>
          </w:p>
        </w:tc>
      </w:tr>
      <w:tr w:rsidR="005034EB" w:rsidRPr="005034EB" w14:paraId="1EC65B69" w14:textId="77777777" w:rsidTr="00661F64">
        <w:trPr>
          <w:trHeight w:val="1418"/>
        </w:trPr>
        <w:tc>
          <w:tcPr>
            <w:tcW w:w="4531" w:type="dxa"/>
          </w:tcPr>
          <w:p w14:paraId="7EC24B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A4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F2D567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1CFDF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076CD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A79A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1C3ACE9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Univerzita Jana Evangelisty Purkyně</w:t>
            </w:r>
          </w:p>
          <w:p w14:paraId="17138006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 v Ústí nad Labem</w:t>
            </w:r>
          </w:p>
          <w:p w14:paraId="6223168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 xml:space="preserve">doc. RNDr. Jaroslav Koutský, Ph.D., rektor </w:t>
            </w:r>
          </w:p>
        </w:tc>
        <w:tc>
          <w:tcPr>
            <w:tcW w:w="4531" w:type="dxa"/>
          </w:tcPr>
          <w:p w14:paraId="77235922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1F5A60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DAD371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EE633B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1855C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5D35E" w14:textId="77777777" w:rsidR="005034EB" w:rsidRPr="005034EB" w:rsidRDefault="005034EB" w:rsidP="00661F64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34EB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72BE0940" w14:textId="77777777" w:rsidR="00426899" w:rsidRDefault="00A71921" w:rsidP="00A71921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921">
              <w:rPr>
                <w:rFonts w:ascii="Arial" w:hAnsi="Arial" w:cs="Arial"/>
                <w:sz w:val="20"/>
                <w:szCs w:val="20"/>
              </w:rPr>
              <w:t xml:space="preserve">INOVAČNÍ CENTRUM ÚSTECKÉHO KRAJE, </w:t>
            </w:r>
          </w:p>
          <w:p w14:paraId="53ED40D1" w14:textId="7F75C8D1" w:rsidR="00A71921" w:rsidRPr="00A71921" w:rsidRDefault="00A71921" w:rsidP="00A71921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921">
              <w:rPr>
                <w:rFonts w:ascii="Arial" w:hAnsi="Arial" w:cs="Arial"/>
                <w:sz w:val="20"/>
                <w:szCs w:val="20"/>
              </w:rPr>
              <w:t xml:space="preserve">z. s. </w:t>
            </w:r>
          </w:p>
          <w:p w14:paraId="49BACFE5" w14:textId="588BF3F0" w:rsidR="005034EB" w:rsidRPr="005034EB" w:rsidRDefault="00A71921" w:rsidP="00A71921">
            <w:pPr>
              <w:spacing w:line="276" w:lineRule="atLeas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921">
              <w:rPr>
                <w:rFonts w:ascii="Arial" w:hAnsi="Arial" w:cs="Arial"/>
                <w:sz w:val="20"/>
                <w:szCs w:val="20"/>
              </w:rPr>
              <w:t>Ing. Martin Mata, MBA, LL.M., ředitel</w:t>
            </w:r>
            <w:r w:rsidRPr="005034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AAD8F1B" w14:textId="77777777" w:rsidR="005034EB" w:rsidRDefault="005034EB" w:rsidP="005034EB">
      <w:pPr>
        <w:rPr>
          <w:rFonts w:ascii="Arial" w:hAnsi="Arial" w:cs="Arial"/>
          <w:sz w:val="20"/>
          <w:szCs w:val="20"/>
        </w:rPr>
      </w:pPr>
    </w:p>
    <w:p w14:paraId="2F57CEFC" w14:textId="77777777" w:rsidR="005034EB" w:rsidRPr="005034EB" w:rsidRDefault="005034EB" w:rsidP="005034EB">
      <w:pPr>
        <w:rPr>
          <w:rFonts w:ascii="Arial" w:hAnsi="Arial" w:cs="Arial"/>
          <w:sz w:val="20"/>
          <w:szCs w:val="20"/>
        </w:rPr>
      </w:pPr>
    </w:p>
    <w:sectPr w:rsidR="005034EB" w:rsidRPr="005034EB" w:rsidSect="00A63324">
      <w:headerReference w:type="default" r:id="rId11"/>
      <w:footerReference w:type="default" r:id="rId12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656AE" w14:textId="77777777" w:rsidR="00DE684B" w:rsidRDefault="00DE684B">
      <w:r>
        <w:separator/>
      </w:r>
    </w:p>
  </w:endnote>
  <w:endnote w:type="continuationSeparator" w:id="0">
    <w:p w14:paraId="7316ADF1" w14:textId="77777777" w:rsidR="00DE684B" w:rsidRDefault="00DE684B">
      <w:r>
        <w:continuationSeparator/>
      </w:r>
    </w:p>
  </w:endnote>
  <w:endnote w:type="continuationNotice" w:id="1">
    <w:p w14:paraId="6FFC2824" w14:textId="77777777" w:rsidR="00DE684B" w:rsidRDefault="00DE6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DE86B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3676BD5" wp14:editId="01A07DB5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1" name="Obrázek 1" descr="RUR_logo_RGB_c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RGB_c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 xml:space="preserve">                             </w:t>
    </w:r>
    <w:r w:rsidRPr="00D05469">
      <w:rPr>
        <w:b/>
        <w:sz w:val="24"/>
      </w:rPr>
      <w:t>RUR - Regio</w:t>
    </w:r>
    <w:r>
      <w:rPr>
        <w:b/>
        <w:sz w:val="24"/>
      </w:rPr>
      <w:t>n univerzitě, univerzita regionu</w:t>
    </w:r>
  </w:p>
  <w:p w14:paraId="2B3A5D70" w14:textId="77777777" w:rsidR="002A4FDD" w:rsidRDefault="002A4FDD" w:rsidP="002A4FDD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sz w:val="24"/>
      </w:rPr>
      <w:t xml:space="preserve">                            </w:t>
    </w:r>
    <w:proofErr w:type="spellStart"/>
    <w:r w:rsidRPr="00892B6E">
      <w:rPr>
        <w:b/>
        <w:sz w:val="24"/>
      </w:rPr>
      <w:t>reg</w:t>
    </w:r>
    <w:proofErr w:type="spellEnd"/>
    <w:r w:rsidRPr="00892B6E">
      <w:rPr>
        <w:b/>
        <w:sz w:val="24"/>
      </w:rPr>
      <w:t xml:space="preserve">. č. </w:t>
    </w:r>
    <w:r w:rsidRPr="00D05469">
      <w:rPr>
        <w:b/>
        <w:sz w:val="24"/>
      </w:rPr>
      <w:t>CZ.10.02.01/00/22_002/0000210</w:t>
    </w:r>
    <w:r>
      <w:rPr>
        <w:b/>
        <w:sz w:val="24"/>
      </w:rPr>
      <w:t xml:space="preserve">                   </w:t>
    </w:r>
  </w:p>
  <w:p w14:paraId="791F623B" w14:textId="77777777"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24425" w14:textId="77777777" w:rsidR="00DE684B" w:rsidRDefault="00DE684B">
      <w:r>
        <w:separator/>
      </w:r>
    </w:p>
  </w:footnote>
  <w:footnote w:type="continuationSeparator" w:id="0">
    <w:p w14:paraId="04D5C171" w14:textId="77777777" w:rsidR="00DE684B" w:rsidRDefault="00DE684B">
      <w:r>
        <w:continuationSeparator/>
      </w:r>
    </w:p>
  </w:footnote>
  <w:footnote w:type="continuationNotice" w:id="1">
    <w:p w14:paraId="76704222" w14:textId="77777777" w:rsidR="00DE684B" w:rsidRDefault="00DE68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A28F8" w14:textId="77777777" w:rsidR="002D660B" w:rsidRDefault="00301FB4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1B1FB3D6" wp14:editId="2A42EAF1">
          <wp:simplePos x="0" y="0"/>
          <wp:positionH relativeFrom="margin">
            <wp:posOffset>3404235</wp:posOffset>
          </wp:positionH>
          <wp:positionV relativeFrom="paragraph">
            <wp:posOffset>-267970</wp:posOffset>
          </wp:positionV>
          <wp:extent cx="2333625" cy="867410"/>
          <wp:effectExtent l="0" t="0" r="9525" b="8890"/>
          <wp:wrapTight wrapText="bothSides">
            <wp:wrapPolygon edited="0">
              <wp:start x="0" y="0"/>
              <wp:lineTo x="0" y="21347"/>
              <wp:lineTo x="21512" y="21347"/>
              <wp:lineTo x="21512" y="0"/>
              <wp:lineTo x="0" y="0"/>
            </wp:wrapPolygon>
          </wp:wrapTight>
          <wp:docPr id="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ikuleckaj\AppData\Local\Microsoft\Windows\INetCache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43BDCFD" wp14:editId="6799D403">
          <wp:simplePos x="0" y="0"/>
          <wp:positionH relativeFrom="margin">
            <wp:posOffset>276225</wp:posOffset>
          </wp:positionH>
          <wp:positionV relativeFrom="paragraph">
            <wp:posOffset>-202565</wp:posOffset>
          </wp:positionV>
          <wp:extent cx="2724150" cy="706120"/>
          <wp:effectExtent l="0" t="0" r="0" b="0"/>
          <wp:wrapTight wrapText="bothSides">
            <wp:wrapPolygon edited="0">
              <wp:start x="0" y="0"/>
              <wp:lineTo x="0" y="20978"/>
              <wp:lineTo x="21449" y="20978"/>
              <wp:lineTo x="21449" y="0"/>
              <wp:lineTo x="0" y="0"/>
            </wp:wrapPolygon>
          </wp:wrapTight>
          <wp:docPr id="6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mikuleckaj\AppData\Local\Microsoft\Windows\INetCache\Content.Word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1BC5"/>
    <w:multiLevelType w:val="hybridMultilevel"/>
    <w:tmpl w:val="A36C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16D4"/>
    <w:multiLevelType w:val="hybridMultilevel"/>
    <w:tmpl w:val="01045372"/>
    <w:lvl w:ilvl="0" w:tplc="2D6862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04982"/>
    <w:multiLevelType w:val="hybridMultilevel"/>
    <w:tmpl w:val="95F8E752"/>
    <w:lvl w:ilvl="0" w:tplc="E2161D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0DA"/>
    <w:multiLevelType w:val="hybridMultilevel"/>
    <w:tmpl w:val="93B88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0D51"/>
    <w:multiLevelType w:val="hybridMultilevel"/>
    <w:tmpl w:val="565EC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65FB"/>
    <w:multiLevelType w:val="hybridMultilevel"/>
    <w:tmpl w:val="77AEC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07D33"/>
    <w:rsid w:val="00057B28"/>
    <w:rsid w:val="00060459"/>
    <w:rsid w:val="00060566"/>
    <w:rsid w:val="00064CFE"/>
    <w:rsid w:val="00072489"/>
    <w:rsid w:val="00073E3A"/>
    <w:rsid w:val="000776EA"/>
    <w:rsid w:val="0008024C"/>
    <w:rsid w:val="00085F67"/>
    <w:rsid w:val="000D5C69"/>
    <w:rsid w:val="000F7369"/>
    <w:rsid w:val="001213B8"/>
    <w:rsid w:val="0012720F"/>
    <w:rsid w:val="0013258A"/>
    <w:rsid w:val="00141BB4"/>
    <w:rsid w:val="00147222"/>
    <w:rsid w:val="0015787B"/>
    <w:rsid w:val="00163DAD"/>
    <w:rsid w:val="00163E60"/>
    <w:rsid w:val="001741BD"/>
    <w:rsid w:val="00176A49"/>
    <w:rsid w:val="001829EE"/>
    <w:rsid w:val="001A7DFC"/>
    <w:rsid w:val="001D1720"/>
    <w:rsid w:val="001D425D"/>
    <w:rsid w:val="001D5D82"/>
    <w:rsid w:val="001D7173"/>
    <w:rsid w:val="001D73C7"/>
    <w:rsid w:val="001E2245"/>
    <w:rsid w:val="00226613"/>
    <w:rsid w:val="002319F5"/>
    <w:rsid w:val="0026334E"/>
    <w:rsid w:val="00270D2C"/>
    <w:rsid w:val="002747D9"/>
    <w:rsid w:val="00286D50"/>
    <w:rsid w:val="0029018D"/>
    <w:rsid w:val="002958E4"/>
    <w:rsid w:val="002A4FDD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01FB4"/>
    <w:rsid w:val="00310033"/>
    <w:rsid w:val="00314FA3"/>
    <w:rsid w:val="00316D7F"/>
    <w:rsid w:val="003412DC"/>
    <w:rsid w:val="00355164"/>
    <w:rsid w:val="00365091"/>
    <w:rsid w:val="003721AC"/>
    <w:rsid w:val="003865FA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26899"/>
    <w:rsid w:val="004450F3"/>
    <w:rsid w:val="0046202A"/>
    <w:rsid w:val="00477879"/>
    <w:rsid w:val="004B4879"/>
    <w:rsid w:val="004C1EF3"/>
    <w:rsid w:val="004F3171"/>
    <w:rsid w:val="004F49D7"/>
    <w:rsid w:val="005034EB"/>
    <w:rsid w:val="005204C3"/>
    <w:rsid w:val="005224D4"/>
    <w:rsid w:val="005345D1"/>
    <w:rsid w:val="0055293E"/>
    <w:rsid w:val="0055309D"/>
    <w:rsid w:val="00554183"/>
    <w:rsid w:val="00554B86"/>
    <w:rsid w:val="0058178E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042E8"/>
    <w:rsid w:val="0061498E"/>
    <w:rsid w:val="00622E0E"/>
    <w:rsid w:val="006251DB"/>
    <w:rsid w:val="00653C65"/>
    <w:rsid w:val="006606D5"/>
    <w:rsid w:val="00660736"/>
    <w:rsid w:val="006649A9"/>
    <w:rsid w:val="00671A51"/>
    <w:rsid w:val="00677636"/>
    <w:rsid w:val="006B29A9"/>
    <w:rsid w:val="006B7782"/>
    <w:rsid w:val="006C3DCB"/>
    <w:rsid w:val="006F30CD"/>
    <w:rsid w:val="006F75DD"/>
    <w:rsid w:val="00711097"/>
    <w:rsid w:val="00725649"/>
    <w:rsid w:val="00745F06"/>
    <w:rsid w:val="007901AD"/>
    <w:rsid w:val="00793B55"/>
    <w:rsid w:val="007A3181"/>
    <w:rsid w:val="007A7D1F"/>
    <w:rsid w:val="007B770E"/>
    <w:rsid w:val="007C3D72"/>
    <w:rsid w:val="007D05E5"/>
    <w:rsid w:val="007D073C"/>
    <w:rsid w:val="007F5E45"/>
    <w:rsid w:val="00803262"/>
    <w:rsid w:val="008047FA"/>
    <w:rsid w:val="00822831"/>
    <w:rsid w:val="00837D91"/>
    <w:rsid w:val="00863A3B"/>
    <w:rsid w:val="0086634C"/>
    <w:rsid w:val="00892B6E"/>
    <w:rsid w:val="008C671B"/>
    <w:rsid w:val="008D1C6C"/>
    <w:rsid w:val="008E5842"/>
    <w:rsid w:val="008F4D69"/>
    <w:rsid w:val="008F6FE9"/>
    <w:rsid w:val="00902F94"/>
    <w:rsid w:val="00911D49"/>
    <w:rsid w:val="00926E40"/>
    <w:rsid w:val="0094092C"/>
    <w:rsid w:val="0094513E"/>
    <w:rsid w:val="00947D13"/>
    <w:rsid w:val="00961094"/>
    <w:rsid w:val="009662C2"/>
    <w:rsid w:val="009866DC"/>
    <w:rsid w:val="009A2DDC"/>
    <w:rsid w:val="009B7296"/>
    <w:rsid w:val="009B76F8"/>
    <w:rsid w:val="009D7704"/>
    <w:rsid w:val="00A0207C"/>
    <w:rsid w:val="00A06D76"/>
    <w:rsid w:val="00A12283"/>
    <w:rsid w:val="00A40B72"/>
    <w:rsid w:val="00A4412B"/>
    <w:rsid w:val="00A54A6F"/>
    <w:rsid w:val="00A63324"/>
    <w:rsid w:val="00A71921"/>
    <w:rsid w:val="00A7253B"/>
    <w:rsid w:val="00A83BF5"/>
    <w:rsid w:val="00AA650C"/>
    <w:rsid w:val="00AB5E65"/>
    <w:rsid w:val="00AC2AA4"/>
    <w:rsid w:val="00AD6277"/>
    <w:rsid w:val="00B14CFC"/>
    <w:rsid w:val="00B15B6C"/>
    <w:rsid w:val="00B46DAF"/>
    <w:rsid w:val="00B515D4"/>
    <w:rsid w:val="00B730D4"/>
    <w:rsid w:val="00BD3F46"/>
    <w:rsid w:val="00BE5D16"/>
    <w:rsid w:val="00C170EE"/>
    <w:rsid w:val="00C26FE0"/>
    <w:rsid w:val="00C27715"/>
    <w:rsid w:val="00C27A32"/>
    <w:rsid w:val="00C37953"/>
    <w:rsid w:val="00C41EF5"/>
    <w:rsid w:val="00C452CF"/>
    <w:rsid w:val="00C45F0A"/>
    <w:rsid w:val="00C507D0"/>
    <w:rsid w:val="00C574A0"/>
    <w:rsid w:val="00C80F2B"/>
    <w:rsid w:val="00C94F49"/>
    <w:rsid w:val="00C97A6B"/>
    <w:rsid w:val="00CA159F"/>
    <w:rsid w:val="00CA4F14"/>
    <w:rsid w:val="00CA6149"/>
    <w:rsid w:val="00CB0D52"/>
    <w:rsid w:val="00CC0E9A"/>
    <w:rsid w:val="00CF304E"/>
    <w:rsid w:val="00D0492F"/>
    <w:rsid w:val="00D05469"/>
    <w:rsid w:val="00D14BE2"/>
    <w:rsid w:val="00D226E4"/>
    <w:rsid w:val="00D30F69"/>
    <w:rsid w:val="00D352C1"/>
    <w:rsid w:val="00DA4BBF"/>
    <w:rsid w:val="00DC2100"/>
    <w:rsid w:val="00DD66D0"/>
    <w:rsid w:val="00DE04B9"/>
    <w:rsid w:val="00DE684B"/>
    <w:rsid w:val="00DF2D62"/>
    <w:rsid w:val="00DF6F2C"/>
    <w:rsid w:val="00E0618D"/>
    <w:rsid w:val="00E16E75"/>
    <w:rsid w:val="00E31D03"/>
    <w:rsid w:val="00E40B9A"/>
    <w:rsid w:val="00E44A67"/>
    <w:rsid w:val="00E62A63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95B25"/>
    <w:rsid w:val="00FB065E"/>
    <w:rsid w:val="00FB2ADF"/>
    <w:rsid w:val="00FC03A7"/>
    <w:rsid w:val="00FD4287"/>
    <w:rsid w:val="00FD6A96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A390A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7D13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uiPriority w:val="39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  <w:style w:type="character" w:customStyle="1" w:styleId="wdyuqq">
    <w:name w:val="wdyuqq"/>
    <w:basedOn w:val="Standardnpsmoodstavce"/>
    <w:rsid w:val="0094513E"/>
  </w:style>
  <w:style w:type="paragraph" w:customStyle="1" w:styleId="04xlpa">
    <w:name w:val="_04xlpa"/>
    <w:basedOn w:val="Normln"/>
    <w:rsid w:val="006042E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Revize">
    <w:name w:val="Revision"/>
    <w:hidden/>
    <w:uiPriority w:val="99"/>
    <w:semiHidden/>
    <w:rsid w:val="003865FA"/>
    <w:rPr>
      <w:rFonts w:ascii="Arial Narrow" w:hAnsi="Arial Narro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96F780C26EBB459AF929F73DDCEDA3" ma:contentTypeVersion="6" ma:contentTypeDescription="Vytvoří nový dokument" ma:contentTypeScope="" ma:versionID="212c9b52654aa339971633cdddeb251e">
  <xsd:schema xmlns:xsd="http://www.w3.org/2001/XMLSchema" xmlns:xs="http://www.w3.org/2001/XMLSchema" xmlns:p="http://schemas.microsoft.com/office/2006/metadata/properties" xmlns:ns2="f7900df4-88bb-4334-969f-aee9f5ef6b6d" xmlns:ns3="37383f2c-f864-4722-8954-db5b6a94b856" targetNamespace="http://schemas.microsoft.com/office/2006/metadata/properties" ma:root="true" ma:fieldsID="6b134bc528476ce76e98820ab7b078ad" ns2:_="" ns3:_="">
    <xsd:import namespace="f7900df4-88bb-4334-969f-aee9f5ef6b6d"/>
    <xsd:import namespace="37383f2c-f864-4722-8954-db5b6a94b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0df4-88bb-4334-969f-aee9f5ef6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83f2c-f864-4722-8954-db5b6a94b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383f2c-f864-4722-8954-db5b6a94b856">
      <UserInfo>
        <DisplayName>Málková Petra</DisplayName>
        <AccountId>10</AccountId>
        <AccountType/>
      </UserInfo>
      <UserInfo>
        <DisplayName>Mužíková Lucie</DisplayName>
        <AccountId>6</AccountId>
        <AccountType/>
      </UserInfo>
      <UserInfo>
        <DisplayName>Černý Pixová Kateřina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F5DF9-F3C3-425A-B67C-DFA52A8F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0df4-88bb-4334-969f-aee9f5ef6b6d"/>
    <ds:schemaRef ds:uri="37383f2c-f864-4722-8954-db5b6a94b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37383f2c-f864-4722-8954-db5b6a94b856"/>
  </ds:schemaRefs>
</ds:datastoreItem>
</file>

<file path=customXml/itemProps4.xml><?xml version="1.0" encoding="utf-8"?>
<ds:datastoreItem xmlns:ds="http://schemas.openxmlformats.org/officeDocument/2006/customXml" ds:itemID="{152B7F18-FCAE-4D9A-8309-1386CFCA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4145</TotalTime>
  <Pages>3</Pages>
  <Words>445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11</cp:revision>
  <cp:lastPrinted>2023-10-31T09:43:00Z</cp:lastPrinted>
  <dcterms:created xsi:type="dcterms:W3CDTF">2024-04-18T10:02:00Z</dcterms:created>
  <dcterms:modified xsi:type="dcterms:W3CDTF">2024-05-20T13:15:00Z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0x010100BC96F780C26EBB459AF929F73DDCEDA3</vt:lpwstr>
  </property>
</Properties>
</file>