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7B07" w14:textId="12A17CFE" w:rsidR="00EC62D1" w:rsidRPr="00DA3FB5" w:rsidRDefault="00EC62D1" w:rsidP="003F23A2">
      <w:pPr>
        <w:pStyle w:val="Nadpis1"/>
        <w:rPr>
          <w:sz w:val="24"/>
          <w:szCs w:val="24"/>
        </w:rPr>
      </w:pPr>
    </w:p>
    <w:p w14:paraId="54E8236F" w14:textId="469B4AC4" w:rsidR="00225292" w:rsidRPr="00225292" w:rsidRDefault="00225292" w:rsidP="00225292">
      <w:pPr>
        <w:pStyle w:val="Nadpis1"/>
        <w:jc w:val="center"/>
      </w:pPr>
      <w:r w:rsidRPr="00225292">
        <w:t xml:space="preserve">Příloha č. </w:t>
      </w:r>
      <w:r w:rsidR="00C01586">
        <w:t>1</w:t>
      </w:r>
      <w:r w:rsidRPr="00225292">
        <w:t xml:space="preserve"> Smlouvy o partnerství s finančním příspěvkem</w:t>
      </w:r>
    </w:p>
    <w:p w14:paraId="481F26B3" w14:textId="5715DDD1" w:rsidR="00E77999" w:rsidRDefault="00225292" w:rsidP="00225292">
      <w:pPr>
        <w:pStyle w:val="Nadpis1"/>
        <w:jc w:val="center"/>
      </w:pPr>
      <w:r w:rsidRPr="00225292">
        <w:t>Projektový záměra Partnera včetně indikátorů</w:t>
      </w:r>
    </w:p>
    <w:p w14:paraId="7CEB88D8" w14:textId="72EDB236" w:rsidR="00225292" w:rsidRDefault="00225292" w:rsidP="00225292"/>
    <w:p w14:paraId="48DBD705" w14:textId="6A5B2A98" w:rsidR="00225292" w:rsidRDefault="00225292" w:rsidP="00225292">
      <w:r>
        <w:t xml:space="preserve">Název projektu: </w:t>
      </w:r>
      <w:r w:rsidR="003F23A2">
        <w:t>Implementace DZ JMK</w:t>
      </w:r>
    </w:p>
    <w:p w14:paraId="02C87E05" w14:textId="60A146F7" w:rsidR="00225292" w:rsidRDefault="00134750" w:rsidP="00E05CAF">
      <w:pPr>
        <w:pStyle w:val="Nadpis2"/>
      </w:pPr>
      <w:r>
        <w:t>Část 1 – Identifikační údaje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2978"/>
        <w:gridCol w:w="1344"/>
        <w:gridCol w:w="3198"/>
      </w:tblGrid>
      <w:tr w:rsidR="0013669E" w:rsidRPr="0013669E" w14:paraId="0C5DEA4D" w14:textId="77777777" w:rsidTr="0013669E">
        <w:trPr>
          <w:trHeight w:val="30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7D3D66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partnera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6A7" w14:textId="1BD54604" w:rsidR="0013669E" w:rsidRPr="0013669E" w:rsidRDefault="001A43A2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Střední odborná škola Znojmo, Dvořákova, příspěvková organizace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3CC224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Statutární zástupce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A104" w14:textId="77D3E4A1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1A43A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Libor Pelaj</w:t>
            </w:r>
          </w:p>
        </w:tc>
      </w:tr>
      <w:tr w:rsidR="0013669E" w:rsidRPr="0013669E" w14:paraId="0ACF95EE" w14:textId="77777777" w:rsidTr="0013669E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9F24945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partnera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7F82" w14:textId="15ABAFB8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F13BE7" w:rsidRPr="00EE49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  <w:r w:rsidR="008C0DF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B574D9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05B69" w14:textId="0D069991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3669E" w:rsidRPr="0013669E" w14:paraId="16A08064" w14:textId="77777777" w:rsidTr="0013669E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B77A37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Oficiální adresa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418E" w14:textId="77777777" w:rsid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1A43A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Dvořákova 1594/19</w:t>
            </w:r>
          </w:p>
          <w:p w14:paraId="11D87703" w14:textId="7ECB88F0" w:rsidR="001A43A2" w:rsidRPr="0013669E" w:rsidRDefault="001A43A2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66902 Znojmo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5A5833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7983" w14:textId="5EC1241E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3669E" w:rsidRPr="0013669E" w14:paraId="384E7DEA" w14:textId="77777777" w:rsidTr="0013669E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6A4217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 pro doručení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F7FD" w14:textId="77777777" w:rsid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1A43A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Dvořákova 1594/19</w:t>
            </w:r>
          </w:p>
          <w:p w14:paraId="557623F4" w14:textId="65B0EEA1" w:rsidR="001A43A2" w:rsidRPr="0013669E" w:rsidRDefault="001A43A2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66902 Znojmo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4E18F0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Hlavní kontaktní osoba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F8C19" w14:textId="517FC632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444FD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Helena Rokoská</w:t>
            </w:r>
          </w:p>
        </w:tc>
      </w:tr>
      <w:tr w:rsidR="0013669E" w:rsidRPr="0013669E" w14:paraId="7032EBC3" w14:textId="77777777" w:rsidTr="002A27F9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4143E3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390E" w14:textId="0B8BE8E6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1A43A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00055301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5577C8B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1ABA6" w14:textId="36C8153B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3669E" w:rsidRPr="0013669E" w14:paraId="4C334049" w14:textId="77777777" w:rsidTr="002A27F9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8B8203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95C4" w14:textId="08A24B6A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1A43A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CZ00055301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109509A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5F9F6" w14:textId="34E33F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3669E" w:rsidRPr="0013669E" w14:paraId="4FE7B05E" w14:textId="77777777" w:rsidTr="00BD7385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5361C57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Datová schránka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1E0E" w14:textId="4CEBD978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571A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</w:t>
            </w:r>
            <w:r w:rsidR="001A43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mam9pf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8FE0DF" w14:textId="40FB4583" w:rsidR="0013669E" w:rsidRPr="0013669E" w:rsidRDefault="00BD7385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Požadovaná částka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800F" w14:textId="7EA268E5" w:rsidR="0013669E" w:rsidRPr="0013669E" w:rsidRDefault="0077108A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0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6 213 873,06</w:t>
            </w:r>
          </w:p>
        </w:tc>
      </w:tr>
      <w:tr w:rsidR="00116081" w:rsidRPr="0013669E" w14:paraId="377F9AD4" w14:textId="77777777" w:rsidTr="00116081">
        <w:trPr>
          <w:trHeight w:val="33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7306E190" w14:textId="344D64FB" w:rsidR="00116081" w:rsidRPr="0013669E" w:rsidRDefault="00BD7385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Místo realizace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429A" w14:textId="6F14AF6C" w:rsidR="00116081" w:rsidRPr="0013669E" w:rsidRDefault="00BD7385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Jihomoravský kraj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59F0005C" w14:textId="77777777" w:rsidR="00116081" w:rsidRPr="0013669E" w:rsidRDefault="00116081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B145" w14:textId="77777777" w:rsidR="00116081" w:rsidRPr="0013669E" w:rsidRDefault="00116081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62C55FD" w14:textId="6D44225E" w:rsidR="00134750" w:rsidRDefault="00134750" w:rsidP="00225292"/>
    <w:p w14:paraId="69E7609D" w14:textId="609CB638" w:rsidR="00116081" w:rsidRDefault="00E05CAF" w:rsidP="00E05CAF">
      <w:pPr>
        <w:pStyle w:val="Nadpis2"/>
      </w:pPr>
      <w:r>
        <w:t>Část 2 – Zapojení partnera projektu</w:t>
      </w:r>
    </w:p>
    <w:p w14:paraId="77077C40" w14:textId="08BE9DBE" w:rsidR="00E05CAF" w:rsidRDefault="00E74D58" w:rsidP="002A0355">
      <w:pPr>
        <w:pStyle w:val="Nadpis3"/>
      </w:pPr>
      <w:r w:rsidRPr="00E74D58">
        <w:t>Zdůvodnění potřebnosti projektu včetně popisu výchozího stavu</w:t>
      </w:r>
    </w:p>
    <w:p w14:paraId="780CEE28" w14:textId="74F58873" w:rsidR="00E74D58" w:rsidRDefault="00E74D58" w:rsidP="00E74D58">
      <w:pPr>
        <w:rPr>
          <w:b/>
        </w:rPr>
      </w:pPr>
      <w:r w:rsidRPr="002D7113">
        <w:rPr>
          <w:b/>
        </w:rPr>
        <w:t>Zdůvodnění potřebnosti projektu:</w:t>
      </w:r>
    </w:p>
    <w:p w14:paraId="001FC05B" w14:textId="174DDEF1" w:rsidR="000F7E34" w:rsidRPr="006714C8" w:rsidRDefault="000F7E34" w:rsidP="000F7E34">
      <w:pPr>
        <w:rPr>
          <w:rFonts w:cstheme="minorHAnsi"/>
        </w:rPr>
      </w:pPr>
      <w:r w:rsidRPr="006714C8">
        <w:rPr>
          <w:rFonts w:cstheme="minorHAnsi"/>
        </w:rPr>
        <w:t xml:space="preserve">V návaznosti na krajský projekt </w:t>
      </w:r>
      <w:r w:rsidR="00142E3F" w:rsidRPr="006714C8">
        <w:rPr>
          <w:rFonts w:cstheme="minorHAnsi"/>
        </w:rPr>
        <w:t>PolyGram – Podpora</w:t>
      </w:r>
      <w:r w:rsidRPr="006714C8">
        <w:rPr>
          <w:rFonts w:cstheme="minorHAnsi"/>
        </w:rPr>
        <w:t xml:space="preserve"> polytechnického vzdělávání, matematické a čtenářské gramotnosti v Jihomoravském </w:t>
      </w:r>
      <w:r w:rsidR="00142E3F" w:rsidRPr="006714C8">
        <w:rPr>
          <w:rFonts w:cstheme="minorHAnsi"/>
        </w:rPr>
        <w:t>kraji a</w:t>
      </w:r>
      <w:r w:rsidRPr="006714C8">
        <w:rPr>
          <w:rFonts w:cstheme="minorHAnsi"/>
        </w:rPr>
        <w:t xml:space="preserve"> projektu iKAP II JMK na podporu polytechnického vzdělávání máme zájem zapojit se do projektu </w:t>
      </w:r>
      <w:r w:rsidRPr="006714C8">
        <w:rPr>
          <w:rFonts w:cstheme="minorHAnsi"/>
          <w:b/>
        </w:rPr>
        <w:t>Implementace DZ JMK</w:t>
      </w:r>
      <w:r w:rsidRPr="006714C8">
        <w:rPr>
          <w:rFonts w:cstheme="minorHAnsi"/>
          <w:sz w:val="20"/>
        </w:rPr>
        <w:t xml:space="preserve"> </w:t>
      </w:r>
      <w:r w:rsidRPr="006714C8">
        <w:rPr>
          <w:rFonts w:cstheme="minorHAnsi"/>
        </w:rPr>
        <w:t xml:space="preserve">a využít tím našich zkušeností z předchozích let. </w:t>
      </w:r>
    </w:p>
    <w:p w14:paraId="4E8789A9" w14:textId="20872655" w:rsidR="000F7E34" w:rsidRPr="006714C8" w:rsidRDefault="000F7E34" w:rsidP="00350B70">
      <w:pPr>
        <w:jc w:val="both"/>
        <w:rPr>
          <w:rFonts w:cstheme="minorHAnsi"/>
        </w:rPr>
      </w:pPr>
      <w:r w:rsidRPr="006714C8">
        <w:rPr>
          <w:rFonts w:cstheme="minorHAnsi"/>
        </w:rPr>
        <w:t>Podpora polytechnických schopností dětí je nedílnou součástí poslání naší školy, jejího profesního charakteru a také významnou možností, jak zlepšit praktické dovednosti a znalosti dětí všech věkových kategorií – žáků základní i střední školy, a podnítit jejich zájem o získání nových schopností. Velmi důležitá je spolupráce s pedagogy základních a středních škol, které jsou pro naši školu nejdůležitějšími partnery a jejich zapojení je mnohdy hlavním motivačním činitelem a podmínkou pro rozvoj schopností dětí.</w:t>
      </w:r>
    </w:p>
    <w:p w14:paraId="2B41A537" w14:textId="77CF2DC6" w:rsidR="000F7E34" w:rsidRPr="006714C8" w:rsidRDefault="000F7E34" w:rsidP="00350B70">
      <w:pPr>
        <w:jc w:val="both"/>
        <w:rPr>
          <w:rFonts w:cstheme="minorHAnsi"/>
        </w:rPr>
      </w:pPr>
      <w:r w:rsidRPr="006714C8">
        <w:rPr>
          <w:rFonts w:cstheme="minorHAnsi"/>
        </w:rPr>
        <w:t>Základní školy jsou připraveny vzájemně si předávat zkušenosti z polytechniky ve vzájemných setkáních formou sdílení odborných učeben a laboratoří</w:t>
      </w:r>
      <w:r w:rsidR="006714C8" w:rsidRPr="006714C8">
        <w:rPr>
          <w:rFonts w:cstheme="minorHAnsi"/>
        </w:rPr>
        <w:t xml:space="preserve"> a kroužků</w:t>
      </w:r>
      <w:r w:rsidRPr="006714C8">
        <w:rPr>
          <w:rFonts w:cstheme="minorHAnsi"/>
        </w:rPr>
        <w:t xml:space="preserve">, při kterých bude naše střední škola vystupovat v roli organizátora a průvodce. Pro realizaci aktivit je třeba zajistit inovaci ve vybavení školy novými moderními technologiemi, vybavením a materiálem. Zapojení do projektu přinese dětem základních škol, žákům naší střední školy, </w:t>
      </w:r>
      <w:r w:rsidR="006714C8" w:rsidRPr="006714C8">
        <w:rPr>
          <w:rFonts w:cstheme="minorHAnsi"/>
        </w:rPr>
        <w:t>pedagogům základních i středních škol</w:t>
      </w:r>
      <w:r w:rsidRPr="006714C8">
        <w:rPr>
          <w:rFonts w:cstheme="minorHAnsi"/>
        </w:rPr>
        <w:t xml:space="preserve"> možnost seznámit se s novými technologiemi a pracovními postupy. Předpokládáme tak docílení rozvoje jejich osobnostní</w:t>
      </w:r>
      <w:r w:rsidR="00571A33">
        <w:rPr>
          <w:rFonts w:cstheme="minorHAnsi"/>
        </w:rPr>
        <w:t>ch</w:t>
      </w:r>
      <w:r w:rsidRPr="006714C8">
        <w:rPr>
          <w:rFonts w:cstheme="minorHAnsi"/>
        </w:rPr>
        <w:t xml:space="preserve"> vlastnosti, zvýšení motivace pro získání bohatších polytechnických praktických i teoretických znalostí a dovedností. </w:t>
      </w:r>
    </w:p>
    <w:p w14:paraId="6B32F0A2" w14:textId="3A8C78DC" w:rsidR="006714C8" w:rsidRPr="006714C8" w:rsidRDefault="006714C8" w:rsidP="006714C8">
      <w:pPr>
        <w:rPr>
          <w:rFonts w:cstheme="minorHAnsi"/>
          <w:b/>
        </w:rPr>
      </w:pPr>
      <w:r w:rsidRPr="006714C8">
        <w:rPr>
          <w:rFonts w:cstheme="minorHAnsi"/>
        </w:rPr>
        <w:lastRenderedPageBreak/>
        <w:t xml:space="preserve">Střední odborná škola Znojmo, Dvořákova, p.o. bude organizovat společné aktivity se spolupracujícími středními školami zaměřenými na zemědělství v rámci projektu </w:t>
      </w:r>
      <w:r w:rsidRPr="006714C8">
        <w:rPr>
          <w:rFonts w:cstheme="minorHAnsi"/>
          <w:b/>
        </w:rPr>
        <w:t>COV pro zemědělství.</w:t>
      </w:r>
    </w:p>
    <w:p w14:paraId="1C465BEF" w14:textId="4B0D5CA8" w:rsidR="006714C8" w:rsidRPr="006714C8" w:rsidRDefault="006714C8" w:rsidP="006714C8">
      <w:pPr>
        <w:rPr>
          <w:rFonts w:cstheme="minorHAnsi"/>
        </w:rPr>
      </w:pPr>
      <w:r w:rsidRPr="006714C8">
        <w:rPr>
          <w:rFonts w:cstheme="minorHAnsi"/>
        </w:rPr>
        <w:t xml:space="preserve">Výběr témat bude vycházet ze stávajících trendů a směrů moderního zemědělství Evropské Unie a České republiky. Centrum odborného vzdělávání v oboru zemědělství umožní výměnu zkušeností a poznání specifik jednotlivých středních zemědělských škol. Díky této spolupráci dojde ke zlepšení odborného vzdělávání pedagogických pracovníků a managementu škol a žáků středních škol. Spolupráce bude realizována v rámci sdílení odborných učeben a laboratoří, workshopů pro management a pedagogy středních škol a seminářů pro pedagogické pracovníky, odborných exkurzí a přednášek pro žáky a pedagogy středních škol a zájmovou činnost v kroužcích. </w:t>
      </w:r>
    </w:p>
    <w:p w14:paraId="5E68B216" w14:textId="5AA86AB4" w:rsidR="00892193" w:rsidRPr="00EE4998" w:rsidRDefault="00892193" w:rsidP="00E74D58">
      <w:pPr>
        <w:rPr>
          <w:b/>
        </w:rPr>
      </w:pPr>
      <w:r w:rsidRPr="00EE4998">
        <w:rPr>
          <w:b/>
        </w:rPr>
        <w:t>Výchozí stav:</w:t>
      </w:r>
    </w:p>
    <w:p w14:paraId="20CA32B2" w14:textId="15521252" w:rsidR="006714C8" w:rsidRDefault="006B1EBE" w:rsidP="006714C8">
      <w:r w:rsidRPr="00EE4998">
        <w:t>V období 2020-2023 byla naše škola partnerem projektu iKAP JMK II, v</w:t>
      </w:r>
      <w:r w:rsidR="006714C8" w:rsidRPr="00EE4998">
        <w:t xml:space="preserve"> letech 2017-2020 se aktivně zapojila do projektu PolyGram-Podpora polytechnického vzdělávání, matematické a čtenářské gramotnosti v Jihomoravském kraji a v předchozím období také do projektu Podpora přírodovědného a technického vzdělávání na středních školách v Jihomoravském kraji. Činnost v těchto projektech byla zaměřena na </w:t>
      </w:r>
      <w:r w:rsidRPr="00EE4998">
        <w:t>rozvoj schopností a dovedností žáků</w:t>
      </w:r>
      <w:r w:rsidR="006714C8" w:rsidRPr="00EE4998">
        <w:t xml:space="preserve"> a pedagog</w:t>
      </w:r>
      <w:r w:rsidRPr="00EE4998">
        <w:t xml:space="preserve">ů </w:t>
      </w:r>
      <w:r w:rsidR="006714C8" w:rsidRPr="00EE4998">
        <w:t xml:space="preserve">spolupracujících základních </w:t>
      </w:r>
      <w:r w:rsidRPr="00EE4998">
        <w:t>a středních škol. V roce 2015 byla naše škola jmenována Centrem odborného vzdělávání pro zemědělství Jihomoravského kraje</w:t>
      </w:r>
      <w:r w:rsidR="006714C8" w:rsidRPr="00EE4998">
        <w:t>. Zpětná vazba od zapojených subjektů nám ukázala, že tento nastavený směr je přínosem pro děti a dospělé, přináší nejen nové schopnosti odborné, ale také schopnost inovativního myšlení a celkový rozvoj osobnosti.</w:t>
      </w:r>
    </w:p>
    <w:p w14:paraId="08079815" w14:textId="03CDC6D3" w:rsidR="006714C8" w:rsidRDefault="006714C8" w:rsidP="006714C8">
      <w:r>
        <w:t xml:space="preserve">V současné době spolupracujeme s 8 základními školami ze Znojma a okolí a </w:t>
      </w:r>
      <w:r w:rsidR="00433300">
        <w:t xml:space="preserve">11 </w:t>
      </w:r>
      <w:r w:rsidR="00B27167">
        <w:t xml:space="preserve">středními školami Jihomoravského kraje, které jsou zaměřeny na </w:t>
      </w:r>
      <w:r w:rsidR="00FD3574">
        <w:t>zemědělství</w:t>
      </w:r>
      <w:r w:rsidR="00B27167">
        <w:t xml:space="preserve"> a zpracování zemědělských produktů. </w:t>
      </w:r>
    </w:p>
    <w:p w14:paraId="50E60B45" w14:textId="467DEDB3" w:rsidR="00B4334D" w:rsidRPr="00FD3574" w:rsidRDefault="006714C8">
      <w:pPr>
        <w:rPr>
          <w:b/>
        </w:rPr>
      </w:pPr>
      <w:r w:rsidRPr="009C612F">
        <w:t xml:space="preserve">Naše škola je otevřena </w:t>
      </w:r>
      <w:r w:rsidR="009C612F" w:rsidRPr="009C612F">
        <w:t>moderním</w:t>
      </w:r>
      <w:r w:rsidRPr="009C612F">
        <w:t xml:space="preserve"> technologiím a </w:t>
      </w:r>
      <w:r w:rsidR="00B27167" w:rsidRPr="009C612F">
        <w:t xml:space="preserve">pro </w:t>
      </w:r>
      <w:r w:rsidR="009C612F" w:rsidRPr="009C612F">
        <w:t>pedagogy</w:t>
      </w:r>
      <w:r w:rsidR="00B27167" w:rsidRPr="009C612F">
        <w:t xml:space="preserve"> </w:t>
      </w:r>
      <w:r w:rsidR="009C612F">
        <w:t xml:space="preserve">a žáky </w:t>
      </w:r>
      <w:r w:rsidR="00B27167" w:rsidRPr="009C612F">
        <w:t>spolupracujících škol nabízí v rámci zapojení do projektu nov</w:t>
      </w:r>
      <w:r w:rsidR="009C612F" w:rsidRPr="009C612F">
        <w:t>é</w:t>
      </w:r>
      <w:r w:rsidR="00B27167" w:rsidRPr="009C612F">
        <w:t xml:space="preserve"> </w:t>
      </w:r>
      <w:r w:rsidR="009C612F" w:rsidRPr="009C612F">
        <w:t xml:space="preserve">možnosti pro rozvoj jejich </w:t>
      </w:r>
      <w:r w:rsidRPr="009C612F">
        <w:t>inovativní</w:t>
      </w:r>
      <w:r w:rsidR="00B27167" w:rsidRPr="009C612F">
        <w:t xml:space="preserve">ho </w:t>
      </w:r>
      <w:r w:rsidRPr="009C612F">
        <w:t>myšlení</w:t>
      </w:r>
      <w:r w:rsidR="00B27167" w:rsidRPr="009C612F">
        <w:t xml:space="preserve"> a kreativních </w:t>
      </w:r>
      <w:r w:rsidR="009C612F" w:rsidRPr="009C612F">
        <w:t>schopností</w:t>
      </w:r>
      <w:r w:rsidR="00B27167" w:rsidRPr="009C612F">
        <w:t xml:space="preserve">. </w:t>
      </w:r>
      <w:r w:rsidRPr="009C612F">
        <w:t>Nová generace žáků, kteří přichází ze základní školy, má většinou dobré encyklopedické</w:t>
      </w:r>
      <w:r>
        <w:t xml:space="preserve"> znalosti, ale často jim chybí schopnost tyto znalosti vzájemně propojovat a využívat. Polytechnika jim v tomto výrazně pomáhá. </w:t>
      </w:r>
    </w:p>
    <w:p w14:paraId="4AF765B2" w14:textId="2DA8E576" w:rsidR="0070035D" w:rsidRDefault="0070035D" w:rsidP="0070035D">
      <w:pPr>
        <w:pStyle w:val="Nadpis2"/>
      </w:pPr>
      <w:r>
        <w:t xml:space="preserve">Část 3 – </w:t>
      </w:r>
      <w:r w:rsidR="00D92947">
        <w:t>Spolupracující subjekty</w:t>
      </w:r>
    </w:p>
    <w:p w14:paraId="79D3447C" w14:textId="07F70B64" w:rsidR="00263A9C" w:rsidRDefault="00263A9C">
      <w:pPr>
        <w:rPr>
          <w:b/>
        </w:rPr>
      </w:pPr>
      <w:r w:rsidRPr="00263A9C">
        <w:rPr>
          <w:b/>
        </w:rPr>
        <w:t>Zapojení spolupracujících subjektů:</w:t>
      </w:r>
    </w:p>
    <w:p w14:paraId="11B80C33" w14:textId="46CC0332" w:rsidR="00892193" w:rsidRPr="0050298D" w:rsidRDefault="00433300" w:rsidP="0043330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0298D">
        <w:rPr>
          <w:rFonts w:cstheme="minorHAnsi"/>
        </w:rPr>
        <w:t>Základní škola, Znojmo, Václavské náměstí 8, příspěvková organizace</w:t>
      </w:r>
    </w:p>
    <w:p w14:paraId="1BA37C91" w14:textId="57DDA33C" w:rsidR="00433300" w:rsidRPr="0050298D" w:rsidRDefault="00433300" w:rsidP="0043330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0298D">
        <w:rPr>
          <w:rFonts w:cstheme="minorHAnsi"/>
        </w:rPr>
        <w:t>Mateřská škola, základní škola a praktická škola Znojmo, příspěvková organizace</w:t>
      </w:r>
    </w:p>
    <w:p w14:paraId="6CCC1A66" w14:textId="220C3065" w:rsidR="00433300" w:rsidRPr="0050298D" w:rsidRDefault="00433300" w:rsidP="0043330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0298D">
        <w:rPr>
          <w:rFonts w:cstheme="minorHAnsi"/>
        </w:rPr>
        <w:t>Základní škola a Mateřská škola, Znojmo, Pražská 98</w:t>
      </w:r>
    </w:p>
    <w:p w14:paraId="5881B37F" w14:textId="4C9E22D6" w:rsidR="00433300" w:rsidRPr="0050298D" w:rsidRDefault="0050298D" w:rsidP="0043330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0298D">
        <w:rPr>
          <w:rFonts w:cstheme="minorHAnsi"/>
        </w:rPr>
        <w:t>Základní škola a Mateřská škola, Višňové, okres Znojmo, příspěvková organizace</w:t>
      </w:r>
    </w:p>
    <w:p w14:paraId="476A2614" w14:textId="0E993E02" w:rsidR="0050298D" w:rsidRPr="0050298D" w:rsidRDefault="0050298D" w:rsidP="0043330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0298D">
        <w:rPr>
          <w:rFonts w:cstheme="minorHAnsi"/>
        </w:rPr>
        <w:t>Základní škola a mateřská škola, Kravsko, příspěvková organizace</w:t>
      </w:r>
    </w:p>
    <w:p w14:paraId="2303D5BE" w14:textId="26E3FABC" w:rsidR="0050298D" w:rsidRPr="0050298D" w:rsidRDefault="0050298D" w:rsidP="0050298D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bookmarkStart w:id="0" w:name="_Hlk116560357"/>
      <w:r w:rsidRPr="0050298D">
        <w:rPr>
          <w:rFonts w:cstheme="minorHAnsi"/>
        </w:rPr>
        <w:t>Střední odborná škola a Střední odborné učiliště Vyškov, p.o.</w:t>
      </w:r>
    </w:p>
    <w:bookmarkEnd w:id="0"/>
    <w:p w14:paraId="652BABFE" w14:textId="77777777" w:rsidR="0050298D" w:rsidRPr="0050298D" w:rsidRDefault="0050298D" w:rsidP="0050298D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0298D">
        <w:rPr>
          <w:rFonts w:cstheme="minorHAnsi"/>
        </w:rPr>
        <w:t>Střední škola dopravy, obchodu a služeb Moravský Krumlov, p.o.</w:t>
      </w:r>
    </w:p>
    <w:p w14:paraId="57722489" w14:textId="77777777" w:rsidR="0050298D" w:rsidRPr="0050298D" w:rsidRDefault="0050298D" w:rsidP="0050298D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0298D">
        <w:rPr>
          <w:rFonts w:cstheme="minorHAnsi"/>
        </w:rPr>
        <w:t>Střední vinařská škola Valtice, p.o.</w:t>
      </w:r>
    </w:p>
    <w:p w14:paraId="50F07FDF" w14:textId="77777777" w:rsidR="0050298D" w:rsidRPr="0050298D" w:rsidRDefault="0050298D" w:rsidP="0050298D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0298D">
        <w:rPr>
          <w:rFonts w:cstheme="minorHAnsi"/>
        </w:rPr>
        <w:t>Střední škola André Citroëna Boskovice, p.o.</w:t>
      </w:r>
    </w:p>
    <w:p w14:paraId="356681A1" w14:textId="77777777" w:rsidR="0050298D" w:rsidRPr="0050298D" w:rsidRDefault="0050298D" w:rsidP="0050298D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0298D">
        <w:rPr>
          <w:rFonts w:cstheme="minorHAnsi"/>
        </w:rPr>
        <w:t>Městská střední odborná škola, Klobouky u Brna, náměstí Míru, p.o.</w:t>
      </w:r>
    </w:p>
    <w:p w14:paraId="3887BB61" w14:textId="77777777" w:rsidR="0050298D" w:rsidRPr="0050298D" w:rsidRDefault="0050298D" w:rsidP="0050298D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0298D">
        <w:rPr>
          <w:rFonts w:cstheme="minorHAnsi"/>
        </w:rPr>
        <w:t>Střední škola a Základní škola Tišnov, p.o.</w:t>
      </w:r>
    </w:p>
    <w:p w14:paraId="4A2C536D" w14:textId="77777777" w:rsidR="0050298D" w:rsidRPr="0050298D" w:rsidRDefault="0050298D" w:rsidP="0050298D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0298D">
        <w:rPr>
          <w:rFonts w:cstheme="minorHAnsi"/>
        </w:rPr>
        <w:t>Obchodní akademie a Střední odborné učiliště Veselí nad Moravou, p.o.</w:t>
      </w:r>
    </w:p>
    <w:p w14:paraId="2189589D" w14:textId="77777777" w:rsidR="0050298D" w:rsidRPr="0050298D" w:rsidRDefault="0050298D" w:rsidP="0050298D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0298D">
        <w:rPr>
          <w:rFonts w:cstheme="minorHAnsi"/>
        </w:rPr>
        <w:t>Střední škola gastronomie, hotelnictví a lesnictví, Bzenec, p.o.</w:t>
      </w:r>
    </w:p>
    <w:p w14:paraId="2D19349C" w14:textId="77777777" w:rsidR="0050298D" w:rsidRPr="0050298D" w:rsidRDefault="0050298D" w:rsidP="0050298D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0298D">
        <w:rPr>
          <w:rFonts w:cstheme="minorHAnsi"/>
        </w:rPr>
        <w:t>Odborné učiliště Cvrčovice, p.o.</w:t>
      </w:r>
    </w:p>
    <w:p w14:paraId="3B0419A4" w14:textId="77777777" w:rsidR="0050298D" w:rsidRPr="0050298D" w:rsidRDefault="0050298D" w:rsidP="0050298D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0298D">
        <w:rPr>
          <w:rFonts w:cstheme="minorHAnsi"/>
        </w:rPr>
        <w:t>Střední zahradnická škola Rajhrad, p.o.</w:t>
      </w:r>
    </w:p>
    <w:p w14:paraId="27EC884D" w14:textId="445B35A1" w:rsidR="0050298D" w:rsidRPr="00FD3574" w:rsidRDefault="0050298D" w:rsidP="00FD3574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0298D">
        <w:rPr>
          <w:rFonts w:cstheme="minorHAnsi"/>
        </w:rPr>
        <w:t>Vyšší odborná škola a střední škola Boskovice, p.o.</w:t>
      </w:r>
    </w:p>
    <w:p w14:paraId="73694F13" w14:textId="5D1639DE" w:rsidR="00892193" w:rsidRDefault="00892193" w:rsidP="00892193">
      <w:pPr>
        <w:pStyle w:val="Nadpis2"/>
      </w:pPr>
      <w:r>
        <w:lastRenderedPageBreak/>
        <w:t xml:space="preserve">Část </w:t>
      </w:r>
      <w:r w:rsidR="00D92947">
        <w:t>4</w:t>
      </w:r>
      <w:r>
        <w:t xml:space="preserve"> – </w:t>
      </w:r>
      <w:r w:rsidR="002D7113">
        <w:t>Zapojení do klíčových aktivit</w:t>
      </w:r>
    </w:p>
    <w:p w14:paraId="531EC384" w14:textId="3D16436E" w:rsidR="00DA7DDA" w:rsidRPr="00DA7DDA" w:rsidRDefault="00DA7DDA" w:rsidP="00DA7DDA">
      <w:pPr>
        <w:rPr>
          <w:color w:val="FF000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A7DDA" w:rsidRPr="00B04219" w14:paraId="28DB2840" w14:textId="77777777" w:rsidTr="00951C93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48636443" w14:textId="1C6FABD6" w:rsidR="00DA7DDA" w:rsidRPr="00B04219" w:rsidRDefault="00BF2DD6" w:rsidP="00951C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A7DDA" w:rsidRPr="00B042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280A2932" w14:textId="77777777" w:rsidR="00DA7DDA" w:rsidRPr="006A74AA" w:rsidRDefault="00DA7DDA" w:rsidP="001445EB">
            <w:pPr>
              <w:pStyle w:val="Nadpis2"/>
              <w:spacing w:before="0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6A74AA">
              <w:rPr>
                <w:rFonts w:eastAsia="Calibri"/>
                <w:b/>
                <w:color w:val="auto"/>
                <w:sz w:val="22"/>
                <w:szCs w:val="22"/>
              </w:rPr>
              <w:t xml:space="preserve">Podpora </w:t>
            </w:r>
            <w:r w:rsidRPr="006A74AA">
              <w:rPr>
                <w:b/>
                <w:color w:val="auto"/>
                <w:sz w:val="22"/>
                <w:szCs w:val="22"/>
              </w:rPr>
              <w:t>odborného vzdělávání</w:t>
            </w:r>
          </w:p>
        </w:tc>
      </w:tr>
      <w:tr w:rsidR="00DA7DDA" w:rsidRPr="00B04219" w14:paraId="2C5E6C74" w14:textId="77777777" w:rsidTr="00951C93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7AA3E4DB" w14:textId="031FFFDF" w:rsidR="00DA7DDA" w:rsidRPr="00B04219" w:rsidRDefault="00DA7DDA" w:rsidP="00951C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7C8F9BF1" w14:textId="77777777" w:rsidR="00DA7DDA" w:rsidRPr="006A74AA" w:rsidRDefault="00DA7DDA" w:rsidP="006A74AA">
            <w:pPr>
              <w:pStyle w:val="Nadpis3"/>
              <w:spacing w:before="0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6A74AA">
              <w:rPr>
                <w:rFonts w:eastAsia="Calibri"/>
                <w:b/>
                <w:color w:val="auto"/>
                <w:sz w:val="22"/>
                <w:szCs w:val="22"/>
              </w:rPr>
              <w:t>Rozvoj Center odborného vzdělávání a jejich koordinace</w:t>
            </w:r>
          </w:p>
        </w:tc>
      </w:tr>
      <w:tr w:rsidR="00DA7DDA" w:rsidRPr="00B04219" w14:paraId="09244C74" w14:textId="77777777" w:rsidTr="00951C93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3D737A61" w14:textId="77777777" w:rsidR="00DA7DDA" w:rsidRPr="00B04219" w:rsidRDefault="00DA7DDA" w:rsidP="00951C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42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122AA5B8" w14:textId="16E2CA5C" w:rsidR="00DA7DDA" w:rsidRPr="00B04219" w:rsidRDefault="00DA7DDA" w:rsidP="00951C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B042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142E3F" w:rsidRPr="00B042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2023–06</w:t>
            </w:r>
            <w:r w:rsidRPr="00B042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/2024</w:t>
            </w:r>
          </w:p>
        </w:tc>
      </w:tr>
    </w:tbl>
    <w:p w14:paraId="5095B1FE" w14:textId="77777777" w:rsidR="00DA7DDA" w:rsidRDefault="00DA7DDA" w:rsidP="00DA7DDA">
      <w:pPr>
        <w:spacing w:after="0"/>
        <w:rPr>
          <w:b/>
        </w:rPr>
      </w:pPr>
    </w:p>
    <w:p w14:paraId="19DA2B6D" w14:textId="77777777" w:rsidR="00DA7DDA" w:rsidRPr="00B04219" w:rsidRDefault="00DA7DDA" w:rsidP="00DA7DDA">
      <w:pPr>
        <w:spacing w:after="0"/>
        <w:rPr>
          <w:b/>
        </w:rPr>
      </w:pPr>
      <w:r w:rsidRPr="00B04219">
        <w:rPr>
          <w:b/>
        </w:rPr>
        <w:t>Popis realizace podaktivity</w:t>
      </w:r>
    </w:p>
    <w:p w14:paraId="3F1407DA" w14:textId="1040FA31" w:rsidR="0041592B" w:rsidRPr="006A74AA" w:rsidRDefault="00C179BA" w:rsidP="00C179BA">
      <w:pPr>
        <w:rPr>
          <w:rFonts w:cstheme="minorHAnsi"/>
        </w:rPr>
      </w:pPr>
      <w:r w:rsidRPr="006A74AA">
        <w:rPr>
          <w:rFonts w:cstheme="minorHAnsi"/>
        </w:rPr>
        <w:t xml:space="preserve">V roce 2015 byla naše škola jmenována Centrem odborného vzdělávání pro zemědělství Jihomoravského kraje. Zpětná vazba od managementu, pedagogů a žáků spolupracujících středních škol nám ukázala význam této spolupráce, která rozvíjí </w:t>
      </w:r>
      <w:r w:rsidR="0041592B" w:rsidRPr="006A74AA">
        <w:rPr>
          <w:rFonts w:cstheme="minorHAnsi"/>
        </w:rPr>
        <w:t xml:space="preserve">jak </w:t>
      </w:r>
      <w:r w:rsidRPr="006A74AA">
        <w:rPr>
          <w:rFonts w:cstheme="minorHAnsi"/>
        </w:rPr>
        <w:t>tvrdé</w:t>
      </w:r>
      <w:r w:rsidR="0041592B" w:rsidRPr="006A74AA">
        <w:rPr>
          <w:rFonts w:cstheme="minorHAnsi"/>
        </w:rPr>
        <w:t>, ale také měkké dovednosti</w:t>
      </w:r>
      <w:r w:rsidR="006A74AA">
        <w:rPr>
          <w:rFonts w:cstheme="minorHAnsi"/>
        </w:rPr>
        <w:t xml:space="preserve"> účastníků.</w:t>
      </w:r>
      <w:r w:rsidR="0041592B" w:rsidRPr="006A74AA">
        <w:rPr>
          <w:rFonts w:cstheme="minorHAnsi"/>
        </w:rPr>
        <w:t xml:space="preserve"> </w:t>
      </w:r>
    </w:p>
    <w:p w14:paraId="24C1CF4D" w14:textId="77777777" w:rsidR="0041592B" w:rsidRPr="006A74AA" w:rsidRDefault="0041592B" w:rsidP="0041592B">
      <w:pPr>
        <w:spacing w:after="200" w:line="276" w:lineRule="auto"/>
        <w:contextualSpacing/>
        <w:jc w:val="both"/>
        <w:rPr>
          <w:rFonts w:cstheme="minorHAnsi"/>
        </w:rPr>
      </w:pPr>
      <w:r w:rsidRPr="006A74AA">
        <w:rPr>
          <w:rFonts w:cstheme="minorHAnsi"/>
        </w:rPr>
        <w:t>V rámci Centra odborného vzdělávání</w:t>
      </w:r>
      <w:r w:rsidR="00C179BA" w:rsidRPr="006A74AA">
        <w:rPr>
          <w:rFonts w:cstheme="minorHAnsi"/>
        </w:rPr>
        <w:t xml:space="preserve"> </w:t>
      </w:r>
      <w:r w:rsidRPr="006A74AA">
        <w:rPr>
          <w:rFonts w:cstheme="minorHAnsi"/>
        </w:rPr>
        <w:t>pro zemědělství budeme realizovat:</w:t>
      </w:r>
    </w:p>
    <w:p w14:paraId="36E1BC48" w14:textId="2B362E60" w:rsidR="0041592B" w:rsidRPr="006A74AA" w:rsidRDefault="0041592B" w:rsidP="0041592B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6A74AA">
        <w:rPr>
          <w:rFonts w:cstheme="minorHAnsi"/>
        </w:rPr>
        <w:t>Sdílení odborných učeben a laboratoří /určeno pro kolektivy žáků a pedagogů spolupracujících středních škol/</w:t>
      </w:r>
    </w:p>
    <w:p w14:paraId="2ACA4450" w14:textId="39336979" w:rsidR="0041592B" w:rsidRPr="006A74AA" w:rsidRDefault="0041592B" w:rsidP="006A74AA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6A74AA">
        <w:rPr>
          <w:rFonts w:eastAsia="Calibri" w:cstheme="minorHAnsi"/>
          <w:bCs/>
        </w:rPr>
        <w:t>Rozvoj</w:t>
      </w:r>
      <w:r w:rsidRPr="006A74AA">
        <w:rPr>
          <w:rFonts w:eastAsiaTheme="majorEastAsia" w:cstheme="minorHAnsi"/>
          <w:bCs/>
        </w:rPr>
        <w:t xml:space="preserve"> znalostí a dovedností učitelů odborných předmětů, praktického vyučování a odborného výcviku</w:t>
      </w:r>
      <w:r w:rsidRPr="006A74AA">
        <w:rPr>
          <w:rFonts w:cstheme="minorHAnsi"/>
        </w:rPr>
        <w:t xml:space="preserve"> </w:t>
      </w:r>
      <w:r w:rsidR="006A74AA">
        <w:rPr>
          <w:rFonts w:cstheme="minorHAnsi"/>
        </w:rPr>
        <w:t xml:space="preserve">– workshopy a přednášky </w:t>
      </w:r>
      <w:r w:rsidRPr="006A74AA">
        <w:rPr>
          <w:rFonts w:cstheme="minorHAnsi"/>
        </w:rPr>
        <w:t>/určeno managementu a pedagogům spolupracujících středních škol/</w:t>
      </w:r>
    </w:p>
    <w:p w14:paraId="11F61B97" w14:textId="74448AC1" w:rsidR="0041592B" w:rsidRPr="006A74AA" w:rsidRDefault="0041592B" w:rsidP="006A74AA">
      <w:pPr>
        <w:pStyle w:val="Odstavecseseznamem"/>
        <w:numPr>
          <w:ilvl w:val="0"/>
          <w:numId w:val="2"/>
        </w:numPr>
        <w:rPr>
          <w:rFonts w:eastAsia="Calibri" w:cstheme="minorHAnsi"/>
          <w:bCs/>
        </w:rPr>
      </w:pPr>
      <w:r w:rsidRPr="006A74AA">
        <w:rPr>
          <w:rFonts w:eastAsia="Calibri" w:cstheme="minorHAnsi"/>
          <w:bCs/>
        </w:rPr>
        <w:t>Přednášky odborníků z praxe, odborné exkurze, návštěvy odborných pracovišť (odborných firem)</w:t>
      </w:r>
      <w:r w:rsidR="006A74AA" w:rsidRPr="006A74AA">
        <w:rPr>
          <w:rFonts w:eastAsia="Calibri" w:cstheme="minorHAnsi"/>
          <w:bCs/>
        </w:rPr>
        <w:t xml:space="preserve"> /určeno žákům a pedagogům spolupracujících středních škol/</w:t>
      </w:r>
    </w:p>
    <w:p w14:paraId="0E317788" w14:textId="7E5FD25D" w:rsidR="00DA7DDA" w:rsidRPr="006A74AA" w:rsidRDefault="0041592B" w:rsidP="00DA7DDA">
      <w:pPr>
        <w:pStyle w:val="Odstavecseseznamem"/>
        <w:keepNext/>
        <w:keepLines/>
        <w:numPr>
          <w:ilvl w:val="0"/>
          <w:numId w:val="2"/>
        </w:numPr>
        <w:spacing w:before="200" w:after="200" w:line="276" w:lineRule="auto"/>
        <w:outlineLvl w:val="2"/>
        <w:rPr>
          <w:rFonts w:eastAsia="Calibri" w:cstheme="minorHAnsi"/>
          <w:bCs/>
        </w:rPr>
      </w:pPr>
      <w:r w:rsidRPr="006A74AA">
        <w:rPr>
          <w:rFonts w:eastAsia="Calibri" w:cstheme="minorHAnsi"/>
          <w:bCs/>
        </w:rPr>
        <w:t>Zvýšení motivace a zájmu žáků o odborné a polytechnické vzdělávání</w:t>
      </w:r>
      <w:r w:rsidR="006A74AA" w:rsidRPr="006A74AA">
        <w:rPr>
          <w:rFonts w:eastAsia="Calibri" w:cstheme="minorHAnsi"/>
          <w:bCs/>
        </w:rPr>
        <w:t xml:space="preserve"> </w:t>
      </w:r>
      <w:r w:rsidR="006A74AA">
        <w:rPr>
          <w:rFonts w:eastAsia="Calibri" w:cstheme="minorHAnsi"/>
          <w:bCs/>
        </w:rPr>
        <w:t xml:space="preserve">– zájmové kroužky </w:t>
      </w:r>
      <w:r w:rsidR="006A74AA" w:rsidRPr="006A74AA">
        <w:rPr>
          <w:rFonts w:eastAsia="Calibri" w:cstheme="minorHAnsi"/>
          <w:bCs/>
        </w:rPr>
        <w:t>/určeno žákům středních škol/</w:t>
      </w:r>
    </w:p>
    <w:p w14:paraId="137C8AE6" w14:textId="77777777" w:rsidR="00EE4998" w:rsidRPr="00EE4998" w:rsidRDefault="00EE4998" w:rsidP="00EE4998">
      <w:pPr>
        <w:pStyle w:val="Odstavecseseznamem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250D0F" w:rsidRPr="00250D0F" w14:paraId="16CA432D" w14:textId="77777777" w:rsidTr="00250D0F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2220FF95" w14:textId="26A2B680" w:rsidR="00250D0F" w:rsidRPr="00250D0F" w:rsidRDefault="00BF2DD6" w:rsidP="002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250D0F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5029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66F9C367" w14:textId="6302CED8" w:rsidR="00250D0F" w:rsidRPr="00A10840" w:rsidRDefault="0050298D" w:rsidP="001445EB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A10840">
              <w:rPr>
                <w:rFonts w:asciiTheme="majorHAnsi" w:eastAsia="Calibri" w:hAnsiTheme="majorHAnsi" w:cstheme="majorBidi"/>
                <w:b/>
                <w:bCs/>
              </w:rPr>
              <w:t>Podpora odborného vzdělávání</w:t>
            </w:r>
          </w:p>
        </w:tc>
      </w:tr>
      <w:tr w:rsidR="00FD3574" w:rsidRPr="00FD3574" w14:paraId="60A36B60" w14:textId="77777777" w:rsidTr="00250D0F">
        <w:trPr>
          <w:trHeight w:val="300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687FD961" w14:textId="5DF1672B" w:rsidR="00250D0F" w:rsidRPr="00FD3574" w:rsidRDefault="00BF2DD6" w:rsidP="002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250D0F" w:rsidRPr="00FD35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50298D" w:rsidRPr="00FD35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250D0F" w:rsidRPr="00FD35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</w:t>
            </w:r>
            <w:r w:rsidR="0050298D" w:rsidRPr="00FD35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0BC35BBF" w14:textId="7DC61FB0" w:rsidR="00250D0F" w:rsidRPr="00FD3574" w:rsidRDefault="0050298D" w:rsidP="00A10840">
            <w:pPr>
              <w:keepNext/>
              <w:keepLines/>
              <w:spacing w:before="200" w:after="200" w:line="276" w:lineRule="auto"/>
              <w:jc w:val="both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FD3574">
              <w:rPr>
                <w:rFonts w:asciiTheme="majorHAnsi" w:eastAsia="Calibri" w:hAnsiTheme="majorHAnsi" w:cstheme="majorBidi"/>
                <w:b/>
                <w:bCs/>
              </w:rPr>
              <w:t>Sdílení pedagogů, odborných učeben a laboratoří, příklady dobré praxe (mezi SŠ, mezi SŠ a ZŠ, mezi VŠ a SŠ)</w:t>
            </w:r>
          </w:p>
        </w:tc>
      </w:tr>
      <w:tr w:rsidR="00FD3574" w:rsidRPr="00FD3574" w14:paraId="05D596AC" w14:textId="77777777" w:rsidTr="00250D0F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785B3C88" w14:textId="77777777" w:rsidR="00250D0F" w:rsidRPr="00FD3574" w:rsidRDefault="00250D0F" w:rsidP="002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5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5F2E1482" w14:textId="11A6C7CB" w:rsidR="00250D0F" w:rsidRPr="00FD3574" w:rsidRDefault="00250D0F" w:rsidP="0025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FD35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142E3F" w:rsidRPr="00FD35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2023–06</w:t>
            </w:r>
            <w:r w:rsidRPr="00FD35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 w:rsidR="00D730F2" w:rsidRPr="00FD35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177CFF2B" w14:textId="77777777" w:rsidR="00FD3574" w:rsidRPr="00FD3574" w:rsidRDefault="00FD3574" w:rsidP="00E74D58">
      <w:pPr>
        <w:rPr>
          <w:b/>
        </w:rPr>
      </w:pPr>
    </w:p>
    <w:p w14:paraId="58CC1259" w14:textId="07E5D730" w:rsidR="00C9778B" w:rsidRPr="00FD3574" w:rsidRDefault="00C9778B" w:rsidP="00E74D58">
      <w:pPr>
        <w:rPr>
          <w:b/>
        </w:rPr>
      </w:pPr>
      <w:r w:rsidRPr="00FD3574">
        <w:rPr>
          <w:b/>
        </w:rPr>
        <w:t>Popis realizace</w:t>
      </w:r>
      <w:r w:rsidR="00674AD3" w:rsidRPr="00FD3574">
        <w:rPr>
          <w:b/>
        </w:rPr>
        <w:t xml:space="preserve"> </w:t>
      </w:r>
      <w:r w:rsidR="00080F54" w:rsidRPr="00FD3574">
        <w:rPr>
          <w:b/>
        </w:rPr>
        <w:t>podaktivity</w:t>
      </w:r>
    </w:p>
    <w:p w14:paraId="52A7F2E4" w14:textId="77777777" w:rsidR="00587669" w:rsidRPr="00FD3574" w:rsidRDefault="00587669" w:rsidP="00FD3574">
      <w:pPr>
        <w:spacing w:after="0" w:line="276" w:lineRule="auto"/>
        <w:jc w:val="both"/>
      </w:pPr>
      <w:bookmarkStart w:id="1" w:name="_Hlk141038392"/>
      <w:r w:rsidRPr="00FD3574">
        <w:t>V rámci sdílení Střední odborná škola Znojmo, Dvořákova, p.o. navazuje na úspěšnou spolupráci z projektu Podpora přírodovědného a technického vzdělávání v Jihomoravském kraji, projektu PolyGram a iKAP II. Výběr témat bude vycházet ze ŠVP jednotlivých škol.</w:t>
      </w:r>
    </w:p>
    <w:p w14:paraId="101E054C" w14:textId="77777777" w:rsidR="00587669" w:rsidRPr="00FD3574" w:rsidRDefault="00587669" w:rsidP="00FD3574">
      <w:pPr>
        <w:spacing w:after="0" w:line="276" w:lineRule="auto"/>
        <w:jc w:val="both"/>
      </w:pPr>
      <w:r w:rsidRPr="00FD3574">
        <w:t xml:space="preserve">Střední odborná škola Znojmo, Dvořákova, p.o. bude v rámci sdílení učeben, laboratoří a dílen polytechnické výuky organizovat spolupráci s vybranými středními školami v rámci COV pro zemědělství a se spolupracujícími základními školami znojemského regionu. </w:t>
      </w:r>
    </w:p>
    <w:p w14:paraId="6ABE00BC" w14:textId="2BB3F96C" w:rsidR="00587669" w:rsidRPr="00FD3574" w:rsidRDefault="00587669" w:rsidP="00FD3574">
      <w:pPr>
        <w:spacing w:after="0" w:line="276" w:lineRule="auto"/>
        <w:jc w:val="both"/>
      </w:pPr>
      <w:r w:rsidRPr="00FD3574">
        <w:t xml:space="preserve">Spolupráce se středními školami v rámci COV pro zemědělství bude zaměřena na rozvoj odborných kompetencí, výměnu zkušeností a odborných dovedností. </w:t>
      </w:r>
      <w:r w:rsidRPr="00FD3574">
        <w:rPr>
          <w:rFonts w:cs="Times New Roman"/>
        </w:rPr>
        <w:t xml:space="preserve">Důraz bude kladen na praktickou stránku, získání a rozvoj </w:t>
      </w:r>
      <w:r w:rsidR="00115A71" w:rsidRPr="00FD3574">
        <w:rPr>
          <w:rFonts w:cs="Times New Roman"/>
        </w:rPr>
        <w:t>zručnosti</w:t>
      </w:r>
      <w:r w:rsidRPr="00FD3574">
        <w:rPr>
          <w:rFonts w:cs="Times New Roman"/>
        </w:rPr>
        <w:t xml:space="preserve">, šikovnosti a jistoty při práci a na rozvoj polytechnického myšlení. </w:t>
      </w:r>
    </w:p>
    <w:p w14:paraId="162F1B1E" w14:textId="164E5C78" w:rsidR="00587669" w:rsidRPr="00FD3574" w:rsidRDefault="00587669" w:rsidP="00FD3574">
      <w:pPr>
        <w:spacing w:after="0" w:line="276" w:lineRule="auto"/>
        <w:jc w:val="both"/>
      </w:pPr>
      <w:r w:rsidRPr="00FD3574">
        <w:t>Sdílení se základními školami bude vycházet z</w:t>
      </w:r>
      <w:r w:rsidR="00571A33" w:rsidRPr="00FD3574">
        <w:t>e</w:t>
      </w:r>
      <w:r w:rsidRPr="00FD3574">
        <w:t> školních vzdělávacích programů základních škol a přispěje k jejich naplňování. Bude se jednat o pravidelnou a soustavnou podporu získávání praktických dovedností a zkušeností žáků v rámci vybraných výukových předmět</w:t>
      </w:r>
      <w:r w:rsidR="00571A33" w:rsidRPr="00FD3574">
        <w:t>ů</w:t>
      </w:r>
      <w:r w:rsidRPr="00FD3574">
        <w:t xml:space="preserve">. Střední škola při sdílení </w:t>
      </w:r>
      <w:r w:rsidRPr="00FD3574">
        <w:lastRenderedPageBreak/>
        <w:t xml:space="preserve">poskytne odborné zajištění výuky ve vybavených odborných učebnách a laboratořích. Témata budou stanovena na základě konzultace střední školy se spolupracujícími základními školami. </w:t>
      </w:r>
    </w:p>
    <w:p w14:paraId="28301A2D" w14:textId="77777777" w:rsidR="00587669" w:rsidRPr="00FD3574" w:rsidRDefault="00587669" w:rsidP="00FD3574">
      <w:pPr>
        <w:spacing w:after="0" w:line="276" w:lineRule="auto"/>
        <w:jc w:val="both"/>
        <w:rPr>
          <w:rFonts w:cs="Times New Roman"/>
        </w:rPr>
      </w:pPr>
      <w:r w:rsidRPr="00FD3574">
        <w:rPr>
          <w:rFonts w:cs="Times New Roman"/>
        </w:rPr>
        <w:t xml:space="preserve">Aktivity budou probíhat v odborných učebnách střední školy, které jsou vybaveny vhodnými pomůckami, stroji a zařízeními. </w:t>
      </w:r>
    </w:p>
    <w:p w14:paraId="586906BD" w14:textId="77777777" w:rsidR="00587669" w:rsidRPr="00FD3574" w:rsidRDefault="00587669" w:rsidP="00FD3574">
      <w:pPr>
        <w:spacing w:after="0" w:line="276" w:lineRule="auto"/>
        <w:jc w:val="both"/>
        <w:rPr>
          <w:rFonts w:cs="Times New Roman"/>
        </w:rPr>
      </w:pPr>
      <w:r w:rsidRPr="00FD3574">
        <w:rPr>
          <w:rFonts w:cs="Times New Roman"/>
        </w:rPr>
        <w:t xml:space="preserve">Na přípravě a realizaci aktivity se budou podílet pedagogové SŠ s asistencí žáků střední školy. V rámci sdílení je třeba započítat mzdové náklady na přípravu aktivity a její vedení. </w:t>
      </w:r>
    </w:p>
    <w:p w14:paraId="50346B0F" w14:textId="77777777" w:rsidR="00587669" w:rsidRPr="00FD3574" w:rsidRDefault="00587669" w:rsidP="00FD3574">
      <w:pPr>
        <w:spacing w:after="0" w:line="276" w:lineRule="auto"/>
        <w:jc w:val="both"/>
      </w:pPr>
      <w:r w:rsidRPr="00FD3574">
        <w:rPr>
          <w:rFonts w:cs="Times New Roman"/>
        </w:rPr>
        <w:t>Žákům a pedagogům z regionu bude zajištěna autobusová přeprava v rámci financování projektu.</w:t>
      </w:r>
    </w:p>
    <w:p w14:paraId="266F85D8" w14:textId="60D0648F" w:rsidR="00FD3574" w:rsidRDefault="00587669" w:rsidP="00FD3574">
      <w:pPr>
        <w:spacing w:after="0" w:line="276" w:lineRule="auto"/>
        <w:jc w:val="both"/>
        <w:rPr>
          <w:rFonts w:cs="Times New Roman"/>
        </w:rPr>
      </w:pPr>
      <w:r w:rsidRPr="00FD3574">
        <w:rPr>
          <w:rFonts w:cs="Times New Roman"/>
        </w:rPr>
        <w:t xml:space="preserve">Pro úspěšnou realizaci jednotlivých témat je třeba v rámci podpory zajistit nákup pomůcek a materiálu pro praktické činnosti.  </w:t>
      </w:r>
      <w:r w:rsidR="00972AB8">
        <w:rPr>
          <w:rFonts w:cs="Times New Roman"/>
        </w:rPr>
        <w:t>Popis výstupu KpA :</w:t>
      </w:r>
      <w:r w:rsidR="0040408B">
        <w:rPr>
          <w:rFonts w:cs="Times New Roman"/>
        </w:rPr>
        <w:t xml:space="preserve"> </w:t>
      </w:r>
    </w:p>
    <w:p w14:paraId="23C5050D" w14:textId="77777777" w:rsidR="0040408B" w:rsidRPr="00FD3574" w:rsidRDefault="0040408B" w:rsidP="0040408B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FD3574">
        <w:t>Realizace sdílení odborných učeben a laboratoří žáků ZŠ v počtu 25 v jednom roce projektu, rozsah realizované aktivity 3 hodiny</w:t>
      </w:r>
    </w:p>
    <w:p w14:paraId="585F983E" w14:textId="77777777" w:rsidR="0040408B" w:rsidRPr="00FD3574" w:rsidRDefault="0040408B" w:rsidP="0040408B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FD3574">
        <w:t>Realizace sdílení odborných učeben a laboratoří žáků SŠ v počtu 10 v jednom roce projektu, rozsah realizované aktivity 4 hodiny</w:t>
      </w:r>
    </w:p>
    <w:p w14:paraId="0A3EBC28" w14:textId="77777777" w:rsidR="0040408B" w:rsidRDefault="0040408B" w:rsidP="00FD3574">
      <w:pPr>
        <w:spacing w:after="0" w:line="276" w:lineRule="auto"/>
        <w:jc w:val="both"/>
        <w:rPr>
          <w:rFonts w:cs="Times New Roman"/>
        </w:rPr>
      </w:pPr>
    </w:p>
    <w:p w14:paraId="38379643" w14:textId="7844B888" w:rsidR="00C9778B" w:rsidRPr="00FD3574" w:rsidRDefault="00C9778B" w:rsidP="00E74D58">
      <w:pPr>
        <w:rPr>
          <w:b/>
        </w:rPr>
      </w:pPr>
      <w:r w:rsidRPr="00FD3574">
        <w:rPr>
          <w:b/>
        </w:rPr>
        <w:t>Výstup klíčové podaktivity</w:t>
      </w:r>
    </w:p>
    <w:p w14:paraId="22DA87AF" w14:textId="07EA706F" w:rsidR="0050298D" w:rsidRPr="00FD3574" w:rsidRDefault="0050298D" w:rsidP="0050298D">
      <w:pPr>
        <w:numPr>
          <w:ilvl w:val="0"/>
          <w:numId w:val="2"/>
        </w:numPr>
        <w:spacing w:after="200" w:line="276" w:lineRule="auto"/>
        <w:contextualSpacing/>
        <w:jc w:val="both"/>
      </w:pPr>
      <w:bookmarkStart w:id="2" w:name="_Hlk137754096"/>
      <w:bookmarkEnd w:id="1"/>
      <w:r w:rsidRPr="00FD3574">
        <w:t xml:space="preserve">sdílení odborných učeben a laboratoří </w:t>
      </w:r>
      <w:r w:rsidR="006C6567">
        <w:t>ZŠ</w:t>
      </w:r>
      <w:r w:rsidR="00455A4C">
        <w:t xml:space="preserve"> a SŠ</w:t>
      </w:r>
      <w:r w:rsidR="000C1CAF">
        <w:t xml:space="preserve"> 35x</w:t>
      </w:r>
    </w:p>
    <w:p w14:paraId="10CB75E8" w14:textId="36190B2B" w:rsidR="00C9778B" w:rsidRPr="00EC51D7" w:rsidRDefault="00E31EBF" w:rsidP="00E74D58">
      <w:pPr>
        <w:rPr>
          <w:b/>
        </w:rPr>
      </w:pPr>
      <w:bookmarkStart w:id="3" w:name="_Hlk141083841"/>
      <w:bookmarkEnd w:id="2"/>
      <w:r w:rsidRPr="00EC51D7">
        <w:rPr>
          <w:b/>
        </w:rPr>
        <w:t xml:space="preserve">MI </w:t>
      </w:r>
      <w:r w:rsidR="001F6F4C" w:rsidRPr="00EC51D7">
        <w:rPr>
          <w:b/>
        </w:rPr>
        <w:t>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CA14F0" w:rsidRPr="00EC51D7" w14:paraId="0A3F68E6" w14:textId="076C683E" w:rsidTr="00C01586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5A5A5" w:themeFill="accent3"/>
            <w:noWrap/>
            <w:vAlign w:val="center"/>
            <w:hideMark/>
          </w:tcPr>
          <w:p w14:paraId="64E7D9B4" w14:textId="21530618" w:rsidR="00CA14F0" w:rsidRPr="00EC51D7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CA14F0" w:rsidRPr="00EC51D7" w14:paraId="6ECD9539" w14:textId="76CA7EED" w:rsidTr="00DF2858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DA8041D" w14:textId="687FF3EA" w:rsidR="00CA14F0" w:rsidRPr="00EC51D7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1B2AE17" w14:textId="6BC9BC94" w:rsidR="00CA14F0" w:rsidRPr="00EC51D7" w:rsidRDefault="00CA14F0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517436BE" w14:textId="1AA578B5" w:rsidR="00CA14F0" w:rsidRPr="00EC51D7" w:rsidRDefault="00CA14F0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CA14F0" w:rsidRPr="00EC51D7" w14:paraId="691EB3D7" w14:textId="20B4E61E" w:rsidTr="00DF285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FE2A90F" w14:textId="4A052959" w:rsidR="00CA14F0" w:rsidRPr="00EC51D7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710100"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57CA04F" w14:textId="108E1696" w:rsidR="00CA14F0" w:rsidRPr="00EC51D7" w:rsidRDefault="00710100" w:rsidP="0037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="00CA14F0"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56ECBF66" w14:textId="19624A91" w:rsidR="00CA14F0" w:rsidRPr="00EC51D7" w:rsidRDefault="00FD3574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</w:t>
            </w:r>
          </w:p>
        </w:tc>
      </w:tr>
      <w:tr w:rsidR="00CA14F0" w:rsidRPr="00EC51D7" w14:paraId="614520A2" w14:textId="6357EAD6" w:rsidTr="00DF285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9E62156" w14:textId="7080269F" w:rsidR="00CA14F0" w:rsidRPr="00EC51D7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A35AE7"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C99BF19" w14:textId="36CAA8AA" w:rsidR="00CA14F0" w:rsidRPr="00EC51D7" w:rsidRDefault="00A35AE7" w:rsidP="0037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="00CA14F0"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3ED90D47" w14:textId="77777777" w:rsidR="00CA14F0" w:rsidRPr="00EC51D7" w:rsidRDefault="00CA14F0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C332D" w:rsidRPr="00CA14F0" w14:paraId="742AB4F7" w14:textId="77777777" w:rsidTr="00DF285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75E7802E" w14:textId="095A8443" w:rsidR="009C332D" w:rsidRPr="00EC51D7" w:rsidRDefault="00740B88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4D2D5DB8" w14:textId="4F02EF08" w:rsidR="009C332D" w:rsidRPr="00CA14F0" w:rsidRDefault="00740B88" w:rsidP="0037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6071432B" w14:textId="77777777" w:rsidR="009C332D" w:rsidRPr="00CA14F0" w:rsidRDefault="009C332D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bookmarkEnd w:id="3"/>
    </w:tbl>
    <w:p w14:paraId="167825DF" w14:textId="77777777" w:rsidR="00587669" w:rsidRDefault="00587669" w:rsidP="00E74D58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50298D" w:rsidRPr="00250D0F" w14:paraId="147B6B21" w14:textId="77777777" w:rsidTr="00587669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75D125D3" w14:textId="23367A46" w:rsidR="0050298D" w:rsidRPr="00250D0F" w:rsidRDefault="00BF2DD6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50298D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5029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1F582B22" w14:textId="3677C7BC" w:rsidR="0050298D" w:rsidRPr="00A10840" w:rsidRDefault="0050298D" w:rsidP="001445EB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A10840">
              <w:rPr>
                <w:rFonts w:asciiTheme="majorHAnsi" w:eastAsia="Calibri" w:hAnsiTheme="majorHAnsi" w:cstheme="majorBidi"/>
                <w:b/>
                <w:bCs/>
              </w:rPr>
              <w:t>Podpora odborného vzdělávání</w:t>
            </w:r>
          </w:p>
        </w:tc>
      </w:tr>
      <w:tr w:rsidR="0050298D" w:rsidRPr="00250D0F" w14:paraId="40152F41" w14:textId="77777777" w:rsidTr="00587669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5DC9982B" w14:textId="33A4FB66" w:rsidR="0050298D" w:rsidRPr="00250D0F" w:rsidRDefault="00CE1FCA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50298D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5029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50298D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BF2D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50298D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5029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02-</w:t>
            </w:r>
            <w:r w:rsidR="00BF2D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31F9328E" w14:textId="37725B51" w:rsidR="0050298D" w:rsidRPr="00A10840" w:rsidRDefault="00587669" w:rsidP="00A10840">
            <w:pPr>
              <w:keepNext/>
              <w:keepLines/>
              <w:spacing w:before="200" w:after="200" w:line="276" w:lineRule="auto"/>
              <w:jc w:val="both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587669">
              <w:rPr>
                <w:rFonts w:asciiTheme="majorHAnsi" w:eastAsia="Calibri" w:hAnsiTheme="majorHAnsi" w:cstheme="majorBidi"/>
                <w:b/>
                <w:bCs/>
              </w:rPr>
              <w:t>Rozvoj</w:t>
            </w:r>
            <w:r w:rsidRPr="00587669">
              <w:rPr>
                <w:rFonts w:asciiTheme="majorHAnsi" w:eastAsiaTheme="majorEastAsia" w:hAnsiTheme="majorHAnsi" w:cstheme="majorBidi"/>
                <w:b/>
                <w:bCs/>
              </w:rPr>
              <w:t xml:space="preserve"> znalostí a dovedností učitelů odborných předmětů, praktického vyučování a odborného výcviku</w:t>
            </w:r>
          </w:p>
        </w:tc>
      </w:tr>
      <w:tr w:rsidR="0050298D" w:rsidRPr="00250D0F" w14:paraId="2846107E" w14:textId="77777777" w:rsidTr="00587669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07C296E6" w14:textId="77777777" w:rsidR="0050298D" w:rsidRPr="00250D0F" w:rsidRDefault="0050298D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4F23B791" w14:textId="77777777" w:rsidR="0050298D" w:rsidRPr="00250D0F" w:rsidRDefault="0050298D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-06/202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42BF1AB2" w14:textId="77777777" w:rsidR="00FD3574" w:rsidRDefault="00FD3574" w:rsidP="00587669">
      <w:pPr>
        <w:rPr>
          <w:b/>
        </w:rPr>
      </w:pPr>
    </w:p>
    <w:p w14:paraId="48A87169" w14:textId="3155C6F9" w:rsidR="00587669" w:rsidRDefault="00587669" w:rsidP="00587669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192D3CCD" w14:textId="77777777" w:rsidR="00A10840" w:rsidRPr="00587669" w:rsidRDefault="00A10840" w:rsidP="00A10840">
      <w:pPr>
        <w:spacing w:after="200" w:line="276" w:lineRule="auto"/>
        <w:jc w:val="both"/>
      </w:pPr>
      <w:r w:rsidRPr="00587669">
        <w:t>Střední odborná škola Znojmo, Dvořákova, p.o. bude organizovat spolupráci se spolupracujícími středními školami v rámci projektu COV pro zemědělství.</w:t>
      </w:r>
    </w:p>
    <w:p w14:paraId="778254B8" w14:textId="77777777" w:rsidR="00A10840" w:rsidRPr="00587669" w:rsidRDefault="00A10840" w:rsidP="00A10840">
      <w:pPr>
        <w:spacing w:after="200" w:line="276" w:lineRule="auto"/>
        <w:jc w:val="both"/>
      </w:pPr>
      <w:r w:rsidRPr="00587669">
        <w:t xml:space="preserve">Výběr témat bude vycházet ze stávajících trendů a směrů moderního zemědělství Evropské Unie a České republiky. Činnost Centra odborného vzdělávání v oboru zemědělství umožní výměnu zkušeností a poznání specifik jednotlivých středních zemědělských škol. Díky této spolupráci dojde ke zlepšení úrovně odborného vzdělávání pedagogických pracovníků a managementu škol. </w:t>
      </w:r>
    </w:p>
    <w:p w14:paraId="5DF90549" w14:textId="77777777" w:rsidR="00A10840" w:rsidRPr="00587669" w:rsidRDefault="00A10840" w:rsidP="00A10840">
      <w:pPr>
        <w:spacing w:after="200" w:line="276" w:lineRule="auto"/>
        <w:jc w:val="both"/>
      </w:pPr>
      <w:r w:rsidRPr="00587669">
        <w:t>Podporovanými osobami budou pedagogové a management středních škol.</w:t>
      </w:r>
    </w:p>
    <w:p w14:paraId="354CB7D5" w14:textId="77777777" w:rsidR="00A10840" w:rsidRPr="00587669" w:rsidRDefault="00A10840" w:rsidP="00A10840">
      <w:pPr>
        <w:spacing w:after="200" w:line="276" w:lineRule="auto"/>
        <w:jc w:val="both"/>
      </w:pPr>
      <w:r w:rsidRPr="00587669">
        <w:t xml:space="preserve">Jednotlivé aktivity povedou pedagogové střední školy a odborníci z praxe. </w:t>
      </w:r>
    </w:p>
    <w:p w14:paraId="5B3538F3" w14:textId="77777777" w:rsidR="00A10840" w:rsidRPr="00587669" w:rsidRDefault="00A10840" w:rsidP="00A10840">
      <w:pPr>
        <w:spacing w:after="200" w:line="276" w:lineRule="auto"/>
        <w:jc w:val="both"/>
      </w:pPr>
      <w:r w:rsidRPr="00587669">
        <w:rPr>
          <w:rFonts w:cs="Times New Roman"/>
        </w:rPr>
        <w:t>Pedagogům ze středních škol bude zajištěna autobusová přeprava v rámci financování projektu.</w:t>
      </w:r>
    </w:p>
    <w:p w14:paraId="23D6A290" w14:textId="77777777" w:rsidR="00A10840" w:rsidRPr="00587669" w:rsidRDefault="00A10840" w:rsidP="00A10840">
      <w:pPr>
        <w:spacing w:after="200" w:line="276" w:lineRule="auto"/>
        <w:jc w:val="both"/>
        <w:rPr>
          <w:rFonts w:cs="Times New Roman"/>
        </w:rPr>
      </w:pPr>
      <w:r w:rsidRPr="00587669">
        <w:rPr>
          <w:rFonts w:cs="Times New Roman"/>
        </w:rPr>
        <w:lastRenderedPageBreak/>
        <w:t xml:space="preserve">Na přípravě a realizaci aktivity se budou podílet pedagogové SŠ a odborníci z praxe. V rámci aktivit je třeba započítat mzdové náklady na přípravu aktivity a její vedení. </w:t>
      </w:r>
    </w:p>
    <w:p w14:paraId="21B02A2B" w14:textId="13366721" w:rsidR="00FE3086" w:rsidRDefault="00A10840" w:rsidP="00A10840">
      <w:pPr>
        <w:spacing w:after="200" w:line="276" w:lineRule="auto"/>
        <w:jc w:val="both"/>
        <w:rPr>
          <w:rFonts w:cs="Times New Roman"/>
        </w:rPr>
      </w:pPr>
      <w:r w:rsidRPr="00587669">
        <w:rPr>
          <w:rFonts w:cs="Times New Roman"/>
        </w:rPr>
        <w:t xml:space="preserve">Aktivity budou probíhat v odborných učebnách střední školy, které jsou vybaveny vhodnými pomůckami, stroji a zařízeními. </w:t>
      </w:r>
    </w:p>
    <w:p w14:paraId="218273FF" w14:textId="119ECEE7" w:rsidR="00FE3086" w:rsidRDefault="00FE3086" w:rsidP="00A10840">
      <w:pPr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Popis výstupu </w:t>
      </w:r>
      <w:r w:rsidR="002E6369">
        <w:rPr>
          <w:rFonts w:cs="Times New Roman"/>
        </w:rPr>
        <w:t>P</w:t>
      </w:r>
      <w:r>
        <w:rPr>
          <w:rFonts w:cs="Times New Roman"/>
        </w:rPr>
        <w:t>A:</w:t>
      </w:r>
    </w:p>
    <w:p w14:paraId="12A57F71" w14:textId="77777777" w:rsidR="00FE3086" w:rsidRPr="00587669" w:rsidRDefault="00FE3086" w:rsidP="00FE3086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587669">
        <w:t xml:space="preserve">Realizace workshopu managementu a pedagogů středních škol 2 x za rok v rozsahu aktivity 6 hodin </w:t>
      </w:r>
    </w:p>
    <w:p w14:paraId="7216C11A" w14:textId="77777777" w:rsidR="00FE3086" w:rsidRDefault="00FE3086" w:rsidP="00FE3086">
      <w:pPr>
        <w:numPr>
          <w:ilvl w:val="0"/>
          <w:numId w:val="2"/>
        </w:numPr>
        <w:spacing w:after="0" w:line="276" w:lineRule="auto"/>
        <w:contextualSpacing/>
        <w:jc w:val="both"/>
      </w:pPr>
      <w:r w:rsidRPr="00587669">
        <w:t>Realizace seminářů pro pedagogické pracovníky spolupracujících středních škol 3 x za rok v rozsahu aktivity 4 hodiny</w:t>
      </w:r>
    </w:p>
    <w:p w14:paraId="16547267" w14:textId="63E3EB99" w:rsidR="00FE3086" w:rsidRPr="00587669" w:rsidRDefault="005A66C4" w:rsidP="003C6CDA">
      <w:pPr>
        <w:numPr>
          <w:ilvl w:val="0"/>
          <w:numId w:val="2"/>
        </w:numPr>
        <w:spacing w:after="0" w:line="276" w:lineRule="auto"/>
        <w:contextualSpacing/>
        <w:jc w:val="both"/>
        <w:rPr>
          <w:rFonts w:cs="Times New Roman"/>
        </w:rPr>
      </w:pPr>
      <w:r w:rsidRPr="00C03C34">
        <w:t xml:space="preserve">Realizace odborné platformy </w:t>
      </w:r>
    </w:p>
    <w:p w14:paraId="52DB9812" w14:textId="77777777" w:rsidR="003C6CDA" w:rsidRPr="003C6CDA" w:rsidRDefault="003C6CDA" w:rsidP="003C6CDA">
      <w:pPr>
        <w:spacing w:after="0" w:line="276" w:lineRule="auto"/>
        <w:ind w:left="720"/>
        <w:contextualSpacing/>
        <w:jc w:val="both"/>
      </w:pPr>
    </w:p>
    <w:p w14:paraId="62A87F42" w14:textId="77777777" w:rsidR="00587669" w:rsidRDefault="00587669" w:rsidP="00587669">
      <w:pPr>
        <w:rPr>
          <w:b/>
        </w:rPr>
      </w:pPr>
      <w:r w:rsidRPr="002D7113">
        <w:rPr>
          <w:b/>
        </w:rPr>
        <w:t>Výstup klíčové podaktivity</w:t>
      </w:r>
    </w:p>
    <w:p w14:paraId="03191BA3" w14:textId="069007BB" w:rsidR="005830B5" w:rsidRDefault="005830B5" w:rsidP="005830B5">
      <w:pPr>
        <w:pStyle w:val="Odstavecseseznamem"/>
        <w:numPr>
          <w:ilvl w:val="0"/>
          <w:numId w:val="2"/>
        </w:numPr>
      </w:pPr>
      <w:r w:rsidRPr="005830B5">
        <w:t xml:space="preserve">workshop managementu a </w:t>
      </w:r>
      <w:r w:rsidR="00E34F8A" w:rsidRPr="005830B5">
        <w:t>pedagogů</w:t>
      </w:r>
      <w:r w:rsidR="00E34F8A">
        <w:t xml:space="preserve"> 2</w:t>
      </w:r>
      <w:r w:rsidR="000C1CAF">
        <w:t>x</w:t>
      </w:r>
    </w:p>
    <w:p w14:paraId="1F1FB37A" w14:textId="3FDD30A4" w:rsidR="005A66C4" w:rsidRPr="005830B5" w:rsidRDefault="00316EC3" w:rsidP="003C6CDA">
      <w:pPr>
        <w:pStyle w:val="Odstavecseseznamem"/>
        <w:numPr>
          <w:ilvl w:val="0"/>
          <w:numId w:val="2"/>
        </w:numPr>
      </w:pPr>
      <w:r w:rsidRPr="00316EC3">
        <w:t xml:space="preserve">seminář pro pedagogické pracovníky spolupracujících </w:t>
      </w:r>
      <w:r w:rsidR="00E34F8A" w:rsidRPr="00316EC3">
        <w:t>SŠ</w:t>
      </w:r>
      <w:r w:rsidR="00E34F8A">
        <w:t xml:space="preserve"> 3</w:t>
      </w:r>
      <w:r w:rsidR="000C1CAF">
        <w:t>x</w:t>
      </w:r>
    </w:p>
    <w:p w14:paraId="7EB478FF" w14:textId="77777777" w:rsidR="00587669" w:rsidRPr="00587669" w:rsidRDefault="00587669" w:rsidP="00587669">
      <w:pPr>
        <w:spacing w:after="0"/>
      </w:pPr>
    </w:p>
    <w:p w14:paraId="3B951493" w14:textId="77777777" w:rsidR="00FD3574" w:rsidRPr="00EC51D7" w:rsidRDefault="00FD3574" w:rsidP="00FD3574">
      <w:pPr>
        <w:rPr>
          <w:b/>
        </w:rPr>
      </w:pPr>
      <w:r w:rsidRPr="00EC51D7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FD3574" w:rsidRPr="00EC51D7" w14:paraId="68A22590" w14:textId="77777777" w:rsidTr="00C01586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5A5A5" w:themeFill="accent3"/>
            <w:noWrap/>
            <w:vAlign w:val="center"/>
            <w:hideMark/>
          </w:tcPr>
          <w:p w14:paraId="614329A9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FD3574" w:rsidRPr="00EC51D7" w14:paraId="759462E1" w14:textId="77777777" w:rsidTr="00DF2858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F87F81B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E45E1C7" w14:textId="77777777" w:rsidR="00FD3574" w:rsidRPr="00EC51D7" w:rsidRDefault="00FD3574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29F34B16" w14:textId="77777777" w:rsidR="00FD3574" w:rsidRPr="00EC51D7" w:rsidRDefault="00FD3574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FD3574" w:rsidRPr="00EC51D7" w14:paraId="23D67400" w14:textId="77777777" w:rsidTr="00DF285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8A25469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68D37F4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52A8767D" w14:textId="0AF9A80A" w:rsidR="00FD3574" w:rsidRPr="00EC51D7" w:rsidRDefault="00FD3574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D3574" w:rsidRPr="00EC51D7" w14:paraId="75126F81" w14:textId="77777777" w:rsidTr="00DF285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52CEEA0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7CB6D08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32229DF4" w14:textId="7B408BA2" w:rsidR="00FD3574" w:rsidRPr="00EC51D7" w:rsidRDefault="005A66C4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FD3574" w:rsidRPr="00CA14F0" w14:paraId="64B4E673" w14:textId="77777777" w:rsidTr="00DF285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5F4CAE35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1BC41B52" w14:textId="77777777" w:rsidR="00FD3574" w:rsidRPr="00CA14F0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4D58DA20" w14:textId="77777777" w:rsidR="00FD3574" w:rsidRPr="00CA14F0" w:rsidRDefault="00FD3574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4B8A48E" w14:textId="77777777" w:rsidR="00FD3574" w:rsidRDefault="00FD3574" w:rsidP="00587669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587669" w:rsidRPr="00250D0F" w14:paraId="398EFCC2" w14:textId="77777777" w:rsidTr="00951C93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3E7FBC23" w14:textId="6ADA29C0" w:rsidR="00587669" w:rsidRPr="00250D0F" w:rsidRDefault="00BF2DD6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587669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58766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44BA48FD" w14:textId="042FD8B0" w:rsidR="00587669" w:rsidRPr="00A10840" w:rsidRDefault="00587669" w:rsidP="001445EB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A10840">
              <w:rPr>
                <w:rFonts w:asciiTheme="majorHAnsi" w:eastAsia="Calibri" w:hAnsiTheme="majorHAnsi" w:cstheme="majorBidi"/>
                <w:b/>
                <w:bCs/>
              </w:rPr>
              <w:t>Podpora odborného vzdělávání</w:t>
            </w:r>
          </w:p>
        </w:tc>
      </w:tr>
      <w:tr w:rsidR="00587669" w:rsidRPr="00250D0F" w14:paraId="577BFF49" w14:textId="77777777" w:rsidTr="00951C93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3D837911" w14:textId="0AC515C8" w:rsidR="00587669" w:rsidRPr="00250D0F" w:rsidRDefault="00CE1FCA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587669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58766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587669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BD26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587669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58766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02-</w:t>
            </w:r>
            <w:r w:rsidR="00BD26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5A10F460" w14:textId="3A989574" w:rsidR="00587669" w:rsidRPr="00A10840" w:rsidRDefault="00587669" w:rsidP="00A10840">
            <w:pPr>
              <w:keepNext/>
              <w:keepLines/>
              <w:spacing w:before="200" w:after="20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bookmarkStart w:id="4" w:name="_Toc8252355"/>
            <w:bookmarkStart w:id="5" w:name="_Hlk143525750"/>
            <w:r w:rsidRPr="00587669">
              <w:rPr>
                <w:rFonts w:asciiTheme="majorHAnsi" w:eastAsia="Calibri" w:hAnsiTheme="majorHAnsi" w:cstheme="majorBidi"/>
                <w:b/>
                <w:bCs/>
              </w:rPr>
              <w:t>Přednášky odborníků z praxe, odborné exkurze, návštěvy odborných pracovišť (odborných firem)</w:t>
            </w:r>
            <w:bookmarkEnd w:id="4"/>
            <w:r w:rsidRPr="00587669">
              <w:rPr>
                <w:rFonts w:asciiTheme="majorHAnsi" w:eastAsia="Calibri" w:hAnsiTheme="majorHAnsi" w:cstheme="majorBidi"/>
                <w:b/>
                <w:bCs/>
              </w:rPr>
              <w:tab/>
            </w:r>
            <w:bookmarkEnd w:id="5"/>
          </w:p>
        </w:tc>
      </w:tr>
      <w:tr w:rsidR="00587669" w:rsidRPr="00250D0F" w14:paraId="5F9C69E7" w14:textId="77777777" w:rsidTr="00951C93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4AFD6963" w14:textId="77777777" w:rsidR="00587669" w:rsidRPr="00250D0F" w:rsidRDefault="00587669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76C0DAF2" w14:textId="77777777" w:rsidR="00587669" w:rsidRPr="00250D0F" w:rsidRDefault="00587669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-06/202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5155E828" w14:textId="77777777" w:rsidR="00FD3574" w:rsidRDefault="00FD3574" w:rsidP="00587669">
      <w:pPr>
        <w:rPr>
          <w:b/>
        </w:rPr>
      </w:pPr>
    </w:p>
    <w:p w14:paraId="0E97A3A7" w14:textId="54C98090" w:rsidR="00587669" w:rsidRDefault="00587669" w:rsidP="00587669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4101EF1F" w14:textId="77777777" w:rsidR="000545A8" w:rsidRPr="000545A8" w:rsidRDefault="000545A8" w:rsidP="000545A8">
      <w:pPr>
        <w:spacing w:after="200" w:line="276" w:lineRule="auto"/>
        <w:jc w:val="both"/>
      </w:pPr>
      <w:r w:rsidRPr="000545A8">
        <w:t>Střední odborná škola Znojmo, Dvořákova, p.o. bude organizovat spolupráci se spolupracujícími středními školami, odbornými pracovišti a odbornými firmami v rámci projektu COV pro zemědělství.</w:t>
      </w:r>
    </w:p>
    <w:p w14:paraId="023F3E19" w14:textId="77777777" w:rsidR="000545A8" w:rsidRPr="000545A8" w:rsidRDefault="000545A8" w:rsidP="000545A8">
      <w:pPr>
        <w:spacing w:after="200" w:line="276" w:lineRule="auto"/>
        <w:jc w:val="both"/>
      </w:pPr>
      <w:r w:rsidRPr="000545A8">
        <w:t>Výběr cílů odborných exkurzí a témat přednášek odborníků z praxe bude vycházet z předpokládaných odborných kompetencí absolventů středních škol zaměřených na zemědělskou výrobu a zpracování zemědělských produktů. Bude zaměřen na firmy, které úspěšně realizují zásady precizního zemědělství a ekologického zemědělství, zabývají se výzkumem a modernizací zemědělské výroby. Odborné exkurze pomohou pedagogům a žákům získat přehled o současných trendech a směrech zemědělské výroby.</w:t>
      </w:r>
    </w:p>
    <w:p w14:paraId="4F3E03A6" w14:textId="77777777" w:rsidR="000545A8" w:rsidRPr="000545A8" w:rsidRDefault="000545A8" w:rsidP="000545A8">
      <w:pPr>
        <w:spacing w:after="200" w:line="276" w:lineRule="auto"/>
        <w:jc w:val="both"/>
      </w:pPr>
      <w:r w:rsidRPr="000545A8">
        <w:t xml:space="preserve">Podporovanými osobami budou pedagogové a žáci středních škol. </w:t>
      </w:r>
    </w:p>
    <w:p w14:paraId="191EC47C" w14:textId="77777777" w:rsidR="000545A8" w:rsidRPr="000545A8" w:rsidRDefault="000545A8" w:rsidP="000545A8">
      <w:pPr>
        <w:spacing w:after="200" w:line="276" w:lineRule="auto"/>
        <w:jc w:val="both"/>
      </w:pPr>
      <w:r w:rsidRPr="000545A8">
        <w:lastRenderedPageBreak/>
        <w:t>Jednotlivé aktivity povedou pedagogové střední školy a odborní pracovníci z praxe.</w:t>
      </w:r>
    </w:p>
    <w:p w14:paraId="4C6496F9" w14:textId="77777777" w:rsidR="000545A8" w:rsidRPr="000545A8" w:rsidRDefault="000545A8" w:rsidP="000545A8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0545A8">
        <w:rPr>
          <w:rFonts w:ascii="Calibri" w:eastAsia="Calibri" w:hAnsi="Calibri" w:cs="Times New Roman"/>
        </w:rPr>
        <w:t xml:space="preserve">Odborné exkurze budou realizovány v zemědělských firmách a podnicích. Na přípravě a realizaci aktivity se budou podílet pedagogové SŠ a odborníci z praxe. V rámci aktivit je třeba započítat mzdové náklady na přípravu aktivity a její vedení. </w:t>
      </w:r>
    </w:p>
    <w:p w14:paraId="4A00A4B3" w14:textId="77777777" w:rsidR="000545A8" w:rsidRPr="000545A8" w:rsidRDefault="000545A8" w:rsidP="000545A8">
      <w:pPr>
        <w:spacing w:after="200" w:line="276" w:lineRule="auto"/>
        <w:jc w:val="both"/>
      </w:pPr>
      <w:r w:rsidRPr="000545A8">
        <w:rPr>
          <w:rFonts w:cs="Times New Roman"/>
        </w:rPr>
        <w:t>Žákům a pedagogům ze středních škol bude zajištěna autobusová přeprava v rámci financování projektu.</w:t>
      </w:r>
    </w:p>
    <w:p w14:paraId="0CEDAE0C" w14:textId="7B26F474" w:rsidR="00587669" w:rsidRPr="00A40833" w:rsidRDefault="00A40833" w:rsidP="00587669">
      <w:pPr>
        <w:rPr>
          <w:bCs/>
        </w:rPr>
      </w:pPr>
      <w:r w:rsidRPr="00A40833">
        <w:rPr>
          <w:bCs/>
        </w:rPr>
        <w:t xml:space="preserve">Popis </w:t>
      </w:r>
      <w:r>
        <w:rPr>
          <w:bCs/>
        </w:rPr>
        <w:t>v</w:t>
      </w:r>
      <w:r w:rsidR="00587669" w:rsidRPr="00A40833">
        <w:rPr>
          <w:bCs/>
        </w:rPr>
        <w:t>ýstup</w:t>
      </w:r>
      <w:r w:rsidRPr="00A40833">
        <w:rPr>
          <w:bCs/>
        </w:rPr>
        <w:t>u</w:t>
      </w:r>
      <w:r w:rsidR="00587669" w:rsidRPr="00A40833">
        <w:rPr>
          <w:bCs/>
        </w:rPr>
        <w:t xml:space="preserve"> klíčové podaktivity</w:t>
      </w:r>
    </w:p>
    <w:p w14:paraId="0419CF15" w14:textId="77777777" w:rsidR="000545A8" w:rsidRPr="000545A8" w:rsidRDefault="000545A8" w:rsidP="000545A8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0545A8">
        <w:t xml:space="preserve">Realizace odborných exkurzí žáků a pedagogů středních škol do zemědělských firem a podniků 6 x za rok v rozsahu aktivity 8 hodin </w:t>
      </w:r>
    </w:p>
    <w:p w14:paraId="6D2A02D0" w14:textId="77777777" w:rsidR="000545A8" w:rsidRDefault="000545A8" w:rsidP="000545A8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0545A8">
        <w:t>Přednášky odborníků z praxe pro žáky a pedagogy středních škol 5 x za rok v rozsahu aktivity 4 hodiny</w:t>
      </w:r>
    </w:p>
    <w:p w14:paraId="7013A606" w14:textId="24B86866" w:rsidR="00854814" w:rsidRPr="003C6CDA" w:rsidRDefault="00A40833" w:rsidP="003C6CDA">
      <w:pPr>
        <w:pStyle w:val="Odstavecseseznamem"/>
        <w:rPr>
          <w:b/>
        </w:rPr>
      </w:pPr>
      <w:r w:rsidRPr="00A40833">
        <w:rPr>
          <w:b/>
        </w:rPr>
        <w:t>Výstup klíčové podaktivity</w:t>
      </w:r>
    </w:p>
    <w:p w14:paraId="59A38CCB" w14:textId="5AC7B388" w:rsidR="00854814" w:rsidRDefault="00854814" w:rsidP="0085481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854814">
        <w:t>Exkurze</w:t>
      </w:r>
      <w:r w:rsidR="000C1CAF">
        <w:t xml:space="preserve"> 6x</w:t>
      </w:r>
    </w:p>
    <w:p w14:paraId="2249CD4D" w14:textId="218829E2" w:rsidR="00854814" w:rsidRPr="00854814" w:rsidRDefault="00854814" w:rsidP="00854814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>Přednášky</w:t>
      </w:r>
      <w:r w:rsidR="000C1CAF">
        <w:t xml:space="preserve"> </w:t>
      </w:r>
      <w:r w:rsidR="00240B74">
        <w:t>5</w:t>
      </w:r>
      <w:r w:rsidR="000C1CAF">
        <w:t>x</w:t>
      </w:r>
    </w:p>
    <w:p w14:paraId="14A828D0" w14:textId="77777777" w:rsidR="00A40833" w:rsidRDefault="00A40833" w:rsidP="00A40833">
      <w:pPr>
        <w:spacing w:after="200" w:line="276" w:lineRule="auto"/>
        <w:contextualSpacing/>
        <w:jc w:val="both"/>
      </w:pPr>
    </w:p>
    <w:p w14:paraId="4F9B2F9D" w14:textId="7FF53DB4" w:rsidR="00FD3574" w:rsidRPr="00FD3574" w:rsidRDefault="00FD3574" w:rsidP="00FD3574">
      <w:pPr>
        <w:rPr>
          <w:b/>
        </w:rPr>
      </w:pPr>
      <w:r w:rsidRPr="00FD3574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FD3574" w:rsidRPr="00EC51D7" w14:paraId="02D3D72B" w14:textId="77777777" w:rsidTr="00951C93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0F7E7ED1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FD3574" w:rsidRPr="00EC51D7" w14:paraId="028A5C05" w14:textId="77777777" w:rsidTr="00DF2858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3F24BCA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1523C95" w14:textId="77777777" w:rsidR="00FD3574" w:rsidRPr="00EC51D7" w:rsidRDefault="00FD3574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5AEAF373" w14:textId="77777777" w:rsidR="00FD3574" w:rsidRPr="00EC51D7" w:rsidRDefault="00FD3574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FD3574" w:rsidRPr="00EC51D7" w14:paraId="5FB93B09" w14:textId="77777777" w:rsidTr="00DF285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0F8EC1C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8869BCE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1F141012" w14:textId="17C1C9E4" w:rsidR="00FD3574" w:rsidRPr="00EC51D7" w:rsidRDefault="00FD3574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</w:tr>
      <w:tr w:rsidR="00FD3574" w:rsidRPr="00EC51D7" w14:paraId="29DD61C3" w14:textId="77777777" w:rsidTr="00DF285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01AA075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88AA0B0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79436743" w14:textId="77777777" w:rsidR="00FD3574" w:rsidRPr="00EC51D7" w:rsidRDefault="00FD3574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D3574" w:rsidRPr="00CA14F0" w14:paraId="14BA68F8" w14:textId="77777777" w:rsidTr="00DF285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2CFC4963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659822BF" w14:textId="77777777" w:rsidR="00FD3574" w:rsidRPr="00CA14F0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1879D3AE" w14:textId="77777777" w:rsidR="00FD3574" w:rsidRPr="00CA14F0" w:rsidRDefault="00FD3574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5A0E35F4" w14:textId="77777777" w:rsidR="00FD3574" w:rsidRDefault="00FD3574" w:rsidP="00587669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587669" w:rsidRPr="00250D0F" w14:paraId="24728973" w14:textId="77777777" w:rsidTr="00951C93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42EF4104" w14:textId="19553EB7" w:rsidR="00587669" w:rsidRPr="00250D0F" w:rsidRDefault="00BD269A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587669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58766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1E3CFAE9" w14:textId="5E51EC1E" w:rsidR="00587669" w:rsidRPr="00A10840" w:rsidRDefault="00587669" w:rsidP="001445EB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A10840">
              <w:rPr>
                <w:rFonts w:asciiTheme="majorHAnsi" w:eastAsia="Calibri" w:hAnsiTheme="majorHAnsi" w:cstheme="majorBidi"/>
                <w:b/>
                <w:bCs/>
              </w:rPr>
              <w:t>Podpora odborného vzdělávání</w:t>
            </w:r>
          </w:p>
        </w:tc>
      </w:tr>
      <w:tr w:rsidR="00587669" w:rsidRPr="00250D0F" w14:paraId="289AABBB" w14:textId="77777777" w:rsidTr="00951C93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590FBB38" w14:textId="7DF004A0" w:rsidR="00587669" w:rsidRPr="00250D0F" w:rsidRDefault="00BD269A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6" w:name="_Hlk14352584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587669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58766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587669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587669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58766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2C5088BE" w14:textId="573E313F" w:rsidR="00587669" w:rsidRPr="00A10840" w:rsidRDefault="00587669" w:rsidP="00A10840">
            <w:pPr>
              <w:keepNext/>
              <w:keepLines/>
              <w:spacing w:before="200" w:after="200" w:line="276" w:lineRule="auto"/>
              <w:jc w:val="both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587669">
              <w:rPr>
                <w:rFonts w:asciiTheme="majorHAnsi" w:eastAsia="Calibri" w:hAnsiTheme="majorHAnsi" w:cstheme="majorBidi"/>
                <w:b/>
                <w:bCs/>
              </w:rPr>
              <w:t>Zvýšení motivace a zájmu žáků o odborné a polytechnické vzdělávání</w:t>
            </w:r>
          </w:p>
        </w:tc>
      </w:tr>
      <w:bookmarkEnd w:id="6"/>
      <w:tr w:rsidR="00587669" w:rsidRPr="00250D0F" w14:paraId="491F40F5" w14:textId="77777777" w:rsidTr="00951C93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50BADC15" w14:textId="77777777" w:rsidR="00587669" w:rsidRPr="00250D0F" w:rsidRDefault="00587669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2B99DF7B" w14:textId="77777777" w:rsidR="00587669" w:rsidRPr="00250D0F" w:rsidRDefault="00587669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-06/202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4F0BD796" w14:textId="5FF960AA" w:rsidR="00587669" w:rsidRDefault="00587669" w:rsidP="00587669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4401ED39" w14:textId="77777777" w:rsidR="00A10840" w:rsidRPr="00587669" w:rsidRDefault="00A10840" w:rsidP="00A10840">
      <w:pPr>
        <w:jc w:val="both"/>
      </w:pPr>
      <w:r w:rsidRPr="00587669">
        <w:t xml:space="preserve">Střední odborná škola Znojmo, Dvořákova, p.o. bude organizovat kroužky polytechnické výuky pro žáky středních škol s možností zapojení zájemců z řad žáků základních škol. Náplň kroužků bude rozvíjet získané vědomosti a dovednosti žáků a přispívat k rozvoji polytechniky. </w:t>
      </w:r>
    </w:p>
    <w:p w14:paraId="18F66EDD" w14:textId="77777777" w:rsidR="00A10840" w:rsidRPr="00587669" w:rsidRDefault="00A10840" w:rsidP="00A10840">
      <w:pPr>
        <w:jc w:val="both"/>
        <w:rPr>
          <w:color w:val="FF0000"/>
        </w:rPr>
      </w:pPr>
      <w:r w:rsidRPr="00587669">
        <w:t>Kroužky budou organizovány pravidelně, výuka bude vedena lektory z řad pedagogických pracovníků školy. Bude se jednat o skupinovou práci v odborných dílnách a laboratořích střední školy.</w:t>
      </w:r>
    </w:p>
    <w:p w14:paraId="4107CEE1" w14:textId="77777777" w:rsidR="00A10840" w:rsidRPr="00587669" w:rsidRDefault="00A10840" w:rsidP="00A10840">
      <w:pPr>
        <w:jc w:val="both"/>
      </w:pPr>
      <w:r w:rsidRPr="00587669">
        <w:t xml:space="preserve">Na přípravě a realizaci aktivity se budou podílet pedagogové teoretické a praktické výuky střední školy v pozici vedoucí kroužku. </w:t>
      </w:r>
      <w:bookmarkStart w:id="7" w:name="_Hlk130840953"/>
      <w:r w:rsidRPr="00587669">
        <w:t xml:space="preserve">Mzdové náklady na vedoucího kroužku budou určeny pro přípravu jednotlivých setkání a jejich vlastní vedení. Rozsah vlastní činnosti žáků v kroužku budou 2 hodiny. </w:t>
      </w:r>
    </w:p>
    <w:bookmarkEnd w:id="7"/>
    <w:p w14:paraId="63986939" w14:textId="77777777" w:rsidR="00A10840" w:rsidRPr="00587669" w:rsidRDefault="00A10840" w:rsidP="00A10840">
      <w:pPr>
        <w:jc w:val="both"/>
      </w:pPr>
      <w:r w:rsidRPr="00587669">
        <w:t xml:space="preserve">Pro činnost kroužků je třeba aktivitu materiálně zabezpečit.  </w:t>
      </w:r>
    </w:p>
    <w:p w14:paraId="6909A797" w14:textId="77777777" w:rsidR="00A10840" w:rsidRPr="00587669" w:rsidRDefault="00A10840" w:rsidP="00A10840">
      <w:pPr>
        <w:jc w:val="both"/>
      </w:pPr>
      <w:r w:rsidRPr="00587669">
        <w:t>Činnost kroužků bude zaměřena:</w:t>
      </w:r>
    </w:p>
    <w:p w14:paraId="326F3DAC" w14:textId="33545227" w:rsidR="00A10840" w:rsidRPr="00587669" w:rsidRDefault="00A10840" w:rsidP="00A10840">
      <w:pPr>
        <w:jc w:val="both"/>
      </w:pPr>
      <w:r w:rsidRPr="00587669">
        <w:t xml:space="preserve">1/ </w:t>
      </w:r>
      <w:r w:rsidRPr="00571A33">
        <w:t>na rozvoj technických schopností včetně manuální zručnosti</w:t>
      </w:r>
      <w:r w:rsidR="009C612F">
        <w:t>;</w:t>
      </w:r>
      <w:r w:rsidRPr="00571A33">
        <w:t xml:space="preserve"> </w:t>
      </w:r>
    </w:p>
    <w:p w14:paraId="709DC5F3" w14:textId="77777777" w:rsidR="00A10840" w:rsidRPr="00587669" w:rsidRDefault="00A10840" w:rsidP="00A10840">
      <w:pPr>
        <w:jc w:val="both"/>
      </w:pPr>
      <w:r w:rsidRPr="00587669">
        <w:lastRenderedPageBreak/>
        <w:t>2/na prohloubení teoretických přírodovědných znalostí a získání praktických dovedností v práci s látkami, surovinami a technologickými postupy výroby a zpracování;</w:t>
      </w:r>
    </w:p>
    <w:p w14:paraId="7CFE54A3" w14:textId="6E38B85D" w:rsidR="00A10840" w:rsidRPr="00FD3574" w:rsidRDefault="00A10840" w:rsidP="00FD3574">
      <w:pPr>
        <w:jc w:val="both"/>
        <w:rPr>
          <w:rFonts w:eastAsia="Calibri"/>
        </w:rPr>
      </w:pPr>
      <w:r w:rsidRPr="00587669">
        <w:t>3/ na propojení zemědělské prvovýroby s druhotnou hospodářskou sférou zpracování zemědělských produktů a jejich finalizace</w:t>
      </w:r>
    </w:p>
    <w:p w14:paraId="6D3438A0" w14:textId="75C6C852" w:rsidR="00587669" w:rsidRPr="004240B1" w:rsidRDefault="004240B1" w:rsidP="00587669">
      <w:pPr>
        <w:rPr>
          <w:bCs/>
        </w:rPr>
      </w:pPr>
      <w:r w:rsidRPr="004240B1">
        <w:rPr>
          <w:bCs/>
        </w:rPr>
        <w:t>Popis v</w:t>
      </w:r>
      <w:r w:rsidR="00587669" w:rsidRPr="004240B1">
        <w:rPr>
          <w:bCs/>
        </w:rPr>
        <w:t>ýstup klíčové podaktivity</w:t>
      </w:r>
    </w:p>
    <w:p w14:paraId="48E84DC4" w14:textId="5DEBC55B" w:rsidR="004240B1" w:rsidRDefault="00587669" w:rsidP="004240B1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587669">
        <w:t>Realizace 5 kroužků za rok, počet setkání v jednom kroužku 8 x za stanovené období v rozsahu aktivity 2 hodiny</w:t>
      </w:r>
    </w:p>
    <w:p w14:paraId="1A93AD6C" w14:textId="77777777" w:rsidR="003C6CDA" w:rsidRPr="003C6CDA" w:rsidRDefault="003C6CDA" w:rsidP="003C6CDA">
      <w:pPr>
        <w:spacing w:after="200" w:line="276" w:lineRule="auto"/>
        <w:ind w:left="720"/>
        <w:contextualSpacing/>
        <w:jc w:val="both"/>
      </w:pPr>
    </w:p>
    <w:p w14:paraId="6DD9BB88" w14:textId="6B0200EE" w:rsidR="004240B1" w:rsidRPr="003C6CDA" w:rsidRDefault="004240B1" w:rsidP="003C6CDA">
      <w:pPr>
        <w:rPr>
          <w:b/>
        </w:rPr>
      </w:pPr>
      <w:r w:rsidRPr="004240B1">
        <w:rPr>
          <w:b/>
        </w:rPr>
        <w:t>Výstup klíčové podaktivity</w:t>
      </w:r>
    </w:p>
    <w:p w14:paraId="6BA52556" w14:textId="5475D3EE" w:rsidR="004240B1" w:rsidRPr="004240B1" w:rsidRDefault="004240B1" w:rsidP="004240B1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4240B1">
        <w:t xml:space="preserve">Kroužek </w:t>
      </w:r>
      <w:r w:rsidR="00FD4F51">
        <w:t>zaměřený</w:t>
      </w:r>
      <w:r w:rsidR="00734A1E">
        <w:t xml:space="preserve"> na polytechniku </w:t>
      </w:r>
      <w:r w:rsidRPr="004240B1">
        <w:t>SŠ</w:t>
      </w:r>
      <w:r w:rsidR="00517390">
        <w:t xml:space="preserve"> 5x</w:t>
      </w:r>
    </w:p>
    <w:p w14:paraId="086A2006" w14:textId="77777777" w:rsidR="00FD3574" w:rsidRDefault="00FD3574" w:rsidP="003C6CDA">
      <w:pPr>
        <w:spacing w:after="200" w:line="276" w:lineRule="auto"/>
        <w:contextualSpacing/>
        <w:jc w:val="both"/>
      </w:pPr>
    </w:p>
    <w:p w14:paraId="675ACD14" w14:textId="77777777" w:rsidR="00FD3574" w:rsidRPr="00FD3574" w:rsidRDefault="00FD3574" w:rsidP="00FD3574">
      <w:pPr>
        <w:rPr>
          <w:b/>
        </w:rPr>
      </w:pPr>
      <w:r w:rsidRPr="00FD3574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FD3574" w:rsidRPr="00EC51D7" w14:paraId="719BFEAD" w14:textId="77777777" w:rsidTr="00951C93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17A730A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FD3574" w:rsidRPr="00EC51D7" w14:paraId="16667EF6" w14:textId="77777777" w:rsidTr="00DF2858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8862DF5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E9DD444" w14:textId="77777777" w:rsidR="00FD3574" w:rsidRPr="00EC51D7" w:rsidRDefault="00FD3574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27E4FA63" w14:textId="77777777" w:rsidR="00FD3574" w:rsidRPr="00EC51D7" w:rsidRDefault="00FD3574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FD3574" w:rsidRPr="00EC51D7" w14:paraId="1D2111BB" w14:textId="77777777" w:rsidTr="00DF285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521526B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A63D5C6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030CCCFF" w14:textId="2B383673" w:rsidR="00FD3574" w:rsidRPr="00EC51D7" w:rsidRDefault="00FD3574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5 </w:t>
            </w:r>
          </w:p>
        </w:tc>
      </w:tr>
      <w:tr w:rsidR="00FD3574" w:rsidRPr="00EC51D7" w14:paraId="7DB35A26" w14:textId="77777777" w:rsidTr="00DF285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8B1E42B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B8AF6B2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1D2709E5" w14:textId="77777777" w:rsidR="00FD3574" w:rsidRPr="00EC51D7" w:rsidRDefault="00FD3574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D3574" w:rsidRPr="00CA14F0" w14:paraId="03FD296B" w14:textId="77777777" w:rsidTr="00DF285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64965A57" w14:textId="77777777" w:rsidR="00FD3574" w:rsidRPr="00EC51D7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7714A33A" w14:textId="77777777" w:rsidR="00FD3574" w:rsidRPr="00CA14F0" w:rsidRDefault="00FD3574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6DC6F04A" w14:textId="77777777" w:rsidR="00FD3574" w:rsidRPr="00CA14F0" w:rsidRDefault="00FD3574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2E9331E" w14:textId="6B2C94AF" w:rsidR="00FD3574" w:rsidRDefault="00FD3574" w:rsidP="00FD3574">
      <w:pPr>
        <w:spacing w:after="200" w:line="276" w:lineRule="auto"/>
        <w:contextualSpacing/>
        <w:jc w:val="both"/>
      </w:pPr>
    </w:p>
    <w:p w14:paraId="2A936500" w14:textId="77777777" w:rsidR="00E56AC4" w:rsidRPr="00DA7DDA" w:rsidRDefault="00E56AC4" w:rsidP="00E56AC4">
      <w:pPr>
        <w:rPr>
          <w:color w:val="FF000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E56AC4" w:rsidRPr="00B04219" w14:paraId="495C69B7" w14:textId="77777777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1730B9BE" w14:textId="04702540" w:rsidR="00E56AC4" w:rsidRPr="00B04219" w:rsidRDefault="00BD26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56AC4" w:rsidRPr="00B042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E56A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43525A3B" w14:textId="77777777" w:rsidR="00E56AC4" w:rsidRPr="006A74AA" w:rsidRDefault="00E56AC4">
            <w:pPr>
              <w:pStyle w:val="Nadpis2"/>
              <w:spacing w:before="0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6A74AA">
              <w:rPr>
                <w:rFonts w:eastAsia="Calibri"/>
                <w:b/>
                <w:color w:val="auto"/>
                <w:sz w:val="22"/>
                <w:szCs w:val="22"/>
              </w:rPr>
              <w:t xml:space="preserve">Podpora </w:t>
            </w:r>
            <w:r w:rsidRPr="006A74AA">
              <w:rPr>
                <w:b/>
                <w:color w:val="auto"/>
                <w:sz w:val="22"/>
                <w:szCs w:val="22"/>
              </w:rPr>
              <w:t>odborného vzdělávání</w:t>
            </w:r>
          </w:p>
        </w:tc>
      </w:tr>
      <w:tr w:rsidR="00E56AC4" w:rsidRPr="00B04219" w14:paraId="28DECD7B" w14:textId="77777777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79507AFA" w14:textId="5D51BAAD" w:rsidR="00E56AC4" w:rsidRPr="00B04219" w:rsidRDefault="00E56A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1F8ABF6F" w14:textId="77777777" w:rsidR="00E56AC4" w:rsidRPr="006A74AA" w:rsidRDefault="00E56AC4">
            <w:pPr>
              <w:pStyle w:val="Nadpis3"/>
              <w:spacing w:before="0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6A74AA">
              <w:rPr>
                <w:rFonts w:eastAsia="Calibri"/>
                <w:b/>
                <w:color w:val="auto"/>
                <w:sz w:val="22"/>
                <w:szCs w:val="22"/>
              </w:rPr>
              <w:t>Rozvoj Center odborného vzdělávání a jejich koordinace</w:t>
            </w:r>
          </w:p>
        </w:tc>
      </w:tr>
      <w:tr w:rsidR="00E56AC4" w:rsidRPr="00B04219" w14:paraId="1E247792" w14:textId="77777777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067DBE74" w14:textId="77777777" w:rsidR="00E56AC4" w:rsidRPr="00B04219" w:rsidRDefault="00E56A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42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210028A8" w14:textId="77777777" w:rsidR="00E56AC4" w:rsidRPr="00B04219" w:rsidRDefault="00E56A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CE4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07/2024 – 08/2028</w:t>
            </w:r>
          </w:p>
        </w:tc>
      </w:tr>
    </w:tbl>
    <w:p w14:paraId="780BDAE7" w14:textId="77777777" w:rsidR="00E56AC4" w:rsidRDefault="00E56AC4" w:rsidP="00E56AC4">
      <w:pPr>
        <w:spacing w:after="0"/>
        <w:rPr>
          <w:b/>
        </w:rPr>
      </w:pPr>
    </w:p>
    <w:p w14:paraId="79D9B8F7" w14:textId="77777777" w:rsidR="00E56AC4" w:rsidRPr="00B04219" w:rsidRDefault="00E56AC4" w:rsidP="00E56AC4">
      <w:pPr>
        <w:spacing w:after="0"/>
        <w:rPr>
          <w:b/>
        </w:rPr>
      </w:pPr>
      <w:r w:rsidRPr="00B04219">
        <w:rPr>
          <w:b/>
        </w:rPr>
        <w:t>Popis realizace podaktivity</w:t>
      </w:r>
    </w:p>
    <w:p w14:paraId="3099CF0C" w14:textId="77777777" w:rsidR="00E56AC4" w:rsidRPr="006A74AA" w:rsidRDefault="00E56AC4" w:rsidP="00E56AC4">
      <w:pPr>
        <w:rPr>
          <w:rFonts w:cstheme="minorHAnsi"/>
        </w:rPr>
      </w:pPr>
      <w:r w:rsidRPr="006A74AA">
        <w:rPr>
          <w:rFonts w:cstheme="minorHAnsi"/>
        </w:rPr>
        <w:t>V roce 2015 byla naše škola jmenována Centrem odborného vzdělávání pro zemědělství Jihomoravského kraje. Zpětná vazba od managementu, pedagogů a žáků spolupracujících středních škol nám ukázala význam této spolupráce, která rozvíjí jak tvrdé, ale také měkké dovednosti</w:t>
      </w:r>
      <w:r>
        <w:rPr>
          <w:rFonts w:cstheme="minorHAnsi"/>
        </w:rPr>
        <w:t xml:space="preserve"> účastníků.</w:t>
      </w:r>
      <w:r w:rsidRPr="006A74AA">
        <w:rPr>
          <w:rFonts w:cstheme="minorHAnsi"/>
        </w:rPr>
        <w:t xml:space="preserve"> </w:t>
      </w:r>
    </w:p>
    <w:p w14:paraId="17A8C7D1" w14:textId="77777777" w:rsidR="00E56AC4" w:rsidRPr="006A74AA" w:rsidRDefault="00E56AC4" w:rsidP="00E56AC4">
      <w:pPr>
        <w:spacing w:after="200" w:line="276" w:lineRule="auto"/>
        <w:contextualSpacing/>
        <w:jc w:val="both"/>
        <w:rPr>
          <w:rFonts w:cstheme="minorHAnsi"/>
        </w:rPr>
      </w:pPr>
      <w:r w:rsidRPr="006A74AA">
        <w:rPr>
          <w:rFonts w:cstheme="minorHAnsi"/>
        </w:rPr>
        <w:t>V rámci Centra odborného vzdělávání pro zemědělství budeme realizovat:</w:t>
      </w:r>
    </w:p>
    <w:p w14:paraId="41066934" w14:textId="77777777" w:rsidR="00E56AC4" w:rsidRPr="006A74AA" w:rsidRDefault="00E56AC4" w:rsidP="00E56AC4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6A74AA">
        <w:rPr>
          <w:rFonts w:cstheme="minorHAnsi"/>
        </w:rPr>
        <w:t>Sdílení odborných učeben a laboratoří /určeno pro kolektivy žáků a pedagogů spolupracujících středních škol/</w:t>
      </w:r>
    </w:p>
    <w:p w14:paraId="2DFEC649" w14:textId="77777777" w:rsidR="00E56AC4" w:rsidRPr="006A74AA" w:rsidRDefault="00E56AC4" w:rsidP="00E56AC4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6A74AA">
        <w:rPr>
          <w:rFonts w:eastAsia="Calibri" w:cstheme="minorHAnsi"/>
          <w:bCs/>
        </w:rPr>
        <w:t>Rozvoj</w:t>
      </w:r>
      <w:r w:rsidRPr="006A74AA">
        <w:rPr>
          <w:rFonts w:eastAsiaTheme="majorEastAsia" w:cstheme="minorHAnsi"/>
          <w:bCs/>
        </w:rPr>
        <w:t xml:space="preserve"> znalostí a dovedností učitelů odborných předmětů, praktického vyučování a odborného výcviku</w:t>
      </w:r>
      <w:r w:rsidRPr="006A74AA">
        <w:rPr>
          <w:rFonts w:cstheme="minorHAnsi"/>
        </w:rPr>
        <w:t xml:space="preserve"> </w:t>
      </w:r>
      <w:r>
        <w:rPr>
          <w:rFonts w:cstheme="minorHAnsi"/>
        </w:rPr>
        <w:t xml:space="preserve">– workshopy </w:t>
      </w:r>
      <w:r w:rsidRPr="006A74AA">
        <w:rPr>
          <w:rFonts w:cstheme="minorHAnsi"/>
        </w:rPr>
        <w:t>/určeno managementu a pedagogům spolupracujících středních škol/</w:t>
      </w:r>
    </w:p>
    <w:p w14:paraId="2209A28E" w14:textId="77777777" w:rsidR="00E56AC4" w:rsidRPr="006A74AA" w:rsidRDefault="00E56AC4" w:rsidP="00E56AC4">
      <w:pPr>
        <w:pStyle w:val="Odstavecseseznamem"/>
        <w:numPr>
          <w:ilvl w:val="0"/>
          <w:numId w:val="2"/>
        </w:numPr>
        <w:rPr>
          <w:rFonts w:eastAsia="Calibri" w:cstheme="minorHAnsi"/>
          <w:bCs/>
        </w:rPr>
      </w:pPr>
      <w:r w:rsidRPr="006A74AA">
        <w:rPr>
          <w:rFonts w:eastAsia="Calibri" w:cstheme="minorHAnsi"/>
          <w:bCs/>
        </w:rPr>
        <w:t>Přednášky odborníků z praxe, odborné exkurze, návštěvy odborných pracovišť (odborných firem) /určeno žákům a pedagogům spolupracujících středních škol/</w:t>
      </w:r>
    </w:p>
    <w:p w14:paraId="66ADF8BA" w14:textId="77777777" w:rsidR="00E56AC4" w:rsidRPr="006A74AA" w:rsidRDefault="00E56AC4" w:rsidP="00E56AC4">
      <w:pPr>
        <w:pStyle w:val="Odstavecseseznamem"/>
        <w:keepNext/>
        <w:keepLines/>
        <w:numPr>
          <w:ilvl w:val="0"/>
          <w:numId w:val="2"/>
        </w:numPr>
        <w:spacing w:before="200" w:after="200" w:line="276" w:lineRule="auto"/>
        <w:outlineLvl w:val="2"/>
        <w:rPr>
          <w:rFonts w:eastAsia="Calibri" w:cstheme="minorHAnsi"/>
          <w:bCs/>
        </w:rPr>
      </w:pPr>
      <w:r w:rsidRPr="006A74AA">
        <w:rPr>
          <w:rFonts w:eastAsia="Calibri" w:cstheme="minorHAnsi"/>
          <w:bCs/>
        </w:rPr>
        <w:t xml:space="preserve">Zvýšení motivace a zájmu žáků o odborné a polytechnické vzdělávání </w:t>
      </w:r>
      <w:r>
        <w:rPr>
          <w:rFonts w:eastAsia="Calibri" w:cstheme="minorHAnsi"/>
          <w:bCs/>
        </w:rPr>
        <w:t xml:space="preserve">– zájmové kroužky </w:t>
      </w:r>
      <w:r w:rsidRPr="006A74AA">
        <w:rPr>
          <w:rFonts w:eastAsia="Calibri" w:cstheme="minorHAnsi"/>
          <w:bCs/>
        </w:rPr>
        <w:t xml:space="preserve">/určeno žákům </w:t>
      </w:r>
      <w:r w:rsidRPr="00CE473A">
        <w:rPr>
          <w:rFonts w:eastAsia="Calibri" w:cstheme="minorHAnsi"/>
          <w:bCs/>
        </w:rPr>
        <w:t>středních š</w:t>
      </w:r>
      <w:r w:rsidRPr="006A74AA">
        <w:rPr>
          <w:rFonts w:eastAsia="Calibri" w:cstheme="minorHAnsi"/>
          <w:bCs/>
        </w:rPr>
        <w:t>kol/</w:t>
      </w:r>
    </w:p>
    <w:p w14:paraId="3B2BDAED" w14:textId="77777777" w:rsidR="00E56AC4" w:rsidRDefault="00E56AC4" w:rsidP="00E56AC4">
      <w:pPr>
        <w:pStyle w:val="Odstavecseseznamem"/>
      </w:pPr>
    </w:p>
    <w:p w14:paraId="241C056E" w14:textId="77777777" w:rsidR="00E56AC4" w:rsidRDefault="00E56AC4" w:rsidP="00E56AC4">
      <w:pPr>
        <w:pStyle w:val="Odstavecseseznamem"/>
      </w:pPr>
    </w:p>
    <w:p w14:paraId="39EE97F9" w14:textId="77777777" w:rsidR="003C6CDA" w:rsidRDefault="003C6CDA" w:rsidP="00E56AC4">
      <w:pPr>
        <w:pStyle w:val="Odstavecseseznamem"/>
      </w:pPr>
    </w:p>
    <w:p w14:paraId="39F27F8F" w14:textId="77777777" w:rsidR="003C6CDA" w:rsidRPr="00EE4998" w:rsidRDefault="003C6CDA" w:rsidP="00E56AC4">
      <w:pPr>
        <w:pStyle w:val="Odstavecseseznamem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E56AC4" w:rsidRPr="00250D0F" w14:paraId="3BCF2055" w14:textId="77777777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62092467" w14:textId="1C857972" w:rsidR="00E56AC4" w:rsidRPr="00250D0F" w:rsidRDefault="00BD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P</w:t>
            </w:r>
            <w:r w:rsidR="00E56AC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E56A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13C65C49" w14:textId="77777777" w:rsidR="00E56AC4" w:rsidRPr="00A10840" w:rsidRDefault="00E56AC4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A10840">
              <w:rPr>
                <w:rFonts w:asciiTheme="majorHAnsi" w:eastAsia="Calibri" w:hAnsiTheme="majorHAnsi" w:cstheme="majorBidi"/>
                <w:b/>
                <w:bCs/>
              </w:rPr>
              <w:t>Podpora odborného vzdělávání</w:t>
            </w:r>
          </w:p>
        </w:tc>
      </w:tr>
      <w:tr w:rsidR="00E56AC4" w:rsidRPr="00FD3574" w14:paraId="37E10FC9" w14:textId="77777777">
        <w:trPr>
          <w:trHeight w:val="300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14181F1E" w14:textId="3FE25E47" w:rsidR="00E56AC4" w:rsidRPr="00FD3574" w:rsidRDefault="00BD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56AC4" w:rsidRPr="00FD35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56AC4" w:rsidRPr="00FD35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E56A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  <w:r w:rsidR="00E56AC4" w:rsidRPr="00FD35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9B41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7C6E8B40" w14:textId="77777777" w:rsidR="00E56AC4" w:rsidRPr="00FD3574" w:rsidRDefault="00E56AC4">
            <w:pPr>
              <w:keepNext/>
              <w:keepLines/>
              <w:spacing w:before="200" w:after="200" w:line="276" w:lineRule="auto"/>
              <w:jc w:val="both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FD3574">
              <w:rPr>
                <w:rFonts w:asciiTheme="majorHAnsi" w:eastAsia="Calibri" w:hAnsiTheme="majorHAnsi" w:cstheme="majorBidi"/>
                <w:b/>
                <w:bCs/>
              </w:rPr>
              <w:t>Sdílení pedagogů, odborných učeben a laboratoří, příklady dobré praxe (mezi SŠ, mezi SŠ a ZŠ, mezi VŠ a SŠ)</w:t>
            </w:r>
          </w:p>
        </w:tc>
      </w:tr>
      <w:tr w:rsidR="00E56AC4" w:rsidRPr="00FD3574" w14:paraId="6FBE3D99" w14:textId="77777777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50275D79" w14:textId="77777777" w:rsidR="00E56AC4" w:rsidRPr="00FD3574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5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1139C16D" w14:textId="77777777" w:rsidR="00E56AC4" w:rsidRPr="00FD3574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CE4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07/2024 – 08/2028</w:t>
            </w:r>
          </w:p>
        </w:tc>
      </w:tr>
    </w:tbl>
    <w:p w14:paraId="704E0FF7" w14:textId="77777777" w:rsidR="00E56AC4" w:rsidRPr="00FD3574" w:rsidRDefault="00E56AC4" w:rsidP="00E56AC4">
      <w:pPr>
        <w:rPr>
          <w:b/>
        </w:rPr>
      </w:pPr>
    </w:p>
    <w:p w14:paraId="7DC75A75" w14:textId="77777777" w:rsidR="00E56AC4" w:rsidRPr="00FD3574" w:rsidRDefault="00E56AC4" w:rsidP="00E56AC4">
      <w:pPr>
        <w:rPr>
          <w:b/>
        </w:rPr>
      </w:pPr>
      <w:r w:rsidRPr="00FD3574">
        <w:rPr>
          <w:b/>
        </w:rPr>
        <w:t>Popis realizace podaktivity</w:t>
      </w:r>
    </w:p>
    <w:p w14:paraId="63E631B7" w14:textId="77777777" w:rsidR="00E56AC4" w:rsidRPr="00FD3574" w:rsidRDefault="00E56AC4" w:rsidP="00E56AC4">
      <w:pPr>
        <w:spacing w:after="0" w:line="276" w:lineRule="auto"/>
        <w:jc w:val="both"/>
      </w:pPr>
      <w:r w:rsidRPr="00FD3574">
        <w:t>V rámci sdílení Střední odborná škola Znojmo, Dvořákova, p.o. navazuje na úspěšnou spolupráci z projektu Podpora přírodovědného a technického vzdělávání v Jihomoravském kraji, projektu PolyGram a iKAP II. Výběr témat bude vycházet ze ŠVP jednotlivých škol.</w:t>
      </w:r>
    </w:p>
    <w:p w14:paraId="110E1306" w14:textId="77777777" w:rsidR="00E56AC4" w:rsidRPr="00FD3574" w:rsidRDefault="00E56AC4" w:rsidP="00E56AC4">
      <w:pPr>
        <w:spacing w:after="0" w:line="276" w:lineRule="auto"/>
        <w:jc w:val="both"/>
      </w:pPr>
      <w:r w:rsidRPr="00FD3574">
        <w:t xml:space="preserve">Střední odborná škola Znojmo, Dvořákova, p.o. bude v rámci sdílení učeben, laboratoří a dílen polytechnické výuky organizovat spolupráci s vybranými středními školami v rámci COV pro zemědělství a se spolupracujícími základními školami znojemského regionu. </w:t>
      </w:r>
    </w:p>
    <w:p w14:paraId="63FC82FA" w14:textId="77777777" w:rsidR="00E56AC4" w:rsidRPr="00FD3574" w:rsidRDefault="00E56AC4" w:rsidP="00E56AC4">
      <w:pPr>
        <w:spacing w:after="0" w:line="276" w:lineRule="auto"/>
        <w:jc w:val="both"/>
      </w:pPr>
      <w:r w:rsidRPr="00FD3574">
        <w:t xml:space="preserve">Spolupráce se středními školami v rámci COV pro zemědělství bude zaměřena na rozvoj odborných kompetencí, výměnu zkušeností a odborných dovedností. </w:t>
      </w:r>
      <w:r w:rsidRPr="00FD3574">
        <w:rPr>
          <w:rFonts w:cs="Times New Roman"/>
        </w:rPr>
        <w:t xml:space="preserve">Důraz bude kladen na praktickou stránku, získání a rozvoj manuální zručnosti, šikovnosti a jistoty při práci a na rozvoj polytechnického myšlení. </w:t>
      </w:r>
    </w:p>
    <w:p w14:paraId="69399AB1" w14:textId="77777777" w:rsidR="00E56AC4" w:rsidRPr="00FD3574" w:rsidRDefault="00E56AC4" w:rsidP="00E56AC4">
      <w:pPr>
        <w:spacing w:after="0" w:line="276" w:lineRule="auto"/>
        <w:jc w:val="both"/>
      </w:pPr>
      <w:r w:rsidRPr="00FD3574">
        <w:t xml:space="preserve">Sdílení se základními školami bude vycházet ze školních vzdělávacích programů základních škol a přispěje k jejich naplňování. Bude se jednat o pravidelnou a soustavnou podporu získávání praktických dovedností a zkušeností žáků v rámci vybraných výukových předmětů. Střední škola při sdílení poskytne odborné zajištění výuky ve vybavených odborných učebnách a laboratořích. Témata budou stanovena na základě konzultace střední školy se spolupracujícími základními školami. </w:t>
      </w:r>
    </w:p>
    <w:p w14:paraId="61F06B64" w14:textId="77777777" w:rsidR="00E56AC4" w:rsidRPr="00FD3574" w:rsidRDefault="00E56AC4" w:rsidP="00E56AC4">
      <w:pPr>
        <w:spacing w:after="0" w:line="276" w:lineRule="auto"/>
        <w:jc w:val="both"/>
        <w:rPr>
          <w:rFonts w:cs="Times New Roman"/>
        </w:rPr>
      </w:pPr>
      <w:r w:rsidRPr="00FD3574">
        <w:rPr>
          <w:rFonts w:cs="Times New Roman"/>
        </w:rPr>
        <w:t xml:space="preserve">Aktivity budou probíhat v odborných učebnách střední školy, které jsou vybaveny vhodnými pomůckami, stroji a zařízeními. </w:t>
      </w:r>
    </w:p>
    <w:p w14:paraId="5F54B52A" w14:textId="77777777" w:rsidR="00E56AC4" w:rsidRPr="00FD3574" w:rsidRDefault="00E56AC4" w:rsidP="00E56AC4">
      <w:pPr>
        <w:spacing w:after="0" w:line="276" w:lineRule="auto"/>
        <w:jc w:val="both"/>
        <w:rPr>
          <w:rFonts w:cs="Times New Roman"/>
        </w:rPr>
      </w:pPr>
      <w:r w:rsidRPr="00FD3574">
        <w:rPr>
          <w:rFonts w:cs="Times New Roman"/>
        </w:rPr>
        <w:t xml:space="preserve">Na přípravě a realizaci aktivity se budou podílet pedagogové SŠ s asistencí žáků střední školy. V rámci sdílení je třeba započítat mzdové náklady na přípravu aktivity a její vedení. </w:t>
      </w:r>
    </w:p>
    <w:p w14:paraId="4FB7044B" w14:textId="77777777" w:rsidR="00E56AC4" w:rsidRPr="00FD3574" w:rsidRDefault="00E56AC4" w:rsidP="00E56AC4">
      <w:pPr>
        <w:spacing w:after="0" w:line="276" w:lineRule="auto"/>
        <w:jc w:val="both"/>
      </w:pPr>
      <w:r w:rsidRPr="00FD3574">
        <w:rPr>
          <w:rFonts w:cs="Times New Roman"/>
        </w:rPr>
        <w:t>Žákům a pedagogům z regionu bude zajištěna autobusová přeprava v rámci financování projektu.</w:t>
      </w:r>
    </w:p>
    <w:p w14:paraId="36CF5D71" w14:textId="5F4EA292" w:rsidR="00E56AC4" w:rsidRDefault="00E56AC4" w:rsidP="00E56AC4">
      <w:pPr>
        <w:spacing w:after="0" w:line="276" w:lineRule="auto"/>
        <w:jc w:val="both"/>
        <w:rPr>
          <w:rFonts w:cs="Times New Roman"/>
        </w:rPr>
      </w:pPr>
      <w:r w:rsidRPr="00FD3574">
        <w:rPr>
          <w:rFonts w:cs="Times New Roman"/>
        </w:rPr>
        <w:t>Pro úspěšnou realizaci jednotlivých témat je třeba v rámci podpory zajistit nákup pomůcek a materiálu pro praktické činnosti</w:t>
      </w:r>
      <w:r w:rsidRPr="00196029">
        <w:rPr>
          <w:rFonts w:cs="Times New Roman"/>
        </w:rPr>
        <w:t>.  Pro sdílení bude nově vybavena vazárna vhodným školním nábytkem a technikou nezbytnou pro moderní výuku floristiky. Nové vybavení přispěje k rozvoji zájmu o problematiku udržení kvality květin a jejich estetickou úpravu. Vhodné prostředí je nezbytné pro rozvoj estetického cítění účastníků a jejich vztah k vazbě a aranžování. Dále bude na vlastním školním pozemku založen výukový ovocný sad, ve kterém budou probíhat aktivity související s pěstováním ovocných druhů a jejich ošetřováním. Pěstování ovocných plodin mírného a subtropického pásma ve znojemském regionu má velkou tradici a žáci takto získají odborné kompetence k pěstování zdravého a kvalitního ovoce.</w:t>
      </w:r>
    </w:p>
    <w:p w14:paraId="4C4083CE" w14:textId="77777777" w:rsidR="00E56AC4" w:rsidRDefault="00E56AC4" w:rsidP="00E56AC4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Popis výstupu klíčové podaktivity: </w:t>
      </w:r>
    </w:p>
    <w:p w14:paraId="620D41D0" w14:textId="77777777" w:rsidR="00E56AC4" w:rsidRPr="00FD3574" w:rsidRDefault="00E56AC4" w:rsidP="00E56AC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FD3574">
        <w:t>Realizace sdílení odborných učeben a laboratoří žáků ZŠ v počtu 25 v jednom roce projektu, rozsah realizované aktivity 3 hodiny</w:t>
      </w:r>
    </w:p>
    <w:p w14:paraId="31A2A972" w14:textId="77777777" w:rsidR="00E56AC4" w:rsidRPr="00FD3574" w:rsidRDefault="00E56AC4" w:rsidP="00E56AC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FD3574">
        <w:t>Realizace sdílení odborných učeben a laboratoří žáků SŠ v počtu 10 v jednom roce projektu, rozsah realizované aktivity 4 hodiny</w:t>
      </w:r>
    </w:p>
    <w:p w14:paraId="484B4EEF" w14:textId="77777777" w:rsidR="00E56AC4" w:rsidRPr="00FD3574" w:rsidRDefault="00E56AC4" w:rsidP="00E56AC4">
      <w:pPr>
        <w:spacing w:after="0" w:line="276" w:lineRule="auto"/>
        <w:jc w:val="both"/>
        <w:rPr>
          <w:rFonts w:cs="Times New Roman"/>
        </w:rPr>
      </w:pPr>
    </w:p>
    <w:p w14:paraId="0C1FFC79" w14:textId="77777777" w:rsidR="00E56AC4" w:rsidRPr="00FD3574" w:rsidRDefault="00E56AC4" w:rsidP="00E56AC4">
      <w:pPr>
        <w:rPr>
          <w:b/>
        </w:rPr>
      </w:pPr>
      <w:r w:rsidRPr="00FD3574">
        <w:rPr>
          <w:b/>
        </w:rPr>
        <w:t>Výstup klíčové podaktivity</w:t>
      </w:r>
    </w:p>
    <w:p w14:paraId="422552AC" w14:textId="4B09E68D" w:rsidR="00E56AC4" w:rsidRPr="00196029" w:rsidRDefault="00E56AC4" w:rsidP="00E56AC4">
      <w:pPr>
        <w:numPr>
          <w:ilvl w:val="0"/>
          <w:numId w:val="2"/>
        </w:numPr>
        <w:spacing w:after="200" w:line="276" w:lineRule="auto"/>
        <w:contextualSpacing/>
        <w:jc w:val="both"/>
      </w:pPr>
      <w:bookmarkStart w:id="8" w:name="_Hlk165545783"/>
      <w:r w:rsidRPr="00196029">
        <w:t xml:space="preserve">Sdílení odborných učeben a laboratoří ZŠ </w:t>
      </w:r>
      <w:r w:rsidR="00EB65E0">
        <w:t>a SŠ</w:t>
      </w:r>
    </w:p>
    <w:bookmarkEnd w:id="8"/>
    <w:p w14:paraId="2CE16A7A" w14:textId="77777777" w:rsidR="00E56AC4" w:rsidRPr="00FD3574" w:rsidRDefault="00E56AC4" w:rsidP="00E56AC4">
      <w:pPr>
        <w:spacing w:after="200" w:line="276" w:lineRule="auto"/>
        <w:ind w:left="720"/>
        <w:contextualSpacing/>
        <w:jc w:val="both"/>
      </w:pPr>
    </w:p>
    <w:p w14:paraId="5EBE8390" w14:textId="77777777" w:rsidR="00E56AC4" w:rsidRPr="00EC51D7" w:rsidRDefault="00E56AC4" w:rsidP="00E56AC4">
      <w:pPr>
        <w:rPr>
          <w:b/>
        </w:rPr>
      </w:pPr>
      <w:r w:rsidRPr="00EC51D7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56AC4" w:rsidRPr="00EC51D7" w14:paraId="5EA6C7A0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5A5A5" w:themeFill="accent3"/>
            <w:noWrap/>
            <w:vAlign w:val="center"/>
            <w:hideMark/>
          </w:tcPr>
          <w:p w14:paraId="4DCA22D3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E56AC4" w:rsidRPr="00EC51D7" w14:paraId="22DCDD10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F453033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C56DDA8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0B825AAA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E56AC4" w:rsidRPr="00EC51D7" w14:paraId="59BF4CFB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E197639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1D92028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01B361E5" w14:textId="77777777" w:rsidR="00E56AC4" w:rsidRPr="00EC4B84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4E43D4">
              <w:rPr>
                <w:rFonts w:ascii="Times New Roman" w:eastAsia="Times New Roman" w:hAnsi="Times New Roman" w:cs="Times New Roman"/>
                <w:lang w:eastAsia="cs-CZ"/>
              </w:rPr>
              <w:t>140</w:t>
            </w:r>
          </w:p>
        </w:tc>
      </w:tr>
      <w:tr w:rsidR="00E56AC4" w:rsidRPr="00EC51D7" w14:paraId="4C45F667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AF93244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50A1AEA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4FB77666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56AC4" w:rsidRPr="00CA14F0" w14:paraId="770164FE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330AB4F8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3CCD68FB" w14:textId="77777777" w:rsidR="00E56AC4" w:rsidRPr="00CA14F0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2F414BB0" w14:textId="77777777" w:rsidR="00E56AC4" w:rsidRPr="00CA14F0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0B8C5E1C" w14:textId="77777777" w:rsidR="00E56AC4" w:rsidRDefault="00E56AC4" w:rsidP="00E56AC4"/>
    <w:p w14:paraId="48E819B3" w14:textId="77777777" w:rsidR="00E56AC4" w:rsidRDefault="00E56AC4" w:rsidP="00E56AC4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E56AC4" w:rsidRPr="00250D0F" w14:paraId="705809A3" w14:textId="77777777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0B2EB488" w14:textId="16F63FD8" w:rsidR="00E56AC4" w:rsidRPr="00250D0F" w:rsidRDefault="00BD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56AC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E56A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19D08A58" w14:textId="77777777" w:rsidR="00E56AC4" w:rsidRPr="00A10840" w:rsidRDefault="00E56AC4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A10840">
              <w:rPr>
                <w:rFonts w:asciiTheme="majorHAnsi" w:eastAsia="Calibri" w:hAnsiTheme="majorHAnsi" w:cstheme="majorBidi"/>
                <w:b/>
                <w:bCs/>
              </w:rPr>
              <w:t>Podpora odborného vzdělávání</w:t>
            </w:r>
          </w:p>
        </w:tc>
      </w:tr>
      <w:tr w:rsidR="00E56AC4" w:rsidRPr="00250D0F" w14:paraId="59D3B1FF" w14:textId="77777777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7C76B0D7" w14:textId="59DD6A50" w:rsidR="00E56AC4" w:rsidRPr="00250D0F" w:rsidRDefault="00BD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56AC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E56A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E56AC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56AC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E56A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16-</w:t>
            </w:r>
            <w:r w:rsidR="009B41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706B2768" w14:textId="77777777" w:rsidR="00E56AC4" w:rsidRPr="00A10840" w:rsidRDefault="00E56AC4">
            <w:pPr>
              <w:keepNext/>
              <w:keepLines/>
              <w:spacing w:before="200" w:after="200" w:line="276" w:lineRule="auto"/>
              <w:jc w:val="both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587669">
              <w:rPr>
                <w:rFonts w:asciiTheme="majorHAnsi" w:eastAsia="Calibri" w:hAnsiTheme="majorHAnsi" w:cstheme="majorBidi"/>
                <w:b/>
                <w:bCs/>
              </w:rPr>
              <w:t>Rozvoj</w:t>
            </w:r>
            <w:r w:rsidRPr="00587669">
              <w:rPr>
                <w:rFonts w:asciiTheme="majorHAnsi" w:eastAsiaTheme="majorEastAsia" w:hAnsiTheme="majorHAnsi" w:cstheme="majorBidi"/>
                <w:b/>
                <w:bCs/>
              </w:rPr>
              <w:t xml:space="preserve"> znalostí a dovedností učitelů odborných předmětů, praktického vyučování a odborného výcviku</w:t>
            </w:r>
          </w:p>
        </w:tc>
      </w:tr>
      <w:tr w:rsidR="00E56AC4" w:rsidRPr="00250D0F" w14:paraId="4070A1DC" w14:textId="77777777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29606F29" w14:textId="77777777" w:rsidR="00E56AC4" w:rsidRPr="00250D0F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73954478" w14:textId="77777777" w:rsidR="00E56AC4" w:rsidRPr="00250D0F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CE4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07/2024 – 08/2028</w:t>
            </w:r>
          </w:p>
        </w:tc>
      </w:tr>
    </w:tbl>
    <w:p w14:paraId="3BFE4EE9" w14:textId="77777777" w:rsidR="00E56AC4" w:rsidRDefault="00E56AC4" w:rsidP="00E56AC4">
      <w:pPr>
        <w:rPr>
          <w:b/>
        </w:rPr>
      </w:pPr>
    </w:p>
    <w:p w14:paraId="26262041" w14:textId="77777777" w:rsidR="00E56AC4" w:rsidRDefault="00E56AC4" w:rsidP="00E56AC4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1FB02EC3" w14:textId="77777777" w:rsidR="00E56AC4" w:rsidRPr="00587669" w:rsidRDefault="00E56AC4" w:rsidP="00E56AC4">
      <w:pPr>
        <w:spacing w:after="200" w:line="276" w:lineRule="auto"/>
        <w:jc w:val="both"/>
      </w:pPr>
      <w:r w:rsidRPr="00587669">
        <w:t>Střední odborná škola Znojmo, Dvořákova, p.o. bude organizovat spolupráci se spolupracujícími středními školami v rámci projektu COV pro zemědělství.</w:t>
      </w:r>
    </w:p>
    <w:p w14:paraId="44FEBDD0" w14:textId="77777777" w:rsidR="00E56AC4" w:rsidRPr="00587669" w:rsidRDefault="00E56AC4" w:rsidP="00E56AC4">
      <w:pPr>
        <w:spacing w:after="200" w:line="276" w:lineRule="auto"/>
        <w:jc w:val="both"/>
      </w:pPr>
      <w:r w:rsidRPr="00587669">
        <w:t xml:space="preserve">Výběr témat bude vycházet ze stávajících trendů a směrů moderního zemědělství Evropské Unie a České republiky. Činnost Centra odborného vzdělávání v oboru zemědělství umožní výměnu zkušeností a poznání specifik jednotlivých středních zemědělských škol. Díky této spolupráci dojde ke zlepšení úrovně odborného vzdělávání pedagogických pracovníků a managementu škol. </w:t>
      </w:r>
    </w:p>
    <w:p w14:paraId="7BC4BFA2" w14:textId="77777777" w:rsidR="00E56AC4" w:rsidRPr="00587669" w:rsidRDefault="00E56AC4" w:rsidP="00E56AC4">
      <w:pPr>
        <w:spacing w:after="200" w:line="276" w:lineRule="auto"/>
        <w:jc w:val="both"/>
      </w:pPr>
      <w:r w:rsidRPr="00587669">
        <w:t>Podporovanými osobami budou pedagogové a management středních škol.</w:t>
      </w:r>
    </w:p>
    <w:p w14:paraId="45F89958" w14:textId="77777777" w:rsidR="00E56AC4" w:rsidRPr="00587669" w:rsidRDefault="00E56AC4" w:rsidP="00E56AC4">
      <w:pPr>
        <w:spacing w:after="200" w:line="276" w:lineRule="auto"/>
        <w:jc w:val="both"/>
      </w:pPr>
      <w:r w:rsidRPr="00587669">
        <w:t xml:space="preserve">Jednotlivé aktivity povedou pedagogové střední školy a odborníci z praxe. </w:t>
      </w:r>
    </w:p>
    <w:p w14:paraId="6D1FA998" w14:textId="77777777" w:rsidR="00E56AC4" w:rsidRPr="00CE473A" w:rsidRDefault="00E56AC4" w:rsidP="00E56AC4">
      <w:pPr>
        <w:spacing w:after="200" w:line="276" w:lineRule="auto"/>
        <w:jc w:val="both"/>
      </w:pPr>
      <w:r w:rsidRPr="00CE473A">
        <w:rPr>
          <w:rFonts w:cs="Times New Roman"/>
        </w:rPr>
        <w:t>Pedagogům ze středních škol bude zajištěna přeprava v rámci financování projektu.</w:t>
      </w:r>
    </w:p>
    <w:p w14:paraId="72BA2A3F" w14:textId="77777777" w:rsidR="00E56AC4" w:rsidRPr="00587669" w:rsidRDefault="00E56AC4" w:rsidP="00E56AC4">
      <w:pPr>
        <w:spacing w:after="200" w:line="276" w:lineRule="auto"/>
        <w:jc w:val="both"/>
        <w:rPr>
          <w:rFonts w:cs="Times New Roman"/>
        </w:rPr>
      </w:pPr>
      <w:r w:rsidRPr="00587669">
        <w:rPr>
          <w:rFonts w:cs="Times New Roman"/>
        </w:rPr>
        <w:t xml:space="preserve">Na přípravě a realizaci aktivity se budou podílet pedagogové SŠ a odborníci z praxe. V rámci aktivit je třeba započítat mzdové náklady na přípravu aktivity a její vedení. </w:t>
      </w:r>
    </w:p>
    <w:p w14:paraId="6AF3A0CE" w14:textId="4C27801D" w:rsidR="00E56AC4" w:rsidRPr="00196029" w:rsidRDefault="00E56AC4" w:rsidP="00E56AC4">
      <w:pPr>
        <w:spacing w:after="200" w:line="276" w:lineRule="auto"/>
        <w:jc w:val="both"/>
        <w:rPr>
          <w:rFonts w:cs="Times New Roman"/>
        </w:rPr>
      </w:pPr>
      <w:r w:rsidRPr="00587669">
        <w:rPr>
          <w:rFonts w:cs="Times New Roman"/>
        </w:rPr>
        <w:t xml:space="preserve">Aktivity budou probíhat </w:t>
      </w:r>
      <w:r>
        <w:rPr>
          <w:rFonts w:cs="Times New Roman"/>
        </w:rPr>
        <w:t xml:space="preserve">přímo na pracovištích odborníků z praxe a </w:t>
      </w:r>
      <w:r w:rsidRPr="00587669">
        <w:rPr>
          <w:rFonts w:cs="Times New Roman"/>
        </w:rPr>
        <w:t>v odborných učebnách střední školy, které jsou vybaveny vhodnými pomůckami, stroji a zařízeními</w:t>
      </w:r>
      <w:r w:rsidRPr="00196029">
        <w:rPr>
          <w:rFonts w:cs="Times New Roman"/>
        </w:rPr>
        <w:t xml:space="preserve">. Protože přednášková činnost bude probíhat v průběhu školní výuky, je třeba zajistit pro rozvoj znalostí učitelů škol spolupracujících v COV pro zemědělství vhodné prostory, které škola dosud postrádá. Místnost pro </w:t>
      </w:r>
      <w:r>
        <w:rPr>
          <w:rFonts w:cs="Times New Roman"/>
        </w:rPr>
        <w:t>realizaci workshopů</w:t>
      </w:r>
      <w:r w:rsidRPr="00196029">
        <w:rPr>
          <w:rFonts w:cs="Times New Roman"/>
        </w:rPr>
        <w:t xml:space="preserve"> bude nově vybavena školním nábytkem pro dostatečný počet osob. </w:t>
      </w:r>
    </w:p>
    <w:p w14:paraId="1F6CEAA9" w14:textId="77777777" w:rsidR="00E56AC4" w:rsidRDefault="00E56AC4" w:rsidP="00E56AC4">
      <w:pPr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>Popis výstupu klíčové podaktivity:</w:t>
      </w:r>
    </w:p>
    <w:p w14:paraId="3073178F" w14:textId="77777777" w:rsidR="00E56AC4" w:rsidRPr="00587669" w:rsidRDefault="00E56AC4" w:rsidP="00E56AC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587669">
        <w:t>Realizace workshopu pedagogů</w:t>
      </w:r>
      <w:r>
        <w:t xml:space="preserve"> a managementu</w:t>
      </w:r>
      <w:r w:rsidRPr="00587669">
        <w:t xml:space="preserve"> středních škol </w:t>
      </w:r>
      <w:r>
        <w:t>5</w:t>
      </w:r>
      <w:r w:rsidRPr="00587669">
        <w:t xml:space="preserve"> x za rok v rozsahu aktivity 6 hodin </w:t>
      </w:r>
    </w:p>
    <w:p w14:paraId="4A5B8B56" w14:textId="77777777" w:rsidR="00E56AC4" w:rsidRPr="00587669" w:rsidRDefault="00E56AC4" w:rsidP="00E56AC4">
      <w:pPr>
        <w:spacing w:after="200" w:line="276" w:lineRule="auto"/>
        <w:jc w:val="both"/>
        <w:rPr>
          <w:rFonts w:cs="Times New Roman"/>
        </w:rPr>
      </w:pPr>
    </w:p>
    <w:p w14:paraId="34FD3989" w14:textId="77777777" w:rsidR="00E56AC4" w:rsidRDefault="00E56AC4" w:rsidP="00E56AC4">
      <w:pPr>
        <w:rPr>
          <w:b/>
        </w:rPr>
      </w:pPr>
      <w:r w:rsidRPr="002D7113">
        <w:rPr>
          <w:b/>
        </w:rPr>
        <w:lastRenderedPageBreak/>
        <w:t>Výstup klíčové podaktivity</w:t>
      </w:r>
    </w:p>
    <w:p w14:paraId="473C2931" w14:textId="19AE974E" w:rsidR="00E56AC4" w:rsidRPr="009866D4" w:rsidRDefault="00E56AC4" w:rsidP="009866D4">
      <w:pPr>
        <w:pStyle w:val="Odstavecseseznamem"/>
        <w:numPr>
          <w:ilvl w:val="0"/>
          <w:numId w:val="2"/>
        </w:numPr>
        <w:rPr>
          <w:color w:val="FF0000"/>
        </w:rPr>
      </w:pPr>
      <w:bookmarkStart w:id="9" w:name="_Hlk165545969"/>
      <w:r w:rsidRPr="00196029">
        <w:t xml:space="preserve">Workshop pedagogů a managementu </w:t>
      </w:r>
      <w:r w:rsidR="00C4174C">
        <w:t>20x</w:t>
      </w:r>
      <w:bookmarkEnd w:id="9"/>
    </w:p>
    <w:p w14:paraId="6A05143D" w14:textId="77777777" w:rsidR="00E56AC4" w:rsidRPr="00EC51D7" w:rsidRDefault="00E56AC4" w:rsidP="00E56AC4">
      <w:pPr>
        <w:rPr>
          <w:b/>
        </w:rPr>
      </w:pPr>
      <w:r w:rsidRPr="00EC51D7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56AC4" w:rsidRPr="00EC51D7" w14:paraId="25192B24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5A5A5" w:themeFill="accent3"/>
            <w:noWrap/>
            <w:vAlign w:val="center"/>
            <w:hideMark/>
          </w:tcPr>
          <w:p w14:paraId="5FE66763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E56AC4" w:rsidRPr="00EC51D7" w14:paraId="39537978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198C650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CFCDAC7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3B61FDD4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E56AC4" w:rsidRPr="00EC51D7" w14:paraId="016DCEA6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267C70F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24C7BD0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7B36D3F1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56AC4" w:rsidRPr="00EC51D7" w14:paraId="75B1A055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C9D60C9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C96FED9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77BBAB90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</w:tr>
      <w:tr w:rsidR="00E56AC4" w:rsidRPr="00CA14F0" w14:paraId="18DD5519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3A60C1CF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2CF7EF74" w14:textId="77777777" w:rsidR="00E56AC4" w:rsidRPr="00CA14F0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3EA9F308" w14:textId="77777777" w:rsidR="00E56AC4" w:rsidRPr="00CA14F0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7E1655BA" w14:textId="77777777" w:rsidR="00E56AC4" w:rsidRDefault="00E56AC4" w:rsidP="00E56AC4"/>
    <w:p w14:paraId="39E3C2DF" w14:textId="77777777" w:rsidR="00E56AC4" w:rsidRDefault="00E56AC4" w:rsidP="00E56AC4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E56AC4" w:rsidRPr="00250D0F" w14:paraId="5C0BDF2F" w14:textId="77777777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71B7BA0D" w14:textId="1B830C7C" w:rsidR="00E56AC4" w:rsidRPr="00250D0F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</w:t>
            </w:r>
            <w:r w:rsidR="00DB4EA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30698B25" w14:textId="77777777" w:rsidR="00E56AC4" w:rsidRPr="00A10840" w:rsidRDefault="00E56AC4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A10840">
              <w:rPr>
                <w:rFonts w:asciiTheme="majorHAnsi" w:eastAsia="Calibri" w:hAnsiTheme="majorHAnsi" w:cstheme="majorBidi"/>
                <w:b/>
                <w:bCs/>
              </w:rPr>
              <w:t>Podpora odborného vzdělávání</w:t>
            </w:r>
          </w:p>
        </w:tc>
      </w:tr>
      <w:tr w:rsidR="00E56AC4" w:rsidRPr="00250D0F" w14:paraId="13D3A339" w14:textId="77777777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4E7DF89F" w14:textId="4AA85C39" w:rsidR="00E56AC4" w:rsidRPr="00250D0F" w:rsidRDefault="009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56AC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E56A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E56AC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</w:t>
            </w:r>
            <w:r w:rsidR="00DB4EA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  <w:r w:rsidR="00E56A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51B7D0D7" w14:textId="77777777" w:rsidR="00E56AC4" w:rsidRPr="00A10840" w:rsidRDefault="00E56AC4">
            <w:pPr>
              <w:keepNext/>
              <w:keepLines/>
              <w:spacing w:before="200" w:after="20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587669">
              <w:rPr>
                <w:rFonts w:asciiTheme="majorHAnsi" w:eastAsia="Calibri" w:hAnsiTheme="majorHAnsi" w:cstheme="majorBidi"/>
                <w:b/>
                <w:bCs/>
              </w:rPr>
              <w:t>Přednášky odborníků z praxe, odborné exkurze, návštěvy odborných pracovišť (odborných firem)</w:t>
            </w:r>
            <w:r w:rsidRPr="00587669">
              <w:rPr>
                <w:rFonts w:asciiTheme="majorHAnsi" w:eastAsia="Calibri" w:hAnsiTheme="majorHAnsi" w:cstheme="majorBidi"/>
                <w:b/>
                <w:bCs/>
              </w:rPr>
              <w:tab/>
            </w:r>
          </w:p>
        </w:tc>
      </w:tr>
      <w:tr w:rsidR="00E56AC4" w:rsidRPr="00250D0F" w14:paraId="1A5BC8C7" w14:textId="77777777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39297063" w14:textId="77777777" w:rsidR="00E56AC4" w:rsidRPr="00250D0F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05C96607" w14:textId="77777777" w:rsidR="00E56AC4" w:rsidRPr="00250D0F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CE4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07/2024 – 08/2028</w:t>
            </w:r>
          </w:p>
        </w:tc>
      </w:tr>
    </w:tbl>
    <w:p w14:paraId="4E32308A" w14:textId="77777777" w:rsidR="00E56AC4" w:rsidRDefault="00E56AC4" w:rsidP="00E56AC4">
      <w:pPr>
        <w:rPr>
          <w:b/>
        </w:rPr>
      </w:pPr>
    </w:p>
    <w:p w14:paraId="767D0B73" w14:textId="77777777" w:rsidR="00E56AC4" w:rsidRDefault="00E56AC4" w:rsidP="00E56AC4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362D3B81" w14:textId="77777777" w:rsidR="00E56AC4" w:rsidRPr="000545A8" w:rsidRDefault="00E56AC4" w:rsidP="00E56AC4">
      <w:pPr>
        <w:spacing w:after="200" w:line="276" w:lineRule="auto"/>
        <w:jc w:val="both"/>
      </w:pPr>
      <w:r w:rsidRPr="000545A8">
        <w:t>Střední odborná škola Znojmo, Dvořákova, p.o. bude organizovat spolupráci se spolupracujícími středními školami, odbornými pracovišti a odbornými firmami v rámci projektu COV pro zemědělství.</w:t>
      </w:r>
    </w:p>
    <w:p w14:paraId="0050A01B" w14:textId="77777777" w:rsidR="00E56AC4" w:rsidRPr="000545A8" w:rsidRDefault="00E56AC4" w:rsidP="00E56AC4">
      <w:pPr>
        <w:spacing w:after="200" w:line="276" w:lineRule="auto"/>
        <w:jc w:val="both"/>
      </w:pPr>
      <w:r w:rsidRPr="000545A8">
        <w:t>Výběr cílů odborných exkurzí a témat přednášek odborníků z praxe bude vycházet z předpokládaných odborných kompetencí absolventů středních škol zaměřených na zemědělskou výrobu a zpracování zemědělských produktů. Bude zaměřen na firmy, které úspěšně realizují zásady precizního zemědělství a ekologického zemědělství, zabývají se výzkumem a modernizací zemědělské výroby. Odborné exkurze pomohou pedagogům a žákům získat přehled o současných trendech a směrech zemědělské výroby.</w:t>
      </w:r>
    </w:p>
    <w:p w14:paraId="301ACFED" w14:textId="77777777" w:rsidR="00E56AC4" w:rsidRPr="000545A8" w:rsidRDefault="00E56AC4" w:rsidP="00E56AC4">
      <w:pPr>
        <w:spacing w:after="200" w:line="276" w:lineRule="auto"/>
        <w:jc w:val="both"/>
      </w:pPr>
      <w:r w:rsidRPr="000545A8">
        <w:t xml:space="preserve">Podporovanými osobami budou pedagogové a žáci středních škol. </w:t>
      </w:r>
    </w:p>
    <w:p w14:paraId="0FA77FB5" w14:textId="77777777" w:rsidR="00E56AC4" w:rsidRPr="000545A8" w:rsidRDefault="00E56AC4" w:rsidP="00E56AC4">
      <w:pPr>
        <w:spacing w:after="200" w:line="276" w:lineRule="auto"/>
        <w:jc w:val="both"/>
      </w:pPr>
      <w:r w:rsidRPr="000545A8">
        <w:t>Jednotlivé aktivity povedou pedagogové střední školy a odborní pracovníci z praxe.</w:t>
      </w:r>
    </w:p>
    <w:p w14:paraId="27DB04FE" w14:textId="77777777" w:rsidR="00E56AC4" w:rsidRDefault="00E56AC4" w:rsidP="00E56AC4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0545A8">
        <w:rPr>
          <w:rFonts w:ascii="Calibri" w:eastAsia="Calibri" w:hAnsi="Calibri" w:cs="Times New Roman"/>
        </w:rPr>
        <w:t xml:space="preserve">Odborné exkurze budou realizovány v zemědělských firmách a podnicích. Na přípravě a realizaci aktivity se budou podílet pedagogové SŠ a odborníci z praxe. V rámci aktivit je třeba započítat mzdové náklady na přípravu aktivity a její vedení. </w:t>
      </w:r>
    </w:p>
    <w:p w14:paraId="185B4DA2" w14:textId="77777777" w:rsidR="00E56AC4" w:rsidRPr="00196029" w:rsidRDefault="00E56AC4" w:rsidP="00E56AC4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Odborné přednášky budou probíhat v nově vybavené přednáškové místnosti v místě školy nebo na pracovištích odborníků z praxe. </w:t>
      </w:r>
      <w:r w:rsidRPr="00196029">
        <w:rPr>
          <w:rFonts w:ascii="Calibri" w:eastAsia="Calibri" w:hAnsi="Calibri" w:cs="Times New Roman"/>
        </w:rPr>
        <w:t xml:space="preserve">Přednášková místnost ve škole musí splňovat základní ergonomické podmínky pro žáky, kteří se zúčastní aktivity, a proto bude vybavena novým školním nábytkem a prezentační technikou. </w:t>
      </w:r>
    </w:p>
    <w:p w14:paraId="01BDECAA" w14:textId="77777777" w:rsidR="00E56AC4" w:rsidRPr="000545A8" w:rsidRDefault="00E56AC4" w:rsidP="00E56AC4">
      <w:pPr>
        <w:spacing w:after="200" w:line="276" w:lineRule="auto"/>
        <w:jc w:val="both"/>
      </w:pPr>
      <w:r w:rsidRPr="000545A8">
        <w:rPr>
          <w:rFonts w:cs="Times New Roman"/>
        </w:rPr>
        <w:t>Žákům a pedagogům ze středních škol bude zajištěna autobusová přeprava v rámci financování projektu.</w:t>
      </w:r>
    </w:p>
    <w:p w14:paraId="6E2CDAB2" w14:textId="77777777" w:rsidR="00E56AC4" w:rsidRPr="00A40833" w:rsidRDefault="00E56AC4" w:rsidP="00E56AC4">
      <w:pPr>
        <w:rPr>
          <w:bCs/>
        </w:rPr>
      </w:pPr>
      <w:r w:rsidRPr="00A40833">
        <w:rPr>
          <w:bCs/>
        </w:rPr>
        <w:t xml:space="preserve">Popis </w:t>
      </w:r>
      <w:r>
        <w:rPr>
          <w:bCs/>
        </w:rPr>
        <w:t>v</w:t>
      </w:r>
      <w:r w:rsidRPr="00A40833">
        <w:rPr>
          <w:bCs/>
        </w:rPr>
        <w:t>ýstupu klíčové podaktivity</w:t>
      </w:r>
      <w:r>
        <w:rPr>
          <w:bCs/>
        </w:rPr>
        <w:t>:</w:t>
      </w:r>
    </w:p>
    <w:p w14:paraId="49CECD8F" w14:textId="77777777" w:rsidR="00E56AC4" w:rsidRPr="000545A8" w:rsidRDefault="00E56AC4" w:rsidP="00E56AC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0545A8">
        <w:lastRenderedPageBreak/>
        <w:t>Realizace odborných exkurzí žáků a pedagogů středních škol do zemědělských firem a podniků</w:t>
      </w:r>
      <w:r>
        <w:t xml:space="preserve"> 8 </w:t>
      </w:r>
      <w:r w:rsidRPr="000545A8">
        <w:t xml:space="preserve">x za rok v rozsahu aktivity </w:t>
      </w:r>
      <w:r>
        <w:t>6</w:t>
      </w:r>
      <w:r w:rsidRPr="000545A8">
        <w:t xml:space="preserve"> hodin </w:t>
      </w:r>
    </w:p>
    <w:p w14:paraId="1DB0D146" w14:textId="77777777" w:rsidR="00E56AC4" w:rsidRDefault="00E56AC4" w:rsidP="00E56AC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0545A8">
        <w:t>Přednášky odborníků z praxe pro žáky a pedagogy středních škol 5 x za rok v rozsahu aktivity 4 hodiny</w:t>
      </w:r>
    </w:p>
    <w:p w14:paraId="23593A9B" w14:textId="77777777" w:rsidR="00E56AC4" w:rsidRDefault="00E56AC4" w:rsidP="00E56AC4">
      <w:pPr>
        <w:rPr>
          <w:b/>
        </w:rPr>
      </w:pPr>
    </w:p>
    <w:p w14:paraId="312A0D6C" w14:textId="77777777" w:rsidR="00E56AC4" w:rsidRPr="00166A62" w:rsidRDefault="00E56AC4" w:rsidP="00E56AC4">
      <w:pPr>
        <w:rPr>
          <w:b/>
        </w:rPr>
      </w:pPr>
      <w:r w:rsidRPr="00166A62">
        <w:rPr>
          <w:b/>
        </w:rPr>
        <w:t>Výstup klíčové podaktivity</w:t>
      </w:r>
    </w:p>
    <w:p w14:paraId="3551BC28" w14:textId="693C6EA8" w:rsidR="00E56AC4" w:rsidRPr="00196029" w:rsidRDefault="00E56AC4" w:rsidP="00E56AC4">
      <w:pPr>
        <w:numPr>
          <w:ilvl w:val="0"/>
          <w:numId w:val="2"/>
        </w:numPr>
        <w:spacing w:after="200" w:line="276" w:lineRule="auto"/>
        <w:contextualSpacing/>
        <w:jc w:val="both"/>
      </w:pPr>
      <w:bookmarkStart w:id="10" w:name="_Hlk165546095"/>
      <w:r w:rsidRPr="00196029">
        <w:t xml:space="preserve">Exkurze </w:t>
      </w:r>
      <w:r w:rsidR="0092705E">
        <w:t>32</w:t>
      </w:r>
      <w:r w:rsidR="00186757">
        <w:t>x</w:t>
      </w:r>
    </w:p>
    <w:p w14:paraId="1BAC0ECB" w14:textId="0AF9ACEB" w:rsidR="00E56AC4" w:rsidRPr="00196029" w:rsidRDefault="00E56AC4" w:rsidP="00E56AC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196029">
        <w:t xml:space="preserve">Přednášky </w:t>
      </w:r>
      <w:r w:rsidR="0092705E">
        <w:t>20</w:t>
      </w:r>
      <w:r w:rsidR="00186757">
        <w:t>x</w:t>
      </w:r>
    </w:p>
    <w:bookmarkEnd w:id="10"/>
    <w:p w14:paraId="32C0476E" w14:textId="77777777" w:rsidR="00E56AC4" w:rsidRDefault="00E56AC4" w:rsidP="00E56AC4">
      <w:pPr>
        <w:spacing w:after="200" w:line="276" w:lineRule="auto"/>
        <w:contextualSpacing/>
        <w:jc w:val="both"/>
      </w:pPr>
    </w:p>
    <w:p w14:paraId="1566EF10" w14:textId="77777777" w:rsidR="00E56AC4" w:rsidRPr="00FD3574" w:rsidRDefault="00E56AC4" w:rsidP="00E56AC4">
      <w:pPr>
        <w:rPr>
          <w:b/>
        </w:rPr>
      </w:pPr>
      <w:r w:rsidRPr="00FD3574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56AC4" w:rsidRPr="00EC51D7" w14:paraId="4AF61FE6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8EDEEFD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E56AC4" w:rsidRPr="00EC51D7" w14:paraId="0DD37626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F32990A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325F059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51824665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E56AC4" w:rsidRPr="00EC51D7" w14:paraId="522D65EC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4684109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E93B6B6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73D51FAF" w14:textId="77777777" w:rsidR="00E56AC4" w:rsidRPr="00CE473A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E473A">
              <w:rPr>
                <w:rFonts w:ascii="Times New Roman" w:eastAsia="Times New Roman" w:hAnsi="Times New Roman" w:cs="Times New Roman"/>
                <w:lang w:eastAsia="cs-CZ"/>
              </w:rPr>
              <w:t>52</w:t>
            </w:r>
          </w:p>
        </w:tc>
      </w:tr>
      <w:tr w:rsidR="00E56AC4" w:rsidRPr="00EC51D7" w14:paraId="4A034706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2ABF78F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A450736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1532696D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56AC4" w:rsidRPr="00CA14F0" w14:paraId="079476E8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7AC89581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7C1C7E61" w14:textId="77777777" w:rsidR="00E56AC4" w:rsidRPr="00CA14F0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6C294DA4" w14:textId="77777777" w:rsidR="00E56AC4" w:rsidRPr="00CA14F0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65A24C2A" w14:textId="77777777" w:rsidR="00E56AC4" w:rsidRDefault="00E56AC4" w:rsidP="00E56AC4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E56AC4" w:rsidRPr="00250D0F" w14:paraId="045A5D96" w14:textId="77777777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46165E6F" w14:textId="300E97AD" w:rsidR="00E56AC4" w:rsidRPr="00250D0F" w:rsidRDefault="009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56AC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693E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6331B0D9" w14:textId="77777777" w:rsidR="00E56AC4" w:rsidRPr="00A10840" w:rsidRDefault="00E56AC4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A10840">
              <w:rPr>
                <w:rFonts w:asciiTheme="majorHAnsi" w:eastAsia="Calibri" w:hAnsiTheme="majorHAnsi" w:cstheme="majorBidi"/>
                <w:b/>
                <w:bCs/>
              </w:rPr>
              <w:t>Podpora odborného vzdělávání</w:t>
            </w:r>
          </w:p>
        </w:tc>
      </w:tr>
      <w:tr w:rsidR="00E56AC4" w:rsidRPr="00250D0F" w14:paraId="717D7D4F" w14:textId="77777777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19C4F46C" w14:textId="043252F4" w:rsidR="00E56AC4" w:rsidRPr="00250D0F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podaktivita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</w:t>
            </w:r>
            <w:r w:rsidR="00693E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9B41F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33E19E2A" w14:textId="77777777" w:rsidR="00E56AC4" w:rsidRPr="00A10840" w:rsidRDefault="00E56AC4">
            <w:pPr>
              <w:keepNext/>
              <w:keepLines/>
              <w:spacing w:before="200" w:after="200" w:line="276" w:lineRule="auto"/>
              <w:jc w:val="both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587669">
              <w:rPr>
                <w:rFonts w:asciiTheme="majorHAnsi" w:eastAsia="Calibri" w:hAnsiTheme="majorHAnsi" w:cstheme="majorBidi"/>
                <w:b/>
                <w:bCs/>
              </w:rPr>
              <w:t>Zvýšení motivace a zájmu žáků o odborné a polytechnické vzdělávání</w:t>
            </w:r>
          </w:p>
        </w:tc>
      </w:tr>
      <w:tr w:rsidR="00E56AC4" w:rsidRPr="00250D0F" w14:paraId="15139599" w14:textId="77777777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763D278C" w14:textId="77777777" w:rsidR="00E56AC4" w:rsidRPr="00250D0F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23231CC6" w14:textId="77777777" w:rsidR="00E56AC4" w:rsidRPr="00250D0F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CE4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07/2024 – 08/2028</w:t>
            </w:r>
          </w:p>
        </w:tc>
      </w:tr>
    </w:tbl>
    <w:p w14:paraId="2B5ED4DE" w14:textId="77777777" w:rsidR="00E56AC4" w:rsidRDefault="00E56AC4" w:rsidP="00E56AC4">
      <w:pPr>
        <w:rPr>
          <w:b/>
        </w:rPr>
      </w:pPr>
    </w:p>
    <w:p w14:paraId="70190AA8" w14:textId="77777777" w:rsidR="00E56AC4" w:rsidRDefault="00E56AC4" w:rsidP="00E56AC4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0BBAD036" w14:textId="77777777" w:rsidR="00E56AC4" w:rsidRPr="00587669" w:rsidRDefault="00E56AC4" w:rsidP="00E56AC4">
      <w:pPr>
        <w:jc w:val="both"/>
      </w:pPr>
      <w:r w:rsidRPr="00587669">
        <w:t xml:space="preserve">Střední odborná škola Znojmo, Dvořákova, p.o. bude organizovat kroužky polytechnické výuky pro žáky středních škol s možností zapojení zájemců z řad žáků základních škol. Náplň kroužků bude rozvíjet získané vědomosti a dovednosti žáků a přispívat k rozvoji polytechniky. </w:t>
      </w:r>
    </w:p>
    <w:p w14:paraId="18D260CA" w14:textId="77777777" w:rsidR="00E56AC4" w:rsidRPr="00587669" w:rsidRDefault="00E56AC4" w:rsidP="00E56AC4">
      <w:pPr>
        <w:jc w:val="both"/>
        <w:rPr>
          <w:color w:val="FF0000"/>
        </w:rPr>
      </w:pPr>
      <w:r w:rsidRPr="00587669">
        <w:t>Kroužky budou organizovány pravidelně, výuka bude vedena lektory z řad pedagogických pracovníků školy. Bude se jednat o skupinovou práci v odborných dílnách a laboratořích střední školy.</w:t>
      </w:r>
    </w:p>
    <w:p w14:paraId="59D7EF90" w14:textId="77777777" w:rsidR="00E56AC4" w:rsidRPr="00587669" w:rsidRDefault="00E56AC4" w:rsidP="00E56AC4">
      <w:pPr>
        <w:jc w:val="both"/>
      </w:pPr>
      <w:r w:rsidRPr="00587669">
        <w:t xml:space="preserve">Na přípravě a realizaci aktivity se budou podílet pedagogové teoretické a praktické výuky střední školy v pozici vedoucí kroužku. Mzdové náklady na vedoucího kroužku budou určeny pro přípravu jednotlivých setkání a jejich vlastní vedení. Rozsah vlastní činnosti žáků v kroužku budou 2 hodiny. </w:t>
      </w:r>
    </w:p>
    <w:p w14:paraId="4C0E3A68" w14:textId="77777777" w:rsidR="00E56AC4" w:rsidRPr="00623405" w:rsidRDefault="00E56AC4" w:rsidP="00E56AC4">
      <w:pPr>
        <w:jc w:val="both"/>
        <w:rPr>
          <w:color w:val="FF0000"/>
        </w:rPr>
      </w:pPr>
      <w:r w:rsidRPr="00587669">
        <w:t>Pro činnost kroužků je třeba a</w:t>
      </w:r>
      <w:r>
        <w:t xml:space="preserve">ktivity materiálně zabezpečit, nově </w:t>
      </w:r>
      <w:r>
        <w:rPr>
          <w:rFonts w:cs="Times New Roman"/>
        </w:rPr>
        <w:t>vybavit vazárnu a založit výukový ovocný sad</w:t>
      </w:r>
      <w:r w:rsidRPr="00196029">
        <w:rPr>
          <w:rFonts w:cs="Times New Roman"/>
        </w:rPr>
        <w:t xml:space="preserve">. Žáci, kteří se zúčastní činnosti v kroužcích, se musí pohybovat v bezpečném, působivém a kulturním prostředí, které jim zajistí vhodné podmínky pro rozvoj jejich odborných dovedností, a tedy získání vyšší kvalifikace. Vybavení vazárny vhodným a přizpůsobivým školním nábytkem a založení ovocného sadu také přispěje k rozvoji měkkých dovedností účastníků kroužků, zejména aktivnímu přístupu a ochotě učit se novým věcem, schopnosti řešit problémy a týmové spolupráci.  </w:t>
      </w:r>
    </w:p>
    <w:p w14:paraId="58E3927A" w14:textId="77777777" w:rsidR="00E56AC4" w:rsidRPr="00587669" w:rsidRDefault="00E56AC4" w:rsidP="00E56AC4">
      <w:pPr>
        <w:jc w:val="both"/>
      </w:pPr>
      <w:r w:rsidRPr="00587669">
        <w:t>Činnost kroužků bude zaměřena:</w:t>
      </w:r>
    </w:p>
    <w:p w14:paraId="2D774556" w14:textId="77777777" w:rsidR="00E56AC4" w:rsidRPr="00587669" w:rsidRDefault="00E56AC4" w:rsidP="00E56AC4">
      <w:pPr>
        <w:jc w:val="both"/>
      </w:pPr>
      <w:r w:rsidRPr="00587669">
        <w:t xml:space="preserve">1/ </w:t>
      </w:r>
      <w:r w:rsidRPr="00571A33">
        <w:t>na rozvoj technických schopností včetně manuální zručnosti</w:t>
      </w:r>
      <w:r>
        <w:t>;</w:t>
      </w:r>
      <w:r w:rsidRPr="00571A33">
        <w:t xml:space="preserve"> </w:t>
      </w:r>
    </w:p>
    <w:p w14:paraId="53ABC71D" w14:textId="77777777" w:rsidR="00E56AC4" w:rsidRPr="00587669" w:rsidRDefault="00E56AC4" w:rsidP="00E56AC4">
      <w:pPr>
        <w:jc w:val="both"/>
      </w:pPr>
      <w:r w:rsidRPr="00587669">
        <w:t>2/na prohloubení teoretických přírodovědných znalostí a získání praktických dovedností v práci s látkami, surovinami a technologickými postupy výroby a zpracování;</w:t>
      </w:r>
    </w:p>
    <w:p w14:paraId="00027955" w14:textId="77777777" w:rsidR="00E56AC4" w:rsidRPr="00FD3574" w:rsidRDefault="00E56AC4" w:rsidP="00E56AC4">
      <w:pPr>
        <w:jc w:val="both"/>
        <w:rPr>
          <w:rFonts w:eastAsia="Calibri"/>
        </w:rPr>
      </w:pPr>
      <w:r w:rsidRPr="00587669">
        <w:lastRenderedPageBreak/>
        <w:t>3/ na propojení zemědělské prvovýroby s druhotnou hospodářskou sférou zpracování zemědělských produktů a jejich finalizace</w:t>
      </w:r>
    </w:p>
    <w:p w14:paraId="79F56487" w14:textId="77777777" w:rsidR="00E56AC4" w:rsidRPr="004240B1" w:rsidRDefault="00E56AC4" w:rsidP="00E56AC4">
      <w:pPr>
        <w:rPr>
          <w:bCs/>
        </w:rPr>
      </w:pPr>
      <w:r w:rsidRPr="004240B1">
        <w:rPr>
          <w:bCs/>
        </w:rPr>
        <w:t>Popis výstup klíčové podaktivity</w:t>
      </w:r>
    </w:p>
    <w:p w14:paraId="268C4402" w14:textId="47463EB7" w:rsidR="00DC7A1F" w:rsidRDefault="00E56AC4" w:rsidP="00E56AC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587669">
        <w:t>Realizace 5 kroužků za rok, počet setkání v jednom kroužku 8 x za stanovené období v rozsahu aktivity 2 hodiny</w:t>
      </w:r>
    </w:p>
    <w:p w14:paraId="085E6834" w14:textId="77777777" w:rsidR="009866D4" w:rsidRPr="009866D4" w:rsidRDefault="009866D4" w:rsidP="00E56AC4">
      <w:pPr>
        <w:numPr>
          <w:ilvl w:val="0"/>
          <w:numId w:val="2"/>
        </w:numPr>
        <w:spacing w:after="200" w:line="276" w:lineRule="auto"/>
        <w:contextualSpacing/>
        <w:jc w:val="both"/>
      </w:pPr>
    </w:p>
    <w:p w14:paraId="1AF4A439" w14:textId="77777777" w:rsidR="00E56AC4" w:rsidRPr="00166A62" w:rsidRDefault="00E56AC4" w:rsidP="00E56AC4">
      <w:pPr>
        <w:rPr>
          <w:b/>
        </w:rPr>
      </w:pPr>
      <w:r w:rsidRPr="004240B1">
        <w:rPr>
          <w:b/>
        </w:rPr>
        <w:t>Výstup klíčové podaktivity</w:t>
      </w:r>
    </w:p>
    <w:p w14:paraId="364CEFDB" w14:textId="6C55E784" w:rsidR="00E56AC4" w:rsidRPr="00D6338C" w:rsidRDefault="00E56AC4" w:rsidP="00E56AC4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FF0000"/>
        </w:rPr>
      </w:pPr>
      <w:bookmarkStart w:id="11" w:name="_Hlk165549182"/>
      <w:r w:rsidRPr="001813EB">
        <w:t>Kro</w:t>
      </w:r>
      <w:r w:rsidRPr="00196029">
        <w:t xml:space="preserve">užek SŠ </w:t>
      </w:r>
      <w:r w:rsidR="00DC7A1F">
        <w:t>20x</w:t>
      </w:r>
    </w:p>
    <w:bookmarkEnd w:id="11"/>
    <w:p w14:paraId="004F137C" w14:textId="77777777" w:rsidR="00E56AC4" w:rsidRDefault="00E56AC4" w:rsidP="00E56AC4">
      <w:pPr>
        <w:spacing w:after="200" w:line="276" w:lineRule="auto"/>
        <w:ind w:left="720"/>
        <w:contextualSpacing/>
        <w:jc w:val="both"/>
      </w:pPr>
    </w:p>
    <w:p w14:paraId="74AB1ED0" w14:textId="77777777" w:rsidR="00E56AC4" w:rsidRPr="00FD3574" w:rsidRDefault="00E56AC4" w:rsidP="00E56AC4">
      <w:pPr>
        <w:rPr>
          <w:b/>
        </w:rPr>
      </w:pPr>
      <w:r w:rsidRPr="00FD3574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56AC4" w:rsidRPr="00EC51D7" w14:paraId="55F69BED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3C9F631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E56AC4" w:rsidRPr="00EC51D7" w14:paraId="67F767F9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0C8C30A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0EF3EB5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55458B22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E56AC4" w:rsidRPr="00EC51D7" w14:paraId="373AF451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95CA662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267B8CC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3029309E" w14:textId="77777777" w:rsidR="00E56AC4" w:rsidRPr="00EC4B84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CE473A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  <w:r w:rsidRPr="00EC4B8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</w:t>
            </w:r>
          </w:p>
        </w:tc>
      </w:tr>
      <w:tr w:rsidR="00E56AC4" w:rsidRPr="00EC51D7" w14:paraId="2C96A2DA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BBB95E0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6719309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1E228009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56AC4" w:rsidRPr="00CA14F0" w14:paraId="1C963D7D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29F246E9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4E971795" w14:textId="77777777" w:rsidR="00E56AC4" w:rsidRPr="00CA14F0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15709F26" w14:textId="77777777" w:rsidR="00E56AC4" w:rsidRPr="00CA14F0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4AC19F3B" w14:textId="77777777" w:rsidR="00E56AC4" w:rsidRDefault="00E56AC4" w:rsidP="00E56AC4">
      <w:pPr>
        <w:spacing w:after="200" w:line="276" w:lineRule="auto"/>
        <w:contextualSpacing/>
        <w:jc w:val="both"/>
      </w:pPr>
    </w:p>
    <w:p w14:paraId="01066478" w14:textId="77777777" w:rsidR="00E56AC4" w:rsidRDefault="00E56AC4" w:rsidP="00E56AC4">
      <w:pPr>
        <w:spacing w:after="200" w:line="276" w:lineRule="auto"/>
        <w:contextualSpacing/>
        <w:jc w:val="both"/>
      </w:pPr>
    </w:p>
    <w:p w14:paraId="6D48EE63" w14:textId="77777777" w:rsidR="00E56AC4" w:rsidRDefault="00E56AC4" w:rsidP="00E56AC4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E56AC4" w:rsidRPr="00250D0F" w14:paraId="564A8F12" w14:textId="77777777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21EE3EE8" w14:textId="3F5F8908" w:rsidR="00E56AC4" w:rsidRPr="00250D0F" w:rsidRDefault="0071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56AC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F02D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4BF021B9" w14:textId="77777777" w:rsidR="00E56AC4" w:rsidRPr="00A10840" w:rsidRDefault="00E56AC4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F02DAA">
              <w:rPr>
                <w:rFonts w:asciiTheme="majorHAnsi" w:eastAsia="Calibri" w:hAnsiTheme="majorHAnsi" w:cstheme="majorBidi"/>
                <w:b/>
                <w:bCs/>
              </w:rPr>
              <w:t>Podpora odborného vzdělávání</w:t>
            </w:r>
          </w:p>
        </w:tc>
      </w:tr>
      <w:tr w:rsidR="00E56AC4" w:rsidRPr="00250D0F" w14:paraId="652F5932" w14:textId="77777777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055F8FB7" w14:textId="2A25969A" w:rsidR="00E56AC4" w:rsidRPr="00250D0F" w:rsidRDefault="0071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Podaktivita</w:t>
            </w:r>
            <w:r w:rsidR="00E56AC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56AC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F02D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08-1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3E1921B8" w14:textId="77777777" w:rsidR="00E56AC4" w:rsidRPr="00A10840" w:rsidRDefault="00E56AC4" w:rsidP="00F02DAA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>
              <w:rPr>
                <w:rFonts w:asciiTheme="majorHAnsi" w:eastAsia="Calibri" w:hAnsiTheme="majorHAnsi" w:cstheme="majorBidi"/>
                <w:b/>
                <w:bCs/>
              </w:rPr>
              <w:t>Kariérové poradenství</w:t>
            </w:r>
          </w:p>
        </w:tc>
      </w:tr>
      <w:tr w:rsidR="00E56AC4" w:rsidRPr="00250D0F" w14:paraId="54531769" w14:textId="77777777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647DCCB2" w14:textId="77777777" w:rsidR="00E56AC4" w:rsidRPr="00250D0F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4922BA54" w14:textId="77777777" w:rsidR="00E56AC4" w:rsidRPr="00250D0F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CE4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07/2024 – 08/2028</w:t>
            </w:r>
          </w:p>
        </w:tc>
      </w:tr>
    </w:tbl>
    <w:p w14:paraId="12B5EA65" w14:textId="77777777" w:rsidR="00E56AC4" w:rsidRDefault="00E56AC4" w:rsidP="00E56AC4">
      <w:pPr>
        <w:rPr>
          <w:b/>
        </w:rPr>
      </w:pPr>
    </w:p>
    <w:p w14:paraId="2968685B" w14:textId="63F4EFF0" w:rsidR="00E56AC4" w:rsidRDefault="00E56AC4" w:rsidP="00E56AC4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25783EAE" w14:textId="77777777" w:rsidR="00E56AC4" w:rsidRDefault="00E56AC4" w:rsidP="00E56AC4">
      <w:pPr>
        <w:jc w:val="both"/>
      </w:pPr>
      <w:r w:rsidRPr="00587669">
        <w:t xml:space="preserve">Střední odborná škola Znojmo, Dvořákova, p.o. </w:t>
      </w:r>
      <w:r>
        <w:t>se zapojí do podaktivity „Kariérové poradenství“ formou vzdělávací akce pro žáky základních škol. Uvědomujeme si, že volba střední školy a profesního zaměření je velmi vážným rozhodováním pro mladého člověka i jeho rodiče. Často ve škole slyšíme základní požadavek, že ho škola a následně práce musí bavit. Společné setkání s žáky základní školy bude rozvíjet jejich orientaci v trhu práce, v plánování a volbě profesní dráhy s ohledem na jejich sebepoznání, vlastní schopnosti a dovednosti, zájem a preference.</w:t>
      </w:r>
    </w:p>
    <w:p w14:paraId="110967F7" w14:textId="77777777" w:rsidR="00E56AC4" w:rsidRPr="00587669" w:rsidRDefault="00E56AC4" w:rsidP="00E56AC4">
      <w:pPr>
        <w:jc w:val="both"/>
      </w:pPr>
      <w:r>
        <w:t>Vzdělávací akce se uskuteční 1 x za kalendářní rok prezenční formou v budově školy, popř. jejich odloučených pracovištích, v rozsahu 4 vyučovací hodiny.</w:t>
      </w:r>
    </w:p>
    <w:p w14:paraId="30E61E89" w14:textId="77777777" w:rsidR="00E56AC4" w:rsidRPr="00587669" w:rsidRDefault="00E56AC4" w:rsidP="00E56AC4">
      <w:pPr>
        <w:jc w:val="both"/>
      </w:pPr>
      <w:r w:rsidRPr="00587669">
        <w:t xml:space="preserve">Na přípravě a realizaci aktivity se budou podílet pedagogové teoretické a praktické výuky střední školy v pozici </w:t>
      </w:r>
      <w:r>
        <w:t>metodik</w:t>
      </w:r>
      <w:r w:rsidRPr="00587669">
        <w:t xml:space="preserve">. </w:t>
      </w:r>
      <w:r>
        <w:t xml:space="preserve">Celkem se do realizace vzdělávací akce zapojí 6 metodiků. </w:t>
      </w:r>
      <w:r w:rsidRPr="00587669">
        <w:t xml:space="preserve">Mzdové náklady na </w:t>
      </w:r>
      <w:r>
        <w:t>metodiky</w:t>
      </w:r>
      <w:r w:rsidRPr="00587669">
        <w:t xml:space="preserve"> budou určeny pro </w:t>
      </w:r>
      <w:r>
        <w:t>přípravu vzdělávací akce (4 hodiny)</w:t>
      </w:r>
      <w:r w:rsidRPr="00587669">
        <w:t xml:space="preserve"> a jej</w:t>
      </w:r>
      <w:r>
        <w:t xml:space="preserve">í </w:t>
      </w:r>
      <w:r w:rsidRPr="00587669">
        <w:t>vlastní vedení</w:t>
      </w:r>
      <w:r>
        <w:t xml:space="preserve"> (4 hodiny).</w:t>
      </w:r>
      <w:r w:rsidRPr="00587669">
        <w:t xml:space="preserve"> </w:t>
      </w:r>
    </w:p>
    <w:p w14:paraId="072E4344" w14:textId="77777777" w:rsidR="00E56AC4" w:rsidRPr="004240B1" w:rsidRDefault="00E56AC4" w:rsidP="00E56AC4">
      <w:pPr>
        <w:rPr>
          <w:bCs/>
        </w:rPr>
      </w:pPr>
      <w:r w:rsidRPr="004240B1">
        <w:rPr>
          <w:bCs/>
        </w:rPr>
        <w:t>Popis výstup klíčové podaktivity</w:t>
      </w:r>
    </w:p>
    <w:p w14:paraId="14D744D9" w14:textId="77777777" w:rsidR="00E56AC4" w:rsidRPr="00601E9D" w:rsidRDefault="00E56AC4" w:rsidP="00E56AC4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</w:rPr>
      </w:pPr>
      <w:r w:rsidRPr="00587669">
        <w:t xml:space="preserve">Realizace </w:t>
      </w:r>
      <w:r>
        <w:t>1 vzdělávací akce</w:t>
      </w:r>
      <w:r w:rsidRPr="00587669">
        <w:t xml:space="preserve"> za rok</w:t>
      </w:r>
      <w:r>
        <w:t xml:space="preserve"> v rozsahu 4 hodiny</w:t>
      </w:r>
    </w:p>
    <w:p w14:paraId="2178F4B4" w14:textId="77777777" w:rsidR="00E56AC4" w:rsidRPr="00601E9D" w:rsidRDefault="00E56AC4" w:rsidP="00E56AC4">
      <w:pPr>
        <w:spacing w:after="200" w:line="276" w:lineRule="auto"/>
        <w:ind w:left="720"/>
        <w:contextualSpacing/>
        <w:jc w:val="both"/>
        <w:rPr>
          <w:b/>
        </w:rPr>
      </w:pPr>
    </w:p>
    <w:p w14:paraId="385055E3" w14:textId="77777777" w:rsidR="00E56AC4" w:rsidRPr="00601E9D" w:rsidRDefault="00E56AC4" w:rsidP="00E56AC4">
      <w:pPr>
        <w:spacing w:after="200" w:line="276" w:lineRule="auto"/>
        <w:contextualSpacing/>
        <w:jc w:val="both"/>
        <w:rPr>
          <w:b/>
        </w:rPr>
      </w:pPr>
      <w:r>
        <w:rPr>
          <w:b/>
        </w:rPr>
        <w:t>Vý</w:t>
      </w:r>
      <w:r w:rsidRPr="00601E9D">
        <w:rPr>
          <w:b/>
        </w:rPr>
        <w:t>stup klíčové podaktivity</w:t>
      </w:r>
    </w:p>
    <w:p w14:paraId="1ADF3D86" w14:textId="1ED77C0E" w:rsidR="00E56AC4" w:rsidRDefault="00E56AC4" w:rsidP="0098675C">
      <w:pPr>
        <w:numPr>
          <w:ilvl w:val="0"/>
          <w:numId w:val="2"/>
        </w:numPr>
        <w:spacing w:after="200" w:line="276" w:lineRule="auto"/>
        <w:contextualSpacing/>
        <w:jc w:val="both"/>
      </w:pPr>
      <w:bookmarkStart w:id="12" w:name="_Hlk165550202"/>
      <w:r w:rsidRPr="00D92CF9">
        <w:t xml:space="preserve">Vzdělávací akce </w:t>
      </w:r>
      <w:r w:rsidR="00983A39" w:rsidRPr="00D92CF9">
        <w:t>4x</w:t>
      </w:r>
      <w:bookmarkEnd w:id="12"/>
    </w:p>
    <w:p w14:paraId="014803AB" w14:textId="77777777" w:rsidR="00E56AC4" w:rsidRPr="00FD3574" w:rsidRDefault="00E56AC4" w:rsidP="00E56AC4">
      <w:pPr>
        <w:rPr>
          <w:b/>
        </w:rPr>
      </w:pPr>
      <w:r w:rsidRPr="00FD3574">
        <w:rPr>
          <w:b/>
        </w:rPr>
        <w:lastRenderedPageBreak/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56AC4" w:rsidRPr="00EC51D7" w14:paraId="0F239847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42C15D42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E56AC4" w:rsidRPr="00EC51D7" w14:paraId="23336A7A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3959EED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DFEE0B5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35FF6E33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E56AC4" w:rsidRPr="00EC51D7" w14:paraId="30F914BC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6889CE5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1F7B71C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573896AB" w14:textId="77777777" w:rsidR="00E56AC4" w:rsidRPr="00EC4B84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Pr="00EC4B84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</w:t>
            </w:r>
          </w:p>
        </w:tc>
      </w:tr>
      <w:tr w:rsidR="00E56AC4" w:rsidRPr="00EC51D7" w14:paraId="425DC63A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E9D3860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088B109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26FC9145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56AC4" w:rsidRPr="00CA14F0" w14:paraId="55B4F880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228A87D2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37895A95" w14:textId="77777777" w:rsidR="00E56AC4" w:rsidRPr="00CA14F0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2B64D10F" w14:textId="77777777" w:rsidR="00E56AC4" w:rsidRPr="00CA14F0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7350318" w14:textId="77777777" w:rsidR="00E56AC4" w:rsidRDefault="00E56AC4" w:rsidP="00E56AC4">
      <w:pPr>
        <w:spacing w:after="200" w:line="276" w:lineRule="auto"/>
        <w:contextualSpacing/>
        <w:jc w:val="both"/>
      </w:pPr>
    </w:p>
    <w:p w14:paraId="37C485BD" w14:textId="77777777" w:rsidR="00E56AC4" w:rsidRDefault="00E56AC4" w:rsidP="00E56AC4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E56AC4" w:rsidRPr="00250D0F" w14:paraId="6524A90D" w14:textId="77777777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094B6B38" w14:textId="0D593330" w:rsidR="00E56AC4" w:rsidRPr="00250D0F" w:rsidRDefault="0071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56AC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E56A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  <w:r w:rsidR="00F02D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2D5D08BB" w14:textId="77777777" w:rsidR="00E56AC4" w:rsidRPr="00A10840" w:rsidRDefault="00E56AC4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F02DAA">
              <w:rPr>
                <w:rFonts w:asciiTheme="majorHAnsi" w:eastAsia="Calibri" w:hAnsiTheme="majorHAnsi" w:cstheme="majorBidi"/>
                <w:b/>
                <w:bCs/>
              </w:rPr>
              <w:t>Podpora odborného vzdělávání</w:t>
            </w:r>
          </w:p>
        </w:tc>
      </w:tr>
      <w:tr w:rsidR="00E56AC4" w:rsidRPr="00250D0F" w14:paraId="33F15F56" w14:textId="77777777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4A763DA0" w14:textId="6E9AA181" w:rsidR="00E56AC4" w:rsidRPr="00250D0F" w:rsidRDefault="0071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E56AC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E56A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E56AC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</w:t>
            </w:r>
            <w:r w:rsidR="00F02D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09-1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3526FE2A" w14:textId="6FF18161" w:rsidR="00E56AC4" w:rsidRPr="00A10840" w:rsidRDefault="00E56AC4" w:rsidP="00F02DAA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>
              <w:rPr>
                <w:rFonts w:asciiTheme="majorHAnsi" w:eastAsia="Calibri" w:hAnsiTheme="majorHAnsi" w:cstheme="majorBidi"/>
                <w:b/>
                <w:bCs/>
              </w:rPr>
              <w:t>Prevence předčasných odchodů ze vzdělávání</w:t>
            </w:r>
            <w:r w:rsidR="003F1E0A">
              <w:rPr>
                <w:rFonts w:asciiTheme="majorHAnsi" w:eastAsia="Calibri" w:hAnsiTheme="majorHAnsi" w:cstheme="majorBidi"/>
                <w:b/>
                <w:bCs/>
              </w:rPr>
              <w:t xml:space="preserve"> </w:t>
            </w:r>
          </w:p>
        </w:tc>
      </w:tr>
      <w:tr w:rsidR="00E56AC4" w:rsidRPr="00250D0F" w14:paraId="615DAB41" w14:textId="77777777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4DE3240F" w14:textId="77777777" w:rsidR="00E56AC4" w:rsidRPr="00250D0F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1DEB27AC" w14:textId="56ACB913" w:rsidR="00E56AC4" w:rsidRPr="00250D0F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CE4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</w:t>
            </w:r>
            <w:r w:rsidR="00142E3F" w:rsidRPr="00CE4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2024–08</w:t>
            </w:r>
            <w:r w:rsidRPr="00CE4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/2028</w:t>
            </w:r>
          </w:p>
        </w:tc>
      </w:tr>
    </w:tbl>
    <w:p w14:paraId="617FB82D" w14:textId="77777777" w:rsidR="00E56AC4" w:rsidRDefault="00E56AC4" w:rsidP="00E56AC4">
      <w:pPr>
        <w:rPr>
          <w:b/>
        </w:rPr>
      </w:pPr>
    </w:p>
    <w:p w14:paraId="79ADF56F" w14:textId="6C7E3104" w:rsidR="00E56AC4" w:rsidRDefault="00E56AC4" w:rsidP="00E56AC4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21ADA088" w14:textId="77777777" w:rsidR="00E56AC4" w:rsidRDefault="00E56AC4" w:rsidP="00E56AC4">
      <w:pPr>
        <w:jc w:val="both"/>
      </w:pPr>
      <w:r w:rsidRPr="00587669">
        <w:t xml:space="preserve">Střední odborná škola Znojmo, Dvořákova, p.o. </w:t>
      </w:r>
      <w:r>
        <w:t xml:space="preserve">se jako většina středních škol dlouhodobě snaží o snížení předčasných odchodů ze vzdělávání.  Jsme si vědomi, že nejvíce ohroženou skupinou jsou žáci sociálně znevýhodnění, pocházející z kulturně odlišného prostředí nebo málo či zcela nepodnětného rodinného prostředí, žáci s potřebou podpůrných opatření z důvodu poruch učení nebo chování.  </w:t>
      </w:r>
    </w:p>
    <w:p w14:paraId="1CF448F7" w14:textId="77777777" w:rsidR="00E56AC4" w:rsidRDefault="00E56AC4" w:rsidP="00E56AC4">
      <w:pPr>
        <w:jc w:val="both"/>
      </w:pPr>
      <w:r>
        <w:t>Zapojení do této podaktivity škole umožní realizovat opatření a akce zaměřené na spolupráci rodiny a školy formou společného setkávání s důrazem na motivaci žáků, jejich podporu ze strany školy i rodiny, důležitost získání kvalifikace pro výkon budoucího zaměstnání a rozvoj jejich osobnosti.</w:t>
      </w:r>
    </w:p>
    <w:p w14:paraId="629FF11D" w14:textId="77777777" w:rsidR="00E56AC4" w:rsidRPr="00587669" w:rsidRDefault="00E56AC4" w:rsidP="00E56AC4">
      <w:pPr>
        <w:jc w:val="both"/>
      </w:pPr>
      <w:r>
        <w:t>Osvětové akce se uskuteční 2 x za kalendářní rok prezenční formou v budově školy, popř. jejich odloučených pracovištích, v rozsahu 3 vyučovací hodiny.</w:t>
      </w:r>
    </w:p>
    <w:p w14:paraId="2CF1C705" w14:textId="5651D5A8" w:rsidR="00E56AC4" w:rsidRPr="00587669" w:rsidRDefault="00E56AC4" w:rsidP="00E56AC4">
      <w:pPr>
        <w:jc w:val="both"/>
      </w:pPr>
      <w:r>
        <w:t>Na přípravě a realizaci aktivity se budou podílet pedagogové teoretické a praktické výuky střední školy</w:t>
      </w:r>
      <w:r w:rsidR="60BAD904">
        <w:t xml:space="preserve"> </w:t>
      </w:r>
      <w:r w:rsidR="60BAD904" w:rsidRPr="003F039A">
        <w:t>a pracovníci školního poradenského pracoviště - výchovný poradce, kariérový poradce a metodik prevence. Budou</w:t>
      </w:r>
      <w:r w:rsidR="60BAD904">
        <w:t xml:space="preserve"> vedeni</w:t>
      </w:r>
      <w:r>
        <w:t xml:space="preserve"> v pozici metodik. Celkem se do realizace vzdělávací akce zapojí 6 metodiků. Mzdové náklady na metodiky budou určeny pro přípravu vzdělávací akce (3 hodiny) a její vlastní vedení (3 hodiny). </w:t>
      </w:r>
    </w:p>
    <w:p w14:paraId="526CCA5B" w14:textId="77777777" w:rsidR="00E56AC4" w:rsidRPr="004240B1" w:rsidRDefault="00E56AC4" w:rsidP="00E56AC4">
      <w:pPr>
        <w:rPr>
          <w:bCs/>
        </w:rPr>
      </w:pPr>
      <w:r w:rsidRPr="004240B1">
        <w:rPr>
          <w:bCs/>
        </w:rPr>
        <w:t>Popis výstup klíčové podaktivity</w:t>
      </w:r>
    </w:p>
    <w:p w14:paraId="329BE019" w14:textId="77777777" w:rsidR="00E56AC4" w:rsidRPr="00601E9D" w:rsidRDefault="00E56AC4" w:rsidP="00E56AC4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</w:rPr>
      </w:pPr>
      <w:r w:rsidRPr="00587669">
        <w:t xml:space="preserve">Realizace </w:t>
      </w:r>
      <w:r>
        <w:t>2 osvětových akcí</w:t>
      </w:r>
      <w:r w:rsidRPr="00587669">
        <w:t xml:space="preserve"> za rok</w:t>
      </w:r>
      <w:r>
        <w:t xml:space="preserve"> v rozsahu 3 hodiny</w:t>
      </w:r>
    </w:p>
    <w:p w14:paraId="20F0ED29" w14:textId="77777777" w:rsidR="00E56AC4" w:rsidRPr="00601E9D" w:rsidRDefault="00E56AC4" w:rsidP="00E56AC4">
      <w:pPr>
        <w:spacing w:after="200" w:line="276" w:lineRule="auto"/>
        <w:ind w:left="720"/>
        <w:contextualSpacing/>
        <w:jc w:val="both"/>
        <w:rPr>
          <w:b/>
        </w:rPr>
      </w:pPr>
    </w:p>
    <w:p w14:paraId="55C6FBB6" w14:textId="77777777" w:rsidR="00E56AC4" w:rsidRPr="00601E9D" w:rsidRDefault="00E56AC4" w:rsidP="00E56AC4">
      <w:pPr>
        <w:spacing w:after="200" w:line="276" w:lineRule="auto"/>
        <w:contextualSpacing/>
        <w:jc w:val="both"/>
        <w:rPr>
          <w:b/>
        </w:rPr>
      </w:pPr>
      <w:r>
        <w:rPr>
          <w:b/>
        </w:rPr>
        <w:t>Vý</w:t>
      </w:r>
      <w:r w:rsidRPr="00601E9D">
        <w:rPr>
          <w:b/>
        </w:rPr>
        <w:t>stup klíčové podaktivity</w:t>
      </w:r>
    </w:p>
    <w:p w14:paraId="4DB34956" w14:textId="7E2387DC" w:rsidR="00E56AC4" w:rsidRPr="00D92CF9" w:rsidRDefault="00E56AC4" w:rsidP="00E56AC4">
      <w:pPr>
        <w:numPr>
          <w:ilvl w:val="0"/>
          <w:numId w:val="2"/>
        </w:numPr>
        <w:spacing w:after="200" w:line="276" w:lineRule="auto"/>
        <w:contextualSpacing/>
        <w:jc w:val="both"/>
      </w:pPr>
      <w:bookmarkStart w:id="13" w:name="_Hlk165550304"/>
      <w:r w:rsidRPr="00D92CF9">
        <w:t>Osvětov</w:t>
      </w:r>
      <w:r w:rsidR="00DD3891" w:rsidRPr="00D92CF9">
        <w:t>á</w:t>
      </w:r>
      <w:r w:rsidRPr="00D92CF9">
        <w:t xml:space="preserve"> akce </w:t>
      </w:r>
      <w:r w:rsidR="00DD3891" w:rsidRPr="00D92CF9">
        <w:t>8x</w:t>
      </w:r>
    </w:p>
    <w:bookmarkEnd w:id="13"/>
    <w:p w14:paraId="1C126671" w14:textId="77777777" w:rsidR="00E56AC4" w:rsidRDefault="00E56AC4" w:rsidP="00D85500">
      <w:pPr>
        <w:spacing w:after="200" w:line="276" w:lineRule="auto"/>
        <w:contextualSpacing/>
        <w:jc w:val="both"/>
      </w:pPr>
    </w:p>
    <w:p w14:paraId="08F0AF55" w14:textId="77777777" w:rsidR="00E56AC4" w:rsidRPr="00FD3574" w:rsidRDefault="00E56AC4" w:rsidP="00E56AC4">
      <w:pPr>
        <w:rPr>
          <w:b/>
        </w:rPr>
      </w:pPr>
      <w:r w:rsidRPr="00FD3574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56AC4" w:rsidRPr="00EC51D7" w14:paraId="007533A0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1482FEC9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E56AC4" w:rsidRPr="00EC51D7" w14:paraId="35522F12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B4A22FF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62D4802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223062FC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E56AC4" w:rsidRPr="00EC51D7" w14:paraId="42DEF990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CE490FE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79B36BD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788FE206" w14:textId="77777777" w:rsidR="00E56AC4" w:rsidRPr="00EC4B84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E56AC4" w:rsidRPr="00EC51D7" w14:paraId="03A43DF3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F18ED0A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A4A8FC4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197A4B37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56AC4" w:rsidRPr="00CA14F0" w14:paraId="13165FA4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4EE932E6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63526E0E" w14:textId="77777777" w:rsidR="00E56AC4" w:rsidRPr="00CA14F0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6C54FA62" w14:textId="77777777" w:rsidR="00E56AC4" w:rsidRPr="00CA14F0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</w:tbl>
    <w:p w14:paraId="5C5FC88E" w14:textId="77777777" w:rsidR="00E56AC4" w:rsidRDefault="00E56AC4" w:rsidP="00E56AC4">
      <w:pPr>
        <w:spacing w:after="200" w:line="276" w:lineRule="auto"/>
        <w:contextualSpacing/>
        <w:jc w:val="both"/>
      </w:pPr>
    </w:p>
    <w:p w14:paraId="619DCF58" w14:textId="77777777" w:rsidR="00E56AC4" w:rsidRDefault="00E56AC4" w:rsidP="00E56AC4">
      <w:pPr>
        <w:spacing w:after="200" w:line="276" w:lineRule="auto"/>
        <w:contextualSpacing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E56AC4" w:rsidRPr="00250D0F" w14:paraId="75F311D5" w14:textId="77777777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697AD9D1" w14:textId="3E9CE9B3" w:rsidR="00E56AC4" w:rsidRPr="00250D0F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</w:t>
            </w:r>
            <w:r w:rsidR="00F02D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290312C0" w14:textId="0387B49C" w:rsidR="00E56AC4" w:rsidRPr="00A10840" w:rsidRDefault="00B9236B">
            <w:pPr>
              <w:keepNext/>
              <w:keepLines/>
              <w:spacing w:before="200" w:after="200" w:line="276" w:lineRule="auto"/>
              <w:jc w:val="center"/>
              <w:outlineLvl w:val="2"/>
              <w:rPr>
                <w:rFonts w:asciiTheme="majorHAnsi" w:eastAsia="Calibri" w:hAnsiTheme="majorHAnsi" w:cstheme="majorBidi"/>
                <w:b/>
                <w:bCs/>
              </w:rPr>
            </w:pPr>
            <w:r w:rsidRPr="00B9236B">
              <w:rPr>
                <w:rFonts w:eastAsia="Calibri"/>
              </w:rPr>
              <w:t>Podpora základních kompetencí žáků v nematuritních oborech na odborných SŠ</w:t>
            </w:r>
          </w:p>
        </w:tc>
      </w:tr>
      <w:tr w:rsidR="00E56AC4" w:rsidRPr="00250D0F" w14:paraId="4FBEAE66" w14:textId="77777777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2110BDE5" w14:textId="77777777" w:rsidR="00E56AC4" w:rsidRPr="00250D0F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1A51D0A9" w14:textId="60D6AF06" w:rsidR="00E56AC4" w:rsidRPr="00250D0F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CE4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</w:t>
            </w:r>
            <w:r w:rsidR="00142E3F" w:rsidRPr="00CE4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2024–08</w:t>
            </w:r>
            <w:r w:rsidRPr="00CE4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/2028</w:t>
            </w:r>
          </w:p>
        </w:tc>
      </w:tr>
    </w:tbl>
    <w:p w14:paraId="61355213" w14:textId="77777777" w:rsidR="00E56AC4" w:rsidRDefault="00E56AC4" w:rsidP="00E56AC4">
      <w:pPr>
        <w:rPr>
          <w:b/>
        </w:rPr>
      </w:pPr>
    </w:p>
    <w:p w14:paraId="242BC5A0" w14:textId="0FF00B68" w:rsidR="00E56AC4" w:rsidRDefault="00E56AC4" w:rsidP="00E56AC4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3E495D9F" w14:textId="57E3BF28" w:rsidR="00E56AC4" w:rsidRPr="00084DD6" w:rsidRDefault="00E56AC4" w:rsidP="34A43769">
      <w:pPr>
        <w:jc w:val="both"/>
      </w:pPr>
      <w:r>
        <w:t xml:space="preserve">Ve Střední odborné škole Znojmo, Dvořákova, p.o. si uvědomujeme, že pro život je nezbytné učení v souvislostech založené na základních a oborových gramotnostech. Důraz klademe na funkční gramotnost, tedy schopnost uplatňovat získané vědomosti při řešení různých životních situací. Tento dlouhodobý a komplexní úkol budeme řešit formou rozvoje čtenářské, matematické, finanční, digitální, mediální, přírodovědné, sociální a jazykové </w:t>
      </w:r>
      <w:r w:rsidRPr="00084DD6">
        <w:t>gramotnosti.</w:t>
      </w:r>
      <w:r w:rsidR="0A94549D" w:rsidRPr="00084DD6">
        <w:t xml:space="preserve"> Zaměříme se na žáky střední školy v oborech s výučním listem tzv. H obory</w:t>
      </w:r>
      <w:r w:rsidR="43B73C32" w:rsidRPr="00084DD6">
        <w:t>,</w:t>
      </w:r>
      <w:r w:rsidR="0A94549D" w:rsidRPr="00084DD6">
        <w:t xml:space="preserve"> a zvláště na žáky v oboru Zahradnické práce (E obor). Z našich zkušeností mají právě tito mladí lidé největší problémy s </w:t>
      </w:r>
      <w:r w:rsidR="5435A61A" w:rsidRPr="00084DD6">
        <w:t>propojováním souvislostí a využíváním nabytých vědomostí a dovedností.</w:t>
      </w:r>
    </w:p>
    <w:p w14:paraId="1F997614" w14:textId="77777777" w:rsidR="00E56AC4" w:rsidRDefault="00E56AC4" w:rsidP="00E56AC4">
      <w:pPr>
        <w:jc w:val="both"/>
      </w:pPr>
      <w:r>
        <w:t>Funkční gramotnost u žáků nematuritních oborů bude rozvíjena formou pravidelných setkání v rozsahu 16 vyučovacích hodin za kalendářní rok.</w:t>
      </w:r>
    </w:p>
    <w:p w14:paraId="5D53A485" w14:textId="77777777" w:rsidR="00E56AC4" w:rsidRPr="00587669" w:rsidRDefault="00E56AC4" w:rsidP="00E56AC4">
      <w:pPr>
        <w:jc w:val="both"/>
      </w:pPr>
      <w:r>
        <w:t xml:space="preserve">Na </w:t>
      </w:r>
      <w:r w:rsidRPr="00587669">
        <w:t xml:space="preserve">přípravě a realizaci aktivity se budou podílet pedagogové teoretické a praktické výuky střední školy v pozici </w:t>
      </w:r>
      <w:r>
        <w:t>lektor</w:t>
      </w:r>
      <w:r w:rsidRPr="00587669">
        <w:t xml:space="preserve">. Mzdové náklady na </w:t>
      </w:r>
      <w:r>
        <w:t>lektorskou činnost</w:t>
      </w:r>
      <w:r w:rsidRPr="00587669">
        <w:t xml:space="preserve"> budou </w:t>
      </w:r>
      <w:r>
        <w:t>rozděleny na přípravu vzdělávací akce (16 hodin)</w:t>
      </w:r>
      <w:r w:rsidRPr="00587669">
        <w:t xml:space="preserve"> a jej</w:t>
      </w:r>
      <w:r>
        <w:t xml:space="preserve">í </w:t>
      </w:r>
      <w:r w:rsidRPr="00587669">
        <w:t>vlastní vedení</w:t>
      </w:r>
      <w:r>
        <w:t xml:space="preserve"> (16 hodin).</w:t>
      </w:r>
      <w:r w:rsidRPr="00587669">
        <w:t xml:space="preserve"> </w:t>
      </w:r>
    </w:p>
    <w:p w14:paraId="6CDB788D" w14:textId="77777777" w:rsidR="00E56AC4" w:rsidRPr="004240B1" w:rsidRDefault="00E56AC4" w:rsidP="00E56AC4">
      <w:pPr>
        <w:rPr>
          <w:bCs/>
        </w:rPr>
      </w:pPr>
      <w:r w:rsidRPr="004240B1">
        <w:rPr>
          <w:bCs/>
        </w:rPr>
        <w:t>Popis výstup klíčové podaktivity</w:t>
      </w:r>
    </w:p>
    <w:p w14:paraId="3AACAB30" w14:textId="77777777" w:rsidR="00E56AC4" w:rsidRPr="00601E9D" w:rsidRDefault="00E56AC4" w:rsidP="00E56AC4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</w:rPr>
      </w:pPr>
      <w:r w:rsidRPr="00587669">
        <w:t xml:space="preserve">Realizace </w:t>
      </w:r>
      <w:r>
        <w:t>pravidelného setkávání v rozsahu 16 hodin za rok</w:t>
      </w:r>
    </w:p>
    <w:p w14:paraId="0D3034EB" w14:textId="77777777" w:rsidR="00E56AC4" w:rsidRPr="00601E9D" w:rsidRDefault="00E56AC4" w:rsidP="00E56AC4">
      <w:pPr>
        <w:spacing w:after="200" w:line="276" w:lineRule="auto"/>
        <w:ind w:left="720"/>
        <w:contextualSpacing/>
        <w:jc w:val="both"/>
        <w:rPr>
          <w:b/>
        </w:rPr>
      </w:pPr>
    </w:p>
    <w:p w14:paraId="55A6C8CC" w14:textId="210E51CA" w:rsidR="00F36F62" w:rsidRDefault="00E56AC4" w:rsidP="00F36F62">
      <w:pPr>
        <w:spacing w:after="200" w:line="276" w:lineRule="auto"/>
        <w:contextualSpacing/>
        <w:jc w:val="both"/>
        <w:rPr>
          <w:b/>
        </w:rPr>
      </w:pPr>
      <w:r>
        <w:rPr>
          <w:b/>
        </w:rPr>
        <w:t>Vý</w:t>
      </w:r>
      <w:r w:rsidRPr="00601E9D">
        <w:rPr>
          <w:b/>
        </w:rPr>
        <w:t>stup klíčové podaktivity</w:t>
      </w:r>
    </w:p>
    <w:p w14:paraId="0740DA10" w14:textId="4CE62101" w:rsidR="00E56AC4" w:rsidRPr="00963BAE" w:rsidRDefault="00F36F62" w:rsidP="00963BAE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b/>
        </w:rPr>
      </w:pPr>
      <w:r w:rsidRPr="00D92CF9">
        <w:t>V</w:t>
      </w:r>
      <w:r w:rsidR="0090653A" w:rsidRPr="00D92CF9">
        <w:t>zdělávací aktivita</w:t>
      </w:r>
      <w:r w:rsidR="001175C0" w:rsidRPr="00D92CF9">
        <w:rPr>
          <w:b/>
          <w:bCs/>
        </w:rPr>
        <w:t xml:space="preserve"> </w:t>
      </w:r>
      <w:r w:rsidRPr="00D92CF9">
        <w:t>4x</w:t>
      </w:r>
    </w:p>
    <w:p w14:paraId="5DFA5973" w14:textId="77777777" w:rsidR="00E56AC4" w:rsidRPr="00FD3574" w:rsidRDefault="00E56AC4" w:rsidP="00E56AC4">
      <w:pPr>
        <w:rPr>
          <w:b/>
        </w:rPr>
      </w:pPr>
      <w:r w:rsidRPr="00FD3574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56AC4" w:rsidRPr="00EC51D7" w14:paraId="7121794F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8466F1C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E56AC4" w:rsidRPr="00EC51D7" w14:paraId="187AC98F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C37BA5F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0F58CED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172C45B4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E56AC4" w:rsidRPr="00EC51D7" w14:paraId="03B0E082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9932B25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DEB0D1F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1D634092" w14:textId="2B1EAB6A" w:rsidR="00E56AC4" w:rsidRPr="00EC4B84" w:rsidRDefault="00D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D42419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</w:tr>
      <w:tr w:rsidR="00E56AC4" w:rsidRPr="00EC51D7" w14:paraId="20398581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3A188EF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70F0B05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7726A29E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56AC4" w:rsidRPr="00CA14F0" w14:paraId="0ECFBB4C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59C37450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3A5201B8" w14:textId="77777777" w:rsidR="00E56AC4" w:rsidRPr="00CA14F0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7718D5D1" w14:textId="77777777" w:rsidR="00E56AC4" w:rsidRPr="00CA14F0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52511C90" w14:textId="77777777" w:rsidR="00E56AC4" w:rsidRDefault="00E56AC4" w:rsidP="00E56AC4">
      <w:pPr>
        <w:spacing w:after="200" w:line="276" w:lineRule="auto"/>
        <w:contextualSpacing/>
        <w:jc w:val="both"/>
      </w:pPr>
    </w:p>
    <w:p w14:paraId="281386DD" w14:textId="77777777" w:rsidR="00E56AC4" w:rsidRDefault="00E56AC4" w:rsidP="00E56AC4">
      <w:pPr>
        <w:spacing w:after="200" w:line="276" w:lineRule="auto"/>
        <w:contextualSpacing/>
        <w:jc w:val="both"/>
      </w:pPr>
    </w:p>
    <w:p w14:paraId="1029835C" w14:textId="77777777" w:rsidR="00E56AC4" w:rsidRDefault="00E56AC4" w:rsidP="00E56AC4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</w:pPr>
      <w:r w:rsidRPr="005A2EE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  <w:t>Část 5 – Celkové monitorovací indikátory za všechny aktivity partnera</w:t>
      </w:r>
    </w:p>
    <w:p w14:paraId="23A1274E" w14:textId="77777777" w:rsidR="00E56AC4" w:rsidRDefault="00E56AC4" w:rsidP="00E56AC4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E56AC4" w:rsidRPr="00EC51D7" w14:paraId="22D51C25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86DAEBA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E56AC4" w:rsidRPr="00EC51D7" w14:paraId="2B3541B6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4A5739B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A50FC0B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4FE1F9B4" w14:textId="7777777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E56AC4" w:rsidRPr="00EC51D7" w14:paraId="431AD2C3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526BC5C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A14D5B6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7C577B1C" w14:textId="0054F79F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680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</w:t>
            </w:r>
          </w:p>
        </w:tc>
      </w:tr>
      <w:tr w:rsidR="00E56AC4" w:rsidRPr="00EC51D7" w14:paraId="0975A0DD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7146AC3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550B891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64C58B15" w14:textId="26362207" w:rsidR="00E56AC4" w:rsidRPr="00EC51D7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9A0C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E56AC4" w:rsidRPr="00CA14F0" w14:paraId="4C8508A6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00A8F7E9" w14:textId="77777777" w:rsidR="00E56AC4" w:rsidRPr="00EC51D7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6D3B4CE8" w14:textId="77777777" w:rsidR="00E56AC4" w:rsidRPr="00CA14F0" w:rsidRDefault="00E5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17024105" w14:textId="77777777" w:rsidR="00E56AC4" w:rsidRPr="00CA14F0" w:rsidRDefault="00E5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</w:tbl>
    <w:p w14:paraId="26A9AC1C" w14:textId="77777777" w:rsidR="00E56AC4" w:rsidRPr="005A2EEE" w:rsidRDefault="00E56AC4" w:rsidP="00E56AC4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</w:pPr>
    </w:p>
    <w:p w14:paraId="3A626544" w14:textId="77777777" w:rsidR="00085B59" w:rsidRDefault="00085B59" w:rsidP="00085B59">
      <w:pPr>
        <w:pStyle w:val="Nadpis2"/>
        <w:spacing w:before="0"/>
      </w:pPr>
      <w:r>
        <w:t>Část 6 – Plánované veřejné zakázky</w:t>
      </w:r>
    </w:p>
    <w:p w14:paraId="4AD39969" w14:textId="77777777" w:rsidR="00793CBF" w:rsidRPr="00793CBF" w:rsidRDefault="00793CBF" w:rsidP="00793CBF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793CBF" w:rsidRPr="00CA14F0" w14:paraId="009891B9" w14:textId="77777777" w:rsidTr="00951C93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412CEE9" w14:textId="6A214210" w:rsidR="00793CBF" w:rsidRPr="00CA14F0" w:rsidRDefault="00793CBF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Plánované veřejné zakázky</w:t>
            </w:r>
          </w:p>
        </w:tc>
      </w:tr>
      <w:tr w:rsidR="00E95F26" w:rsidRPr="00CA14F0" w14:paraId="2ACA8FD8" w14:textId="77777777" w:rsidTr="00951C93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1B07D9" w14:textId="18F03E3A" w:rsidR="00E95F26" w:rsidRPr="00CA14F0" w:rsidRDefault="00E95F26" w:rsidP="00E95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8FF07" w14:textId="1AC79E56" w:rsidR="00E95F26" w:rsidRPr="00CA14F0" w:rsidRDefault="00E95F26" w:rsidP="00E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veřejné zakázky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42C83D7" w14:textId="2B40193A" w:rsidR="00E95F26" w:rsidRPr="00CA14F0" w:rsidRDefault="00E95F26" w:rsidP="00E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</w:t>
            </w:r>
          </w:p>
        </w:tc>
      </w:tr>
      <w:tr w:rsidR="00E95F26" w:rsidRPr="00CA14F0" w14:paraId="3487C5A8" w14:textId="77777777" w:rsidTr="00951C93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D28E9" w14:textId="49B449C6" w:rsidR="00E95F26" w:rsidRPr="00CA14F0" w:rsidRDefault="00E95F26" w:rsidP="00E95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174B83" w14:textId="70F254DD" w:rsidR="00E95F26" w:rsidRPr="00CA14F0" w:rsidRDefault="00E95F26" w:rsidP="00E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Nebudou realizovány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6B8A466" w14:textId="77777777" w:rsidR="00E95F26" w:rsidRPr="00CA14F0" w:rsidRDefault="00E95F26" w:rsidP="00E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93CBF" w:rsidRPr="00CA14F0" w14:paraId="7E9C7E58" w14:textId="77777777" w:rsidTr="00951C93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B68763" w14:textId="77777777" w:rsidR="00793CBF" w:rsidRPr="00CA14F0" w:rsidRDefault="00793CBF" w:rsidP="009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4B423" w14:textId="77777777" w:rsidR="00793CBF" w:rsidRPr="00CA14F0" w:rsidRDefault="00793CBF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82F6E04" w14:textId="77777777" w:rsidR="00793CBF" w:rsidRPr="00CA14F0" w:rsidRDefault="00793CBF" w:rsidP="0095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31961B4" w14:textId="77777777" w:rsidR="00E74D58" w:rsidRDefault="00E74D58" w:rsidP="00E74D58"/>
    <w:p w14:paraId="1FC602E5" w14:textId="77777777" w:rsidR="00E74D58" w:rsidRDefault="00E74D58" w:rsidP="00E74D58"/>
    <w:p w14:paraId="0A69D021" w14:textId="77777777" w:rsidR="00E74D58" w:rsidRDefault="00E74D58" w:rsidP="00E74D58"/>
    <w:sectPr w:rsidR="00E74D58" w:rsidSect="0093318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1C28" w14:textId="77777777" w:rsidR="001020D3" w:rsidRDefault="001020D3" w:rsidP="004145A4">
      <w:pPr>
        <w:spacing w:after="0" w:line="240" w:lineRule="auto"/>
      </w:pPr>
      <w:r>
        <w:separator/>
      </w:r>
    </w:p>
  </w:endnote>
  <w:endnote w:type="continuationSeparator" w:id="0">
    <w:p w14:paraId="11CACEF9" w14:textId="77777777" w:rsidR="001020D3" w:rsidRDefault="001020D3" w:rsidP="004145A4">
      <w:pPr>
        <w:spacing w:after="0" w:line="240" w:lineRule="auto"/>
      </w:pPr>
      <w:r>
        <w:continuationSeparator/>
      </w:r>
    </w:p>
  </w:endnote>
  <w:endnote w:type="continuationNotice" w:id="1">
    <w:p w14:paraId="4FB499C0" w14:textId="77777777" w:rsidR="001020D3" w:rsidRDefault="001020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EBF4" w14:textId="77777777" w:rsidR="001020D3" w:rsidRDefault="001020D3" w:rsidP="004145A4">
      <w:pPr>
        <w:spacing w:after="0" w:line="240" w:lineRule="auto"/>
      </w:pPr>
      <w:r>
        <w:separator/>
      </w:r>
    </w:p>
  </w:footnote>
  <w:footnote w:type="continuationSeparator" w:id="0">
    <w:p w14:paraId="42100B40" w14:textId="77777777" w:rsidR="001020D3" w:rsidRDefault="001020D3" w:rsidP="004145A4">
      <w:pPr>
        <w:spacing w:after="0" w:line="240" w:lineRule="auto"/>
      </w:pPr>
      <w:r>
        <w:continuationSeparator/>
      </w:r>
    </w:p>
  </w:footnote>
  <w:footnote w:type="continuationNotice" w:id="1">
    <w:p w14:paraId="2F9E7798" w14:textId="77777777" w:rsidR="001020D3" w:rsidRDefault="001020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45E"/>
    <w:multiLevelType w:val="hybridMultilevel"/>
    <w:tmpl w:val="BF50F736"/>
    <w:lvl w:ilvl="0" w:tplc="00D41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6EA6"/>
    <w:multiLevelType w:val="hybridMultilevel"/>
    <w:tmpl w:val="4866FCA0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48B57EC4"/>
    <w:multiLevelType w:val="hybridMultilevel"/>
    <w:tmpl w:val="F0C44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C56B9"/>
    <w:multiLevelType w:val="hybridMultilevel"/>
    <w:tmpl w:val="A28ED152"/>
    <w:lvl w:ilvl="0" w:tplc="1264DA50">
      <w:start w:val="1"/>
      <w:numFmt w:val="bullet"/>
      <w:lvlText w:val="-"/>
      <w:lvlJc w:val="left"/>
      <w:pPr>
        <w:ind w:left="766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7E4D2C8C"/>
    <w:multiLevelType w:val="hybridMultilevel"/>
    <w:tmpl w:val="27321D4A"/>
    <w:lvl w:ilvl="0" w:tplc="1264DA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28145">
    <w:abstractNumId w:val="2"/>
  </w:num>
  <w:num w:numId="2" w16cid:durableId="1008949899">
    <w:abstractNumId w:val="4"/>
  </w:num>
  <w:num w:numId="3" w16cid:durableId="177165122">
    <w:abstractNumId w:val="0"/>
  </w:num>
  <w:num w:numId="4" w16cid:durableId="2007587009">
    <w:abstractNumId w:val="1"/>
  </w:num>
  <w:num w:numId="5" w16cid:durableId="1705326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A4"/>
    <w:rsid w:val="00000C64"/>
    <w:rsid w:val="00002A04"/>
    <w:rsid w:val="000545A8"/>
    <w:rsid w:val="000709E1"/>
    <w:rsid w:val="00080F54"/>
    <w:rsid w:val="0008129F"/>
    <w:rsid w:val="00084DD6"/>
    <w:rsid w:val="00085B59"/>
    <w:rsid w:val="000A027F"/>
    <w:rsid w:val="000A0A86"/>
    <w:rsid w:val="000A5A3B"/>
    <w:rsid w:val="000A5C5E"/>
    <w:rsid w:val="000A60BD"/>
    <w:rsid w:val="000B22E7"/>
    <w:rsid w:val="000C1CAF"/>
    <w:rsid w:val="000F7E34"/>
    <w:rsid w:val="001020D3"/>
    <w:rsid w:val="00115A71"/>
    <w:rsid w:val="00116081"/>
    <w:rsid w:val="001175C0"/>
    <w:rsid w:val="00134750"/>
    <w:rsid w:val="0013669E"/>
    <w:rsid w:val="00142E3F"/>
    <w:rsid w:val="001445EB"/>
    <w:rsid w:val="001813EB"/>
    <w:rsid w:val="00182B9E"/>
    <w:rsid w:val="00186757"/>
    <w:rsid w:val="001949FF"/>
    <w:rsid w:val="001A43A2"/>
    <w:rsid w:val="001A442B"/>
    <w:rsid w:val="001F6F4C"/>
    <w:rsid w:val="0022285D"/>
    <w:rsid w:val="002231AD"/>
    <w:rsid w:val="00225292"/>
    <w:rsid w:val="00233F61"/>
    <w:rsid w:val="00240B74"/>
    <w:rsid w:val="00250D0F"/>
    <w:rsid w:val="00260162"/>
    <w:rsid w:val="00263A9C"/>
    <w:rsid w:val="002A0355"/>
    <w:rsid w:val="002A27F9"/>
    <w:rsid w:val="002D7113"/>
    <w:rsid w:val="002E6369"/>
    <w:rsid w:val="00307A16"/>
    <w:rsid w:val="00316EC3"/>
    <w:rsid w:val="00333303"/>
    <w:rsid w:val="003445EC"/>
    <w:rsid w:val="00350B70"/>
    <w:rsid w:val="0035244E"/>
    <w:rsid w:val="00375591"/>
    <w:rsid w:val="00384537"/>
    <w:rsid w:val="0038706C"/>
    <w:rsid w:val="00392415"/>
    <w:rsid w:val="00392CAB"/>
    <w:rsid w:val="00393E79"/>
    <w:rsid w:val="003A1B3F"/>
    <w:rsid w:val="003C6CDA"/>
    <w:rsid w:val="003F039A"/>
    <w:rsid w:val="003F1E0A"/>
    <w:rsid w:val="003F23A2"/>
    <w:rsid w:val="0040408B"/>
    <w:rsid w:val="00410125"/>
    <w:rsid w:val="004145A4"/>
    <w:rsid w:val="0041592B"/>
    <w:rsid w:val="004240B1"/>
    <w:rsid w:val="00432913"/>
    <w:rsid w:val="00433300"/>
    <w:rsid w:val="00444FD5"/>
    <w:rsid w:val="00455A4C"/>
    <w:rsid w:val="004566C3"/>
    <w:rsid w:val="00457BAE"/>
    <w:rsid w:val="00463C7B"/>
    <w:rsid w:val="00467FB3"/>
    <w:rsid w:val="00480291"/>
    <w:rsid w:val="00501462"/>
    <w:rsid w:val="0050298D"/>
    <w:rsid w:val="00507315"/>
    <w:rsid w:val="0051042C"/>
    <w:rsid w:val="00517390"/>
    <w:rsid w:val="005272EF"/>
    <w:rsid w:val="00571A33"/>
    <w:rsid w:val="005830B5"/>
    <w:rsid w:val="00587669"/>
    <w:rsid w:val="00587E15"/>
    <w:rsid w:val="005A66C4"/>
    <w:rsid w:val="005B2B27"/>
    <w:rsid w:val="00617379"/>
    <w:rsid w:val="00633308"/>
    <w:rsid w:val="006714C8"/>
    <w:rsid w:val="00674AD3"/>
    <w:rsid w:val="00680D01"/>
    <w:rsid w:val="00687E33"/>
    <w:rsid w:val="00693E7A"/>
    <w:rsid w:val="006A74AA"/>
    <w:rsid w:val="006B1EBE"/>
    <w:rsid w:val="006C6567"/>
    <w:rsid w:val="0070035D"/>
    <w:rsid w:val="00710100"/>
    <w:rsid w:val="00717063"/>
    <w:rsid w:val="00734A1E"/>
    <w:rsid w:val="00740B88"/>
    <w:rsid w:val="00746AE0"/>
    <w:rsid w:val="0077108A"/>
    <w:rsid w:val="00771AE7"/>
    <w:rsid w:val="00793CBF"/>
    <w:rsid w:val="007D0632"/>
    <w:rsid w:val="007D0D8A"/>
    <w:rsid w:val="00854814"/>
    <w:rsid w:val="00874ABA"/>
    <w:rsid w:val="00885959"/>
    <w:rsid w:val="00892193"/>
    <w:rsid w:val="0089546B"/>
    <w:rsid w:val="008A099A"/>
    <w:rsid w:val="008B750D"/>
    <w:rsid w:val="008C0DF6"/>
    <w:rsid w:val="008C633C"/>
    <w:rsid w:val="008F5486"/>
    <w:rsid w:val="00900290"/>
    <w:rsid w:val="0090653A"/>
    <w:rsid w:val="0092705E"/>
    <w:rsid w:val="0093318A"/>
    <w:rsid w:val="0094199C"/>
    <w:rsid w:val="00951C93"/>
    <w:rsid w:val="00955066"/>
    <w:rsid w:val="00963BAE"/>
    <w:rsid w:val="00972AB8"/>
    <w:rsid w:val="009818E2"/>
    <w:rsid w:val="00983A39"/>
    <w:rsid w:val="009866D4"/>
    <w:rsid w:val="0098675C"/>
    <w:rsid w:val="009A0CEB"/>
    <w:rsid w:val="009B41F9"/>
    <w:rsid w:val="009B43A4"/>
    <w:rsid w:val="009C332D"/>
    <w:rsid w:val="009C612F"/>
    <w:rsid w:val="009D6F99"/>
    <w:rsid w:val="009E520F"/>
    <w:rsid w:val="009E5356"/>
    <w:rsid w:val="00A10840"/>
    <w:rsid w:val="00A146AE"/>
    <w:rsid w:val="00A35AE7"/>
    <w:rsid w:val="00A40833"/>
    <w:rsid w:val="00A64EC0"/>
    <w:rsid w:val="00AD4AAA"/>
    <w:rsid w:val="00B00C8C"/>
    <w:rsid w:val="00B27167"/>
    <w:rsid w:val="00B4334D"/>
    <w:rsid w:val="00B9236B"/>
    <w:rsid w:val="00B92EE5"/>
    <w:rsid w:val="00B9568F"/>
    <w:rsid w:val="00BB3602"/>
    <w:rsid w:val="00BB6512"/>
    <w:rsid w:val="00BD269A"/>
    <w:rsid w:val="00BD2BDD"/>
    <w:rsid w:val="00BD7385"/>
    <w:rsid w:val="00BF2DD6"/>
    <w:rsid w:val="00C01586"/>
    <w:rsid w:val="00C03C34"/>
    <w:rsid w:val="00C179BA"/>
    <w:rsid w:val="00C200A9"/>
    <w:rsid w:val="00C21248"/>
    <w:rsid w:val="00C4174C"/>
    <w:rsid w:val="00C562DD"/>
    <w:rsid w:val="00C61098"/>
    <w:rsid w:val="00C71292"/>
    <w:rsid w:val="00C77802"/>
    <w:rsid w:val="00C82B29"/>
    <w:rsid w:val="00C864EB"/>
    <w:rsid w:val="00C9778B"/>
    <w:rsid w:val="00CA14F0"/>
    <w:rsid w:val="00CA4736"/>
    <w:rsid w:val="00CB10EF"/>
    <w:rsid w:val="00CC5F31"/>
    <w:rsid w:val="00CD2B0C"/>
    <w:rsid w:val="00CE1FCA"/>
    <w:rsid w:val="00D42419"/>
    <w:rsid w:val="00D6089B"/>
    <w:rsid w:val="00D730F2"/>
    <w:rsid w:val="00D85500"/>
    <w:rsid w:val="00D92947"/>
    <w:rsid w:val="00D92CF9"/>
    <w:rsid w:val="00DA063C"/>
    <w:rsid w:val="00DA3FB5"/>
    <w:rsid w:val="00DA7DDA"/>
    <w:rsid w:val="00DB4EAD"/>
    <w:rsid w:val="00DB5C0E"/>
    <w:rsid w:val="00DC7A1F"/>
    <w:rsid w:val="00DD3891"/>
    <w:rsid w:val="00DD4C04"/>
    <w:rsid w:val="00DF2858"/>
    <w:rsid w:val="00E01DD1"/>
    <w:rsid w:val="00E05CAF"/>
    <w:rsid w:val="00E17394"/>
    <w:rsid w:val="00E31EBF"/>
    <w:rsid w:val="00E34F8A"/>
    <w:rsid w:val="00E4376E"/>
    <w:rsid w:val="00E56AC4"/>
    <w:rsid w:val="00E6028C"/>
    <w:rsid w:val="00E673A6"/>
    <w:rsid w:val="00E74D58"/>
    <w:rsid w:val="00E77999"/>
    <w:rsid w:val="00E95F26"/>
    <w:rsid w:val="00EB65E0"/>
    <w:rsid w:val="00EC51D7"/>
    <w:rsid w:val="00EC62D1"/>
    <w:rsid w:val="00ED4C8A"/>
    <w:rsid w:val="00ED7B1D"/>
    <w:rsid w:val="00EE4998"/>
    <w:rsid w:val="00F02DAA"/>
    <w:rsid w:val="00F13BE7"/>
    <w:rsid w:val="00F2077D"/>
    <w:rsid w:val="00F2634A"/>
    <w:rsid w:val="00F36F62"/>
    <w:rsid w:val="00F4698F"/>
    <w:rsid w:val="00F76FFF"/>
    <w:rsid w:val="00F860A4"/>
    <w:rsid w:val="00F96E55"/>
    <w:rsid w:val="00FA5BC6"/>
    <w:rsid w:val="00FC2883"/>
    <w:rsid w:val="00FD3574"/>
    <w:rsid w:val="00FD4F51"/>
    <w:rsid w:val="00FD7D5F"/>
    <w:rsid w:val="00FE3086"/>
    <w:rsid w:val="0A94549D"/>
    <w:rsid w:val="13347850"/>
    <w:rsid w:val="16C4AAB6"/>
    <w:rsid w:val="34A43769"/>
    <w:rsid w:val="3A8D2557"/>
    <w:rsid w:val="43B73C32"/>
    <w:rsid w:val="5435A61A"/>
    <w:rsid w:val="5C7E92A7"/>
    <w:rsid w:val="60BAD904"/>
    <w:rsid w:val="68E9DB4D"/>
    <w:rsid w:val="7FBEE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F9F5A"/>
  <w15:chartTrackingRefBased/>
  <w15:docId w15:val="{D2ADDB10-DC60-4B6A-81C5-AE17137A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574"/>
  </w:style>
  <w:style w:type="paragraph" w:styleId="Nadpis1">
    <w:name w:val="heading 1"/>
    <w:basedOn w:val="Normln"/>
    <w:next w:val="Normln"/>
    <w:link w:val="Nadpis1Char"/>
    <w:uiPriority w:val="9"/>
    <w:qFormat/>
    <w:rsid w:val="00DA0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5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063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05C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0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E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ázev výzvy,Nad,nad 1,_Odstavec se seznamem,A-Odrážky1,Odstavec cíl se seznamem,Odstavec se seznamem1,Odstavec_muj1,Odstavec_muj2,Odstavec_muj3,Nad1,List Paragraph1,Odstavec_muj4,Nad2,List Paragraph2"/>
    <w:basedOn w:val="Normln"/>
    <w:link w:val="OdstavecseseznamemChar"/>
    <w:uiPriority w:val="34"/>
    <w:qFormat/>
    <w:rsid w:val="00433300"/>
    <w:pPr>
      <w:ind w:left="720"/>
      <w:contextualSpacing/>
    </w:pPr>
  </w:style>
  <w:style w:type="character" w:customStyle="1" w:styleId="OdstavecseseznamemChar">
    <w:name w:val="Odstavec se seznamem Char"/>
    <w:aliases w:val="Odstavec_muj Char,název výzvy Char,Nad Char,nad 1 Char,_Odstavec se seznamem Char,A-Odrážky1 Char,Odstavec cíl se seznamem Char,Odstavec se seznamem1 Char,Odstavec_muj1 Char,Odstavec_muj2 Char,Odstavec_muj3 Char,Nad1 Char"/>
    <w:link w:val="Odstavecseseznamem"/>
    <w:uiPriority w:val="34"/>
    <w:qFormat/>
    <w:locked/>
    <w:rsid w:val="00DA7DDA"/>
  </w:style>
  <w:style w:type="paragraph" w:styleId="Zhlav">
    <w:name w:val="header"/>
    <w:basedOn w:val="Normln"/>
    <w:link w:val="ZhlavChar"/>
    <w:uiPriority w:val="99"/>
    <w:semiHidden/>
    <w:unhideWhenUsed/>
    <w:rsid w:val="0000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6FFF"/>
  </w:style>
  <w:style w:type="paragraph" w:styleId="Zpat">
    <w:name w:val="footer"/>
    <w:basedOn w:val="Normln"/>
    <w:link w:val="ZpatChar"/>
    <w:uiPriority w:val="99"/>
    <w:semiHidden/>
    <w:unhideWhenUsed/>
    <w:rsid w:val="0000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b478-5397-4d9d-b8f4-aeb2c9f9ebf8">
      <Terms xmlns="http://schemas.microsoft.com/office/infopath/2007/PartnerControls"/>
    </lcf76f155ced4ddcb4097134ff3c332f>
    <TaxCatchAll xmlns="8b7d2623-97ce-4d3d-b38b-e619fa1cf8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2" ma:contentTypeDescription="Vytvoří nový dokument" ma:contentTypeScope="" ma:versionID="3da8e67b715c1d4a0352a1112963c703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ee6f38408cb978725e63b322309f9477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589d4e-80fa-4d9b-ae6d-07b2a848387f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C766F-FA70-453C-A18D-A1A91B32D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F0E38-320D-4F9C-A8E1-DE2836984E3C}">
  <ds:schemaRefs>
    <ds:schemaRef ds:uri="http://schemas.microsoft.com/office/2006/metadata/properties"/>
    <ds:schemaRef ds:uri="http://schemas.microsoft.com/office/infopath/2007/PartnerControls"/>
    <ds:schemaRef ds:uri="3c3db478-5397-4d9d-b8f4-aeb2c9f9ebf8"/>
    <ds:schemaRef ds:uri="8b7d2623-97ce-4d3d-b38b-e619fa1cf8e4"/>
  </ds:schemaRefs>
</ds:datastoreItem>
</file>

<file path=customXml/itemProps3.xml><?xml version="1.0" encoding="utf-8"?>
<ds:datastoreItem xmlns:ds="http://schemas.openxmlformats.org/officeDocument/2006/customXml" ds:itemID="{A4067F4A-E6CA-4CE5-BD79-4CCD99927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4510</Words>
  <Characters>26609</Characters>
  <Application>Microsoft Office Word</Application>
  <DocSecurity>0</DocSecurity>
  <Lines>221</Lines>
  <Paragraphs>62</Paragraphs>
  <ScaleCrop>false</ScaleCrop>
  <Company/>
  <LinksUpToDate>false</LinksUpToDate>
  <CharactersWithSpaces>31057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Zedníčková Veronika</dc:creator>
  <cp:keywords/>
  <dc:description/>
  <cp:lastModifiedBy>Jobová Jana</cp:lastModifiedBy>
  <cp:revision>99</cp:revision>
  <cp:lastPrinted>2019-12-10T05:22:00Z</cp:lastPrinted>
  <dcterms:created xsi:type="dcterms:W3CDTF">2023-08-24T00:31:00Z</dcterms:created>
  <dcterms:modified xsi:type="dcterms:W3CDTF">2024-06-28T07:20:00Z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zednickova.veronika@kr-jihomoravsky.cz</vt:lpwstr>
  </property>
  <property fmtid="{D5CDD505-2E9C-101B-9397-08002B2CF9AE}" pid="5" name="MSIP_Label_690ebb53-23a2-471a-9c6e-17bd0d11311e_SetDate">
    <vt:lpwstr>2019-12-09T09:42:29.0401499Z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0x0101006802BA64DDAE634FA9C4AC7293C5F4E0</vt:lpwstr>
  </property>
  <property fmtid="{D5CDD505-2E9C-101B-9397-08002B2CF9AE}" pid="11" name="MediaServiceImageTags">
    <vt:lpwstr/>
  </property>
</Properties>
</file>