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5F33" w14:textId="77777777" w:rsidR="00695D3A" w:rsidRDefault="00695D3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D6B16" wp14:editId="23D1F0E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4209803" cy="967839"/>
                <wp:effectExtent l="0" t="0" r="635" b="381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803" cy="96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ED261" w14:textId="77777777" w:rsidR="00695D3A" w:rsidRPr="00695D3A" w:rsidRDefault="00695D3A" w:rsidP="00695D3A">
                            <w:pPr>
                              <w:spacing w:after="1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D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Střední průmyslová škola elektrotechnická</w:t>
                            </w:r>
                          </w:p>
                          <w:p w14:paraId="4059CA00" w14:textId="77777777" w:rsidR="00695D3A" w:rsidRPr="00090547" w:rsidRDefault="00695D3A" w:rsidP="00695D3A">
                            <w:pPr>
                              <w:spacing w:after="120"/>
                              <w:jc w:val="right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D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Praha 10, V Úžlabině 320</w:t>
                            </w:r>
                          </w:p>
                          <w:p w14:paraId="4FA73818" w14:textId="77777777" w:rsidR="00695D3A" w:rsidRDefault="00695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0D6B16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80.3pt;margin-top:.25pt;width:331.5pt;height:76.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" fillcolor="white [3201]" stroked="f" strokeweight=".5pt">
                <v:textbox>
                  <w:txbxContent>
                    <w:p w14:paraId="747ED261" w14:textId="77777777" w:rsidR="00695D3A" w:rsidRPr="00695D3A" w:rsidRDefault="00695D3A" w:rsidP="00695D3A">
                      <w:pPr>
                        <w:spacing w:after="12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695D3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Střední průmyslová škola elektrotechnická</w:t>
                      </w:r>
                    </w:p>
                    <w:p w14:paraId="4059CA00" w14:textId="77777777" w:rsidR="00695D3A" w:rsidRPr="00090547" w:rsidRDefault="00695D3A" w:rsidP="00695D3A">
                      <w:pPr>
                        <w:spacing w:after="120"/>
                        <w:jc w:val="right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95D3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Praha 10, V Úžlabině 320</w:t>
                      </w:r>
                    </w:p>
                    <w:p w14:paraId="4FA73818" w14:textId="77777777" w:rsidR="00695D3A" w:rsidRDefault="00695D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39EEA" wp14:editId="33C45E69">
                <wp:simplePos x="0" y="0"/>
                <wp:positionH relativeFrom="column">
                  <wp:posOffset>767508</wp:posOffset>
                </wp:positionH>
                <wp:positionV relativeFrom="paragraph">
                  <wp:posOffset>46306</wp:posOffset>
                </wp:positionV>
                <wp:extent cx="760021" cy="682832"/>
                <wp:effectExtent l="0" t="0" r="2540" b="31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682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89527" w14:textId="77777777" w:rsidR="00695D3A" w:rsidRDefault="00695D3A">
                            <w:r w:rsidRPr="00695D3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394E9E18" wp14:editId="1813C9BA">
                                  <wp:extent cx="546100" cy="552450"/>
                                  <wp:effectExtent l="0" t="0" r="6350" b="0"/>
                                  <wp:docPr id="6" name="Obrázek 6" descr="logoPra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Pra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9EEA" id="Textové pole 2" o:spid="_x0000_s1027" type="#_x0000_t202" style="position:absolute;margin-left:60.45pt;margin-top:3.65pt;width:59.85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" fillcolor="white [3201]" stroked="f" strokeweight=".5pt">
                <v:textbox>
                  <w:txbxContent>
                    <w:p w14:paraId="25F89527" w14:textId="77777777" w:rsidR="00695D3A" w:rsidRDefault="00695D3A">
                      <w:r w:rsidRPr="00695D3A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394E9E18" wp14:editId="1813C9BA">
                            <wp:extent cx="546100" cy="552450"/>
                            <wp:effectExtent l="0" t="0" r="6350" b="0"/>
                            <wp:docPr id="6" name="Obrázek 6" descr="logoPra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Pra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95D3A">
        <w:rPr>
          <w:noProof/>
          <w:lang w:eastAsia="cs-CZ"/>
        </w:rPr>
        <w:drawing>
          <wp:inline distT="0" distB="0" distL="0" distR="0" wp14:anchorId="0F66AF19" wp14:editId="71581A76">
            <wp:extent cx="700644" cy="935347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56" cy="97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D156" w14:textId="77777777" w:rsidR="00695D3A" w:rsidRDefault="00BA225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C0C8A" wp14:editId="0EAD2D0B">
                <wp:simplePos x="0" y="0"/>
                <wp:positionH relativeFrom="column">
                  <wp:posOffset>3957348</wp:posOffset>
                </wp:positionH>
                <wp:positionV relativeFrom="paragraph">
                  <wp:posOffset>132687</wp:posOffset>
                </wp:positionV>
                <wp:extent cx="2354883" cy="1533525"/>
                <wp:effectExtent l="0" t="0" r="2667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883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D62CD" w14:textId="6EAD793E" w:rsidR="001451C5" w:rsidRDefault="00CC037D" w:rsidP="001451C5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Miroslav Eichler</w:t>
                            </w:r>
                          </w:p>
                          <w:p w14:paraId="0FA21839" w14:textId="77777777" w:rsidR="00603ECA" w:rsidRPr="001451C5" w:rsidRDefault="00603ECA" w:rsidP="001451C5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7CC89C" w14:textId="1907FF40" w:rsidR="001451C5" w:rsidRPr="001451C5" w:rsidRDefault="00CC037D" w:rsidP="001451C5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190 00 Praha – Vysočany  </w:t>
                            </w:r>
                          </w:p>
                          <w:p w14:paraId="30643A53" w14:textId="58282AB3" w:rsidR="001451C5" w:rsidRPr="001451C5" w:rsidRDefault="001451C5" w:rsidP="001451C5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145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el. pro komunikaci </w:t>
                            </w:r>
                          </w:p>
                          <w:p w14:paraId="0D182D60" w14:textId="5887F13D" w:rsidR="005502EF" w:rsidRDefault="001451C5" w:rsidP="001451C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5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  <w:p w14:paraId="05C5D926" w14:textId="4ADF8D9E" w:rsidR="001919F0" w:rsidRPr="001451C5" w:rsidRDefault="001919F0" w:rsidP="001451C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CC0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43700519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C0C8A" id="Textové pole 3" o:spid="_x0000_s1028" type="#_x0000_t202" style="position:absolute;margin-left:311.6pt;margin-top:10.45pt;width:185.4pt;height:12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" fillcolor="white [3201]" strokecolor="white [3212]" strokeweight=".5pt">
                <v:textbox>
                  <w:txbxContent>
                    <w:p w14:paraId="3AAD62CD" w14:textId="6EAD793E" w:rsidR="001451C5" w:rsidRDefault="00CC037D" w:rsidP="001451C5">
                      <w:pPr>
                        <w:pStyle w:val="Bezmez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Miroslav Eichler</w:t>
                      </w:r>
                    </w:p>
                    <w:p w14:paraId="0FA21839" w14:textId="77777777" w:rsidR="00603ECA" w:rsidRPr="001451C5" w:rsidRDefault="00603ECA" w:rsidP="001451C5">
                      <w:pPr>
                        <w:pStyle w:val="Bezmez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7CC89C" w14:textId="1907FF40" w:rsidR="001451C5" w:rsidRPr="001451C5" w:rsidRDefault="00CC037D" w:rsidP="001451C5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190 00 Praha – Vysočany  </w:t>
                      </w:r>
                    </w:p>
                    <w:p w14:paraId="30643A53" w14:textId="58282AB3" w:rsidR="001451C5" w:rsidRPr="001451C5" w:rsidRDefault="001451C5" w:rsidP="001451C5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145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el. pro komunikaci </w:t>
                      </w:r>
                    </w:p>
                    <w:p w14:paraId="0D182D60" w14:textId="5887F13D" w:rsidR="005502EF" w:rsidRDefault="001451C5" w:rsidP="001451C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5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</w:p>
                    <w:p w14:paraId="05C5D926" w14:textId="4ADF8D9E" w:rsidR="001919F0" w:rsidRPr="001451C5" w:rsidRDefault="001919F0" w:rsidP="001451C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IČO: </w:t>
                      </w:r>
                      <w:r w:rsidR="00CC0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43700519</w:t>
                      </w:r>
                    </w:p>
                  </w:txbxContent>
                </v:textbox>
              </v:shape>
            </w:pict>
          </mc:Fallback>
        </mc:AlternateContent>
      </w:r>
      <w:r w:rsidR="00A303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857D6" wp14:editId="1C5E8349">
                <wp:simplePos x="0" y="0"/>
                <wp:positionH relativeFrom="column">
                  <wp:posOffset>4122420</wp:posOffset>
                </wp:positionH>
                <wp:positionV relativeFrom="paragraph">
                  <wp:posOffset>15240</wp:posOffset>
                </wp:positionV>
                <wp:extent cx="647700" cy="4000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19C90" w14:textId="77777777" w:rsidR="00516B5B" w:rsidRDefault="00516B5B" w:rsidP="00A303F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57D6" id="Textové pole 8" o:spid="_x0000_s1029" type="#_x0000_t202" style="position:absolute;margin-left:324.6pt;margin-top:1.2pt;width:51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" fillcolor="white [3201]" stroked="f" strokeweight=".5pt">
                <v:textbox>
                  <w:txbxContent>
                    <w:p w14:paraId="1A919C90" w14:textId="77777777" w:rsidR="00516B5B" w:rsidRDefault="00516B5B" w:rsidP="00A303F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5B7B9" w14:textId="77777777" w:rsidR="00695D3A" w:rsidRDefault="00695D3A"/>
    <w:p w14:paraId="4105E1C4" w14:textId="77777777" w:rsidR="00695D3A" w:rsidRDefault="00695D3A"/>
    <w:p w14:paraId="19B2E077" w14:textId="77777777" w:rsidR="00695D3A" w:rsidRDefault="00695D3A"/>
    <w:p w14:paraId="7E59FAE9" w14:textId="77777777" w:rsidR="003B04DD" w:rsidRDefault="003B04DD" w:rsidP="009359CE">
      <w:pPr>
        <w:pStyle w:val="Nadpis8"/>
        <w:rPr>
          <w:szCs w:val="24"/>
        </w:rPr>
      </w:pPr>
    </w:p>
    <w:p w14:paraId="5CFBBA00" w14:textId="77777777" w:rsidR="003B04DD" w:rsidRDefault="003B04DD" w:rsidP="009359CE">
      <w:pPr>
        <w:pStyle w:val="Nadpis8"/>
        <w:rPr>
          <w:szCs w:val="24"/>
        </w:rPr>
      </w:pPr>
    </w:p>
    <w:p w14:paraId="2448DE20" w14:textId="08043B85" w:rsidR="005B4418" w:rsidRDefault="00E54158" w:rsidP="00D22172">
      <w:pPr>
        <w:pStyle w:val="Nadpis8"/>
        <w:spacing w:line="360" w:lineRule="auto"/>
        <w:rPr>
          <w:szCs w:val="24"/>
        </w:rPr>
      </w:pPr>
      <w:r>
        <w:rPr>
          <w:szCs w:val="24"/>
        </w:rPr>
        <w:tab/>
      </w:r>
      <w:r w:rsidR="00695D3A">
        <w:rPr>
          <w:szCs w:val="24"/>
        </w:rPr>
        <w:t xml:space="preserve">      </w:t>
      </w:r>
      <w:r w:rsidR="00695D3A" w:rsidRPr="00B458A5">
        <w:rPr>
          <w:szCs w:val="24"/>
        </w:rPr>
        <w:t xml:space="preserve">   </w:t>
      </w:r>
      <w:r w:rsidR="00695D3A">
        <w:rPr>
          <w:szCs w:val="24"/>
        </w:rPr>
        <w:t xml:space="preserve"> </w:t>
      </w:r>
      <w:r w:rsidR="00695D3A" w:rsidRPr="00B458A5">
        <w:rPr>
          <w:szCs w:val="24"/>
        </w:rPr>
        <w:t xml:space="preserve"> </w:t>
      </w:r>
    </w:p>
    <w:p w14:paraId="77DD4006" w14:textId="77777777" w:rsidR="005B4418" w:rsidRDefault="005B4418" w:rsidP="009447A9">
      <w:pPr>
        <w:pStyle w:val="Nadpis8"/>
        <w:spacing w:line="276" w:lineRule="auto"/>
        <w:rPr>
          <w:szCs w:val="24"/>
        </w:rPr>
      </w:pPr>
    </w:p>
    <w:p w14:paraId="3277640B" w14:textId="77777777" w:rsidR="005B4418" w:rsidRDefault="005B4418" w:rsidP="009447A9">
      <w:pPr>
        <w:pStyle w:val="Nadpis8"/>
        <w:spacing w:line="276" w:lineRule="auto"/>
        <w:rPr>
          <w:szCs w:val="24"/>
        </w:rPr>
      </w:pPr>
    </w:p>
    <w:p w14:paraId="6E77633A" w14:textId="723E8347" w:rsidR="005B4418" w:rsidRDefault="00D22172" w:rsidP="005B4418">
      <w:pPr>
        <w:pStyle w:val="Nadpis8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5B4418">
        <w:rPr>
          <w:szCs w:val="24"/>
        </w:rPr>
        <w:tab/>
      </w:r>
      <w:r w:rsidR="005B4418">
        <w:rPr>
          <w:szCs w:val="24"/>
        </w:rPr>
        <w:tab/>
        <w:t xml:space="preserve">         </w:t>
      </w:r>
      <w:r w:rsidR="005B4418" w:rsidRPr="00B458A5">
        <w:rPr>
          <w:szCs w:val="24"/>
        </w:rPr>
        <w:t xml:space="preserve">Vyřizuje/linka: </w:t>
      </w:r>
      <w:r w:rsidR="005B4418">
        <w:rPr>
          <w:szCs w:val="24"/>
        </w:rPr>
        <w:t>/2</w:t>
      </w:r>
      <w:r w:rsidR="005502EF">
        <w:rPr>
          <w:szCs w:val="24"/>
        </w:rPr>
        <w:t>20</w:t>
      </w:r>
      <w:r w:rsidR="005B4418" w:rsidRPr="00B458A5">
        <w:rPr>
          <w:szCs w:val="24"/>
        </w:rPr>
        <w:t xml:space="preserve">         </w:t>
      </w:r>
      <w:r w:rsidR="005B4418" w:rsidRPr="00B458A5">
        <w:rPr>
          <w:szCs w:val="24"/>
        </w:rPr>
        <w:tab/>
        <w:t xml:space="preserve">  </w:t>
      </w:r>
      <w:r w:rsidR="005B4418">
        <w:rPr>
          <w:szCs w:val="24"/>
        </w:rPr>
        <w:t xml:space="preserve">             </w:t>
      </w:r>
      <w:r w:rsidR="005B4418" w:rsidRPr="00B458A5">
        <w:rPr>
          <w:szCs w:val="24"/>
        </w:rPr>
        <w:t xml:space="preserve">Praha dne </w:t>
      </w:r>
      <w:r w:rsidR="00955E3A">
        <w:rPr>
          <w:szCs w:val="24"/>
        </w:rPr>
        <w:t>17. 6. 2024</w:t>
      </w:r>
      <w:r w:rsidR="005B4418" w:rsidRPr="00B458A5">
        <w:rPr>
          <w:szCs w:val="24"/>
        </w:rPr>
        <w:t xml:space="preserve"> </w:t>
      </w:r>
    </w:p>
    <w:p w14:paraId="64B0F297" w14:textId="77777777" w:rsidR="005B4418" w:rsidRPr="00B458A5" w:rsidRDefault="005B4418" w:rsidP="005B4418">
      <w:pPr>
        <w:pStyle w:val="Nadpis8"/>
        <w:spacing w:line="360" w:lineRule="auto"/>
        <w:rPr>
          <w:szCs w:val="24"/>
        </w:rPr>
      </w:pPr>
      <w:r w:rsidRPr="00B458A5">
        <w:rPr>
          <w:szCs w:val="24"/>
        </w:rPr>
        <w:t xml:space="preserve">                                    </w:t>
      </w:r>
    </w:p>
    <w:p w14:paraId="735788F5" w14:textId="13C62BDF" w:rsidR="005B4418" w:rsidRPr="00D22172" w:rsidRDefault="00D22172" w:rsidP="00D221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72">
        <w:rPr>
          <w:rFonts w:ascii="Times New Roman" w:hAnsi="Times New Roman" w:cs="Times New Roman"/>
          <w:b/>
          <w:sz w:val="24"/>
          <w:szCs w:val="24"/>
        </w:rPr>
        <w:t>Objednávka</w:t>
      </w:r>
      <w:r w:rsidR="001451C5">
        <w:rPr>
          <w:rFonts w:ascii="Times New Roman" w:hAnsi="Times New Roman" w:cs="Times New Roman"/>
          <w:b/>
          <w:sz w:val="24"/>
          <w:szCs w:val="24"/>
        </w:rPr>
        <w:t xml:space="preserve"> generálního úklidu</w:t>
      </w:r>
    </w:p>
    <w:p w14:paraId="002E13BF" w14:textId="2DC0A032" w:rsidR="005B4418" w:rsidRDefault="005B4418" w:rsidP="00D22172">
      <w:pPr>
        <w:jc w:val="both"/>
        <w:rPr>
          <w:rFonts w:ascii="Times New Roman" w:hAnsi="Times New Roman" w:cs="Times New Roman"/>
          <w:b/>
        </w:rPr>
      </w:pPr>
    </w:p>
    <w:p w14:paraId="51CE7874" w14:textId="43F57BD4" w:rsidR="00A927E5" w:rsidRDefault="00A927E5" w:rsidP="00D22172">
      <w:pPr>
        <w:jc w:val="both"/>
        <w:rPr>
          <w:rFonts w:ascii="Times New Roman" w:hAnsi="Times New Roman" w:cs="Times New Roman"/>
          <w:bCs/>
        </w:rPr>
      </w:pPr>
      <w:r w:rsidRPr="00A927E5">
        <w:rPr>
          <w:rFonts w:ascii="Times New Roman" w:hAnsi="Times New Roman" w:cs="Times New Roman"/>
          <w:bCs/>
        </w:rPr>
        <w:t xml:space="preserve">V termínu od </w:t>
      </w:r>
      <w:r w:rsidR="00955E3A">
        <w:rPr>
          <w:rFonts w:ascii="Times New Roman" w:hAnsi="Times New Roman" w:cs="Times New Roman"/>
          <w:bCs/>
        </w:rPr>
        <w:t>19</w:t>
      </w:r>
      <w:r>
        <w:rPr>
          <w:rFonts w:ascii="Times New Roman" w:hAnsi="Times New Roman" w:cs="Times New Roman"/>
          <w:bCs/>
        </w:rPr>
        <w:t>. 8.</w:t>
      </w:r>
      <w:r w:rsidR="00CC037D">
        <w:rPr>
          <w:rFonts w:ascii="Times New Roman" w:hAnsi="Times New Roman" w:cs="Times New Roman"/>
          <w:bCs/>
        </w:rPr>
        <w:t xml:space="preserve"> 202</w:t>
      </w:r>
      <w:r w:rsidR="00955E3A">
        <w:rPr>
          <w:rFonts w:ascii="Times New Roman" w:hAnsi="Times New Roman" w:cs="Times New Roman"/>
          <w:bCs/>
        </w:rPr>
        <w:t>4</w:t>
      </w:r>
      <w:r w:rsidR="00CC037D">
        <w:rPr>
          <w:rFonts w:ascii="Times New Roman" w:hAnsi="Times New Roman" w:cs="Times New Roman"/>
          <w:bCs/>
        </w:rPr>
        <w:t xml:space="preserve"> </w:t>
      </w:r>
      <w:r w:rsidR="00955E3A">
        <w:rPr>
          <w:rFonts w:ascii="Times New Roman" w:hAnsi="Times New Roman" w:cs="Times New Roman"/>
          <w:bCs/>
        </w:rPr>
        <w:t>do 26. 8.2024</w:t>
      </w:r>
      <w:r>
        <w:rPr>
          <w:rFonts w:ascii="Times New Roman" w:hAnsi="Times New Roman" w:cs="Times New Roman"/>
          <w:bCs/>
        </w:rPr>
        <w:t>.</w:t>
      </w:r>
    </w:p>
    <w:p w14:paraId="31D9E54B" w14:textId="77777777" w:rsidR="00A927E5" w:rsidRPr="00A927E5" w:rsidRDefault="00A927E5" w:rsidP="00D22172">
      <w:pPr>
        <w:jc w:val="both"/>
        <w:rPr>
          <w:rFonts w:ascii="Times New Roman" w:hAnsi="Times New Roman" w:cs="Times New Roman"/>
          <w:b/>
        </w:rPr>
      </w:pPr>
    </w:p>
    <w:p w14:paraId="341455C8" w14:textId="77777777" w:rsidR="00A927E5" w:rsidRPr="00A927E5" w:rsidRDefault="00A927E5" w:rsidP="00A927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27E5">
        <w:rPr>
          <w:rFonts w:ascii="Times New Roman" w:hAnsi="Times New Roman" w:cs="Times New Roman"/>
          <w:sz w:val="24"/>
          <w:szCs w:val="24"/>
          <w:u w:val="single"/>
        </w:rPr>
        <w:t>Předmětem generálního úklidu budou tyto činnosti:</w:t>
      </w:r>
    </w:p>
    <w:p w14:paraId="0B2BB808" w14:textId="5BFDD17B" w:rsidR="00A927E5" w:rsidRDefault="00A927E5" w:rsidP="00A927E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vytření podlahových ploch včetně dezinfekce</w:t>
      </w:r>
      <w:r w:rsidR="00123833">
        <w:rPr>
          <w:rFonts w:ascii="Times New Roman" w:hAnsi="Times New Roman" w:cs="Times New Roman"/>
          <w:sz w:val="24"/>
          <w:szCs w:val="24"/>
        </w:rPr>
        <w:t xml:space="preserve"> v určených místnostech, na chodbách, toaletách a sprchách (viz plánky)</w:t>
      </w:r>
      <w:r w:rsidR="003679D6">
        <w:rPr>
          <w:rFonts w:ascii="Times New Roman" w:hAnsi="Times New Roman" w:cs="Times New Roman"/>
          <w:sz w:val="24"/>
          <w:szCs w:val="24"/>
        </w:rPr>
        <w:t>,</w:t>
      </w:r>
    </w:p>
    <w:p w14:paraId="2820A55B" w14:textId="335A3287" w:rsidR="00A927E5" w:rsidRPr="00123833" w:rsidRDefault="00A927E5" w:rsidP="0012383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833">
        <w:rPr>
          <w:rFonts w:ascii="Times New Roman" w:hAnsi="Times New Roman" w:cs="Times New Roman"/>
          <w:sz w:val="24"/>
          <w:szCs w:val="24"/>
        </w:rPr>
        <w:t xml:space="preserve">vyčištění schodiště (teraso): </w:t>
      </w:r>
      <w:r w:rsidR="00123833">
        <w:rPr>
          <w:rFonts w:ascii="Times New Roman" w:hAnsi="Times New Roman" w:cs="Times New Roman"/>
          <w:sz w:val="24"/>
          <w:szCs w:val="24"/>
        </w:rPr>
        <w:t>obě schodiště</w:t>
      </w:r>
      <w:r w:rsidR="003679D6">
        <w:rPr>
          <w:rFonts w:ascii="Times New Roman" w:hAnsi="Times New Roman" w:cs="Times New Roman"/>
          <w:sz w:val="24"/>
          <w:szCs w:val="24"/>
        </w:rPr>
        <w:t>,</w:t>
      </w:r>
    </w:p>
    <w:p w14:paraId="07745E04" w14:textId="32466F1C" w:rsidR="00A927E5" w:rsidRPr="00A927E5" w:rsidRDefault="00A927E5" w:rsidP="00A927E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vysátí ploch</w:t>
      </w:r>
      <w:r w:rsidR="00123833">
        <w:rPr>
          <w:rFonts w:ascii="Times New Roman" w:hAnsi="Times New Roman" w:cs="Times New Roman"/>
          <w:sz w:val="24"/>
          <w:szCs w:val="24"/>
        </w:rPr>
        <w:t xml:space="preserve"> v místnostech s</w:t>
      </w:r>
      <w:r w:rsidR="003679D6">
        <w:rPr>
          <w:rFonts w:ascii="Times New Roman" w:hAnsi="Times New Roman" w:cs="Times New Roman"/>
          <w:sz w:val="24"/>
          <w:szCs w:val="24"/>
        </w:rPr>
        <w:t> </w:t>
      </w:r>
      <w:r w:rsidR="00123833">
        <w:rPr>
          <w:rFonts w:ascii="Times New Roman" w:hAnsi="Times New Roman" w:cs="Times New Roman"/>
          <w:sz w:val="24"/>
          <w:szCs w:val="24"/>
        </w:rPr>
        <w:t>kobercem</w:t>
      </w:r>
      <w:r w:rsidR="003679D6">
        <w:rPr>
          <w:rFonts w:ascii="Times New Roman" w:hAnsi="Times New Roman" w:cs="Times New Roman"/>
          <w:sz w:val="24"/>
          <w:szCs w:val="24"/>
        </w:rPr>
        <w:t>,</w:t>
      </w:r>
    </w:p>
    <w:p w14:paraId="5127373E" w14:textId="2975A728" w:rsidR="00A927E5" w:rsidRPr="003679D6" w:rsidRDefault="00A927E5" w:rsidP="00A74F5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9D6">
        <w:rPr>
          <w:rFonts w:ascii="Times New Roman" w:hAnsi="Times New Roman" w:cs="Times New Roman"/>
          <w:sz w:val="24"/>
          <w:szCs w:val="24"/>
        </w:rPr>
        <w:t>vytření tělocvičen (parkety):</w:t>
      </w:r>
      <w:r w:rsidR="001919F0">
        <w:rPr>
          <w:rFonts w:ascii="Times New Roman" w:hAnsi="Times New Roman" w:cs="Times New Roman"/>
          <w:sz w:val="24"/>
          <w:szCs w:val="24"/>
        </w:rPr>
        <w:t xml:space="preserve"> </w:t>
      </w:r>
      <w:r w:rsidR="00123833" w:rsidRPr="003679D6">
        <w:rPr>
          <w:rFonts w:ascii="Times New Roman" w:hAnsi="Times New Roman" w:cs="Times New Roman"/>
          <w:sz w:val="24"/>
          <w:szCs w:val="24"/>
        </w:rPr>
        <w:t>NE</w:t>
      </w:r>
      <w:r w:rsidRPr="003679D6">
        <w:rPr>
          <w:rFonts w:ascii="Times New Roman" w:hAnsi="Times New Roman" w:cs="Times New Roman"/>
          <w:sz w:val="24"/>
          <w:szCs w:val="24"/>
        </w:rPr>
        <w:t xml:space="preserve"> namokro</w:t>
      </w:r>
      <w:r w:rsidR="003679D6" w:rsidRPr="003679D6">
        <w:rPr>
          <w:rFonts w:ascii="Times New Roman" w:hAnsi="Times New Roman" w:cs="Times New Roman"/>
          <w:sz w:val="24"/>
          <w:szCs w:val="24"/>
        </w:rPr>
        <w:t>.</w:t>
      </w:r>
    </w:p>
    <w:p w14:paraId="55DED4D9" w14:textId="77777777" w:rsidR="00123833" w:rsidRPr="00A927E5" w:rsidRDefault="00123833" w:rsidP="00A927E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87F32C4" w14:textId="32E91B89" w:rsidR="00A927E5" w:rsidRPr="00A927E5" w:rsidRDefault="00123833" w:rsidP="003679D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927E5" w:rsidRPr="00A927E5">
        <w:rPr>
          <w:rFonts w:ascii="Times New Roman" w:hAnsi="Times New Roman" w:cs="Times New Roman"/>
          <w:sz w:val="24"/>
          <w:szCs w:val="24"/>
        </w:rPr>
        <w:t xml:space="preserve"> jednotlivých místnostech/učebnách</w:t>
      </w:r>
      <w:r>
        <w:rPr>
          <w:rFonts w:ascii="Times New Roman" w:hAnsi="Times New Roman" w:cs="Times New Roman"/>
          <w:sz w:val="24"/>
          <w:szCs w:val="24"/>
        </w:rPr>
        <w:t xml:space="preserve"> bude předmětem zakázky:</w:t>
      </w:r>
    </w:p>
    <w:p w14:paraId="72CB82F5" w14:textId="77777777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 xml:space="preserve">otření vypínačů, </w:t>
      </w:r>
      <w:proofErr w:type="spellStart"/>
      <w:r w:rsidRPr="00A927E5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A927E5">
        <w:rPr>
          <w:rFonts w:ascii="Times New Roman" w:hAnsi="Times New Roman" w:cs="Times New Roman"/>
          <w:sz w:val="24"/>
          <w:szCs w:val="24"/>
        </w:rPr>
        <w:t>. zásuvek</w:t>
      </w:r>
    </w:p>
    <w:p w14:paraId="046BF794" w14:textId="77777777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otření vodorovných ploch nábytků včetně horních ploch, skříní, skříněk, kateder, učitelských židlí</w:t>
      </w:r>
    </w:p>
    <w:p w14:paraId="3D05A4EF" w14:textId="77777777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umytí lavic včetně úložného prostoru pod žákovskou lavicí a židlí v učebnách</w:t>
      </w:r>
    </w:p>
    <w:p w14:paraId="1C953932" w14:textId="219A8480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 xml:space="preserve">umytí košů (v učebnách po </w:t>
      </w:r>
      <w:r w:rsidR="00123833">
        <w:rPr>
          <w:rFonts w:ascii="Times New Roman" w:hAnsi="Times New Roman" w:cs="Times New Roman"/>
          <w:sz w:val="24"/>
          <w:szCs w:val="24"/>
        </w:rPr>
        <w:t>1</w:t>
      </w:r>
      <w:r w:rsidRPr="00A927E5">
        <w:rPr>
          <w:rFonts w:ascii="Times New Roman" w:hAnsi="Times New Roman" w:cs="Times New Roman"/>
          <w:sz w:val="24"/>
          <w:szCs w:val="24"/>
        </w:rPr>
        <w:t xml:space="preserve"> ks)</w:t>
      </w:r>
    </w:p>
    <w:p w14:paraId="23BFFADF" w14:textId="77777777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 xml:space="preserve">umytí a dezinfikování umyvadel, obkladu u umyvadel ve třídách, toalet včetně obkladu a dveří, baterií, vysoušečů rukou, dávkovačů mýdla, </w:t>
      </w:r>
    </w:p>
    <w:p w14:paraId="17081056" w14:textId="77777777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 xml:space="preserve">umytí klik u dveří, </w:t>
      </w:r>
    </w:p>
    <w:p w14:paraId="2B67661F" w14:textId="33D227FE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setření prachu na vnitřních parapetech</w:t>
      </w:r>
      <w:r w:rsidR="00123833">
        <w:rPr>
          <w:rFonts w:ascii="Times New Roman" w:hAnsi="Times New Roman" w:cs="Times New Roman"/>
          <w:sz w:val="24"/>
          <w:szCs w:val="24"/>
        </w:rPr>
        <w:t>,</w:t>
      </w:r>
      <w:r w:rsidRPr="00A92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5738D" w14:textId="20551138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vyleštění zrcadel na toaletách</w:t>
      </w:r>
      <w:r w:rsidR="00123833">
        <w:rPr>
          <w:rFonts w:ascii="Times New Roman" w:hAnsi="Times New Roman" w:cs="Times New Roman"/>
          <w:sz w:val="24"/>
          <w:szCs w:val="24"/>
        </w:rPr>
        <w:t>,</w:t>
      </w:r>
    </w:p>
    <w:p w14:paraId="09EEBC39" w14:textId="7A8251EE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umytí dveří a zárubní u tříd, knihovny skladu a toalet</w:t>
      </w:r>
      <w:r w:rsidR="00123833">
        <w:rPr>
          <w:rFonts w:ascii="Times New Roman" w:hAnsi="Times New Roman" w:cs="Times New Roman"/>
          <w:sz w:val="24"/>
          <w:szCs w:val="24"/>
        </w:rPr>
        <w:t>,</w:t>
      </w:r>
    </w:p>
    <w:p w14:paraId="26B77B93" w14:textId="619B69A6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umytí radiátorů ústředního topení</w:t>
      </w:r>
      <w:r w:rsidR="00123833">
        <w:rPr>
          <w:rFonts w:ascii="Times New Roman" w:hAnsi="Times New Roman" w:cs="Times New Roman"/>
          <w:sz w:val="24"/>
          <w:szCs w:val="24"/>
        </w:rPr>
        <w:t xml:space="preserve"> v určených místnostech, </w:t>
      </w:r>
    </w:p>
    <w:p w14:paraId="680C77F6" w14:textId="12207282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umytí soklů na chodbách a obkladů v</w:t>
      </w:r>
      <w:r w:rsidR="00123833">
        <w:rPr>
          <w:rFonts w:ascii="Times New Roman" w:hAnsi="Times New Roman" w:cs="Times New Roman"/>
          <w:sz w:val="24"/>
          <w:szCs w:val="24"/>
        </w:rPr>
        <w:t> </w:t>
      </w:r>
      <w:r w:rsidRPr="00A927E5">
        <w:rPr>
          <w:rFonts w:ascii="Times New Roman" w:hAnsi="Times New Roman" w:cs="Times New Roman"/>
          <w:sz w:val="24"/>
          <w:szCs w:val="24"/>
        </w:rPr>
        <w:t>učebnách</w:t>
      </w:r>
      <w:r w:rsidR="00123833">
        <w:rPr>
          <w:rFonts w:ascii="Times New Roman" w:hAnsi="Times New Roman" w:cs="Times New Roman"/>
          <w:sz w:val="24"/>
          <w:szCs w:val="24"/>
        </w:rPr>
        <w:t>,</w:t>
      </w:r>
      <w:r w:rsidRPr="00A92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31619" w14:textId="01D591F6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umytí zábradlí na schodišti</w:t>
      </w:r>
      <w:r w:rsidR="00123833">
        <w:rPr>
          <w:rFonts w:ascii="Times New Roman" w:hAnsi="Times New Roman" w:cs="Times New Roman"/>
          <w:sz w:val="24"/>
          <w:szCs w:val="24"/>
        </w:rPr>
        <w:t>,</w:t>
      </w:r>
      <w:r w:rsidRPr="00A92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0FB1D" w14:textId="794D4EB3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t>umytí osvětlení na toaletách</w:t>
      </w:r>
      <w:r w:rsidR="00123833">
        <w:rPr>
          <w:rFonts w:ascii="Times New Roman" w:hAnsi="Times New Roman" w:cs="Times New Roman"/>
          <w:sz w:val="24"/>
          <w:szCs w:val="24"/>
        </w:rPr>
        <w:t>,</w:t>
      </w:r>
    </w:p>
    <w:p w14:paraId="33CE6FC3" w14:textId="2253A3D0" w:rsidR="00A927E5" w:rsidRPr="00A927E5" w:rsidRDefault="00A927E5" w:rsidP="00A927E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7E5">
        <w:rPr>
          <w:rFonts w:ascii="Times New Roman" w:hAnsi="Times New Roman" w:cs="Times New Roman"/>
          <w:sz w:val="24"/>
          <w:szCs w:val="24"/>
        </w:rPr>
        <w:lastRenderedPageBreak/>
        <w:t>otření nástěnek na chodbách zvenku</w:t>
      </w:r>
      <w:r w:rsidR="002E637D">
        <w:rPr>
          <w:rFonts w:ascii="Times New Roman" w:hAnsi="Times New Roman" w:cs="Times New Roman"/>
          <w:sz w:val="24"/>
          <w:szCs w:val="24"/>
        </w:rPr>
        <w:t xml:space="preserve"> </w:t>
      </w:r>
      <w:r w:rsidRPr="00A927E5">
        <w:rPr>
          <w:rFonts w:ascii="Times New Roman" w:hAnsi="Times New Roman" w:cs="Times New Roman"/>
          <w:sz w:val="24"/>
          <w:szCs w:val="24"/>
        </w:rPr>
        <w:t>1.</w:t>
      </w:r>
      <w:r w:rsidR="00CC037D">
        <w:rPr>
          <w:rFonts w:ascii="Times New Roman" w:hAnsi="Times New Roman" w:cs="Times New Roman"/>
          <w:sz w:val="24"/>
          <w:szCs w:val="24"/>
        </w:rPr>
        <w:t xml:space="preserve"> </w:t>
      </w:r>
      <w:r w:rsidRPr="00A927E5">
        <w:rPr>
          <w:rFonts w:ascii="Times New Roman" w:hAnsi="Times New Roman" w:cs="Times New Roman"/>
          <w:sz w:val="24"/>
          <w:szCs w:val="24"/>
        </w:rPr>
        <w:t>-</w:t>
      </w:r>
      <w:r w:rsidR="00CC037D">
        <w:rPr>
          <w:rFonts w:ascii="Times New Roman" w:hAnsi="Times New Roman" w:cs="Times New Roman"/>
          <w:sz w:val="24"/>
          <w:szCs w:val="24"/>
        </w:rPr>
        <w:t xml:space="preserve"> </w:t>
      </w:r>
      <w:r w:rsidRPr="00A927E5">
        <w:rPr>
          <w:rFonts w:ascii="Times New Roman" w:hAnsi="Times New Roman" w:cs="Times New Roman"/>
          <w:sz w:val="24"/>
          <w:szCs w:val="24"/>
        </w:rPr>
        <w:t>3. patro, celkem: 24 kusů</w:t>
      </w:r>
      <w:r w:rsidR="00123833">
        <w:rPr>
          <w:rFonts w:ascii="Times New Roman" w:hAnsi="Times New Roman" w:cs="Times New Roman"/>
          <w:sz w:val="24"/>
          <w:szCs w:val="24"/>
        </w:rPr>
        <w:t>.</w:t>
      </w:r>
    </w:p>
    <w:p w14:paraId="11A258B8" w14:textId="77777777" w:rsidR="00A927E5" w:rsidRPr="00A927E5" w:rsidRDefault="00A927E5" w:rsidP="00A927E5">
      <w:pPr>
        <w:rPr>
          <w:rFonts w:ascii="Times New Roman" w:hAnsi="Times New Roman" w:cs="Times New Roman"/>
          <w:sz w:val="24"/>
          <w:szCs w:val="24"/>
        </w:rPr>
      </w:pPr>
    </w:p>
    <w:p w14:paraId="1FC9428F" w14:textId="13CE5E47" w:rsidR="00F10C2B" w:rsidRDefault="00CC037D" w:rsidP="00A927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hodinu práce</w:t>
      </w:r>
      <w:r w:rsidR="00F10C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280</w:t>
      </w:r>
      <w:r w:rsidR="001919F0">
        <w:rPr>
          <w:rFonts w:ascii="Times New Roman" w:hAnsi="Times New Roman" w:cs="Times New Roman"/>
          <w:sz w:val="24"/>
          <w:szCs w:val="24"/>
        </w:rPr>
        <w:t xml:space="preserve">,- Kč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919F0">
        <w:rPr>
          <w:rFonts w:ascii="Times New Roman" w:hAnsi="Times New Roman" w:cs="Times New Roman"/>
          <w:sz w:val="24"/>
          <w:szCs w:val="24"/>
        </w:rPr>
        <w:t xml:space="preserve"> DPH</w:t>
      </w:r>
      <w:r>
        <w:rPr>
          <w:rFonts w:ascii="Times New Roman" w:hAnsi="Times New Roman" w:cs="Times New Roman"/>
          <w:sz w:val="24"/>
          <w:szCs w:val="24"/>
        </w:rPr>
        <w:t>. Odhadovaný počet hodin práce</w:t>
      </w:r>
      <w:r w:rsidR="00F10C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68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7C0968">
        <w:rPr>
          <w:rFonts w:ascii="Times New Roman" w:hAnsi="Times New Roman" w:cs="Times New Roman"/>
          <w:sz w:val="24"/>
          <w:szCs w:val="24"/>
        </w:rPr>
        <w:t>195</w:t>
      </w:r>
      <w:r w:rsidR="001919F0">
        <w:rPr>
          <w:rFonts w:ascii="Times New Roman" w:hAnsi="Times New Roman" w:cs="Times New Roman"/>
          <w:sz w:val="24"/>
          <w:szCs w:val="24"/>
        </w:rPr>
        <w:t xml:space="preserve"> </w:t>
      </w:r>
      <w:r w:rsidR="00F10C2B">
        <w:rPr>
          <w:rFonts w:ascii="Times New Roman" w:hAnsi="Times New Roman" w:cs="Times New Roman"/>
          <w:sz w:val="24"/>
          <w:szCs w:val="24"/>
        </w:rPr>
        <w:t xml:space="preserve">hodin. </w:t>
      </w:r>
    </w:p>
    <w:p w14:paraId="1C324C42" w14:textId="4D4C49BC" w:rsidR="00A927E5" w:rsidRDefault="00F10C2B" w:rsidP="00A927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poskytne čistící prostředky, technický materiál nutný k zajištění zakázky (koště, mop…).</w:t>
      </w:r>
    </w:p>
    <w:p w14:paraId="0F8D26BE" w14:textId="3513FA80" w:rsidR="00123833" w:rsidRDefault="00123833" w:rsidP="00A927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7DD22C" w14:textId="04676B17" w:rsidR="00123833" w:rsidRPr="00A927E5" w:rsidRDefault="00123833" w:rsidP="00A927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prostor k úklidu o výměře 3 000 m</w:t>
      </w:r>
      <w:r w:rsidRPr="00191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bude předá</w:t>
      </w:r>
      <w:r w:rsidR="003679D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před zahájením úklidových prací.</w:t>
      </w:r>
    </w:p>
    <w:p w14:paraId="50A44968" w14:textId="77777777" w:rsidR="00A927E5" w:rsidRPr="00A927E5" w:rsidRDefault="00A927E5" w:rsidP="00A927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40B39E" w14:textId="77777777" w:rsidR="00A927E5" w:rsidRPr="00A927E5" w:rsidRDefault="00A927E5" w:rsidP="00D22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07731" w14:textId="77777777" w:rsidR="00F168B7" w:rsidRPr="00A927E5" w:rsidRDefault="00F168B7" w:rsidP="005B441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74BEE" w14:textId="3258CB18" w:rsidR="005B4418" w:rsidRPr="00A927E5" w:rsidRDefault="005B4418" w:rsidP="005B441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42533" w14:textId="69C3C1F5" w:rsidR="005B4418" w:rsidRPr="00A927E5" w:rsidRDefault="005B4418" w:rsidP="005B441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F4C932" w14:textId="77777777" w:rsidR="005B4418" w:rsidRPr="00A927E5" w:rsidRDefault="005B4418" w:rsidP="005B44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DDA88" w14:textId="77777777" w:rsidR="00EA300E" w:rsidRPr="00A927E5" w:rsidRDefault="00AC0B34" w:rsidP="005B441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7E5">
        <w:rPr>
          <w:rFonts w:ascii="Times New Roman" w:hAnsi="Times New Roman" w:cs="Times New Roman"/>
          <w:i/>
          <w:sz w:val="24"/>
          <w:szCs w:val="24"/>
        </w:rPr>
        <w:t>ředitelka školy</w:t>
      </w:r>
    </w:p>
    <w:p w14:paraId="03DCBB29" w14:textId="77777777" w:rsidR="001A7065" w:rsidRDefault="001A7065" w:rsidP="009447A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7986751" w14:textId="77777777" w:rsidR="007C0968" w:rsidRDefault="007C0968" w:rsidP="009447A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0C81845" w14:textId="17FAAAE0" w:rsidR="007C0968" w:rsidRDefault="007C0968" w:rsidP="009447A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Objednávku akceptuji.</w:t>
      </w:r>
    </w:p>
    <w:p w14:paraId="5F4A4212" w14:textId="26D5A7E3" w:rsidR="007C0968" w:rsidRDefault="007C0968" w:rsidP="009447A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Datum:</w:t>
      </w:r>
      <w:r w:rsidR="00603ECA">
        <w:rPr>
          <w:rFonts w:ascii="Times New Roman" w:hAnsi="Times New Roman" w:cs="Times New Roman"/>
          <w:iCs/>
          <w:sz w:val="24"/>
          <w:szCs w:val="24"/>
        </w:rPr>
        <w:t xml:space="preserve"> 24. 6. 2024</w:t>
      </w:r>
    </w:p>
    <w:p w14:paraId="60DA745D" w14:textId="4BA1C475" w:rsidR="007C0968" w:rsidRPr="00A927E5" w:rsidRDefault="007C0968" w:rsidP="009447A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Podpis:</w:t>
      </w:r>
    </w:p>
    <w:sectPr w:rsidR="007C0968" w:rsidRPr="00A927E5" w:rsidSect="005B4418">
      <w:footerReference w:type="default" r:id="rId9"/>
      <w:pgSz w:w="11906" w:h="16838"/>
      <w:pgMar w:top="993" w:right="849" w:bottom="1417" w:left="993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B336" w14:textId="77777777" w:rsidR="005A3612" w:rsidRDefault="005A3612" w:rsidP="009359CE">
      <w:pPr>
        <w:spacing w:after="0" w:line="240" w:lineRule="auto"/>
      </w:pPr>
      <w:r>
        <w:separator/>
      </w:r>
    </w:p>
  </w:endnote>
  <w:endnote w:type="continuationSeparator" w:id="0">
    <w:p w14:paraId="7D25F4DF" w14:textId="77777777" w:rsidR="005A3612" w:rsidRDefault="005A3612" w:rsidP="0093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8F63" w14:textId="520D1D9D" w:rsidR="009359CE" w:rsidRPr="001851E7" w:rsidRDefault="009359CE" w:rsidP="009359CE">
    <w:pPr>
      <w:pStyle w:val="Nadpis8"/>
      <w:rPr>
        <w:rFonts w:ascii="Arial" w:hAnsi="Arial"/>
        <w:sz w:val="16"/>
        <w:szCs w:val="16"/>
      </w:rPr>
    </w:pPr>
    <w:r w:rsidRPr="001851E7">
      <w:rPr>
        <w:rFonts w:ascii="Arial" w:hAnsi="Arial"/>
        <w:sz w:val="16"/>
        <w:szCs w:val="16"/>
      </w:rPr>
      <w:t>Sídlo: V Úžlabině 320, 100 00 Praha 10                     E-mail: @uzlabina.</w:t>
    </w:r>
    <w:r w:rsidRPr="00A90162">
      <w:rPr>
        <w:rFonts w:ascii="Arial" w:hAnsi="Arial"/>
        <w:sz w:val="16"/>
        <w:szCs w:val="16"/>
      </w:rPr>
      <w:t>cz</w:t>
    </w:r>
    <w:r w:rsidRPr="001851E7">
      <w:rPr>
        <w:rFonts w:ascii="Arial" w:hAnsi="Arial"/>
        <w:b/>
        <w:sz w:val="16"/>
        <w:szCs w:val="16"/>
      </w:rPr>
      <w:t xml:space="preserve">             </w:t>
    </w:r>
    <w:r w:rsidR="00603ECA">
      <w:rPr>
        <w:rFonts w:ascii="Arial" w:hAnsi="Arial"/>
        <w:b/>
        <w:sz w:val="16"/>
        <w:szCs w:val="16"/>
      </w:rPr>
      <w:t xml:space="preserve">               </w:t>
    </w:r>
    <w:r>
      <w:rPr>
        <w:rFonts w:ascii="Arial" w:hAnsi="Arial"/>
        <w:b/>
        <w:sz w:val="16"/>
        <w:szCs w:val="16"/>
      </w:rPr>
      <w:t xml:space="preserve"> </w:t>
    </w:r>
    <w:r w:rsidRPr="001851E7">
      <w:rPr>
        <w:rFonts w:ascii="Arial" w:hAnsi="Arial"/>
        <w:b/>
        <w:sz w:val="16"/>
        <w:szCs w:val="16"/>
      </w:rPr>
      <w:t xml:space="preserve"> </w:t>
    </w:r>
    <w:r w:rsidRPr="001851E7">
      <w:rPr>
        <w:rFonts w:ascii="Arial" w:hAnsi="Arial"/>
        <w:sz w:val="16"/>
        <w:szCs w:val="16"/>
      </w:rPr>
      <w:t>IČO  613 85 409</w:t>
    </w:r>
  </w:p>
  <w:p w14:paraId="4CE7B769" w14:textId="1DD82B57" w:rsidR="009359CE" w:rsidRPr="001851E7" w:rsidRDefault="009359CE" w:rsidP="009359CE">
    <w:pPr>
      <w:spacing w:after="0"/>
      <w:rPr>
        <w:rFonts w:ascii="Arial" w:hAnsi="Arial"/>
        <w:sz w:val="16"/>
        <w:szCs w:val="16"/>
      </w:rPr>
    </w:pPr>
    <w:r w:rsidRPr="001851E7">
      <w:rPr>
        <w:rFonts w:ascii="Arial" w:hAnsi="Arial"/>
        <w:sz w:val="16"/>
        <w:szCs w:val="16"/>
      </w:rPr>
      <w:t>Telefon: 274 016 2</w:t>
    </w:r>
    <w:r w:rsidR="00AC0B34">
      <w:rPr>
        <w:rFonts w:ascii="Arial" w:hAnsi="Arial"/>
        <w:sz w:val="16"/>
        <w:szCs w:val="16"/>
      </w:rPr>
      <w:t>13</w:t>
    </w:r>
    <w:r w:rsidRPr="001851E7">
      <w:rPr>
        <w:rFonts w:ascii="Arial" w:hAnsi="Arial"/>
        <w:sz w:val="16"/>
        <w:szCs w:val="16"/>
      </w:rPr>
      <w:t xml:space="preserve">                   </w:t>
    </w:r>
    <w:r>
      <w:rPr>
        <w:rFonts w:ascii="Arial" w:hAnsi="Arial"/>
        <w:sz w:val="16"/>
        <w:szCs w:val="16"/>
      </w:rPr>
      <w:t xml:space="preserve">                               </w:t>
    </w:r>
    <w:hyperlink r:id="rId1" w:history="1">
      <w:r w:rsidRPr="001851E7">
        <w:rPr>
          <w:rStyle w:val="Hypertextovodkaz"/>
          <w:rFonts w:ascii="Arial" w:hAnsi="Arial"/>
          <w:sz w:val="16"/>
          <w:szCs w:val="16"/>
        </w:rPr>
        <w:t>http://www.uzlabina.cz</w:t>
      </w:r>
    </w:hyperlink>
    <w:r w:rsidRPr="001851E7">
      <w:rPr>
        <w:rFonts w:ascii="Arial" w:hAnsi="Arial"/>
        <w:sz w:val="16"/>
        <w:szCs w:val="16"/>
      </w:rPr>
      <w:t xml:space="preserve">                        </w:t>
    </w:r>
    <w:r>
      <w:rPr>
        <w:rFonts w:ascii="Arial" w:hAnsi="Arial"/>
        <w:sz w:val="16"/>
        <w:szCs w:val="16"/>
      </w:rPr>
      <w:t xml:space="preserve"> </w:t>
    </w:r>
    <w:r w:rsidRPr="001851E7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  </w:t>
    </w:r>
    <w:r w:rsidRPr="001851E7">
      <w:rPr>
        <w:rFonts w:ascii="Arial" w:hAnsi="Arial"/>
        <w:sz w:val="16"/>
        <w:szCs w:val="16"/>
      </w:rPr>
      <w:t>Bankovní sp</w:t>
    </w:r>
    <w:r>
      <w:rPr>
        <w:rFonts w:ascii="Arial" w:hAnsi="Arial"/>
        <w:sz w:val="16"/>
        <w:szCs w:val="16"/>
      </w:rPr>
      <w:t xml:space="preserve">ojení:  </w:t>
    </w:r>
    <w:r w:rsidR="00603ECA">
      <w:rPr>
        <w:rFonts w:ascii="Arial" w:hAnsi="Arial"/>
        <w:sz w:val="16"/>
        <w:szCs w:val="16"/>
      </w:rPr>
      <w:t xml:space="preserve"> </w:t>
    </w:r>
  </w:p>
  <w:p w14:paraId="707406F1" w14:textId="12D042A3" w:rsidR="009359CE" w:rsidRPr="002252B7" w:rsidRDefault="009359CE" w:rsidP="009359CE">
    <w:pPr>
      <w:spacing w:after="0"/>
    </w:pPr>
    <w:r>
      <w:rPr>
        <w:rFonts w:ascii="Arial" w:hAnsi="Arial"/>
        <w:sz w:val="16"/>
        <w:szCs w:val="16"/>
      </w:rPr>
      <w:t xml:space="preserve">                              </w:t>
    </w:r>
    <w:r w:rsidRPr="001851E7"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</w:t>
    </w:r>
    <w:r>
      <w:rPr>
        <w:rFonts w:ascii="Arial" w:hAnsi="Arial"/>
        <w:sz w:val="16"/>
        <w:szCs w:val="16"/>
      </w:rPr>
      <w:t xml:space="preserve">   </w:t>
    </w:r>
    <w:proofErr w:type="spellStart"/>
    <w:r w:rsidRPr="001851E7">
      <w:rPr>
        <w:rFonts w:ascii="Arial" w:hAnsi="Arial"/>
        <w:sz w:val="16"/>
        <w:szCs w:val="16"/>
      </w:rPr>
      <w:t>č.b.ú</w:t>
    </w:r>
    <w:proofErr w:type="spellEnd"/>
    <w:r w:rsidRPr="001851E7">
      <w:rPr>
        <w:rFonts w:ascii="Arial" w:hAnsi="Arial"/>
        <w:sz w:val="16"/>
        <w:szCs w:val="16"/>
      </w:rPr>
      <w:t xml:space="preserve">.: </w:t>
    </w:r>
    <w:r w:rsidR="00603ECA">
      <w:rPr>
        <w:rFonts w:ascii="Arial" w:hAnsi="Arial"/>
        <w:sz w:val="16"/>
        <w:szCs w:val="16"/>
      </w:rPr>
      <w:t xml:space="preserve"> </w:t>
    </w: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0593" w14:textId="77777777" w:rsidR="005A3612" w:rsidRDefault="005A3612" w:rsidP="009359CE">
      <w:pPr>
        <w:spacing w:after="0" w:line="240" w:lineRule="auto"/>
      </w:pPr>
      <w:r>
        <w:separator/>
      </w:r>
    </w:p>
  </w:footnote>
  <w:footnote w:type="continuationSeparator" w:id="0">
    <w:p w14:paraId="38E00B92" w14:textId="77777777" w:rsidR="005A3612" w:rsidRDefault="005A3612" w:rsidP="0093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1199"/>
    <w:multiLevelType w:val="hybridMultilevel"/>
    <w:tmpl w:val="4EF0D238"/>
    <w:lvl w:ilvl="0" w:tplc="9848A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7DA9"/>
    <w:multiLevelType w:val="hybridMultilevel"/>
    <w:tmpl w:val="3C9239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70D0A"/>
    <w:multiLevelType w:val="hybridMultilevel"/>
    <w:tmpl w:val="DD78E374"/>
    <w:lvl w:ilvl="0" w:tplc="1466EB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AC3DB3"/>
    <w:multiLevelType w:val="hybridMultilevel"/>
    <w:tmpl w:val="66BCDBD2"/>
    <w:lvl w:ilvl="0" w:tplc="0B204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56487">
    <w:abstractNumId w:val="3"/>
  </w:num>
  <w:num w:numId="2" w16cid:durableId="431753299">
    <w:abstractNumId w:val="0"/>
  </w:num>
  <w:num w:numId="3" w16cid:durableId="755323165">
    <w:abstractNumId w:val="1"/>
  </w:num>
  <w:num w:numId="4" w16cid:durableId="78507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3A"/>
    <w:rsid w:val="0006258D"/>
    <w:rsid w:val="0007014D"/>
    <w:rsid w:val="00095E01"/>
    <w:rsid w:val="00096EBA"/>
    <w:rsid w:val="000D1BB3"/>
    <w:rsid w:val="001141C3"/>
    <w:rsid w:val="00123833"/>
    <w:rsid w:val="001451C5"/>
    <w:rsid w:val="001919F0"/>
    <w:rsid w:val="001A7065"/>
    <w:rsid w:val="001B6E1B"/>
    <w:rsid w:val="001E6152"/>
    <w:rsid w:val="001F049C"/>
    <w:rsid w:val="001F52D0"/>
    <w:rsid w:val="00213D39"/>
    <w:rsid w:val="00216C09"/>
    <w:rsid w:val="00217D2A"/>
    <w:rsid w:val="00224BB9"/>
    <w:rsid w:val="0025458D"/>
    <w:rsid w:val="00262677"/>
    <w:rsid w:val="0029696C"/>
    <w:rsid w:val="002B6A1C"/>
    <w:rsid w:val="002D599B"/>
    <w:rsid w:val="002E37BF"/>
    <w:rsid w:val="002E637D"/>
    <w:rsid w:val="003125A3"/>
    <w:rsid w:val="00361C35"/>
    <w:rsid w:val="003679D6"/>
    <w:rsid w:val="003B04DD"/>
    <w:rsid w:val="003B7B12"/>
    <w:rsid w:val="003F7060"/>
    <w:rsid w:val="004045DC"/>
    <w:rsid w:val="0046137E"/>
    <w:rsid w:val="00474BA4"/>
    <w:rsid w:val="004A4EEB"/>
    <w:rsid w:val="00516B5B"/>
    <w:rsid w:val="005236D1"/>
    <w:rsid w:val="005421DB"/>
    <w:rsid w:val="005502EF"/>
    <w:rsid w:val="005A3612"/>
    <w:rsid w:val="005B4418"/>
    <w:rsid w:val="005D0E3E"/>
    <w:rsid w:val="00603ECA"/>
    <w:rsid w:val="00616D00"/>
    <w:rsid w:val="00633C8E"/>
    <w:rsid w:val="006449CB"/>
    <w:rsid w:val="00695D3A"/>
    <w:rsid w:val="006A66A6"/>
    <w:rsid w:val="006D406B"/>
    <w:rsid w:val="006D7B0D"/>
    <w:rsid w:val="0071179B"/>
    <w:rsid w:val="00732469"/>
    <w:rsid w:val="0076054A"/>
    <w:rsid w:val="007947CF"/>
    <w:rsid w:val="007B3447"/>
    <w:rsid w:val="007C0968"/>
    <w:rsid w:val="007E1D22"/>
    <w:rsid w:val="007F0784"/>
    <w:rsid w:val="00816B51"/>
    <w:rsid w:val="00832818"/>
    <w:rsid w:val="00875AD4"/>
    <w:rsid w:val="008935A2"/>
    <w:rsid w:val="008C503D"/>
    <w:rsid w:val="00911DC1"/>
    <w:rsid w:val="0092461E"/>
    <w:rsid w:val="009346A1"/>
    <w:rsid w:val="009359CE"/>
    <w:rsid w:val="009447A9"/>
    <w:rsid w:val="00955ADD"/>
    <w:rsid w:val="00955E3A"/>
    <w:rsid w:val="009E567F"/>
    <w:rsid w:val="00A145D9"/>
    <w:rsid w:val="00A303F3"/>
    <w:rsid w:val="00A927E5"/>
    <w:rsid w:val="00AC0B34"/>
    <w:rsid w:val="00B13503"/>
    <w:rsid w:val="00B222C1"/>
    <w:rsid w:val="00B4352F"/>
    <w:rsid w:val="00B975CA"/>
    <w:rsid w:val="00BA225D"/>
    <w:rsid w:val="00BA2C67"/>
    <w:rsid w:val="00BB4C45"/>
    <w:rsid w:val="00BC4455"/>
    <w:rsid w:val="00BD4940"/>
    <w:rsid w:val="00C14424"/>
    <w:rsid w:val="00C23D54"/>
    <w:rsid w:val="00C249EE"/>
    <w:rsid w:val="00C932D3"/>
    <w:rsid w:val="00CC037D"/>
    <w:rsid w:val="00D22172"/>
    <w:rsid w:val="00D40AEC"/>
    <w:rsid w:val="00DF2855"/>
    <w:rsid w:val="00E11A66"/>
    <w:rsid w:val="00E54158"/>
    <w:rsid w:val="00EA300E"/>
    <w:rsid w:val="00ED3B7C"/>
    <w:rsid w:val="00F10C2B"/>
    <w:rsid w:val="00F168B7"/>
    <w:rsid w:val="00F20967"/>
    <w:rsid w:val="00F32081"/>
    <w:rsid w:val="00F8299A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8641CC"/>
  <w15:chartTrackingRefBased/>
  <w15:docId w15:val="{5B719F40-DE11-470D-A9EF-980F317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695D3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695D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359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359CE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9CE"/>
  </w:style>
  <w:style w:type="paragraph" w:styleId="Zpat">
    <w:name w:val="footer"/>
    <w:basedOn w:val="Normln"/>
    <w:link w:val="ZpatChar"/>
    <w:uiPriority w:val="99"/>
    <w:unhideWhenUsed/>
    <w:rsid w:val="0093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9CE"/>
  </w:style>
  <w:style w:type="character" w:styleId="Hypertextovodkaz">
    <w:name w:val="Hyperlink"/>
    <w:rsid w:val="009359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70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F706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7060"/>
    <w:rPr>
      <w:rFonts w:ascii="Calibri" w:hAnsi="Calibri"/>
      <w:szCs w:val="21"/>
    </w:rPr>
  </w:style>
  <w:style w:type="paragraph" w:styleId="Bezmezer">
    <w:name w:val="No Spacing"/>
    <w:uiPriority w:val="1"/>
    <w:qFormat/>
    <w:rsid w:val="001451C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91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la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JKudrnova</dc:creator>
  <cp:keywords/>
  <dc:description/>
  <cp:lastModifiedBy>Jana Kudrnová</cp:lastModifiedBy>
  <cp:revision>2</cp:revision>
  <cp:lastPrinted>2024-06-17T08:53:00Z</cp:lastPrinted>
  <dcterms:created xsi:type="dcterms:W3CDTF">2024-06-28T09:17:00Z</dcterms:created>
  <dcterms:modified xsi:type="dcterms:W3CDTF">2024-06-28T09:17:00Z</dcterms:modified>
</cp:coreProperties>
</file>