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7E132" w14:textId="63404C9A" w:rsidR="003D0CEC" w:rsidRPr="00251E5A" w:rsidRDefault="00FB577E" w:rsidP="39B6C5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Bidi"/>
          <w:b/>
          <w:bCs/>
          <w:sz w:val="24"/>
          <w:szCs w:val="24"/>
          <w:lang w:val="cs-CZ" w:eastAsia="cs-CZ"/>
        </w:rPr>
      </w:pPr>
      <w:r w:rsidRPr="00251E5A">
        <w:rPr>
          <w:rFonts w:asciiTheme="minorHAnsi" w:eastAsia="Times New Roman" w:hAnsiTheme="minorHAnsi" w:cstheme="minorBidi"/>
          <w:b/>
          <w:bCs/>
          <w:sz w:val="24"/>
          <w:szCs w:val="24"/>
          <w:lang w:val="cs-CZ" w:eastAsia="cs-CZ"/>
        </w:rPr>
        <w:t>D</w:t>
      </w:r>
      <w:r w:rsidR="003D0CEC" w:rsidRPr="00251E5A">
        <w:rPr>
          <w:rFonts w:asciiTheme="minorHAnsi" w:eastAsia="Times New Roman" w:hAnsiTheme="minorHAnsi" w:cstheme="minorBidi"/>
          <w:b/>
          <w:bCs/>
          <w:sz w:val="24"/>
          <w:szCs w:val="24"/>
          <w:lang w:val="cs-CZ" w:eastAsia="cs-CZ"/>
        </w:rPr>
        <w:t xml:space="preserve">ODATEK </w:t>
      </w:r>
      <w:r w:rsidR="00E7713B" w:rsidRPr="00251E5A">
        <w:rPr>
          <w:rFonts w:asciiTheme="minorHAnsi" w:eastAsia="Times New Roman" w:hAnsiTheme="minorHAnsi" w:cstheme="minorBidi"/>
          <w:b/>
          <w:bCs/>
          <w:sz w:val="24"/>
          <w:szCs w:val="24"/>
          <w:lang w:val="cs-CZ" w:eastAsia="cs-CZ"/>
        </w:rPr>
        <w:t xml:space="preserve">Č. </w:t>
      </w:r>
      <w:r w:rsidR="00BF2491">
        <w:rPr>
          <w:rFonts w:asciiTheme="minorHAnsi" w:eastAsia="Times New Roman" w:hAnsiTheme="minorHAnsi" w:cstheme="minorBidi"/>
          <w:b/>
          <w:bCs/>
          <w:sz w:val="24"/>
          <w:szCs w:val="24"/>
          <w:lang w:val="cs-CZ" w:eastAsia="cs-CZ"/>
        </w:rPr>
        <w:t>3</w:t>
      </w:r>
      <w:r w:rsidR="003D0CEC" w:rsidRPr="00251E5A">
        <w:rPr>
          <w:rFonts w:asciiTheme="minorHAnsi" w:eastAsia="Times New Roman" w:hAnsiTheme="minorHAnsi" w:cstheme="minorBidi"/>
          <w:b/>
          <w:bCs/>
          <w:sz w:val="24"/>
          <w:szCs w:val="24"/>
          <w:lang w:val="cs-CZ" w:eastAsia="cs-CZ"/>
        </w:rPr>
        <w:t xml:space="preserve"> KE SMLOUVĚ O POSKYTOVÁNÍ SLUŽEB </w:t>
      </w:r>
    </w:p>
    <w:p w14:paraId="5A17251D" w14:textId="153146B7" w:rsidR="003D0CEC" w:rsidRPr="00E7713B" w:rsidRDefault="00E7713B" w:rsidP="003D0CE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  <w:r w:rsidRPr="00251E5A"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  <w:t xml:space="preserve">uzavřené </w:t>
      </w:r>
      <w:r w:rsidR="00886B8F"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  <w:t xml:space="preserve">ode </w:t>
      </w:r>
      <w:r w:rsidRPr="00251E5A"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  <w:t>dn</w:t>
      </w:r>
      <w:r w:rsidR="005C3BAC" w:rsidRPr="00251E5A"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  <w:t>e 1.3.2022</w:t>
      </w:r>
    </w:p>
    <w:p w14:paraId="44F79D3B" w14:textId="77777777" w:rsidR="003D0CEC" w:rsidRPr="003D0CEC" w:rsidRDefault="003D0CEC" w:rsidP="003D0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cs-CZ" w:eastAsia="cs-CZ"/>
        </w:rPr>
      </w:pPr>
    </w:p>
    <w:p w14:paraId="6A57B626" w14:textId="77777777" w:rsidR="00E7713B" w:rsidRPr="002E17E6" w:rsidRDefault="00E7713B" w:rsidP="00E7713B">
      <w:pPr>
        <w:spacing w:before="120" w:after="0" w:line="240" w:lineRule="auto"/>
        <w:rPr>
          <w:rFonts w:cs="Arial"/>
          <w:color w:val="000000" w:themeColor="text1"/>
          <w:sz w:val="18"/>
          <w:szCs w:val="18"/>
          <w:lang w:val="cs-CZ"/>
        </w:rPr>
      </w:pPr>
      <w:r w:rsidRPr="002E17E6">
        <w:rPr>
          <w:rFonts w:cs="Arial"/>
          <w:b/>
          <w:color w:val="000000" w:themeColor="text1"/>
          <w:sz w:val="18"/>
          <w:szCs w:val="18"/>
          <w:lang w:val="cs-CZ"/>
        </w:rPr>
        <w:t>MultiSport Benefit, s.r.o.</w:t>
      </w:r>
      <w:r w:rsidRPr="002E17E6">
        <w:rPr>
          <w:rFonts w:cs="Arial"/>
          <w:b/>
          <w:color w:val="000000" w:themeColor="text1"/>
          <w:sz w:val="18"/>
          <w:szCs w:val="18"/>
          <w:lang w:val="cs-CZ"/>
        </w:rPr>
        <w:br/>
      </w:r>
      <w:r w:rsidRPr="002E17E6">
        <w:rPr>
          <w:rFonts w:cs="Arial"/>
          <w:color w:val="000000" w:themeColor="text1"/>
          <w:sz w:val="18"/>
          <w:szCs w:val="18"/>
          <w:lang w:val="cs-CZ"/>
        </w:rPr>
        <w:t xml:space="preserve">se sídlem </w:t>
      </w:r>
      <w:r w:rsidR="00E91F06">
        <w:rPr>
          <w:rFonts w:cs="Arial"/>
          <w:color w:val="000000" w:themeColor="text1"/>
          <w:sz w:val="18"/>
          <w:szCs w:val="18"/>
          <w:lang w:val="cs-CZ"/>
        </w:rPr>
        <w:t>Lomnického 1705/9</w:t>
      </w:r>
      <w:r w:rsidRPr="002E17E6">
        <w:rPr>
          <w:rFonts w:cs="Arial"/>
          <w:color w:val="000000" w:themeColor="text1"/>
          <w:sz w:val="18"/>
          <w:szCs w:val="18"/>
          <w:lang w:val="cs-CZ"/>
        </w:rPr>
        <w:t>,</w:t>
      </w:r>
      <w:r>
        <w:rPr>
          <w:rFonts w:cs="Arial"/>
          <w:color w:val="000000" w:themeColor="text1"/>
          <w:sz w:val="18"/>
          <w:szCs w:val="18"/>
          <w:lang w:val="cs-CZ"/>
        </w:rPr>
        <w:t xml:space="preserve"> </w:t>
      </w:r>
      <w:r w:rsidRPr="002E17E6">
        <w:rPr>
          <w:rFonts w:cs="Arial"/>
          <w:color w:val="000000" w:themeColor="text1"/>
          <w:sz w:val="18"/>
          <w:szCs w:val="18"/>
          <w:lang w:val="cs-CZ"/>
        </w:rPr>
        <w:t>140 00 Praha 4</w:t>
      </w:r>
    </w:p>
    <w:p w14:paraId="41F3C837" w14:textId="77777777" w:rsidR="00E7713B" w:rsidRPr="002E17E6" w:rsidRDefault="00E7713B" w:rsidP="00E7713B">
      <w:pPr>
        <w:spacing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2E17E6">
        <w:rPr>
          <w:rFonts w:cs="Arial"/>
          <w:color w:val="000000" w:themeColor="text1"/>
          <w:sz w:val="18"/>
          <w:szCs w:val="18"/>
          <w:lang w:val="cs-CZ"/>
        </w:rPr>
        <w:t>IČO: 24715298</w:t>
      </w:r>
    </w:p>
    <w:p w14:paraId="4054BBD9" w14:textId="77777777" w:rsidR="00E7713B" w:rsidRPr="002E17E6" w:rsidRDefault="00E7713B" w:rsidP="00E7713B">
      <w:pPr>
        <w:spacing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2E17E6">
        <w:rPr>
          <w:rFonts w:cs="Arial"/>
          <w:color w:val="000000" w:themeColor="text1"/>
          <w:sz w:val="18"/>
          <w:szCs w:val="18"/>
          <w:lang w:val="cs-CZ"/>
        </w:rPr>
        <w:t>DIČ. CZ24715298</w:t>
      </w:r>
    </w:p>
    <w:p w14:paraId="0DB753D2" w14:textId="6CD93410" w:rsidR="00E7713B" w:rsidRPr="002E17E6" w:rsidRDefault="00E7713B" w:rsidP="00E7713B">
      <w:pPr>
        <w:spacing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1272F6C4">
        <w:rPr>
          <w:rFonts w:cs="Arial"/>
          <w:color w:val="000000" w:themeColor="text1"/>
          <w:sz w:val="18"/>
          <w:szCs w:val="18"/>
          <w:lang w:val="cs-CZ"/>
        </w:rPr>
        <w:t xml:space="preserve">jednající panem </w:t>
      </w:r>
      <w:r w:rsidR="003157CC" w:rsidRPr="1272F6C4">
        <w:rPr>
          <w:rFonts w:cs="Arial"/>
          <w:color w:val="000000" w:themeColor="text1"/>
          <w:sz w:val="18"/>
          <w:szCs w:val="18"/>
          <w:lang w:val="cs-CZ"/>
        </w:rPr>
        <w:t xml:space="preserve">Miroslavem </w:t>
      </w:r>
      <w:proofErr w:type="spellStart"/>
      <w:r w:rsidR="003157CC" w:rsidRPr="1272F6C4">
        <w:rPr>
          <w:rFonts w:cs="Arial"/>
          <w:color w:val="000000" w:themeColor="text1"/>
          <w:sz w:val="18"/>
          <w:szCs w:val="18"/>
          <w:lang w:val="cs-CZ"/>
        </w:rPr>
        <w:t>Rechem</w:t>
      </w:r>
      <w:proofErr w:type="spellEnd"/>
    </w:p>
    <w:p w14:paraId="4D17468D" w14:textId="77777777" w:rsidR="00E7713B" w:rsidRPr="002E17E6" w:rsidRDefault="00E7713B" w:rsidP="00E7713B">
      <w:pPr>
        <w:spacing w:after="0" w:line="240" w:lineRule="auto"/>
        <w:rPr>
          <w:rFonts w:cs="Arial"/>
          <w:color w:val="000000" w:themeColor="text1"/>
          <w:sz w:val="18"/>
          <w:szCs w:val="18"/>
          <w:lang w:val="cs-CZ"/>
        </w:rPr>
      </w:pPr>
      <w:r w:rsidRPr="002E17E6">
        <w:rPr>
          <w:rFonts w:cs="Arial"/>
          <w:color w:val="000000" w:themeColor="text1"/>
          <w:sz w:val="18"/>
          <w:szCs w:val="18"/>
          <w:lang w:val="cs-CZ"/>
        </w:rPr>
        <w:t xml:space="preserve">zapsaná v obchodním rejstříku vedeném Městským soudem v Praze pod </w:t>
      </w:r>
      <w:proofErr w:type="spellStart"/>
      <w:r w:rsidRPr="002E17E6">
        <w:rPr>
          <w:rFonts w:cs="Arial"/>
          <w:color w:val="000000" w:themeColor="text1"/>
          <w:sz w:val="18"/>
          <w:szCs w:val="18"/>
          <w:lang w:val="cs-CZ"/>
        </w:rPr>
        <w:t>sp.zn</w:t>
      </w:r>
      <w:proofErr w:type="spellEnd"/>
      <w:r w:rsidRPr="002E17E6">
        <w:rPr>
          <w:rFonts w:cs="Arial"/>
          <w:color w:val="000000" w:themeColor="text1"/>
          <w:sz w:val="18"/>
          <w:szCs w:val="18"/>
          <w:lang w:val="cs-CZ"/>
        </w:rPr>
        <w:t>. C 168281</w:t>
      </w:r>
      <w:r w:rsidRPr="002E17E6">
        <w:rPr>
          <w:rFonts w:cs="Arial"/>
          <w:color w:val="000000" w:themeColor="text1"/>
          <w:sz w:val="18"/>
          <w:szCs w:val="18"/>
          <w:lang w:val="cs-CZ"/>
        </w:rPr>
        <w:br/>
        <w:t>(dále jen „</w:t>
      </w:r>
      <w:r w:rsidRPr="002E17E6">
        <w:rPr>
          <w:rFonts w:cs="Arial"/>
          <w:b/>
          <w:color w:val="000000" w:themeColor="text1"/>
          <w:sz w:val="18"/>
          <w:szCs w:val="18"/>
          <w:lang w:val="cs-CZ"/>
        </w:rPr>
        <w:t>Poskytovatel</w:t>
      </w:r>
      <w:r w:rsidRPr="002E17E6">
        <w:rPr>
          <w:rFonts w:cs="Arial"/>
          <w:color w:val="000000" w:themeColor="text1"/>
          <w:sz w:val="18"/>
          <w:szCs w:val="18"/>
          <w:lang w:val="cs-CZ"/>
        </w:rPr>
        <w:t>“)</w:t>
      </w:r>
    </w:p>
    <w:p w14:paraId="10FA6FF5" w14:textId="77777777" w:rsidR="00E7713B" w:rsidRPr="002E17E6" w:rsidRDefault="00E7713B" w:rsidP="00E7713B">
      <w:pPr>
        <w:spacing w:before="120" w:after="0" w:line="240" w:lineRule="auto"/>
        <w:rPr>
          <w:rFonts w:cs="Arial"/>
          <w:color w:val="000000" w:themeColor="text1"/>
          <w:sz w:val="18"/>
          <w:szCs w:val="18"/>
          <w:lang w:val="cs-CZ"/>
        </w:rPr>
      </w:pPr>
      <w:r w:rsidRPr="002E17E6">
        <w:rPr>
          <w:rFonts w:cs="Arial"/>
          <w:color w:val="000000" w:themeColor="text1"/>
          <w:sz w:val="18"/>
          <w:szCs w:val="18"/>
          <w:lang w:val="cs-CZ"/>
        </w:rPr>
        <w:t>a</w:t>
      </w:r>
    </w:p>
    <w:p w14:paraId="72A5D095" w14:textId="36722D70" w:rsidR="00E7713B" w:rsidRPr="005C3BAC" w:rsidRDefault="005C3BAC" w:rsidP="005C3BAC">
      <w:pPr>
        <w:spacing w:after="0" w:line="240" w:lineRule="auto"/>
        <w:rPr>
          <w:rFonts w:ascii="inherit" w:eastAsia="Times New Roman" w:hAnsi="inherit" w:cs="Arial"/>
          <w:color w:val="000000"/>
          <w:sz w:val="23"/>
          <w:szCs w:val="23"/>
          <w:lang w:val="cs-CZ" w:eastAsia="cs-CZ"/>
        </w:rPr>
      </w:pPr>
      <w:r>
        <w:rPr>
          <w:rFonts w:cs="Arial"/>
          <w:b/>
          <w:color w:val="000000" w:themeColor="text1"/>
          <w:sz w:val="18"/>
          <w:szCs w:val="18"/>
          <w:lang w:val="cs-CZ"/>
        </w:rPr>
        <w:t>Technická univer</w:t>
      </w:r>
      <w:r w:rsidR="000507F5">
        <w:rPr>
          <w:rFonts w:cs="Arial"/>
          <w:b/>
          <w:color w:val="000000" w:themeColor="text1"/>
          <w:sz w:val="18"/>
          <w:szCs w:val="18"/>
          <w:lang w:val="cs-CZ"/>
        </w:rPr>
        <w:t>z</w:t>
      </w:r>
      <w:r>
        <w:rPr>
          <w:rFonts w:cs="Arial"/>
          <w:b/>
          <w:color w:val="000000" w:themeColor="text1"/>
          <w:sz w:val="18"/>
          <w:szCs w:val="18"/>
          <w:lang w:val="cs-CZ"/>
        </w:rPr>
        <w:t xml:space="preserve">ita v Liberci </w:t>
      </w:r>
      <w:r w:rsidR="00E7713B" w:rsidRPr="002E17E6">
        <w:rPr>
          <w:rFonts w:cs="Arial"/>
          <w:b/>
          <w:color w:val="000000" w:themeColor="text1"/>
          <w:sz w:val="18"/>
          <w:szCs w:val="18"/>
          <w:lang w:val="cs-CZ"/>
        </w:rPr>
        <w:br/>
      </w:r>
      <w:r w:rsidR="00E7713B" w:rsidRPr="002E17E6">
        <w:rPr>
          <w:rFonts w:cs="Arial"/>
          <w:color w:val="000000" w:themeColor="text1"/>
          <w:sz w:val="18"/>
          <w:szCs w:val="18"/>
          <w:lang w:val="cs-CZ"/>
        </w:rPr>
        <w:t xml:space="preserve">se sídlem </w:t>
      </w:r>
      <w:r w:rsidRPr="005C3BAC">
        <w:rPr>
          <w:rFonts w:cs="Arial"/>
          <w:color w:val="000000" w:themeColor="text1"/>
          <w:sz w:val="18"/>
          <w:szCs w:val="18"/>
          <w:lang w:val="cs-CZ"/>
        </w:rPr>
        <w:t>Studentská 1402/2, Liberec I-Staré Město, 460 01 Liberec</w:t>
      </w:r>
    </w:p>
    <w:p w14:paraId="5E3FE860" w14:textId="3080055B" w:rsidR="00E7713B" w:rsidRPr="002E17E6" w:rsidRDefault="00E7713B" w:rsidP="00E7713B">
      <w:pPr>
        <w:spacing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2E17E6">
        <w:rPr>
          <w:rFonts w:cs="Arial"/>
          <w:color w:val="000000" w:themeColor="text1"/>
          <w:sz w:val="18"/>
          <w:szCs w:val="18"/>
          <w:lang w:val="cs-CZ"/>
        </w:rPr>
        <w:t xml:space="preserve">IČO: </w:t>
      </w:r>
      <w:r w:rsidR="005C3BAC" w:rsidRPr="005C3BAC">
        <w:rPr>
          <w:rFonts w:cs="Arial"/>
          <w:color w:val="000000" w:themeColor="text1"/>
          <w:sz w:val="18"/>
          <w:szCs w:val="18"/>
          <w:lang w:val="cs-CZ"/>
        </w:rPr>
        <w:t>46747885</w:t>
      </w:r>
    </w:p>
    <w:p w14:paraId="54C29BA4" w14:textId="7F99C462" w:rsidR="00E7713B" w:rsidRPr="002E17E6" w:rsidRDefault="00E7713B" w:rsidP="00E7713B">
      <w:pPr>
        <w:spacing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2E17E6">
        <w:rPr>
          <w:rFonts w:cs="Arial"/>
          <w:color w:val="000000" w:themeColor="text1"/>
          <w:sz w:val="18"/>
          <w:szCs w:val="18"/>
          <w:lang w:val="cs-CZ"/>
        </w:rPr>
        <w:t xml:space="preserve">DIČ: </w:t>
      </w:r>
      <w:r w:rsidRPr="00251E5A">
        <w:rPr>
          <w:rFonts w:cs="Arial"/>
          <w:color w:val="000000" w:themeColor="text1"/>
          <w:sz w:val="18"/>
          <w:szCs w:val="18"/>
          <w:lang w:val="cs-CZ"/>
        </w:rPr>
        <w:t>CZ</w:t>
      </w:r>
      <w:r w:rsidR="005C3BAC" w:rsidRPr="005C3BAC">
        <w:rPr>
          <w:rFonts w:cs="Arial"/>
          <w:color w:val="000000" w:themeColor="text1"/>
          <w:sz w:val="18"/>
          <w:szCs w:val="18"/>
          <w:lang w:val="cs-CZ"/>
        </w:rPr>
        <w:t>46747885</w:t>
      </w:r>
    </w:p>
    <w:p w14:paraId="48D9CA94" w14:textId="578E87F3" w:rsidR="00E7713B" w:rsidRDefault="00E7713B" w:rsidP="00E7713B">
      <w:pPr>
        <w:spacing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BF2491">
        <w:rPr>
          <w:rFonts w:cs="Arial"/>
          <w:color w:val="000000" w:themeColor="text1"/>
          <w:sz w:val="18"/>
          <w:szCs w:val="18"/>
          <w:lang w:val="cs-CZ"/>
        </w:rPr>
        <w:t xml:space="preserve">jednající: </w:t>
      </w:r>
      <w:r w:rsidR="00BF2491" w:rsidRPr="00BF2491">
        <w:rPr>
          <w:rFonts w:cs="Arial"/>
          <w:color w:val="000000" w:themeColor="text1"/>
          <w:sz w:val="18"/>
          <w:szCs w:val="18"/>
          <w:lang w:val="cs-CZ"/>
        </w:rPr>
        <w:t>Ing</w:t>
      </w:r>
      <w:r w:rsidR="00BF2491">
        <w:rPr>
          <w:rFonts w:cs="Arial"/>
          <w:color w:val="000000" w:themeColor="text1"/>
          <w:sz w:val="18"/>
          <w:szCs w:val="18"/>
          <w:lang w:val="cs-CZ"/>
        </w:rPr>
        <w:t xml:space="preserve">. </w:t>
      </w:r>
      <w:r w:rsidR="00886B8F">
        <w:rPr>
          <w:rFonts w:cs="Arial"/>
          <w:color w:val="000000" w:themeColor="text1"/>
          <w:sz w:val="18"/>
          <w:szCs w:val="18"/>
          <w:lang w:val="cs-CZ"/>
        </w:rPr>
        <w:t>Martina Froschová</w:t>
      </w:r>
    </w:p>
    <w:p w14:paraId="5DB5A938" w14:textId="6986EBC4" w:rsidR="00E7713B" w:rsidRPr="002E17E6" w:rsidRDefault="00E7713B" w:rsidP="00E7713B">
      <w:pPr>
        <w:spacing w:before="120"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2E17E6">
        <w:rPr>
          <w:rFonts w:cs="Arial"/>
          <w:color w:val="000000" w:themeColor="text1"/>
          <w:sz w:val="18"/>
          <w:szCs w:val="18"/>
          <w:lang w:val="cs-CZ"/>
        </w:rPr>
        <w:t>(Poskytovatel a Klient dále každý jednotlivě také jako „</w:t>
      </w:r>
      <w:r w:rsidRPr="002E17E6">
        <w:rPr>
          <w:rFonts w:cs="Arial"/>
          <w:b/>
          <w:color w:val="000000" w:themeColor="text1"/>
          <w:sz w:val="18"/>
          <w:szCs w:val="18"/>
          <w:lang w:val="cs-CZ"/>
        </w:rPr>
        <w:t>Smluvní strana</w:t>
      </w:r>
      <w:r w:rsidRPr="002E17E6">
        <w:rPr>
          <w:rFonts w:cs="Arial"/>
          <w:color w:val="000000" w:themeColor="text1"/>
          <w:sz w:val="18"/>
          <w:szCs w:val="18"/>
          <w:lang w:val="cs-CZ"/>
        </w:rPr>
        <w:t>“ a společně jako „</w:t>
      </w:r>
      <w:r w:rsidRPr="002E17E6">
        <w:rPr>
          <w:rFonts w:cs="Arial"/>
          <w:b/>
          <w:color w:val="000000" w:themeColor="text1"/>
          <w:sz w:val="18"/>
          <w:szCs w:val="18"/>
          <w:lang w:val="cs-CZ"/>
        </w:rPr>
        <w:t>Smluvní strany</w:t>
      </w:r>
      <w:r w:rsidR="00695C50">
        <w:rPr>
          <w:rFonts w:cs="Arial"/>
          <w:color w:val="000000" w:themeColor="text1"/>
          <w:sz w:val="18"/>
          <w:szCs w:val="18"/>
          <w:lang w:val="cs-CZ"/>
        </w:rPr>
        <w:t>“)</w:t>
      </w:r>
    </w:p>
    <w:p w14:paraId="1D29B804" w14:textId="77777777" w:rsidR="00E7713B" w:rsidRPr="002E17E6" w:rsidRDefault="00E7713B" w:rsidP="00E7713B">
      <w:pPr>
        <w:pStyle w:val="wLeftB"/>
        <w:rPr>
          <w:rFonts w:ascii="Calibri" w:hAnsi="Calibri" w:cs="Arial"/>
          <w:sz w:val="18"/>
          <w:szCs w:val="18"/>
          <w:lang w:eastAsia="de-DE" w:bidi="cs-CZ"/>
        </w:rPr>
      </w:pPr>
    </w:p>
    <w:p w14:paraId="64875D61" w14:textId="77777777" w:rsidR="00E7713B" w:rsidRPr="00695C50" w:rsidRDefault="00E7713B" w:rsidP="00695C50">
      <w:pPr>
        <w:spacing w:line="240" w:lineRule="auto"/>
        <w:rPr>
          <w:rFonts w:asciiTheme="minorHAnsi" w:hAnsiTheme="minorHAnsi" w:cstheme="minorHAnsi"/>
          <w:sz w:val="18"/>
          <w:szCs w:val="18"/>
          <w:lang w:val="cs-CZ"/>
        </w:rPr>
      </w:pPr>
      <w:r w:rsidRPr="00695C50">
        <w:rPr>
          <w:rFonts w:asciiTheme="minorHAnsi" w:hAnsiTheme="minorHAnsi" w:cstheme="minorHAnsi"/>
          <w:sz w:val="18"/>
          <w:szCs w:val="18"/>
          <w:lang w:val="cs-CZ"/>
        </w:rPr>
        <w:t>níže uvedeného dne, měsíce a roku se na základě vzájemného konsenzu dohodly na tomto</w:t>
      </w:r>
    </w:p>
    <w:p w14:paraId="38163BE3" w14:textId="52318298" w:rsidR="00E7713B" w:rsidRDefault="00E7713B" w:rsidP="00E77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</w:p>
    <w:p w14:paraId="506BD7C3" w14:textId="77777777" w:rsidR="00D119E8" w:rsidRDefault="00D119E8" w:rsidP="00E77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</w:p>
    <w:p w14:paraId="480451A6" w14:textId="73E7C4FE" w:rsidR="003D0CEC" w:rsidRPr="00E7713B" w:rsidRDefault="00E7713B" w:rsidP="00E77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val="cs-CZ" w:eastAsia="cs-CZ"/>
        </w:rPr>
      </w:pPr>
      <w:r w:rsidRPr="00251E5A">
        <w:rPr>
          <w:rFonts w:asciiTheme="minorHAnsi" w:hAnsiTheme="minorHAnsi" w:cstheme="minorHAnsi"/>
          <w:b/>
          <w:sz w:val="24"/>
          <w:szCs w:val="24"/>
          <w:lang w:val="cs-CZ"/>
        </w:rPr>
        <w:t xml:space="preserve">Dodatku č. </w:t>
      </w:r>
      <w:r w:rsidRPr="00251E5A">
        <w:rPr>
          <w:rFonts w:asciiTheme="minorHAnsi" w:hAnsiTheme="minorHAnsi" w:cstheme="minorHAnsi"/>
          <w:b/>
          <w:sz w:val="24"/>
          <w:szCs w:val="24"/>
          <w:lang w:val="cs-CZ"/>
        </w:rPr>
        <w:softHyphen/>
      </w:r>
      <w:r w:rsidRPr="00251E5A">
        <w:rPr>
          <w:rFonts w:asciiTheme="minorHAnsi" w:hAnsiTheme="minorHAnsi" w:cstheme="minorHAnsi"/>
          <w:b/>
          <w:sz w:val="24"/>
          <w:szCs w:val="24"/>
          <w:lang w:val="cs-CZ"/>
        </w:rPr>
        <w:softHyphen/>
      </w:r>
      <w:r w:rsidR="00BF2491">
        <w:rPr>
          <w:rFonts w:asciiTheme="minorHAnsi" w:hAnsiTheme="minorHAnsi" w:cstheme="minorHAnsi"/>
          <w:b/>
          <w:sz w:val="24"/>
          <w:szCs w:val="24"/>
          <w:lang w:val="cs-CZ"/>
        </w:rPr>
        <w:t xml:space="preserve">3 </w:t>
      </w:r>
      <w:r w:rsidRPr="00E7713B">
        <w:rPr>
          <w:rFonts w:asciiTheme="minorHAnsi" w:hAnsiTheme="minorHAnsi" w:cstheme="minorHAnsi"/>
          <w:b/>
          <w:sz w:val="24"/>
          <w:szCs w:val="24"/>
          <w:lang w:val="cs-CZ"/>
        </w:rPr>
        <w:t>ke Smlouvě o poskytování služeb</w:t>
      </w:r>
    </w:p>
    <w:p w14:paraId="68BD3381" w14:textId="544125CF" w:rsidR="00E7713B" w:rsidRDefault="00E7713B" w:rsidP="003D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cs-CZ" w:eastAsia="cs-CZ"/>
        </w:rPr>
      </w:pPr>
    </w:p>
    <w:p w14:paraId="62546B76" w14:textId="77777777" w:rsidR="00D119E8" w:rsidRDefault="00D119E8" w:rsidP="003D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cs-CZ" w:eastAsia="cs-CZ"/>
        </w:rPr>
      </w:pPr>
    </w:p>
    <w:p w14:paraId="3D6DD2C6" w14:textId="77777777" w:rsidR="00E7713B" w:rsidRDefault="00E7713B" w:rsidP="003D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</w:p>
    <w:p w14:paraId="393BD9E3" w14:textId="77777777" w:rsidR="00E91F06" w:rsidRPr="003157CC" w:rsidRDefault="00E91F06" w:rsidP="00E91F06">
      <w:pPr>
        <w:widowControl w:val="0"/>
        <w:autoSpaceDE w:val="0"/>
        <w:adjustRightInd w:val="0"/>
        <w:spacing w:after="0"/>
        <w:jc w:val="center"/>
        <w:rPr>
          <w:rFonts w:eastAsia="Times New Roman" w:cstheme="minorHAnsi"/>
          <w:b/>
          <w:bCs/>
          <w:sz w:val="18"/>
          <w:szCs w:val="18"/>
          <w:lang w:val="cs-CZ"/>
        </w:rPr>
      </w:pPr>
      <w:r w:rsidRPr="003157CC">
        <w:rPr>
          <w:rFonts w:eastAsia="Times New Roman" w:cstheme="minorHAnsi"/>
          <w:b/>
          <w:bCs/>
          <w:sz w:val="18"/>
          <w:szCs w:val="18"/>
          <w:lang w:val="cs-CZ"/>
        </w:rPr>
        <w:t>Čl. I.</w:t>
      </w:r>
    </w:p>
    <w:p w14:paraId="482298C7" w14:textId="428A890C" w:rsidR="00E91F06" w:rsidRPr="003157CC" w:rsidRDefault="00E91F06" w:rsidP="00DD2879">
      <w:pPr>
        <w:spacing w:after="0" w:line="240" w:lineRule="auto"/>
        <w:ind w:left="426" w:hanging="426"/>
        <w:jc w:val="both"/>
        <w:rPr>
          <w:rFonts w:eastAsia="Times New Roman" w:cstheme="minorHAnsi"/>
          <w:b/>
          <w:bCs/>
          <w:sz w:val="18"/>
          <w:szCs w:val="18"/>
          <w:lang w:val="cs-CZ"/>
        </w:rPr>
      </w:pPr>
      <w:bookmarkStart w:id="0" w:name="_Hlk534654571"/>
      <w:r w:rsidRPr="003157CC">
        <w:rPr>
          <w:rFonts w:eastAsia="Times New Roman" w:cstheme="minorHAnsi"/>
          <w:bCs/>
          <w:sz w:val="18"/>
          <w:szCs w:val="18"/>
          <w:lang w:val="cs-CZ"/>
        </w:rPr>
        <w:t>1.</w:t>
      </w:r>
      <w:r w:rsidRPr="003157CC">
        <w:rPr>
          <w:rFonts w:eastAsia="Times New Roman" w:cstheme="minorHAnsi"/>
          <w:bCs/>
          <w:sz w:val="18"/>
          <w:szCs w:val="18"/>
          <w:lang w:val="cs-CZ"/>
        </w:rPr>
        <w:tab/>
      </w:r>
      <w:r w:rsidR="000507F5">
        <w:rPr>
          <w:rFonts w:eastAsia="Times New Roman" w:cstheme="minorHAnsi"/>
          <w:bCs/>
          <w:sz w:val="18"/>
          <w:szCs w:val="18"/>
          <w:lang w:val="cs-CZ"/>
        </w:rPr>
        <w:t>Ode d</w:t>
      </w:r>
      <w:r w:rsidRPr="003157CC">
        <w:rPr>
          <w:rFonts w:eastAsia="Times New Roman" w:cstheme="minorHAnsi"/>
          <w:bCs/>
          <w:sz w:val="18"/>
          <w:szCs w:val="18"/>
          <w:lang w:val="cs-CZ"/>
        </w:rPr>
        <w:t xml:space="preserve">ne </w:t>
      </w:r>
      <w:r w:rsidR="005C3BAC">
        <w:rPr>
          <w:rFonts w:eastAsia="Times New Roman" w:cstheme="minorHAnsi"/>
          <w:bCs/>
          <w:sz w:val="18"/>
          <w:szCs w:val="18"/>
          <w:lang w:val="cs-CZ"/>
        </w:rPr>
        <w:t>1.3.2022</w:t>
      </w:r>
      <w:r w:rsidRPr="003157CC">
        <w:rPr>
          <w:rFonts w:eastAsia="Times New Roman" w:cstheme="minorHAnsi"/>
          <w:bCs/>
          <w:sz w:val="18"/>
          <w:szCs w:val="18"/>
          <w:lang w:val="cs-CZ"/>
        </w:rPr>
        <w:t xml:space="preserve"> byla </w:t>
      </w:r>
      <w:r w:rsidRPr="003157CC">
        <w:rPr>
          <w:rFonts w:eastAsia="Times New Roman" w:cstheme="minorHAnsi"/>
          <w:sz w:val="18"/>
          <w:szCs w:val="18"/>
          <w:lang w:val="cs-CZ"/>
        </w:rPr>
        <w:t>S</w:t>
      </w:r>
      <w:r w:rsidRPr="003157CC">
        <w:rPr>
          <w:rFonts w:eastAsia="Times New Roman" w:cstheme="minorHAnsi"/>
          <w:bCs/>
          <w:sz w:val="18"/>
          <w:szCs w:val="18"/>
          <w:lang w:val="cs-CZ"/>
        </w:rPr>
        <w:t>mluvními stranami</w:t>
      </w:r>
      <w:r w:rsidRPr="003157CC">
        <w:rPr>
          <w:rFonts w:eastAsia="Times New Roman" w:cstheme="minorHAnsi"/>
          <w:sz w:val="18"/>
          <w:szCs w:val="18"/>
          <w:lang w:val="cs-CZ"/>
        </w:rPr>
        <w:t xml:space="preserve"> </w:t>
      </w:r>
      <w:r w:rsidR="00886B8F">
        <w:rPr>
          <w:rFonts w:eastAsia="Times New Roman" w:cstheme="minorHAnsi"/>
          <w:sz w:val="18"/>
          <w:szCs w:val="18"/>
          <w:lang w:val="cs-CZ"/>
        </w:rPr>
        <w:t>uzavřena</w:t>
      </w:r>
      <w:r w:rsidR="00886B8F" w:rsidRPr="003157CC">
        <w:rPr>
          <w:rFonts w:eastAsia="Times New Roman" w:cstheme="minorHAnsi"/>
          <w:sz w:val="18"/>
          <w:szCs w:val="18"/>
          <w:lang w:val="cs-CZ"/>
        </w:rPr>
        <w:t xml:space="preserve"> </w:t>
      </w:r>
      <w:r w:rsidRPr="003157CC">
        <w:rPr>
          <w:rFonts w:eastAsia="Times New Roman" w:cstheme="minorHAnsi"/>
          <w:sz w:val="18"/>
          <w:szCs w:val="18"/>
          <w:lang w:val="cs-CZ"/>
        </w:rPr>
        <w:t xml:space="preserve">Smlouva o poskytování služeb, na </w:t>
      </w:r>
      <w:proofErr w:type="gramStart"/>
      <w:r w:rsidR="00BF2491" w:rsidRPr="003157CC">
        <w:rPr>
          <w:rFonts w:eastAsia="Times New Roman" w:cstheme="minorHAnsi"/>
          <w:sz w:val="18"/>
          <w:szCs w:val="18"/>
          <w:lang w:val="cs-CZ"/>
        </w:rPr>
        <w:t>základě</w:t>
      </w:r>
      <w:proofErr w:type="gramEnd"/>
      <w:r w:rsidR="00886B8F">
        <w:rPr>
          <w:rFonts w:eastAsia="Times New Roman" w:cstheme="minorHAnsi"/>
          <w:sz w:val="18"/>
          <w:szCs w:val="18"/>
          <w:lang w:val="cs-CZ"/>
        </w:rPr>
        <w:t xml:space="preserve"> které</w:t>
      </w:r>
      <w:r w:rsidRPr="003157CC">
        <w:rPr>
          <w:rFonts w:eastAsia="Times New Roman" w:cstheme="minorHAnsi"/>
          <w:sz w:val="18"/>
          <w:szCs w:val="18"/>
          <w:lang w:val="cs-CZ"/>
        </w:rPr>
        <w:t xml:space="preserve"> se Poskytovatel zavázal poskytovat Klientovi službu spočívající ve zpřístupnění produktů a služeb zahrnutých do Programu MultiSport</w:t>
      </w:r>
      <w:r w:rsidR="00013203" w:rsidRPr="003157CC">
        <w:rPr>
          <w:rFonts w:eastAsia="Times New Roman" w:cstheme="minorHAnsi"/>
          <w:sz w:val="18"/>
          <w:szCs w:val="18"/>
          <w:lang w:val="cs-CZ"/>
        </w:rPr>
        <w:t xml:space="preserve"> Uživatelům definovaným v této S</w:t>
      </w:r>
      <w:r w:rsidRPr="003157CC">
        <w:rPr>
          <w:rFonts w:eastAsia="Times New Roman" w:cstheme="minorHAnsi"/>
          <w:sz w:val="18"/>
          <w:szCs w:val="18"/>
          <w:lang w:val="cs-CZ"/>
        </w:rPr>
        <w:t>mlouvě a Klient se zavázal zaplatit Poskytovateli za tuto službu dohodnutou odměnu (dále jen „</w:t>
      </w:r>
      <w:r w:rsidRPr="003157CC">
        <w:rPr>
          <w:rFonts w:eastAsia="Times New Roman" w:cstheme="minorHAnsi"/>
          <w:b/>
          <w:sz w:val="18"/>
          <w:szCs w:val="18"/>
          <w:lang w:val="cs-CZ"/>
        </w:rPr>
        <w:t>Smlouva</w:t>
      </w:r>
      <w:r w:rsidRPr="003157CC">
        <w:rPr>
          <w:rFonts w:eastAsia="Times New Roman" w:cstheme="minorHAnsi"/>
          <w:sz w:val="18"/>
          <w:szCs w:val="18"/>
          <w:lang w:val="cs-CZ"/>
        </w:rPr>
        <w:t>“).</w:t>
      </w:r>
    </w:p>
    <w:p w14:paraId="724BF6C9" w14:textId="77777777" w:rsidR="00E91F06" w:rsidRPr="003157CC" w:rsidRDefault="00E91F06" w:rsidP="00DD2879">
      <w:pPr>
        <w:widowControl w:val="0"/>
        <w:autoSpaceDE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i/>
          <w:sz w:val="18"/>
          <w:szCs w:val="18"/>
          <w:lang w:val="cs-CZ"/>
        </w:rPr>
      </w:pPr>
    </w:p>
    <w:p w14:paraId="67477DD2" w14:textId="77777777" w:rsidR="00E91F06" w:rsidRPr="00DD2879" w:rsidRDefault="00E91F06" w:rsidP="00DD2879">
      <w:pPr>
        <w:spacing w:after="0" w:line="240" w:lineRule="auto"/>
        <w:ind w:left="426" w:hanging="426"/>
        <w:jc w:val="both"/>
        <w:rPr>
          <w:rFonts w:cstheme="minorHAnsi"/>
          <w:sz w:val="18"/>
          <w:szCs w:val="18"/>
        </w:rPr>
      </w:pPr>
      <w:r w:rsidRPr="00DD2879">
        <w:rPr>
          <w:rFonts w:cstheme="minorHAnsi"/>
          <w:sz w:val="18"/>
          <w:szCs w:val="18"/>
        </w:rPr>
        <w:t xml:space="preserve">2. </w:t>
      </w:r>
      <w:r w:rsidRPr="00DD2879">
        <w:rPr>
          <w:rFonts w:cstheme="minorHAnsi"/>
          <w:sz w:val="18"/>
          <w:szCs w:val="18"/>
        </w:rPr>
        <w:tab/>
        <w:t>Smluvní strany se dohodly na změně Smlouvy, a to tak, jak je uvedeno níže v tomto Dodatku.</w:t>
      </w:r>
    </w:p>
    <w:bookmarkEnd w:id="0"/>
    <w:p w14:paraId="3CB2C46B" w14:textId="77777777" w:rsidR="003D0CEC" w:rsidRPr="00DD2879" w:rsidRDefault="003D0CEC" w:rsidP="00DD2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sz w:val="18"/>
          <w:szCs w:val="18"/>
          <w:lang w:val="cs-CZ" w:eastAsia="cs-CZ"/>
        </w:rPr>
      </w:pPr>
    </w:p>
    <w:p w14:paraId="312622A0" w14:textId="77777777" w:rsidR="00E7713B" w:rsidRPr="00DD2879" w:rsidRDefault="00E7713B" w:rsidP="003D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</w:p>
    <w:p w14:paraId="1F0B213B" w14:textId="77777777" w:rsidR="003D0CEC" w:rsidRPr="00DD2879" w:rsidRDefault="003D0CEC" w:rsidP="003D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  <w:r w:rsidRPr="00DD2879"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  <w:t>Čl. II.</w:t>
      </w:r>
    </w:p>
    <w:p w14:paraId="09068464" w14:textId="1A39656B" w:rsidR="00D51660" w:rsidRPr="00DD2879" w:rsidRDefault="00D51660" w:rsidP="00D51660">
      <w:pPr>
        <w:jc w:val="both"/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DD2879">
        <w:rPr>
          <w:rFonts w:asciiTheme="minorHAnsi" w:hAnsiTheme="minorHAnsi" w:cstheme="minorHAnsi"/>
          <w:b/>
          <w:sz w:val="18"/>
          <w:szCs w:val="18"/>
          <w:lang w:val="cs-CZ"/>
        </w:rPr>
        <w:t>Smluvní strany tímto mění bod 5.1</w:t>
      </w:r>
      <w:r w:rsidR="00013203">
        <w:rPr>
          <w:rFonts w:asciiTheme="minorHAnsi" w:hAnsiTheme="minorHAnsi" w:cstheme="minorHAnsi"/>
          <w:b/>
          <w:sz w:val="18"/>
          <w:szCs w:val="18"/>
          <w:lang w:val="cs-CZ"/>
        </w:rPr>
        <w:t xml:space="preserve"> v § 5</w:t>
      </w:r>
      <w:r w:rsidRPr="00DD2879">
        <w:rPr>
          <w:rFonts w:asciiTheme="minorHAnsi" w:hAnsiTheme="minorHAnsi" w:cstheme="minorHAnsi"/>
          <w:b/>
          <w:sz w:val="18"/>
          <w:szCs w:val="18"/>
          <w:lang w:val="cs-CZ"/>
        </w:rPr>
        <w:t xml:space="preserve"> Smlouvy </w:t>
      </w:r>
      <w:r w:rsidR="007A5696" w:rsidRPr="00DD2879">
        <w:rPr>
          <w:rFonts w:asciiTheme="minorHAnsi" w:hAnsiTheme="minorHAnsi" w:cstheme="minorHAnsi"/>
          <w:b/>
          <w:sz w:val="18"/>
          <w:szCs w:val="18"/>
          <w:lang w:val="cs-CZ"/>
        </w:rPr>
        <w:t xml:space="preserve">v </w:t>
      </w:r>
      <w:r w:rsidRPr="00DD2879">
        <w:rPr>
          <w:rFonts w:asciiTheme="minorHAnsi" w:hAnsiTheme="minorHAnsi" w:cstheme="minorHAnsi"/>
          <w:b/>
          <w:sz w:val="18"/>
          <w:szCs w:val="18"/>
          <w:lang w:val="cs-CZ"/>
        </w:rPr>
        <w:t>následujícím zněním:</w:t>
      </w:r>
    </w:p>
    <w:p w14:paraId="5A11AD65" w14:textId="0542E17E" w:rsidR="00D51660" w:rsidRPr="00DD2879" w:rsidRDefault="007A5696" w:rsidP="007A5696">
      <w:pPr>
        <w:spacing w:before="120"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DD2879">
        <w:rPr>
          <w:rFonts w:cs="Arial"/>
          <w:color w:val="000000" w:themeColor="text1"/>
          <w:sz w:val="18"/>
          <w:szCs w:val="18"/>
          <w:lang w:val="cs-CZ"/>
        </w:rPr>
        <w:t>5.1.</w:t>
      </w:r>
      <w:r w:rsidR="00D51660" w:rsidRPr="00DD2879">
        <w:rPr>
          <w:rFonts w:cs="Arial"/>
          <w:color w:val="000000" w:themeColor="text1"/>
          <w:sz w:val="18"/>
          <w:szCs w:val="18"/>
          <w:lang w:val="cs-CZ"/>
        </w:rPr>
        <w:t>Klient se zavazuje hradit Poskytovateli odměnu</w:t>
      </w:r>
      <w:r w:rsidR="00251E5A">
        <w:rPr>
          <w:rFonts w:cs="Arial"/>
          <w:color w:val="000000" w:themeColor="text1"/>
          <w:sz w:val="18"/>
          <w:szCs w:val="18"/>
          <w:lang w:val="cs-CZ"/>
        </w:rPr>
        <w:t>)</w:t>
      </w:r>
      <w:r w:rsidR="00D51660" w:rsidRPr="00DD2879">
        <w:rPr>
          <w:rFonts w:cs="Arial"/>
          <w:color w:val="000000" w:themeColor="text1"/>
          <w:sz w:val="18"/>
          <w:szCs w:val="18"/>
          <w:lang w:val="cs-CZ"/>
        </w:rPr>
        <w:t xml:space="preserve"> za zpřístupnění produktů a služeb v rámci Programu </w:t>
      </w:r>
      <w:r w:rsidR="00D51660" w:rsidRPr="00DD2879">
        <w:rPr>
          <w:rFonts w:cs="Arial"/>
          <w:sz w:val="18"/>
          <w:szCs w:val="18"/>
          <w:lang w:val="cs-CZ"/>
        </w:rPr>
        <w:t>MultiSport</w:t>
      </w:r>
      <w:r w:rsidR="00D51660" w:rsidRPr="00DD2879">
        <w:rPr>
          <w:rFonts w:cs="Arial"/>
          <w:color w:val="000000" w:themeColor="text1"/>
          <w:sz w:val="18"/>
          <w:szCs w:val="18"/>
          <w:lang w:val="cs-CZ"/>
        </w:rPr>
        <w:t xml:space="preserve"> dle této Smlouvy za příslušné Zúčtovací období (tj. měsíčně), a to v následující výši:</w:t>
      </w:r>
    </w:p>
    <w:p w14:paraId="7335D6F4" w14:textId="77777777" w:rsidR="00D51660" w:rsidRPr="00DD2879" w:rsidRDefault="00D51660" w:rsidP="00D51660">
      <w:pPr>
        <w:pStyle w:val="Odstavecseseznamem"/>
        <w:spacing w:before="120" w:after="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</w:pPr>
    </w:p>
    <w:p w14:paraId="4A080561" w14:textId="795E3F31" w:rsidR="00886B8F" w:rsidRPr="00DD2879" w:rsidRDefault="00D51660" w:rsidP="00886B8F">
      <w:pPr>
        <w:pStyle w:val="Odstavecseseznamem"/>
        <w:numPr>
          <w:ilvl w:val="2"/>
          <w:numId w:val="48"/>
        </w:numPr>
        <w:spacing w:before="120" w:after="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</w:pPr>
      <w:r w:rsidRPr="00DD2879">
        <w:rPr>
          <w:rFonts w:asciiTheme="minorHAnsi" w:hAnsiTheme="minorHAnsi" w:cstheme="minorHAnsi"/>
          <w:b/>
          <w:color w:val="000000" w:themeColor="text1"/>
          <w:sz w:val="18"/>
          <w:szCs w:val="18"/>
          <w:lang w:val="cs-CZ"/>
        </w:rPr>
        <w:t xml:space="preserve">za každého Zaměstnance </w:t>
      </w:r>
      <w:bookmarkStart w:id="1" w:name="_Hlk534636083"/>
      <w:r w:rsidRPr="00DD2879">
        <w:rPr>
          <w:rFonts w:asciiTheme="minorHAnsi" w:hAnsiTheme="minorHAnsi" w:cstheme="minorHAnsi"/>
          <w:b/>
          <w:color w:val="000000" w:themeColor="text1"/>
          <w:sz w:val="18"/>
          <w:szCs w:val="18"/>
          <w:lang w:val="cs-CZ"/>
        </w:rPr>
        <w:t xml:space="preserve">uvedeného na Seznamu </w:t>
      </w:r>
      <w:bookmarkEnd w:id="1"/>
      <w:r w:rsidRPr="00DD2879">
        <w:rPr>
          <w:rFonts w:asciiTheme="minorHAnsi" w:hAnsiTheme="minorHAnsi" w:cstheme="minorHAnsi"/>
          <w:b/>
          <w:color w:val="000000" w:themeColor="text1"/>
          <w:sz w:val="18"/>
          <w:szCs w:val="18"/>
          <w:lang w:val="cs-CZ"/>
        </w:rPr>
        <w:t>paušální částku</w:t>
      </w:r>
      <w:r w:rsidR="00251E5A">
        <w:rPr>
          <w:rFonts w:asciiTheme="minorHAnsi" w:hAnsiTheme="minorHAnsi" w:cstheme="minorHAnsi"/>
          <w:b/>
          <w:color w:val="000000" w:themeColor="text1"/>
          <w:sz w:val="18"/>
          <w:szCs w:val="18"/>
          <w:lang w:val="cs-CZ"/>
        </w:rPr>
        <w:t xml:space="preserve"> </w:t>
      </w:r>
      <w:r w:rsidR="00BF2491">
        <w:rPr>
          <w:rFonts w:asciiTheme="minorHAnsi" w:hAnsiTheme="minorHAnsi" w:cstheme="minorHAnsi"/>
          <w:b/>
          <w:color w:val="000000" w:themeColor="text1"/>
          <w:sz w:val="18"/>
          <w:szCs w:val="18"/>
          <w:lang w:val="cs-CZ"/>
        </w:rPr>
        <w:t>78</w:t>
      </w:r>
      <w:r w:rsidR="00251E5A">
        <w:rPr>
          <w:rFonts w:asciiTheme="minorHAnsi" w:hAnsiTheme="minorHAnsi" w:cstheme="minorHAnsi"/>
          <w:b/>
          <w:color w:val="000000" w:themeColor="text1"/>
          <w:sz w:val="18"/>
          <w:szCs w:val="18"/>
          <w:lang w:val="cs-CZ"/>
        </w:rPr>
        <w:t>0</w:t>
      </w:r>
      <w:r w:rsidRPr="00DD2879">
        <w:rPr>
          <w:rFonts w:asciiTheme="minorHAnsi" w:hAnsiTheme="minorHAnsi" w:cstheme="minorHAnsi"/>
          <w:b/>
          <w:color w:val="000000" w:themeColor="text1"/>
          <w:sz w:val="18"/>
          <w:szCs w:val="18"/>
          <w:lang w:val="cs-CZ"/>
        </w:rPr>
        <w:t xml:space="preserve"> Kč</w:t>
      </w:r>
      <w:r w:rsidRPr="00DD2879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 xml:space="preserve"> (slovy:</w:t>
      </w:r>
      <w:r w:rsidR="00251E5A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 xml:space="preserve"> </w:t>
      </w:r>
      <w:r w:rsidR="00C53827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sedm</w:t>
      </w:r>
      <w:r w:rsidR="00251E5A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 xml:space="preserve"> set </w:t>
      </w:r>
      <w:r w:rsidR="00C53827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osmdes</w:t>
      </w:r>
      <w:r w:rsidR="00251E5A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át</w:t>
      </w:r>
      <w:r w:rsidRPr="00DD2879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 xml:space="preserve"> korun českých);</w:t>
      </w:r>
      <w:r w:rsidR="00D119E8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 xml:space="preserve"> varianta využití Programu MultiSport dle Přílohy č. 1 této Smlouvy</w:t>
      </w:r>
      <w:r w:rsidR="00886B8F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, z čehož 450,- Kč hradí Klient a 330,- Kč doplácí Zaměstnanec, období od 1. 7. 2024,</w:t>
      </w:r>
    </w:p>
    <w:p w14:paraId="317078A7" w14:textId="77777777" w:rsidR="00D51660" w:rsidRPr="00DD2879" w:rsidRDefault="00D51660" w:rsidP="00D51660">
      <w:pPr>
        <w:pStyle w:val="Odstavecseseznamem"/>
        <w:spacing w:before="120" w:after="0" w:line="240" w:lineRule="auto"/>
        <w:ind w:left="1287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</w:pPr>
    </w:p>
    <w:p w14:paraId="42D17B0E" w14:textId="5938F71D" w:rsidR="00D51660" w:rsidRDefault="00D51660" w:rsidP="007A5696">
      <w:pPr>
        <w:pStyle w:val="Odstavecseseznamem"/>
        <w:numPr>
          <w:ilvl w:val="2"/>
          <w:numId w:val="48"/>
        </w:numPr>
        <w:spacing w:before="120" w:after="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</w:pPr>
      <w:r w:rsidRPr="00DD2879">
        <w:rPr>
          <w:rFonts w:asciiTheme="minorHAnsi" w:hAnsiTheme="minorHAnsi" w:cstheme="minorHAnsi"/>
          <w:b/>
          <w:color w:val="000000" w:themeColor="text1"/>
          <w:sz w:val="18"/>
          <w:szCs w:val="18"/>
          <w:lang w:val="cs-CZ"/>
        </w:rPr>
        <w:t>za každou Doprovodnou osobu uvedenou na Seznamu paušální částku</w:t>
      </w:r>
      <w:r w:rsidR="00251E5A">
        <w:rPr>
          <w:rFonts w:asciiTheme="minorHAnsi" w:hAnsiTheme="minorHAnsi" w:cstheme="minorHAnsi"/>
          <w:b/>
          <w:color w:val="000000" w:themeColor="text1"/>
          <w:sz w:val="18"/>
          <w:szCs w:val="18"/>
          <w:lang w:val="cs-CZ"/>
        </w:rPr>
        <w:t xml:space="preserve"> 1600</w:t>
      </w:r>
      <w:r w:rsidRPr="00DD2879">
        <w:rPr>
          <w:rFonts w:asciiTheme="minorHAnsi" w:hAnsiTheme="minorHAnsi" w:cstheme="minorHAnsi"/>
          <w:b/>
          <w:color w:val="000000" w:themeColor="text1"/>
          <w:sz w:val="18"/>
          <w:szCs w:val="18"/>
          <w:lang w:val="cs-CZ"/>
        </w:rPr>
        <w:t xml:space="preserve"> Kč </w:t>
      </w:r>
      <w:r w:rsidRPr="00DD2879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(slovy:</w:t>
      </w:r>
      <w:r w:rsidR="00251E5A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 xml:space="preserve"> tisíc šest set </w:t>
      </w:r>
      <w:r w:rsidRPr="00DD2879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korun českých); celá částka je hrazená Zaměstnancem</w:t>
      </w:r>
      <w:r w:rsidR="00886B8F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, v období od 1. 7. 2024</w:t>
      </w:r>
      <w:r w:rsidRPr="00DD2879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;</w:t>
      </w:r>
      <w:r w:rsidR="00886B8F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 xml:space="preserve"> </w:t>
      </w:r>
    </w:p>
    <w:p w14:paraId="53087C66" w14:textId="77777777" w:rsidR="009C0365" w:rsidRPr="009C0365" w:rsidRDefault="009C0365" w:rsidP="009C0365">
      <w:pPr>
        <w:pStyle w:val="Odstavecseseznamem"/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</w:pPr>
    </w:p>
    <w:p w14:paraId="5F356CC3" w14:textId="3D87C416" w:rsidR="009C0365" w:rsidRDefault="009C0365" w:rsidP="009C0365">
      <w:pPr>
        <w:pStyle w:val="Odstavecseseznamem"/>
        <w:numPr>
          <w:ilvl w:val="2"/>
          <w:numId w:val="48"/>
        </w:numPr>
        <w:spacing w:before="120" w:after="0" w:line="240" w:lineRule="auto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Fonts w:asciiTheme="minorHAnsi" w:hAnsiTheme="minorHAnsi" w:cstheme="minorHAnsi"/>
          <w:b/>
          <w:color w:val="000000" w:themeColor="text1"/>
          <w:sz w:val="18"/>
          <w:szCs w:val="18"/>
          <w:lang w:val="cs-CZ"/>
        </w:rPr>
        <w:t xml:space="preserve">za každé Dítě uvedené na Seznamu paušální částku </w:t>
      </w:r>
      <w:r w:rsidR="00251E5A">
        <w:rPr>
          <w:rFonts w:asciiTheme="minorHAnsi" w:hAnsiTheme="minorHAnsi" w:cstheme="minorHAnsi"/>
          <w:b/>
          <w:color w:val="000000" w:themeColor="text1"/>
          <w:sz w:val="18"/>
          <w:szCs w:val="18"/>
          <w:lang w:val="cs-CZ"/>
        </w:rPr>
        <w:t>5</w:t>
      </w:r>
      <w:r>
        <w:rPr>
          <w:rFonts w:asciiTheme="minorHAnsi" w:hAnsiTheme="minorHAnsi" w:cstheme="minorHAnsi"/>
          <w:b/>
          <w:color w:val="000000" w:themeColor="text1"/>
          <w:sz w:val="18"/>
          <w:szCs w:val="18"/>
          <w:lang w:val="cs-CZ"/>
        </w:rPr>
        <w:t xml:space="preserve">00,- Kč 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 xml:space="preserve">(slovy: </w:t>
      </w:r>
      <w:r w:rsidR="00251E5A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pět set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 xml:space="preserve"> korun českých), celá částka je hrazená Zaměstnancem</w:t>
      </w:r>
      <w:r w:rsidR="00886B8F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, v období od 1. 7. 2024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.</w:t>
      </w:r>
    </w:p>
    <w:p w14:paraId="74E01166" w14:textId="77777777" w:rsidR="009C0365" w:rsidRPr="00DD2879" w:rsidRDefault="009C0365" w:rsidP="009C0365">
      <w:pPr>
        <w:pStyle w:val="Odstavecseseznamem"/>
        <w:spacing w:before="120" w:after="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</w:pPr>
    </w:p>
    <w:p w14:paraId="21A65BA2" w14:textId="4E378BD2" w:rsidR="00D119E8" w:rsidRDefault="00D119E8" w:rsidP="00D119E8">
      <w:pPr>
        <w:spacing w:before="120"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43FBDD1E" w14:textId="305E9BF8" w:rsidR="00C53827" w:rsidRDefault="00C53827" w:rsidP="00D119E8">
      <w:pPr>
        <w:spacing w:before="120"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38924B4A" w14:textId="5F5F39B0" w:rsidR="00C53827" w:rsidRDefault="00C53827" w:rsidP="00D119E8">
      <w:pPr>
        <w:spacing w:before="120"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bookmarkStart w:id="2" w:name="_GoBack"/>
      <w:bookmarkEnd w:id="2"/>
    </w:p>
    <w:p w14:paraId="6334ECAD" w14:textId="77777777" w:rsidR="00C53827" w:rsidRDefault="00C53827" w:rsidP="00D119E8">
      <w:pPr>
        <w:spacing w:before="120"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7DA9D08D" w14:textId="64B1F6F9" w:rsidR="003806FA" w:rsidRDefault="003806FA" w:rsidP="1272F6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sz w:val="18"/>
          <w:szCs w:val="18"/>
          <w:lang w:val="cs-CZ"/>
        </w:rPr>
      </w:pPr>
    </w:p>
    <w:p w14:paraId="50FD7D74" w14:textId="528102D0" w:rsidR="003806FA" w:rsidRDefault="003806FA" w:rsidP="1272F6C4">
      <w:pPr>
        <w:widowControl w:val="0"/>
        <w:autoSpaceDE w:val="0"/>
        <w:autoSpaceDN w:val="0"/>
        <w:adjustRightInd w:val="0"/>
        <w:spacing w:after="0" w:line="240" w:lineRule="auto"/>
        <w:ind w:left="708" w:hanging="708"/>
        <w:jc w:val="both"/>
        <w:rPr>
          <w:b/>
          <w:bCs/>
          <w:color w:val="000000" w:themeColor="text1"/>
          <w:sz w:val="18"/>
          <w:szCs w:val="18"/>
          <w:lang w:val="cs-CZ"/>
        </w:rPr>
      </w:pPr>
    </w:p>
    <w:p w14:paraId="5773793F" w14:textId="2B4A0062" w:rsidR="006E6AB4" w:rsidRPr="00DD2879" w:rsidRDefault="006E6AB4" w:rsidP="006E6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  <w:r w:rsidRPr="00DD2879"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  <w:lastRenderedPageBreak/>
        <w:t>Čl. III.</w:t>
      </w:r>
    </w:p>
    <w:p w14:paraId="03FF4A12" w14:textId="77777777" w:rsidR="006E6AB4" w:rsidRPr="00DD2879" w:rsidRDefault="006E6AB4" w:rsidP="006E6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</w:p>
    <w:p w14:paraId="6D522457" w14:textId="77777777" w:rsidR="0092150D" w:rsidRPr="00DD2879" w:rsidRDefault="00BB7FDB" w:rsidP="00BB7FD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DD2879">
        <w:rPr>
          <w:rFonts w:asciiTheme="minorHAnsi" w:hAnsiTheme="minorHAnsi" w:cstheme="minorHAnsi"/>
          <w:sz w:val="18"/>
          <w:szCs w:val="18"/>
          <w:lang w:val="cs-CZ"/>
        </w:rPr>
        <w:t xml:space="preserve">Ostatní ustanovení Smlouvy zůstávají beze změny. </w:t>
      </w:r>
    </w:p>
    <w:p w14:paraId="2F46BB9B" w14:textId="77777777" w:rsidR="00886B8F" w:rsidRDefault="00025661" w:rsidP="00886B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Tento D</w:t>
      </w:r>
      <w:r w:rsidR="00487E3A" w:rsidRPr="00DD2879">
        <w:rPr>
          <w:rFonts w:asciiTheme="minorHAnsi" w:hAnsiTheme="minorHAnsi" w:cstheme="minorHAnsi"/>
          <w:sz w:val="18"/>
          <w:szCs w:val="18"/>
        </w:rPr>
        <w:t xml:space="preserve">odatek se stává nedílnou součástí Smlouvy. </w:t>
      </w:r>
      <w:r w:rsidR="00886B8F">
        <w:rPr>
          <w:rFonts w:asciiTheme="minorHAnsi" w:hAnsiTheme="minorHAnsi" w:cstheme="minorHAnsi"/>
          <w:sz w:val="18"/>
          <w:szCs w:val="18"/>
        </w:rPr>
        <w:t>Vyhotoven je ve dvou stejnopisech, přičemž každá ze Smluvních stran obdrží při jednom.</w:t>
      </w:r>
      <w:r w:rsidR="00886B8F" w:rsidRPr="00DD2879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E792838" w14:textId="23987C6F" w:rsidR="00886B8F" w:rsidRPr="0009662E" w:rsidRDefault="00886B8F" w:rsidP="00886B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Dodatek č. 3 </w:t>
      </w:r>
      <w:r w:rsidRPr="0009662E">
        <w:rPr>
          <w:rFonts w:asciiTheme="minorHAnsi" w:hAnsiTheme="minorHAnsi" w:cstheme="minorHAnsi"/>
          <w:sz w:val="18"/>
          <w:szCs w:val="18"/>
        </w:rPr>
        <w:t>napln</w:t>
      </w:r>
      <w:r>
        <w:rPr>
          <w:rFonts w:asciiTheme="minorHAnsi" w:hAnsiTheme="minorHAnsi" w:cstheme="minorHAnsi"/>
          <w:sz w:val="18"/>
          <w:szCs w:val="18"/>
        </w:rPr>
        <w:t>il</w:t>
      </w:r>
      <w:r w:rsidRPr="0009662E">
        <w:rPr>
          <w:rFonts w:asciiTheme="minorHAnsi" w:hAnsiTheme="minorHAnsi" w:cstheme="minorHAnsi"/>
          <w:sz w:val="18"/>
          <w:szCs w:val="18"/>
        </w:rPr>
        <w:t xml:space="preserve"> podmínky pro uveřejnění v registru smluv, bude uveřejněn Technickou univerzitou v Liberci dle zákona č. 340/2015 Sb. (o registru smluv) v registru smluv, s čímž obě smluvní strany výslovně souhlasí. Smluvní strany jsou v této souvislosti povinny označit ve smlouvě údaje, které jsou předmětem anonymizace a nebudou ve smyslu zákona o registru smluv zveřejněny. TUL nenese žádnou odpovědnost za zveřejnění takto neoznačených údajů.</w:t>
      </w:r>
    </w:p>
    <w:p w14:paraId="0908E1D6" w14:textId="4CC06B2F" w:rsidR="00886B8F" w:rsidRPr="0009662E" w:rsidRDefault="000507F5" w:rsidP="00886B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Dodatek</w:t>
      </w:r>
      <w:r w:rsidR="00886B8F" w:rsidRPr="0009662E">
        <w:rPr>
          <w:rFonts w:asciiTheme="minorHAnsi" w:hAnsiTheme="minorHAnsi" w:cstheme="minorHAnsi"/>
          <w:sz w:val="18"/>
          <w:szCs w:val="18"/>
        </w:rPr>
        <w:t xml:space="preserve"> nabývá platnosti </w:t>
      </w:r>
      <w:r w:rsidR="00886B8F">
        <w:rPr>
          <w:rFonts w:asciiTheme="minorHAnsi" w:hAnsiTheme="minorHAnsi" w:cstheme="minorHAnsi"/>
          <w:sz w:val="18"/>
          <w:szCs w:val="18"/>
        </w:rPr>
        <w:t xml:space="preserve">dnem </w:t>
      </w:r>
      <w:r w:rsidR="00886B8F" w:rsidRPr="0009662E">
        <w:rPr>
          <w:rFonts w:asciiTheme="minorHAnsi" w:hAnsiTheme="minorHAnsi" w:cstheme="minorHAnsi"/>
          <w:sz w:val="18"/>
          <w:szCs w:val="18"/>
        </w:rPr>
        <w:t xml:space="preserve">oboustranného podpisu oprávněnými zástupci smluvních stran, resp. dnem, kdy </w:t>
      </w:r>
      <w:r>
        <w:rPr>
          <w:rFonts w:asciiTheme="minorHAnsi" w:hAnsiTheme="minorHAnsi" w:cstheme="minorHAnsi"/>
          <w:sz w:val="18"/>
          <w:szCs w:val="18"/>
        </w:rPr>
        <w:t>tento Dodatek</w:t>
      </w:r>
      <w:r w:rsidR="00886B8F" w:rsidRPr="0009662E">
        <w:rPr>
          <w:rFonts w:asciiTheme="minorHAnsi" w:hAnsiTheme="minorHAnsi" w:cstheme="minorHAnsi"/>
          <w:sz w:val="18"/>
          <w:szCs w:val="18"/>
        </w:rPr>
        <w:t xml:space="preserve"> podepíše oprávněný zástupce té smluvní strany, která </w:t>
      </w:r>
      <w:r>
        <w:rPr>
          <w:rFonts w:asciiTheme="minorHAnsi" w:hAnsiTheme="minorHAnsi" w:cstheme="minorHAnsi"/>
          <w:sz w:val="18"/>
          <w:szCs w:val="18"/>
        </w:rPr>
        <w:t>Dodatek</w:t>
      </w:r>
      <w:r w:rsidR="00886B8F" w:rsidRPr="0009662E">
        <w:rPr>
          <w:rFonts w:asciiTheme="minorHAnsi" w:hAnsiTheme="minorHAnsi" w:cstheme="minorHAnsi"/>
          <w:sz w:val="18"/>
          <w:szCs w:val="18"/>
        </w:rPr>
        <w:t xml:space="preserve"> podepisuje později. </w:t>
      </w:r>
      <w:r>
        <w:rPr>
          <w:rFonts w:asciiTheme="minorHAnsi" w:hAnsiTheme="minorHAnsi" w:cstheme="minorHAnsi"/>
          <w:sz w:val="18"/>
          <w:szCs w:val="18"/>
        </w:rPr>
        <w:t>Dodatek</w:t>
      </w:r>
      <w:r w:rsidR="00886B8F">
        <w:rPr>
          <w:rFonts w:asciiTheme="minorHAnsi" w:hAnsiTheme="minorHAnsi" w:cstheme="minorHAnsi"/>
          <w:sz w:val="18"/>
          <w:szCs w:val="18"/>
        </w:rPr>
        <w:t xml:space="preserve"> nabývá </w:t>
      </w:r>
      <w:r w:rsidR="00886B8F" w:rsidRPr="0009662E">
        <w:rPr>
          <w:rFonts w:asciiTheme="minorHAnsi" w:hAnsiTheme="minorHAnsi" w:cstheme="minorHAnsi"/>
          <w:sz w:val="18"/>
          <w:szCs w:val="18"/>
        </w:rPr>
        <w:t>účinnosti dnem uveřejnění v registru smluv.</w:t>
      </w:r>
    </w:p>
    <w:p w14:paraId="1F1AA59B" w14:textId="65C94E8A" w:rsidR="00BF5904" w:rsidRPr="005F755F" w:rsidRDefault="00BF5904" w:rsidP="1272F6C4">
      <w:pPr>
        <w:pStyle w:val="wLeftB"/>
        <w:spacing w:after="0"/>
        <w:jc w:val="both"/>
        <w:rPr>
          <w:rFonts w:asciiTheme="minorHAnsi" w:hAnsiTheme="minorHAnsi" w:cstheme="minorBidi"/>
          <w:b w:val="0"/>
          <w:sz w:val="18"/>
          <w:szCs w:val="18"/>
          <w:lang w:eastAsia="de-DE" w:bidi="cs-CZ"/>
        </w:rPr>
      </w:pPr>
      <w:r w:rsidRPr="1272F6C4">
        <w:rPr>
          <w:rFonts w:asciiTheme="minorHAnsi" w:hAnsiTheme="minorHAnsi" w:cstheme="minorBidi"/>
          <w:b w:val="0"/>
          <w:sz w:val="18"/>
          <w:szCs w:val="18"/>
        </w:rPr>
        <w:t>Smluvní strany prohlašují, že se s textem Dodatku seznámily, obsahu porozuměly, a že tento Dodatek vyjadřuje jejich vážnou a svobodnou vůli, souhlasí s ním na důkaz čehož připojují svoje podpisy.</w:t>
      </w:r>
    </w:p>
    <w:p w14:paraId="02F2125E" w14:textId="1BB75FEA" w:rsidR="003806FA" w:rsidRPr="003806FA" w:rsidRDefault="003806FA" w:rsidP="00487E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64E75D96" w14:textId="77777777" w:rsidR="003806FA" w:rsidRPr="00DD2879" w:rsidRDefault="003806FA" w:rsidP="00487E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</w:p>
    <w:p w14:paraId="481177B3" w14:textId="0CDCD3F4" w:rsidR="00487E3A" w:rsidRPr="00A44CB5" w:rsidRDefault="00487E3A" w:rsidP="00487E3A">
      <w:pPr>
        <w:pStyle w:val="Zkladntext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A44CB5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V Praze dne </w:t>
      </w:r>
      <w:r w:rsidR="00A44CB5">
        <w:rPr>
          <w:rFonts w:asciiTheme="minorHAnsi" w:hAnsiTheme="minorHAnsi" w:cstheme="minorHAnsi"/>
          <w:b/>
          <w:bCs/>
          <w:sz w:val="18"/>
          <w:szCs w:val="18"/>
        </w:rPr>
        <w:t>………….</w:t>
      </w:r>
      <w:r w:rsidRPr="00A44CB5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A44CB5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A44CB5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A44CB5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A44CB5">
        <w:rPr>
          <w:rFonts w:asciiTheme="minorHAnsi" w:hAnsiTheme="minorHAnsi" w:cstheme="minorHAnsi"/>
          <w:b/>
          <w:bCs/>
          <w:sz w:val="18"/>
          <w:szCs w:val="18"/>
        </w:rPr>
        <w:tab/>
      </w:r>
      <w:proofErr w:type="spellStart"/>
      <w:r w:rsidR="001C1F17" w:rsidRPr="00A44CB5">
        <w:rPr>
          <w:rFonts w:asciiTheme="minorHAnsi" w:hAnsiTheme="minorHAnsi" w:cstheme="minorHAnsi"/>
          <w:bCs/>
          <w:color w:val="auto"/>
          <w:sz w:val="18"/>
          <w:szCs w:val="18"/>
        </w:rPr>
        <w:t>V</w:t>
      </w:r>
      <w:r w:rsidR="00886B8F">
        <w:rPr>
          <w:rFonts w:asciiTheme="minorHAnsi" w:hAnsiTheme="minorHAnsi" w:cstheme="minorHAnsi"/>
          <w:bCs/>
          <w:color w:val="auto"/>
          <w:sz w:val="18"/>
          <w:szCs w:val="18"/>
        </w:rPr>
        <w:t>Liberci</w:t>
      </w:r>
      <w:r w:rsidR="00886B8F" w:rsidRPr="00A44CB5">
        <w:rPr>
          <w:rFonts w:asciiTheme="minorHAnsi" w:hAnsiTheme="minorHAnsi" w:cstheme="minorHAnsi"/>
          <w:bCs/>
          <w:color w:val="auto"/>
          <w:sz w:val="18"/>
          <w:szCs w:val="18"/>
        </w:rPr>
        <w:t>.</w:t>
      </w:r>
      <w:r w:rsidR="001C1F17" w:rsidRPr="00A44CB5">
        <w:rPr>
          <w:rFonts w:asciiTheme="minorHAnsi" w:hAnsiTheme="minorHAnsi" w:cstheme="minorHAnsi"/>
          <w:bCs/>
          <w:color w:val="auto"/>
          <w:sz w:val="18"/>
          <w:szCs w:val="18"/>
        </w:rPr>
        <w:t>dne</w:t>
      </w:r>
      <w:proofErr w:type="spellEnd"/>
      <w:r w:rsidR="001C1F17" w:rsidRPr="00A44CB5">
        <w:rPr>
          <w:rFonts w:asciiTheme="minorHAnsi" w:hAnsiTheme="minorHAnsi" w:cstheme="minorHAnsi"/>
          <w:bCs/>
          <w:color w:val="auto"/>
          <w:sz w:val="18"/>
          <w:szCs w:val="18"/>
        </w:rPr>
        <w:t>…………….</w:t>
      </w:r>
    </w:p>
    <w:p w14:paraId="6129E3F8" w14:textId="77777777" w:rsidR="00487E3A" w:rsidRPr="00A44CB5" w:rsidRDefault="00487E3A" w:rsidP="00487E3A">
      <w:pPr>
        <w:pStyle w:val="Zkladntext"/>
        <w:rPr>
          <w:rFonts w:asciiTheme="minorHAnsi" w:hAnsiTheme="minorHAnsi" w:cstheme="minorHAnsi"/>
          <w:bCs/>
          <w:color w:val="auto"/>
          <w:sz w:val="18"/>
          <w:szCs w:val="18"/>
        </w:rPr>
      </w:pPr>
    </w:p>
    <w:p w14:paraId="7E3EFDDC" w14:textId="0FD42518" w:rsidR="00487E3A" w:rsidRDefault="00487E3A" w:rsidP="00487E3A">
      <w:pPr>
        <w:pStyle w:val="Zkladntext"/>
        <w:rPr>
          <w:rFonts w:asciiTheme="minorHAnsi" w:hAnsiTheme="minorHAnsi" w:cstheme="minorHAnsi"/>
          <w:color w:val="auto"/>
          <w:sz w:val="18"/>
          <w:szCs w:val="18"/>
        </w:rPr>
      </w:pPr>
    </w:p>
    <w:p w14:paraId="589FC6EF" w14:textId="77777777" w:rsidR="007619B2" w:rsidRPr="00A44CB5" w:rsidRDefault="007619B2" w:rsidP="00487E3A">
      <w:pPr>
        <w:pStyle w:val="Zkladntext"/>
        <w:rPr>
          <w:rFonts w:asciiTheme="minorHAnsi" w:hAnsiTheme="minorHAnsi" w:cstheme="minorHAnsi"/>
          <w:color w:val="auto"/>
          <w:sz w:val="18"/>
          <w:szCs w:val="18"/>
        </w:rPr>
      </w:pPr>
    </w:p>
    <w:p w14:paraId="519DE864" w14:textId="77777777" w:rsidR="00487E3A" w:rsidRPr="00A44CB5" w:rsidRDefault="00487E3A" w:rsidP="00487E3A">
      <w:pPr>
        <w:pStyle w:val="Zkladntext"/>
        <w:rPr>
          <w:rFonts w:asciiTheme="minorHAnsi" w:hAnsiTheme="minorHAnsi" w:cstheme="minorHAnsi"/>
          <w:color w:val="auto"/>
          <w:sz w:val="18"/>
          <w:szCs w:val="18"/>
        </w:rPr>
      </w:pPr>
    </w:p>
    <w:p w14:paraId="31E92DC1" w14:textId="77777777" w:rsidR="00487E3A" w:rsidRPr="00A44CB5" w:rsidRDefault="00487E3A" w:rsidP="00487E3A">
      <w:pPr>
        <w:pStyle w:val="Zkladntext"/>
        <w:rPr>
          <w:rFonts w:asciiTheme="minorHAnsi" w:hAnsiTheme="minorHAnsi" w:cstheme="minorHAnsi"/>
          <w:color w:val="auto"/>
          <w:sz w:val="18"/>
          <w:szCs w:val="18"/>
        </w:rPr>
      </w:pPr>
      <w:r w:rsidRPr="00A44CB5">
        <w:rPr>
          <w:rFonts w:asciiTheme="minorHAnsi" w:hAnsiTheme="minorHAnsi" w:cstheme="minorHAnsi"/>
          <w:color w:val="auto"/>
          <w:sz w:val="18"/>
          <w:szCs w:val="18"/>
        </w:rPr>
        <w:t>…………..…………..…</w:t>
      </w:r>
      <w:r w:rsidRPr="00A44CB5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A44CB5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A44CB5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A44CB5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A44CB5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A44CB5">
        <w:rPr>
          <w:rFonts w:asciiTheme="minorHAnsi" w:hAnsiTheme="minorHAnsi" w:cstheme="minorHAnsi"/>
          <w:color w:val="auto"/>
          <w:sz w:val="18"/>
          <w:szCs w:val="18"/>
        </w:rPr>
        <w:tab/>
        <w:t>……………………………</w:t>
      </w:r>
    </w:p>
    <w:p w14:paraId="598D0E64" w14:textId="7884D6BA" w:rsidR="00487E3A" w:rsidRPr="003157CC" w:rsidRDefault="00487E3A" w:rsidP="003A3130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44CB5">
        <w:rPr>
          <w:rFonts w:asciiTheme="minorHAnsi" w:hAnsiTheme="minorHAnsi" w:cstheme="minorHAnsi"/>
          <w:b/>
          <w:sz w:val="18"/>
          <w:szCs w:val="18"/>
          <w:lang w:val="en-US"/>
        </w:rPr>
        <w:t xml:space="preserve">MultiSport Benefit, </w:t>
      </w:r>
      <w:proofErr w:type="spellStart"/>
      <w:r w:rsidRPr="00A44CB5">
        <w:rPr>
          <w:rFonts w:asciiTheme="minorHAnsi" w:hAnsiTheme="minorHAnsi" w:cstheme="minorHAnsi"/>
          <w:b/>
          <w:sz w:val="18"/>
          <w:szCs w:val="18"/>
          <w:lang w:val="en-US"/>
        </w:rPr>
        <w:t>s.r.o.</w:t>
      </w:r>
      <w:proofErr w:type="spellEnd"/>
      <w:r w:rsidRPr="00A44CB5">
        <w:rPr>
          <w:rFonts w:asciiTheme="minorHAnsi" w:hAnsiTheme="minorHAnsi" w:cstheme="minorHAnsi"/>
          <w:b/>
          <w:sz w:val="18"/>
          <w:szCs w:val="18"/>
          <w:lang w:val="en-US"/>
        </w:rPr>
        <w:tab/>
      </w:r>
      <w:r w:rsidR="00A44CB5">
        <w:rPr>
          <w:rFonts w:asciiTheme="minorHAnsi" w:hAnsiTheme="minorHAnsi" w:cstheme="minorHAnsi"/>
          <w:b/>
          <w:sz w:val="18"/>
          <w:szCs w:val="18"/>
          <w:lang w:val="en-US"/>
        </w:rPr>
        <w:tab/>
      </w:r>
      <w:r w:rsidR="00A44CB5">
        <w:rPr>
          <w:rFonts w:asciiTheme="minorHAnsi" w:hAnsiTheme="minorHAnsi" w:cstheme="minorHAnsi"/>
          <w:b/>
          <w:sz w:val="18"/>
          <w:szCs w:val="18"/>
          <w:lang w:val="en-US"/>
        </w:rPr>
        <w:tab/>
      </w:r>
      <w:r w:rsidR="00A44CB5">
        <w:rPr>
          <w:rFonts w:asciiTheme="minorHAnsi" w:hAnsiTheme="minorHAnsi" w:cstheme="minorHAnsi"/>
          <w:b/>
          <w:sz w:val="18"/>
          <w:szCs w:val="18"/>
          <w:lang w:val="en-US"/>
        </w:rPr>
        <w:tab/>
      </w:r>
      <w:r w:rsidR="00A44CB5">
        <w:rPr>
          <w:rFonts w:asciiTheme="minorHAnsi" w:hAnsiTheme="minorHAnsi" w:cstheme="minorHAnsi"/>
          <w:b/>
          <w:sz w:val="18"/>
          <w:szCs w:val="18"/>
          <w:lang w:val="en-US"/>
        </w:rPr>
        <w:tab/>
      </w:r>
      <w:r w:rsidR="00251E5A">
        <w:rPr>
          <w:rFonts w:asciiTheme="minorHAnsi" w:hAnsiTheme="minorHAnsi" w:cstheme="minorHAnsi"/>
          <w:b/>
          <w:sz w:val="18"/>
          <w:szCs w:val="18"/>
        </w:rPr>
        <w:t xml:space="preserve">Technická univerzita v Liberci </w:t>
      </w:r>
    </w:p>
    <w:p w14:paraId="353E0C87" w14:textId="0EBBDE02" w:rsidR="003157CC" w:rsidRPr="009800B1" w:rsidRDefault="1272F6C4" w:rsidP="1272F6C4">
      <w:pPr>
        <w:spacing w:after="0" w:line="240" w:lineRule="auto"/>
        <w:jc w:val="both"/>
        <w:rPr>
          <w:rFonts w:asciiTheme="minorHAnsi" w:hAnsiTheme="minorHAnsi" w:cstheme="minorBidi"/>
          <w:b/>
          <w:bCs/>
          <w:sz w:val="18"/>
          <w:szCs w:val="18"/>
          <w:lang w:val="en-GB"/>
        </w:rPr>
      </w:pPr>
      <w:r w:rsidRPr="1272F6C4">
        <w:rPr>
          <w:rFonts w:asciiTheme="minorHAnsi" w:hAnsiTheme="minorHAnsi" w:cstheme="minorBidi"/>
          <w:b/>
          <w:bCs/>
          <w:sz w:val="18"/>
          <w:szCs w:val="18"/>
        </w:rPr>
        <w:t>Miroslav Rech</w:t>
      </w:r>
      <w:r w:rsidR="001049F5">
        <w:rPr>
          <w:rFonts w:asciiTheme="minorHAnsi" w:hAnsiTheme="minorHAnsi" w:cstheme="minorBidi"/>
          <w:b/>
          <w:bCs/>
          <w:sz w:val="18"/>
          <w:szCs w:val="18"/>
        </w:rPr>
        <w:t xml:space="preserve"> na základě plné moci</w:t>
      </w:r>
      <w:r w:rsidR="00BF2491">
        <w:rPr>
          <w:rFonts w:asciiTheme="minorHAnsi" w:hAnsiTheme="minorHAnsi" w:cstheme="minorBidi"/>
          <w:b/>
          <w:bCs/>
          <w:sz w:val="18"/>
          <w:szCs w:val="18"/>
        </w:rPr>
        <w:tab/>
      </w:r>
      <w:r w:rsidR="00BF2491">
        <w:rPr>
          <w:rFonts w:asciiTheme="minorHAnsi" w:hAnsiTheme="minorHAnsi" w:cstheme="minorBidi"/>
          <w:b/>
          <w:bCs/>
          <w:sz w:val="18"/>
          <w:szCs w:val="18"/>
        </w:rPr>
        <w:tab/>
      </w:r>
      <w:r w:rsidR="00BF2491">
        <w:rPr>
          <w:rFonts w:asciiTheme="minorHAnsi" w:hAnsiTheme="minorHAnsi" w:cstheme="minorBidi"/>
          <w:b/>
          <w:bCs/>
          <w:sz w:val="18"/>
          <w:szCs w:val="18"/>
        </w:rPr>
        <w:tab/>
      </w:r>
      <w:r w:rsidR="00BF2491">
        <w:rPr>
          <w:rFonts w:asciiTheme="minorHAnsi" w:hAnsiTheme="minorHAnsi" w:cstheme="minorBidi"/>
          <w:b/>
          <w:bCs/>
          <w:sz w:val="18"/>
          <w:szCs w:val="18"/>
        </w:rPr>
        <w:tab/>
        <w:t xml:space="preserve">Ing. </w:t>
      </w:r>
      <w:r w:rsidR="00886B8F">
        <w:rPr>
          <w:rFonts w:asciiTheme="minorHAnsi" w:hAnsiTheme="minorHAnsi" w:cstheme="minorBidi"/>
          <w:b/>
          <w:bCs/>
          <w:sz w:val="18"/>
          <w:szCs w:val="18"/>
        </w:rPr>
        <w:t>Martina Froschová</w:t>
      </w:r>
      <w:r w:rsidR="00BF2491">
        <w:rPr>
          <w:rFonts w:asciiTheme="minorHAnsi" w:hAnsiTheme="minorHAnsi" w:cstheme="minorBidi"/>
          <w:b/>
          <w:bCs/>
          <w:sz w:val="18"/>
          <w:szCs w:val="18"/>
        </w:rPr>
        <w:t>, kvestor</w:t>
      </w:r>
      <w:r w:rsidR="00886B8F">
        <w:rPr>
          <w:rFonts w:asciiTheme="minorHAnsi" w:hAnsiTheme="minorHAnsi" w:cstheme="minorBidi"/>
          <w:b/>
          <w:bCs/>
          <w:sz w:val="18"/>
          <w:szCs w:val="18"/>
        </w:rPr>
        <w:t>ka</w:t>
      </w:r>
      <w:r w:rsidR="00BF2491">
        <w:rPr>
          <w:rFonts w:asciiTheme="minorHAnsi" w:hAnsiTheme="minorHAnsi" w:cstheme="minorBidi"/>
          <w:b/>
          <w:bCs/>
          <w:sz w:val="18"/>
          <w:szCs w:val="18"/>
        </w:rPr>
        <w:t xml:space="preserve"> </w:t>
      </w:r>
    </w:p>
    <w:p w14:paraId="01257727" w14:textId="1558BD95" w:rsidR="003157CC" w:rsidRPr="009800B1" w:rsidRDefault="003157CC" w:rsidP="003A3130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  <w:lang w:val="en-GB"/>
        </w:rPr>
      </w:pPr>
    </w:p>
    <w:p w14:paraId="02EBE65F" w14:textId="2EF18BC7" w:rsidR="003157CC" w:rsidRPr="003157CC" w:rsidRDefault="003157CC" w:rsidP="003A3130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  <w:lang w:val="en-GB"/>
        </w:rPr>
      </w:pPr>
    </w:p>
    <w:p w14:paraId="038C0CCB" w14:textId="77777777" w:rsidR="003157CC" w:rsidRPr="003157CC" w:rsidRDefault="003157CC" w:rsidP="003A3130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  <w:lang w:val="en-GB"/>
        </w:rPr>
      </w:pPr>
    </w:p>
    <w:p w14:paraId="7EBE949D" w14:textId="77777777" w:rsidR="006E6AB4" w:rsidRPr="00A44CB5" w:rsidRDefault="006E6AB4">
      <w:pPr>
        <w:spacing w:after="0" w:line="240" w:lineRule="auto"/>
        <w:rPr>
          <w:rFonts w:asciiTheme="minorHAnsi" w:hAnsiTheme="minorHAnsi" w:cstheme="minorHAnsi"/>
          <w:sz w:val="18"/>
          <w:szCs w:val="18"/>
          <w:lang w:val="cs-CZ"/>
        </w:rPr>
      </w:pPr>
      <w:r w:rsidRPr="00A44CB5">
        <w:rPr>
          <w:rFonts w:asciiTheme="minorHAnsi" w:hAnsiTheme="minorHAnsi" w:cstheme="minorHAnsi"/>
          <w:sz w:val="18"/>
          <w:szCs w:val="18"/>
          <w:lang w:val="cs-CZ"/>
        </w:rPr>
        <w:br w:type="page"/>
      </w:r>
    </w:p>
    <w:p w14:paraId="7058398D" w14:textId="77777777" w:rsidR="006E6AB4" w:rsidRPr="00095D25" w:rsidRDefault="00A44CB5" w:rsidP="006E6AB4">
      <w:pPr>
        <w:pStyle w:val="Schedule1"/>
        <w:rPr>
          <w:rFonts w:ascii="Calibri" w:hAnsi="Calibri" w:cs="Arial"/>
          <w:sz w:val="18"/>
          <w:szCs w:val="18"/>
        </w:rPr>
      </w:pPr>
      <w:r w:rsidRPr="00095D25">
        <w:rPr>
          <w:rFonts w:ascii="Calibri" w:hAnsi="Calibri" w:cs="Arial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  <w:r w:rsidR="006E6AB4" w:rsidRPr="00095D25">
        <w:rPr>
          <w:rFonts w:ascii="Calibri" w:hAnsi="Calibri" w:cs="Arial"/>
          <w:sz w:val="18"/>
          <w:szCs w:val="18"/>
        </w:rPr>
        <w:t xml:space="preserve">Varianty využití </w:t>
      </w:r>
      <w:r w:rsidR="007D3514" w:rsidRPr="00095D25">
        <w:rPr>
          <w:rFonts w:ascii="Calibri" w:hAnsi="Calibri" w:cs="Arial"/>
          <w:sz w:val="18"/>
          <w:szCs w:val="18"/>
        </w:rPr>
        <w:t>Programu MultiSport</w:t>
      </w:r>
    </w:p>
    <w:p w14:paraId="03A4D36F" w14:textId="77777777" w:rsidR="006E6AB4" w:rsidRPr="00E57F31" w:rsidRDefault="006E6AB4" w:rsidP="007D3514">
      <w:pPr>
        <w:pStyle w:val="Nadpis2"/>
        <w:jc w:val="both"/>
        <w:rPr>
          <w:rFonts w:ascii="Calibri" w:hAnsi="Calibri" w:cs="Arial"/>
          <w:color w:val="000000" w:themeColor="text1"/>
          <w:sz w:val="18"/>
          <w:szCs w:val="18"/>
          <w:lang w:val="cs-CZ"/>
        </w:rPr>
      </w:pPr>
      <w:r w:rsidRPr="00E57F31">
        <w:rPr>
          <w:rFonts w:ascii="Calibri" w:hAnsi="Calibri" w:cs="Arial"/>
          <w:color w:val="auto"/>
          <w:sz w:val="18"/>
          <w:szCs w:val="18"/>
          <w:lang w:val="cs-CZ"/>
        </w:rPr>
        <w:t>Sm</w:t>
      </w:r>
      <w:r w:rsidR="00A44CB5">
        <w:rPr>
          <w:rFonts w:ascii="Calibri" w:hAnsi="Calibri" w:cs="Arial"/>
          <w:color w:val="auto"/>
          <w:sz w:val="18"/>
          <w:szCs w:val="18"/>
          <w:lang w:val="cs-CZ"/>
        </w:rPr>
        <w:t>luvní strany se dohodly, že odměna</w:t>
      </w:r>
      <w:r w:rsidR="007D3514">
        <w:rPr>
          <w:rFonts w:ascii="Calibri" w:hAnsi="Calibri" w:cs="Arial"/>
          <w:color w:val="auto"/>
          <w:sz w:val="18"/>
          <w:szCs w:val="18"/>
          <w:lang w:val="cs-CZ"/>
        </w:rPr>
        <w:t xml:space="preserve"> sjednaná v bodu</w:t>
      </w:r>
      <w:r w:rsidRPr="00E57F31">
        <w:rPr>
          <w:rFonts w:ascii="Calibri" w:hAnsi="Calibri" w:cs="Arial"/>
          <w:color w:val="auto"/>
          <w:sz w:val="18"/>
          <w:szCs w:val="18"/>
          <w:lang w:val="cs-CZ"/>
        </w:rPr>
        <w:t xml:space="preserve">. 5.1. Smlouvy je platná pouze při splnění jedné z následujících variant </w:t>
      </w:r>
      <w:r w:rsidRPr="00E57F31">
        <w:rPr>
          <w:rFonts w:ascii="Calibri" w:hAnsi="Calibri" w:cs="Arial"/>
          <w:color w:val="000000" w:themeColor="text1"/>
          <w:sz w:val="18"/>
          <w:szCs w:val="18"/>
          <w:lang w:val="cs-CZ"/>
        </w:rPr>
        <w:t xml:space="preserve">zvolených Klientem </w:t>
      </w:r>
      <w:r w:rsidRPr="00E57F31">
        <w:rPr>
          <w:rFonts w:ascii="Calibri" w:hAnsi="Calibri" w:cs="Arial"/>
          <w:i/>
          <w:color w:val="000000" w:themeColor="text1"/>
          <w:sz w:val="18"/>
          <w:szCs w:val="18"/>
          <w:lang w:val="cs-CZ"/>
        </w:rPr>
        <w:t>(doplněné a označené X):</w:t>
      </w:r>
    </w:p>
    <w:p w14:paraId="654FEA84" w14:textId="77777777" w:rsidR="006E6AB4" w:rsidRPr="00DC35EA" w:rsidRDefault="00E91F06" w:rsidP="006E6AB4">
      <w:pPr>
        <w:spacing w:before="240" w:after="0" w:line="240" w:lineRule="auto"/>
        <w:ind w:left="357"/>
        <w:jc w:val="both"/>
        <w:rPr>
          <w:rFonts w:eastAsia="MS Mincho" w:cs="Arial"/>
          <w:color w:val="000000" w:themeColor="text1"/>
          <w:sz w:val="18"/>
          <w:szCs w:val="18"/>
          <w:lang w:val="cs-CZ"/>
        </w:rPr>
      </w:pPr>
      <w:r>
        <w:rPr>
          <w:rFonts w:eastAsia="MS Mincho" w:cs="Arial"/>
          <w:noProof/>
          <w:color w:val="000000" w:themeColor="text1"/>
          <w:sz w:val="18"/>
          <w:szCs w:val="18"/>
          <w:u w:val="single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E5588" wp14:editId="244414AE">
                <wp:simplePos x="0" y="0"/>
                <wp:positionH relativeFrom="column">
                  <wp:posOffset>-64770</wp:posOffset>
                </wp:positionH>
                <wp:positionV relativeFrom="paragraph">
                  <wp:posOffset>47625</wp:posOffset>
                </wp:positionV>
                <wp:extent cx="219075" cy="238125"/>
                <wp:effectExtent l="0" t="0" r="9525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E8832" w14:textId="77777777" w:rsidR="006E6AB4" w:rsidRPr="0080462B" w:rsidRDefault="006E6AB4" w:rsidP="006E6AB4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E5588" id="Rectangle 5" o:spid="_x0000_s1026" style="position:absolute;left:0;text-align:left;margin-left:-5.1pt;margin-top:3.75pt;width:17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">
                <v:textbox>
                  <w:txbxContent>
                    <w:p w14:paraId="156E8832" w14:textId="77777777" w:rsidR="006E6AB4" w:rsidRPr="0080462B" w:rsidRDefault="006E6AB4" w:rsidP="006E6AB4">
                      <w:pPr>
                        <w:jc w:val="center"/>
                        <w:rPr>
                          <w:lang w:val="cs-C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E6AB4" w:rsidRPr="00DC35EA">
        <w:rPr>
          <w:rFonts w:eastAsia="MS Mincho" w:cs="Arial"/>
          <w:color w:val="000000" w:themeColor="text1"/>
          <w:sz w:val="18"/>
          <w:szCs w:val="18"/>
          <w:u w:val="single"/>
          <w:lang w:val="cs-CZ" w:eastAsia="pl-PL"/>
        </w:rPr>
        <w:t>Varianta</w:t>
      </w:r>
      <w:r w:rsidR="006E6AB4" w:rsidRPr="00DC35EA">
        <w:rPr>
          <w:rFonts w:eastAsia="MS Mincho" w:cs="Arial"/>
          <w:color w:val="000000" w:themeColor="text1"/>
          <w:sz w:val="18"/>
          <w:szCs w:val="18"/>
          <w:u w:val="single"/>
          <w:lang w:val="cs-CZ"/>
        </w:rPr>
        <w:t xml:space="preserve"> 1:</w:t>
      </w:r>
      <w:r w:rsidR="006E6AB4"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Klient se zavazuje přihlásit do Programu </w:t>
      </w:r>
      <w:r w:rsidR="006E6AB4" w:rsidRPr="00DC35EA">
        <w:rPr>
          <w:rFonts w:cs="Arial"/>
          <w:sz w:val="18"/>
          <w:szCs w:val="18"/>
          <w:lang w:val="cs-CZ"/>
        </w:rPr>
        <w:t>MultiSport</w:t>
      </w:r>
      <w:r w:rsidR="006E6AB4"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všechny své Zaměstnance (současné i budoucí) a zcela hradit veškeré náklady související s Programem </w:t>
      </w:r>
      <w:r w:rsidR="006E6AB4" w:rsidRPr="00DC35EA">
        <w:rPr>
          <w:rFonts w:cs="Arial"/>
          <w:sz w:val="18"/>
          <w:szCs w:val="18"/>
          <w:lang w:val="cs-CZ"/>
        </w:rPr>
        <w:t>MultiSport</w:t>
      </w:r>
      <w:r w:rsidR="006E6AB4"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, tj. bez jakékoli finanční účasti Zaměstnance.  </w:t>
      </w:r>
    </w:p>
    <w:p w14:paraId="45E4B5B3" w14:textId="77777777" w:rsidR="006E6AB4" w:rsidRPr="00DC35EA" w:rsidRDefault="00E91F06" w:rsidP="006E6AB4">
      <w:pPr>
        <w:spacing w:before="120" w:after="0" w:line="240" w:lineRule="auto"/>
        <w:ind w:left="360"/>
        <w:jc w:val="both"/>
        <w:rPr>
          <w:rFonts w:eastAsia="MS Mincho" w:cs="Arial"/>
          <w:color w:val="000000" w:themeColor="text1"/>
          <w:sz w:val="18"/>
          <w:szCs w:val="18"/>
          <w:lang w:val="cs-CZ"/>
        </w:rPr>
      </w:pPr>
      <w:r>
        <w:rPr>
          <w:rFonts w:eastAsia="MS Mincho" w:cs="Arial"/>
          <w:noProof/>
          <w:color w:val="000000" w:themeColor="text1"/>
          <w:sz w:val="18"/>
          <w:szCs w:val="18"/>
          <w:u w:val="single"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DA1B9E" wp14:editId="64627661">
                <wp:simplePos x="0" y="0"/>
                <wp:positionH relativeFrom="column">
                  <wp:posOffset>-62865</wp:posOffset>
                </wp:positionH>
                <wp:positionV relativeFrom="paragraph">
                  <wp:posOffset>85725</wp:posOffset>
                </wp:positionV>
                <wp:extent cx="219075" cy="238125"/>
                <wp:effectExtent l="0" t="0" r="9525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928FA" w14:textId="77777777" w:rsidR="006E6AB4" w:rsidRPr="0080462B" w:rsidRDefault="006E6AB4" w:rsidP="006E6AB4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A1B9E" id="_x0000_s1027" style="position:absolute;left:0;text-align:left;margin-left:-4.95pt;margin-top:6.75pt;width:17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">
                <v:textbox>
                  <w:txbxContent>
                    <w:p w14:paraId="5B3928FA" w14:textId="77777777" w:rsidR="006E6AB4" w:rsidRPr="0080462B" w:rsidRDefault="006E6AB4" w:rsidP="006E6AB4">
                      <w:pPr>
                        <w:jc w:val="center"/>
                        <w:rPr>
                          <w:lang w:val="cs-C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E6AB4" w:rsidRPr="00DC35EA">
        <w:rPr>
          <w:rFonts w:eastAsia="MS Mincho" w:cs="Arial"/>
          <w:color w:val="000000" w:themeColor="text1"/>
          <w:sz w:val="18"/>
          <w:szCs w:val="18"/>
          <w:u w:val="single"/>
          <w:lang w:val="cs-CZ" w:eastAsia="pl-PL"/>
        </w:rPr>
        <w:t>Varianta</w:t>
      </w:r>
      <w:r w:rsidR="006E6AB4" w:rsidRPr="00DC35EA">
        <w:rPr>
          <w:rFonts w:eastAsia="MS Mincho" w:cs="Arial"/>
          <w:color w:val="000000" w:themeColor="text1"/>
          <w:sz w:val="18"/>
          <w:szCs w:val="18"/>
          <w:u w:val="single"/>
          <w:lang w:val="cs-CZ"/>
        </w:rPr>
        <w:t xml:space="preserve"> 2:</w:t>
      </w:r>
      <w:r w:rsidR="006E6AB4"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Možnost čerpání služeb Programu </w:t>
      </w:r>
      <w:r w:rsidR="006E6AB4" w:rsidRPr="00DC35EA">
        <w:rPr>
          <w:rFonts w:cs="Arial"/>
          <w:sz w:val="18"/>
          <w:szCs w:val="18"/>
          <w:lang w:val="cs-CZ"/>
        </w:rPr>
        <w:t>MultiSport</w:t>
      </w:r>
      <w:r w:rsidR="006E6AB4"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mají všichni Zaměstnanci, kteří o využívání Karty projeví zájem. Klient se zavazuje zcela hradit veškeré náklady související s Programem </w:t>
      </w:r>
      <w:r w:rsidR="006E6AB4" w:rsidRPr="00DC35EA">
        <w:rPr>
          <w:rFonts w:cs="Arial"/>
          <w:sz w:val="18"/>
          <w:szCs w:val="18"/>
          <w:lang w:val="cs-CZ"/>
        </w:rPr>
        <w:t>MultiSport</w:t>
      </w:r>
      <w:r w:rsidR="006E6AB4"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, tj. bez jakékoli finanční účasti Zaměstnance. </w:t>
      </w:r>
    </w:p>
    <w:p w14:paraId="721B7582" w14:textId="50F442BE" w:rsidR="006E6AB4" w:rsidRPr="00DC35EA" w:rsidRDefault="00E91F06" w:rsidP="006E6AB4">
      <w:pPr>
        <w:spacing w:before="120" w:after="0" w:line="240" w:lineRule="auto"/>
        <w:ind w:left="360"/>
        <w:jc w:val="both"/>
        <w:rPr>
          <w:rFonts w:eastAsia="MS Mincho" w:cs="Arial"/>
          <w:color w:val="000000" w:themeColor="text1"/>
          <w:sz w:val="18"/>
          <w:szCs w:val="18"/>
          <w:lang w:val="cs-CZ"/>
        </w:rPr>
      </w:pPr>
      <w:r>
        <w:rPr>
          <w:rFonts w:eastAsia="MS Mincho" w:cs="Arial"/>
          <w:noProof/>
          <w:color w:val="000000" w:themeColor="text1"/>
          <w:sz w:val="18"/>
          <w:szCs w:val="18"/>
          <w:u w:val="single"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645C5A" wp14:editId="1537BEDE">
                <wp:simplePos x="0" y="0"/>
                <wp:positionH relativeFrom="column">
                  <wp:posOffset>-71120</wp:posOffset>
                </wp:positionH>
                <wp:positionV relativeFrom="paragraph">
                  <wp:posOffset>87630</wp:posOffset>
                </wp:positionV>
                <wp:extent cx="219075" cy="238125"/>
                <wp:effectExtent l="0" t="0" r="9525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EB90F" w14:textId="4DBBDDFA" w:rsidR="006E6AB4" w:rsidRPr="009F3BDF" w:rsidRDefault="00BF2491" w:rsidP="006E6A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cs-CZ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45C5A" id="_x0000_s1028" style="position:absolute;left:0;text-align:left;margin-left:-5.6pt;margin-top:6.9pt;width:17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">
                <v:textbox>
                  <w:txbxContent>
                    <w:p w14:paraId="1F0EB90F" w14:textId="4DBBDDFA" w:rsidR="006E6AB4" w:rsidRPr="009F3BDF" w:rsidRDefault="00BF2491" w:rsidP="006E6AB4">
                      <w:pPr>
                        <w:jc w:val="center"/>
                        <w:rPr>
                          <w:rFonts w:ascii="Arial" w:hAnsi="Arial" w:cs="Arial"/>
                          <w:b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cs-CZ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6E6AB4" w:rsidRPr="00DC35EA">
        <w:rPr>
          <w:rFonts w:eastAsia="MS Mincho" w:cs="Arial"/>
          <w:color w:val="000000" w:themeColor="text1"/>
          <w:sz w:val="18"/>
          <w:szCs w:val="18"/>
          <w:u w:val="single"/>
          <w:lang w:val="cs-CZ" w:eastAsia="pl-PL"/>
        </w:rPr>
        <w:t>Varianta</w:t>
      </w:r>
      <w:r w:rsidR="006E6AB4" w:rsidRPr="00DC35EA">
        <w:rPr>
          <w:rFonts w:eastAsia="MS Mincho" w:cs="Arial"/>
          <w:color w:val="000000" w:themeColor="text1"/>
          <w:sz w:val="18"/>
          <w:szCs w:val="18"/>
          <w:u w:val="single"/>
          <w:lang w:val="cs-CZ"/>
        </w:rPr>
        <w:t xml:space="preserve"> 3:</w:t>
      </w:r>
      <w:r w:rsidR="006E6AB4"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Možnost čerpání služeb Programu </w:t>
      </w:r>
      <w:r w:rsidR="006E6AB4" w:rsidRPr="00DC35EA">
        <w:rPr>
          <w:rFonts w:cs="Arial"/>
          <w:sz w:val="18"/>
          <w:szCs w:val="18"/>
          <w:lang w:val="cs-CZ"/>
        </w:rPr>
        <w:t>MultiSport</w:t>
      </w:r>
      <w:r w:rsidR="006E6AB4"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mají všichni Zaměstnanci, kteří o využívání Karty projeví zájem. Klient spolufinancuje náklady související s Programem </w:t>
      </w:r>
      <w:r w:rsidR="006E6AB4" w:rsidRPr="00DC35EA">
        <w:rPr>
          <w:rFonts w:cs="Arial"/>
          <w:sz w:val="18"/>
          <w:szCs w:val="18"/>
          <w:lang w:val="cs-CZ"/>
        </w:rPr>
        <w:t>MultiSport</w:t>
      </w:r>
      <w:r w:rsidR="006E6AB4"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, tj. Klient přispívá </w:t>
      </w:r>
      <w:r w:rsidR="00BF2491">
        <w:rPr>
          <w:rFonts w:eastAsia="MS Mincho" w:cs="Arial"/>
          <w:color w:val="000000" w:themeColor="text1"/>
          <w:sz w:val="18"/>
          <w:szCs w:val="18"/>
          <w:lang w:val="cs-CZ"/>
        </w:rPr>
        <w:t>450</w:t>
      </w:r>
      <w:r w:rsidR="006E6AB4"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Kč (slovy: </w:t>
      </w:r>
      <w:r w:rsidR="00BF2491">
        <w:rPr>
          <w:rFonts w:eastAsia="MS Mincho" w:cs="Arial"/>
          <w:color w:val="000000" w:themeColor="text1"/>
          <w:sz w:val="18"/>
          <w:szCs w:val="18"/>
          <w:lang w:val="cs-CZ"/>
        </w:rPr>
        <w:t xml:space="preserve">čtyři sta padesát </w:t>
      </w:r>
      <w:r w:rsidR="006E6AB4"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korun českých) a Zaměstnanec hradí Klientovi částku ve výši </w:t>
      </w:r>
      <w:r w:rsidR="00BF2491">
        <w:rPr>
          <w:rFonts w:eastAsia="MS Mincho" w:cs="Arial"/>
          <w:color w:val="000000" w:themeColor="text1"/>
          <w:sz w:val="18"/>
          <w:szCs w:val="18"/>
          <w:lang w:val="cs-CZ"/>
        </w:rPr>
        <w:t>330</w:t>
      </w:r>
      <w:r w:rsidR="006E6AB4"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Kč (slovy: </w:t>
      </w:r>
      <w:r w:rsidR="00BF2491">
        <w:rPr>
          <w:rFonts w:eastAsia="MS Mincho" w:cs="Arial"/>
          <w:color w:val="000000" w:themeColor="text1"/>
          <w:sz w:val="18"/>
          <w:szCs w:val="18"/>
          <w:lang w:val="cs-CZ"/>
        </w:rPr>
        <w:t xml:space="preserve">tři sta třicet </w:t>
      </w:r>
      <w:r w:rsidR="006E6AB4"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korun českých) měsíčně. </w:t>
      </w:r>
    </w:p>
    <w:p w14:paraId="2277E222" w14:textId="77777777" w:rsidR="006E6AB4" w:rsidRPr="00DC35EA" w:rsidRDefault="00E91F06" w:rsidP="006E6AB4">
      <w:pPr>
        <w:spacing w:before="120" w:after="0" w:line="240" w:lineRule="auto"/>
        <w:ind w:left="360"/>
        <w:jc w:val="both"/>
        <w:rPr>
          <w:rFonts w:eastAsia="MS Mincho" w:cs="Arial"/>
          <w:color w:val="000000" w:themeColor="text1"/>
          <w:sz w:val="18"/>
          <w:szCs w:val="18"/>
          <w:lang w:val="cs-CZ"/>
        </w:rPr>
      </w:pPr>
      <w:r>
        <w:rPr>
          <w:rFonts w:eastAsia="MS Mincho" w:cs="Arial"/>
          <w:noProof/>
          <w:color w:val="000000" w:themeColor="text1"/>
          <w:sz w:val="18"/>
          <w:szCs w:val="18"/>
          <w:u w:val="single"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A1F9C8" wp14:editId="5EF82ACC">
                <wp:simplePos x="0" y="0"/>
                <wp:positionH relativeFrom="column">
                  <wp:posOffset>-62865</wp:posOffset>
                </wp:positionH>
                <wp:positionV relativeFrom="paragraph">
                  <wp:posOffset>85725</wp:posOffset>
                </wp:positionV>
                <wp:extent cx="219075" cy="238125"/>
                <wp:effectExtent l="0" t="0" r="9525" b="952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7352F" w14:textId="77777777" w:rsidR="006E6AB4" w:rsidRPr="0080462B" w:rsidRDefault="006E6AB4" w:rsidP="006E6AB4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1F9C8" id="_x0000_s1029" style="position:absolute;left:0;text-align:left;margin-left:-4.95pt;margin-top:6.75pt;width:17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">
                <v:textbox>
                  <w:txbxContent>
                    <w:p w14:paraId="7377352F" w14:textId="77777777" w:rsidR="006E6AB4" w:rsidRPr="0080462B" w:rsidRDefault="006E6AB4" w:rsidP="006E6AB4">
                      <w:pPr>
                        <w:jc w:val="center"/>
                        <w:rPr>
                          <w:lang w:val="cs-C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E6AB4" w:rsidRPr="00DC35EA">
        <w:rPr>
          <w:rFonts w:eastAsia="MS Mincho" w:cs="Arial"/>
          <w:color w:val="000000" w:themeColor="text1"/>
          <w:sz w:val="18"/>
          <w:szCs w:val="18"/>
          <w:u w:val="single"/>
          <w:lang w:val="cs-CZ" w:eastAsia="pl-PL"/>
        </w:rPr>
        <w:t>Varianta</w:t>
      </w:r>
      <w:r w:rsidR="006E6AB4" w:rsidRPr="00DC35EA">
        <w:rPr>
          <w:rFonts w:eastAsia="MS Mincho" w:cs="Arial"/>
          <w:color w:val="000000" w:themeColor="text1"/>
          <w:sz w:val="18"/>
          <w:szCs w:val="18"/>
          <w:u w:val="single"/>
          <w:lang w:val="cs-CZ"/>
        </w:rPr>
        <w:t xml:space="preserve"> 4:</w:t>
      </w:r>
      <w:r w:rsidR="006E6AB4"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Možnost čerpání služeb Programu </w:t>
      </w:r>
      <w:r w:rsidR="006E6AB4" w:rsidRPr="00DC35EA">
        <w:rPr>
          <w:rFonts w:cs="Arial"/>
          <w:sz w:val="18"/>
          <w:szCs w:val="18"/>
          <w:lang w:val="cs-CZ"/>
        </w:rPr>
        <w:t>MultiSport</w:t>
      </w:r>
      <w:r w:rsidR="006E6AB4"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mají všichni Zaměstnanci, kteří o využívání Karty projeví zájem. Klient nefinancuje náklady související s Programem </w:t>
      </w:r>
      <w:r w:rsidR="006E6AB4" w:rsidRPr="00DC35EA">
        <w:rPr>
          <w:rFonts w:cs="Arial"/>
          <w:sz w:val="18"/>
          <w:szCs w:val="18"/>
          <w:lang w:val="cs-CZ"/>
        </w:rPr>
        <w:t>MultiSport</w:t>
      </w:r>
      <w:r w:rsidR="006E6AB4"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, tj. Zaměstnanec hradí Klientovi veškeré měsíční náklady související s Programem </w:t>
      </w:r>
      <w:r w:rsidR="006E6AB4" w:rsidRPr="00DC35EA">
        <w:rPr>
          <w:rFonts w:cs="Arial"/>
          <w:sz w:val="18"/>
          <w:szCs w:val="18"/>
          <w:lang w:val="cs-CZ"/>
        </w:rPr>
        <w:t>MultiSport</w:t>
      </w:r>
      <w:r w:rsidR="006E6AB4"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, tj. bez jakékoli finanční účasti Klienta. </w:t>
      </w:r>
    </w:p>
    <w:p w14:paraId="6C2AE706" w14:textId="77777777" w:rsidR="00A44CB5" w:rsidRDefault="00A44CB5" w:rsidP="00A44CB5">
      <w:pPr>
        <w:spacing w:before="120" w:after="0" w:line="240" w:lineRule="auto"/>
        <w:jc w:val="both"/>
        <w:rPr>
          <w:rFonts w:eastAsia="MS Mincho" w:cs="Arial"/>
          <w:color w:val="000000" w:themeColor="text1"/>
          <w:sz w:val="18"/>
          <w:szCs w:val="18"/>
          <w:lang w:val="cs-CZ"/>
        </w:rPr>
      </w:pPr>
    </w:p>
    <w:p w14:paraId="44EDC59E" w14:textId="77777777" w:rsidR="006E6AB4" w:rsidRPr="00DC35EA" w:rsidRDefault="006E6AB4" w:rsidP="00A44CB5">
      <w:pPr>
        <w:spacing w:before="120" w:after="0" w:line="240" w:lineRule="auto"/>
        <w:jc w:val="both"/>
        <w:rPr>
          <w:rFonts w:eastAsia="MS Mincho" w:cs="Arial"/>
          <w:color w:val="000000" w:themeColor="text1"/>
          <w:sz w:val="18"/>
          <w:szCs w:val="18"/>
          <w:lang w:val="cs-CZ"/>
        </w:rPr>
      </w:pPr>
      <w:r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Veškeré změny v modelu financování Programu </w:t>
      </w:r>
      <w:r w:rsidRPr="00DC35EA">
        <w:rPr>
          <w:rFonts w:cs="Arial"/>
          <w:sz w:val="18"/>
          <w:szCs w:val="18"/>
          <w:lang w:val="cs-CZ"/>
        </w:rPr>
        <w:t>MultiSport</w:t>
      </w:r>
      <w:r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, které provede (a Uživatelům oznámí) Klient, musí mít písemnou formu v podobě dodatku k této Smlouvě. </w:t>
      </w:r>
    </w:p>
    <w:p w14:paraId="70C322BA" w14:textId="77777777" w:rsidR="006E6AB4" w:rsidRPr="00DC35EA" w:rsidRDefault="006E6AB4" w:rsidP="00A44CB5">
      <w:pPr>
        <w:spacing w:before="120" w:after="0" w:line="240" w:lineRule="auto"/>
        <w:jc w:val="both"/>
        <w:rPr>
          <w:rFonts w:eastAsia="MS Mincho" w:cs="Arial"/>
          <w:color w:val="000000" w:themeColor="text1"/>
          <w:sz w:val="18"/>
          <w:szCs w:val="18"/>
          <w:lang w:val="cs-CZ"/>
        </w:rPr>
      </w:pPr>
      <w:r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Klient se zavazuje, že nebude zpřístupňovat Program </w:t>
      </w:r>
      <w:r w:rsidRPr="00DC35EA">
        <w:rPr>
          <w:rFonts w:cs="Arial"/>
          <w:sz w:val="18"/>
          <w:szCs w:val="18"/>
          <w:lang w:val="cs-CZ"/>
        </w:rPr>
        <w:t>MultiSport</w:t>
      </w:r>
      <w:r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jiným způsobem, než který je uveden ve Smlouvě. V případě porušení t</w:t>
      </w:r>
      <w:r w:rsidR="00A44CB5">
        <w:rPr>
          <w:rFonts w:eastAsia="MS Mincho" w:cs="Arial"/>
          <w:color w:val="000000" w:themeColor="text1"/>
          <w:sz w:val="18"/>
          <w:szCs w:val="18"/>
          <w:lang w:val="cs-CZ"/>
        </w:rPr>
        <w:t>ěchto povinností je Poskytovatel</w:t>
      </w:r>
      <w:r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oprávněn</w:t>
      </w:r>
      <w:r w:rsidR="007D3514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od této Smlouvy odstoupit</w:t>
      </w:r>
      <w:r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. </w:t>
      </w:r>
    </w:p>
    <w:p w14:paraId="09181BBB" w14:textId="77777777" w:rsidR="00C11A58" w:rsidRDefault="00C11A58" w:rsidP="00C11A58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7CEC869C" w14:textId="77777777" w:rsidR="00F570D3" w:rsidRDefault="00F570D3" w:rsidP="00C11A58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18F4F8EC" w14:textId="77777777" w:rsidR="00F570D3" w:rsidRDefault="00F570D3" w:rsidP="00C11A58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08FE3F18" w14:textId="77777777" w:rsidR="00F570D3" w:rsidRDefault="00F570D3" w:rsidP="00C11A58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1CC72887" w14:textId="77777777" w:rsidR="00F570D3" w:rsidRDefault="00F570D3" w:rsidP="00C11A58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1F6A8E59" w14:textId="77777777" w:rsidR="00F570D3" w:rsidRDefault="00F570D3" w:rsidP="00C11A58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55E3B4DD" w14:textId="77777777" w:rsidR="00F570D3" w:rsidRPr="00C11A58" w:rsidRDefault="00F570D3" w:rsidP="00C11A58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</w:p>
    <w:sectPr w:rsidR="00F570D3" w:rsidRPr="00C11A58" w:rsidSect="0059359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96703" w14:textId="77777777" w:rsidR="00194EA6" w:rsidRDefault="00194EA6" w:rsidP="009000C4">
      <w:pPr>
        <w:spacing w:after="0" w:line="240" w:lineRule="auto"/>
      </w:pPr>
      <w:r>
        <w:separator/>
      </w:r>
    </w:p>
  </w:endnote>
  <w:endnote w:type="continuationSeparator" w:id="0">
    <w:p w14:paraId="5C509F14" w14:textId="77777777" w:rsidR="00194EA6" w:rsidRDefault="00194EA6" w:rsidP="0090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C0821" w14:textId="77777777" w:rsidR="00954365" w:rsidRPr="00EB470A" w:rsidRDefault="00954365" w:rsidP="002C768A">
    <w:pPr>
      <w:pStyle w:val="Zpat"/>
      <w:jc w:val="right"/>
      <w:rPr>
        <w:rFonts w:ascii="Tahoma" w:hAnsi="Tahoma" w:cs="Tahoma"/>
        <w:sz w:val="16"/>
        <w:szCs w:val="16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27B1D" w14:textId="77777777" w:rsidR="00194EA6" w:rsidRDefault="00194EA6" w:rsidP="009000C4">
      <w:pPr>
        <w:spacing w:after="0" w:line="240" w:lineRule="auto"/>
      </w:pPr>
      <w:r>
        <w:separator/>
      </w:r>
    </w:p>
  </w:footnote>
  <w:footnote w:type="continuationSeparator" w:id="0">
    <w:p w14:paraId="25593F94" w14:textId="77777777" w:rsidR="00194EA6" w:rsidRDefault="00194EA6" w:rsidP="00900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BE7"/>
    <w:multiLevelType w:val="hybridMultilevel"/>
    <w:tmpl w:val="B9929656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80E8F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16B0CA5"/>
    <w:multiLevelType w:val="multilevel"/>
    <w:tmpl w:val="74BCD7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030C2496"/>
    <w:multiLevelType w:val="multilevel"/>
    <w:tmpl w:val="CD16632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75A427A"/>
    <w:multiLevelType w:val="multilevel"/>
    <w:tmpl w:val="25908DDE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7E04C95"/>
    <w:multiLevelType w:val="hybridMultilevel"/>
    <w:tmpl w:val="DA625C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752A95"/>
    <w:multiLevelType w:val="multilevel"/>
    <w:tmpl w:val="5DC6026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0EA91CA5"/>
    <w:multiLevelType w:val="multilevel"/>
    <w:tmpl w:val="9B0A4FBE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1FA4BA1"/>
    <w:multiLevelType w:val="hybridMultilevel"/>
    <w:tmpl w:val="2CECC03A"/>
    <w:lvl w:ilvl="0" w:tplc="264477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601AC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14E13E32"/>
    <w:multiLevelType w:val="multilevel"/>
    <w:tmpl w:val="6E16A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A637F"/>
    <w:multiLevelType w:val="multilevel"/>
    <w:tmpl w:val="D310A1F0"/>
    <w:lvl w:ilvl="0">
      <w:start w:val="1"/>
      <w:numFmt w:val="decimal"/>
      <w:pStyle w:val="Schedule1"/>
      <w:suff w:val="space"/>
      <w:lvlText w:val="Příloha č. %1"/>
      <w:lvlJc w:val="left"/>
      <w:pPr>
        <w:ind w:left="2410" w:firstLine="0"/>
      </w:pPr>
      <w:rPr>
        <w:rFonts w:ascii="Arial" w:hAnsi="Arial" w:cs="Arial" w:hint="default"/>
        <w:b/>
        <w:i w:val="0"/>
        <w:color w:val="000000" w:themeColor="text1"/>
        <w:sz w:val="20"/>
        <w:szCs w:val="20"/>
      </w:rPr>
    </w:lvl>
    <w:lvl w:ilvl="1">
      <w:start w:val="1"/>
      <w:numFmt w:val="none"/>
      <w:lvlRestart w:val="0"/>
      <w:pStyle w:val="Schedule2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decimal"/>
      <w:pStyle w:val="Schedule3"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decimal"/>
      <w:pStyle w:val="Schedule4"/>
      <w:lvlText w:val="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000000" w:themeColor="text1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  <w:lvl w:ilvl="5">
      <w:start w:val="1"/>
      <w:numFmt w:val="lowerRoman"/>
      <w:pStyle w:val="Schedule6"/>
      <w:lvlText w:val="(%6)"/>
      <w:lvlJc w:val="left"/>
      <w:pPr>
        <w:tabs>
          <w:tab w:val="num" w:pos="2160"/>
        </w:tabs>
        <w:ind w:left="2160" w:hanging="720"/>
      </w:pPr>
      <w:rPr>
        <w:rFonts w:hint="default"/>
        <w:color w:val="000000" w:themeColor="text1"/>
      </w:rPr>
    </w:lvl>
    <w:lvl w:ilvl="6">
      <w:start w:val="1"/>
      <w:numFmt w:val="upperLetter"/>
      <w:pStyle w:val="Schedule7"/>
      <w:lvlText w:val="(%7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7">
      <w:start w:val="1"/>
      <w:numFmt w:val="lowerLetter"/>
      <w:pStyle w:val="Schedule8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color w:val="000000" w:themeColor="text1"/>
      </w:rPr>
    </w:lvl>
    <w:lvl w:ilvl="8">
      <w:start w:val="1"/>
      <w:numFmt w:val="lowerRoman"/>
      <w:pStyle w:val="Schedule9"/>
      <w:lvlText w:val="(%9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</w:abstractNum>
  <w:abstractNum w:abstractNumId="12" w15:restartNumberingAfterBreak="0">
    <w:nsid w:val="175953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18BA429C"/>
    <w:multiLevelType w:val="multilevel"/>
    <w:tmpl w:val="B054F690"/>
    <w:lvl w:ilvl="0">
      <w:start w:val="5"/>
      <w:numFmt w:val="decimal"/>
      <w:lvlText w:val="%1."/>
      <w:lvlJc w:val="left"/>
      <w:pPr>
        <w:ind w:left="378" w:hanging="378"/>
      </w:pPr>
      <w:rPr>
        <w:rFonts w:hint="default"/>
        <w:b/>
        <w:sz w:val="16"/>
      </w:rPr>
    </w:lvl>
    <w:lvl w:ilvl="1">
      <w:start w:val="1"/>
      <w:numFmt w:val="decimal"/>
      <w:lvlText w:val="%1.%2."/>
      <w:lvlJc w:val="left"/>
      <w:pPr>
        <w:ind w:left="378" w:hanging="378"/>
      </w:pPr>
      <w:rPr>
        <w:rFonts w:hint="default"/>
        <w:b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sz w:val="16"/>
      </w:rPr>
    </w:lvl>
  </w:abstractNum>
  <w:abstractNum w:abstractNumId="14" w15:restartNumberingAfterBreak="0">
    <w:nsid w:val="1AEE42C2"/>
    <w:multiLevelType w:val="multilevel"/>
    <w:tmpl w:val="6BF4D94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932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cs="Times New Roman"/>
      </w:rPr>
    </w:lvl>
  </w:abstractNum>
  <w:abstractNum w:abstractNumId="15" w15:restartNumberingAfterBreak="0">
    <w:nsid w:val="1C813B27"/>
    <w:multiLevelType w:val="multilevel"/>
    <w:tmpl w:val="5172DA2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01F7B47"/>
    <w:multiLevelType w:val="multilevel"/>
    <w:tmpl w:val="AE20B33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E2D42DC"/>
    <w:multiLevelType w:val="multilevel"/>
    <w:tmpl w:val="9B0A4FB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30795C35"/>
    <w:multiLevelType w:val="multilevel"/>
    <w:tmpl w:val="5DC6026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32BF17DC"/>
    <w:multiLevelType w:val="multilevel"/>
    <w:tmpl w:val="CD16632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6E05D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457727DC"/>
    <w:multiLevelType w:val="multilevel"/>
    <w:tmpl w:val="0770CC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43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4"/>
      <w:numFmt w:val="ordinal"/>
      <w:lvlText w:val="%4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5AD4072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46F6001E"/>
    <w:multiLevelType w:val="hybridMultilevel"/>
    <w:tmpl w:val="37F41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433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482D22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4C6336FD"/>
    <w:multiLevelType w:val="multilevel"/>
    <w:tmpl w:val="754C65B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1405386"/>
    <w:multiLevelType w:val="multilevel"/>
    <w:tmpl w:val="C432602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8FB6C99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599C7C64"/>
    <w:multiLevelType w:val="multilevel"/>
    <w:tmpl w:val="CD16632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59C9478D"/>
    <w:multiLevelType w:val="multilevel"/>
    <w:tmpl w:val="6B228C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B7E29F1"/>
    <w:multiLevelType w:val="hybridMultilevel"/>
    <w:tmpl w:val="9DD8CE8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28D163F"/>
    <w:multiLevelType w:val="hybridMultilevel"/>
    <w:tmpl w:val="5526F0B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30627AE"/>
    <w:multiLevelType w:val="multilevel"/>
    <w:tmpl w:val="E61A15E6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3476610"/>
    <w:multiLevelType w:val="multilevel"/>
    <w:tmpl w:val="6A8025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7F568FC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680F5AC1"/>
    <w:multiLevelType w:val="multilevel"/>
    <w:tmpl w:val="DEE6BC22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6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2292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0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80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0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81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388" w:hanging="1440"/>
      </w:pPr>
      <w:rPr>
        <w:rFonts w:cs="Times New Roman"/>
      </w:rPr>
    </w:lvl>
  </w:abstractNum>
  <w:abstractNum w:abstractNumId="37" w15:restartNumberingAfterBreak="0">
    <w:nsid w:val="6AFA40BA"/>
    <w:multiLevelType w:val="hybridMultilevel"/>
    <w:tmpl w:val="2012DA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44365F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6D726BBB"/>
    <w:multiLevelType w:val="hybridMultilevel"/>
    <w:tmpl w:val="DD6AD62C"/>
    <w:lvl w:ilvl="0" w:tplc="227EC1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84752F"/>
    <w:multiLevelType w:val="hybridMultilevel"/>
    <w:tmpl w:val="DEF27E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BD3015"/>
    <w:multiLevelType w:val="multilevel"/>
    <w:tmpl w:val="0D7496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4"/>
      <w:numFmt w:val="ordinal"/>
      <w:lvlText w:val="%31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3E974A7"/>
    <w:multiLevelType w:val="hybridMultilevel"/>
    <w:tmpl w:val="780E4A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C76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4" w15:restartNumberingAfterBreak="0">
    <w:nsid w:val="75AC24EE"/>
    <w:multiLevelType w:val="multilevel"/>
    <w:tmpl w:val="F32A22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9A042C7"/>
    <w:multiLevelType w:val="hybridMultilevel"/>
    <w:tmpl w:val="39FE53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B716D56"/>
    <w:multiLevelType w:val="multilevel"/>
    <w:tmpl w:val="AE20B33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7D9F1112"/>
    <w:multiLevelType w:val="multilevel"/>
    <w:tmpl w:val="A16AD9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9"/>
  </w:num>
  <w:num w:numId="2">
    <w:abstractNumId w:val="45"/>
  </w:num>
  <w:num w:numId="3">
    <w:abstractNumId w:val="12"/>
  </w:num>
  <w:num w:numId="4">
    <w:abstractNumId w:val="8"/>
  </w:num>
  <w:num w:numId="5">
    <w:abstractNumId w:val="35"/>
  </w:num>
  <w:num w:numId="6">
    <w:abstractNumId w:val="14"/>
  </w:num>
  <w:num w:numId="7">
    <w:abstractNumId w:val="38"/>
  </w:num>
  <w:num w:numId="8">
    <w:abstractNumId w:val="36"/>
  </w:num>
  <w:num w:numId="9">
    <w:abstractNumId w:val="31"/>
  </w:num>
  <w:num w:numId="10">
    <w:abstractNumId w:val="22"/>
  </w:num>
  <w:num w:numId="11">
    <w:abstractNumId w:val="28"/>
  </w:num>
  <w:num w:numId="12">
    <w:abstractNumId w:val="1"/>
  </w:num>
  <w:num w:numId="13">
    <w:abstractNumId w:val="47"/>
  </w:num>
  <w:num w:numId="14">
    <w:abstractNumId w:val="29"/>
  </w:num>
  <w:num w:numId="15">
    <w:abstractNumId w:val="15"/>
  </w:num>
  <w:num w:numId="16">
    <w:abstractNumId w:val="3"/>
  </w:num>
  <w:num w:numId="17">
    <w:abstractNumId w:val="19"/>
  </w:num>
  <w:num w:numId="18">
    <w:abstractNumId w:val="17"/>
  </w:num>
  <w:num w:numId="19">
    <w:abstractNumId w:val="27"/>
  </w:num>
  <w:num w:numId="20">
    <w:abstractNumId w:val="2"/>
  </w:num>
  <w:num w:numId="21">
    <w:abstractNumId w:val="43"/>
  </w:num>
  <w:num w:numId="22">
    <w:abstractNumId w:val="6"/>
  </w:num>
  <w:num w:numId="23">
    <w:abstractNumId w:val="25"/>
  </w:num>
  <w:num w:numId="24">
    <w:abstractNumId w:val="24"/>
  </w:num>
  <w:num w:numId="25">
    <w:abstractNumId w:val="20"/>
  </w:num>
  <w:num w:numId="26">
    <w:abstractNumId w:val="18"/>
  </w:num>
  <w:num w:numId="27">
    <w:abstractNumId w:val="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0"/>
  </w:num>
  <w:num w:numId="30">
    <w:abstractNumId w:val="37"/>
  </w:num>
  <w:num w:numId="31">
    <w:abstractNumId w:val="0"/>
  </w:num>
  <w:num w:numId="32">
    <w:abstractNumId w:val="23"/>
  </w:num>
  <w:num w:numId="33">
    <w:abstractNumId w:val="32"/>
  </w:num>
  <w:num w:numId="34">
    <w:abstractNumId w:val="39"/>
  </w:num>
  <w:num w:numId="35">
    <w:abstractNumId w:val="40"/>
  </w:num>
  <w:num w:numId="36">
    <w:abstractNumId w:val="42"/>
  </w:num>
  <w:num w:numId="37">
    <w:abstractNumId w:val="21"/>
  </w:num>
  <w:num w:numId="38">
    <w:abstractNumId w:val="11"/>
  </w:num>
  <w:num w:numId="39">
    <w:abstractNumId w:val="44"/>
  </w:num>
  <w:num w:numId="40">
    <w:abstractNumId w:val="41"/>
  </w:num>
  <w:num w:numId="41">
    <w:abstractNumId w:val="33"/>
  </w:num>
  <w:num w:numId="42">
    <w:abstractNumId w:val="4"/>
  </w:num>
  <w:num w:numId="43">
    <w:abstractNumId w:val="26"/>
  </w:num>
  <w:num w:numId="44">
    <w:abstractNumId w:val="46"/>
  </w:num>
  <w:num w:numId="45">
    <w:abstractNumId w:val="16"/>
  </w:num>
  <w:num w:numId="46">
    <w:abstractNumId w:val="34"/>
  </w:num>
  <w:num w:numId="47">
    <w:abstractNumId w:val="30"/>
  </w:num>
  <w:num w:numId="48">
    <w:abstractNumId w:val="13"/>
  </w:num>
  <w:num w:numId="49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c3sjA3szA2tjA0MTNQ0lEKTi0uzszPAykwrAUAMWkfAywAAAA="/>
  </w:docVars>
  <w:rsids>
    <w:rsidRoot w:val="001D649E"/>
    <w:rsid w:val="0000657D"/>
    <w:rsid w:val="00010A6F"/>
    <w:rsid w:val="00013203"/>
    <w:rsid w:val="00013B2C"/>
    <w:rsid w:val="00025661"/>
    <w:rsid w:val="00032055"/>
    <w:rsid w:val="0004061B"/>
    <w:rsid w:val="000507F5"/>
    <w:rsid w:val="00051411"/>
    <w:rsid w:val="00064D82"/>
    <w:rsid w:val="00065EEA"/>
    <w:rsid w:val="0007242B"/>
    <w:rsid w:val="00072DE3"/>
    <w:rsid w:val="000772C2"/>
    <w:rsid w:val="00081528"/>
    <w:rsid w:val="000845F6"/>
    <w:rsid w:val="00095D25"/>
    <w:rsid w:val="000A704E"/>
    <w:rsid w:val="000C16CE"/>
    <w:rsid w:val="000C3905"/>
    <w:rsid w:val="000D7B13"/>
    <w:rsid w:val="000E0109"/>
    <w:rsid w:val="000E42C0"/>
    <w:rsid w:val="000F4A14"/>
    <w:rsid w:val="001049F5"/>
    <w:rsid w:val="00130EF6"/>
    <w:rsid w:val="00132E4E"/>
    <w:rsid w:val="0016264A"/>
    <w:rsid w:val="001749A3"/>
    <w:rsid w:val="00175194"/>
    <w:rsid w:val="00194EA6"/>
    <w:rsid w:val="001C0858"/>
    <w:rsid w:val="001C0C42"/>
    <w:rsid w:val="001C1F17"/>
    <w:rsid w:val="001C579E"/>
    <w:rsid w:val="001D4DB3"/>
    <w:rsid w:val="001D649E"/>
    <w:rsid w:val="001D6C45"/>
    <w:rsid w:val="001E118E"/>
    <w:rsid w:val="001E1592"/>
    <w:rsid w:val="001E401B"/>
    <w:rsid w:val="001E54E9"/>
    <w:rsid w:val="001E71FB"/>
    <w:rsid w:val="001F7BFD"/>
    <w:rsid w:val="00202DF1"/>
    <w:rsid w:val="00204573"/>
    <w:rsid w:val="00206AC1"/>
    <w:rsid w:val="00231FA5"/>
    <w:rsid w:val="0023689B"/>
    <w:rsid w:val="00244A6E"/>
    <w:rsid w:val="00251E5A"/>
    <w:rsid w:val="00254524"/>
    <w:rsid w:val="00254E53"/>
    <w:rsid w:val="00255B0D"/>
    <w:rsid w:val="002612F4"/>
    <w:rsid w:val="00261E6B"/>
    <w:rsid w:val="00277238"/>
    <w:rsid w:val="00280102"/>
    <w:rsid w:val="0028092E"/>
    <w:rsid w:val="00286B93"/>
    <w:rsid w:val="002A29E1"/>
    <w:rsid w:val="002C768A"/>
    <w:rsid w:val="002E68A5"/>
    <w:rsid w:val="002E7ABD"/>
    <w:rsid w:val="002F5090"/>
    <w:rsid w:val="00301A92"/>
    <w:rsid w:val="0030287F"/>
    <w:rsid w:val="003044A0"/>
    <w:rsid w:val="00312475"/>
    <w:rsid w:val="003157CC"/>
    <w:rsid w:val="00316D1C"/>
    <w:rsid w:val="00321923"/>
    <w:rsid w:val="00323B28"/>
    <w:rsid w:val="00330F2E"/>
    <w:rsid w:val="003460B4"/>
    <w:rsid w:val="00351F40"/>
    <w:rsid w:val="003570BB"/>
    <w:rsid w:val="00362A80"/>
    <w:rsid w:val="00367D35"/>
    <w:rsid w:val="00376512"/>
    <w:rsid w:val="003806FA"/>
    <w:rsid w:val="00380A74"/>
    <w:rsid w:val="003816E8"/>
    <w:rsid w:val="003865F5"/>
    <w:rsid w:val="003A302F"/>
    <w:rsid w:val="003A3130"/>
    <w:rsid w:val="003C07B2"/>
    <w:rsid w:val="003C45F8"/>
    <w:rsid w:val="003D0C35"/>
    <w:rsid w:val="003D0CEC"/>
    <w:rsid w:val="003D30C7"/>
    <w:rsid w:val="003E61C0"/>
    <w:rsid w:val="003F2E30"/>
    <w:rsid w:val="003F54AE"/>
    <w:rsid w:val="00413EFC"/>
    <w:rsid w:val="00421029"/>
    <w:rsid w:val="00440BCD"/>
    <w:rsid w:val="00441443"/>
    <w:rsid w:val="00444EBC"/>
    <w:rsid w:val="00453F1B"/>
    <w:rsid w:val="004561F8"/>
    <w:rsid w:val="00462034"/>
    <w:rsid w:val="004801DE"/>
    <w:rsid w:val="00485A92"/>
    <w:rsid w:val="00487E3A"/>
    <w:rsid w:val="004918E4"/>
    <w:rsid w:val="004A2120"/>
    <w:rsid w:val="004B3688"/>
    <w:rsid w:val="004C395A"/>
    <w:rsid w:val="004D7E35"/>
    <w:rsid w:val="004E1AEE"/>
    <w:rsid w:val="004F4BB3"/>
    <w:rsid w:val="0050535F"/>
    <w:rsid w:val="00531433"/>
    <w:rsid w:val="0053431A"/>
    <w:rsid w:val="00555066"/>
    <w:rsid w:val="005555ED"/>
    <w:rsid w:val="0055701D"/>
    <w:rsid w:val="00573088"/>
    <w:rsid w:val="00574516"/>
    <w:rsid w:val="00577146"/>
    <w:rsid w:val="00593599"/>
    <w:rsid w:val="005A5F9E"/>
    <w:rsid w:val="005B20BF"/>
    <w:rsid w:val="005B7076"/>
    <w:rsid w:val="005C0720"/>
    <w:rsid w:val="005C1132"/>
    <w:rsid w:val="005C2148"/>
    <w:rsid w:val="005C3BAC"/>
    <w:rsid w:val="005C6A39"/>
    <w:rsid w:val="005D0AA7"/>
    <w:rsid w:val="005D0C33"/>
    <w:rsid w:val="005D14E2"/>
    <w:rsid w:val="005D189C"/>
    <w:rsid w:val="005E3D9E"/>
    <w:rsid w:val="005E3E16"/>
    <w:rsid w:val="005E60F4"/>
    <w:rsid w:val="005F5A0A"/>
    <w:rsid w:val="00612E2F"/>
    <w:rsid w:val="00613182"/>
    <w:rsid w:val="00620288"/>
    <w:rsid w:val="00623F4C"/>
    <w:rsid w:val="006241E0"/>
    <w:rsid w:val="00635271"/>
    <w:rsid w:val="00635ACE"/>
    <w:rsid w:val="006462EF"/>
    <w:rsid w:val="00655B78"/>
    <w:rsid w:val="00661951"/>
    <w:rsid w:val="0066325C"/>
    <w:rsid w:val="00666C6A"/>
    <w:rsid w:val="00695C50"/>
    <w:rsid w:val="006966FD"/>
    <w:rsid w:val="006A588F"/>
    <w:rsid w:val="006C31B6"/>
    <w:rsid w:val="006C7BC1"/>
    <w:rsid w:val="006E2907"/>
    <w:rsid w:val="006E2FD0"/>
    <w:rsid w:val="006E35AA"/>
    <w:rsid w:val="006E6AB4"/>
    <w:rsid w:val="006F06BC"/>
    <w:rsid w:val="006F3BD9"/>
    <w:rsid w:val="006F76C6"/>
    <w:rsid w:val="007053C4"/>
    <w:rsid w:val="00714EC3"/>
    <w:rsid w:val="00721703"/>
    <w:rsid w:val="007219AC"/>
    <w:rsid w:val="007231FA"/>
    <w:rsid w:val="00724F84"/>
    <w:rsid w:val="00730CA1"/>
    <w:rsid w:val="007419A4"/>
    <w:rsid w:val="00741CF2"/>
    <w:rsid w:val="00743D38"/>
    <w:rsid w:val="00756A95"/>
    <w:rsid w:val="0075769D"/>
    <w:rsid w:val="007619B2"/>
    <w:rsid w:val="007630C2"/>
    <w:rsid w:val="00765F58"/>
    <w:rsid w:val="00777150"/>
    <w:rsid w:val="0078070E"/>
    <w:rsid w:val="00783B6B"/>
    <w:rsid w:val="00793DED"/>
    <w:rsid w:val="00797602"/>
    <w:rsid w:val="007A0015"/>
    <w:rsid w:val="007A369B"/>
    <w:rsid w:val="007A5696"/>
    <w:rsid w:val="007B4417"/>
    <w:rsid w:val="007B5243"/>
    <w:rsid w:val="007C62EB"/>
    <w:rsid w:val="007D001D"/>
    <w:rsid w:val="007D2042"/>
    <w:rsid w:val="007D3514"/>
    <w:rsid w:val="007E18C4"/>
    <w:rsid w:val="007F4DC3"/>
    <w:rsid w:val="0080125C"/>
    <w:rsid w:val="00802DA1"/>
    <w:rsid w:val="008059D1"/>
    <w:rsid w:val="008172FF"/>
    <w:rsid w:val="00822842"/>
    <w:rsid w:val="00825F3C"/>
    <w:rsid w:val="00832250"/>
    <w:rsid w:val="0083708E"/>
    <w:rsid w:val="00853F0C"/>
    <w:rsid w:val="008561AD"/>
    <w:rsid w:val="00861A71"/>
    <w:rsid w:val="00866E08"/>
    <w:rsid w:val="008761D4"/>
    <w:rsid w:val="008868E2"/>
    <w:rsid w:val="00886B8F"/>
    <w:rsid w:val="00891346"/>
    <w:rsid w:val="008957AF"/>
    <w:rsid w:val="008A416C"/>
    <w:rsid w:val="008B1C16"/>
    <w:rsid w:val="008C4C1C"/>
    <w:rsid w:val="008C670E"/>
    <w:rsid w:val="008E50C3"/>
    <w:rsid w:val="008E6367"/>
    <w:rsid w:val="008F1129"/>
    <w:rsid w:val="009000C4"/>
    <w:rsid w:val="00903166"/>
    <w:rsid w:val="009054F6"/>
    <w:rsid w:val="00912516"/>
    <w:rsid w:val="00913B3E"/>
    <w:rsid w:val="0091585B"/>
    <w:rsid w:val="00917DAE"/>
    <w:rsid w:val="0092150D"/>
    <w:rsid w:val="00923038"/>
    <w:rsid w:val="00933AE9"/>
    <w:rsid w:val="009408B8"/>
    <w:rsid w:val="00942F54"/>
    <w:rsid w:val="00954365"/>
    <w:rsid w:val="00955E95"/>
    <w:rsid w:val="00960FAA"/>
    <w:rsid w:val="009610EC"/>
    <w:rsid w:val="00964AF6"/>
    <w:rsid w:val="009800B1"/>
    <w:rsid w:val="009906BB"/>
    <w:rsid w:val="00991899"/>
    <w:rsid w:val="00995AA5"/>
    <w:rsid w:val="00996D69"/>
    <w:rsid w:val="00997FC9"/>
    <w:rsid w:val="009A7BBB"/>
    <w:rsid w:val="009B12BB"/>
    <w:rsid w:val="009B421D"/>
    <w:rsid w:val="009C0365"/>
    <w:rsid w:val="009E1F36"/>
    <w:rsid w:val="009E36AC"/>
    <w:rsid w:val="009E779E"/>
    <w:rsid w:val="009F0898"/>
    <w:rsid w:val="009F234D"/>
    <w:rsid w:val="00A10B51"/>
    <w:rsid w:val="00A123C9"/>
    <w:rsid w:val="00A33139"/>
    <w:rsid w:val="00A337D8"/>
    <w:rsid w:val="00A417B9"/>
    <w:rsid w:val="00A417C7"/>
    <w:rsid w:val="00A43176"/>
    <w:rsid w:val="00A44CB5"/>
    <w:rsid w:val="00A524C2"/>
    <w:rsid w:val="00A653E2"/>
    <w:rsid w:val="00A662C1"/>
    <w:rsid w:val="00A7275D"/>
    <w:rsid w:val="00A759DF"/>
    <w:rsid w:val="00A83845"/>
    <w:rsid w:val="00AA18A8"/>
    <w:rsid w:val="00AA1FBE"/>
    <w:rsid w:val="00AB12DD"/>
    <w:rsid w:val="00AC4530"/>
    <w:rsid w:val="00AD5F8C"/>
    <w:rsid w:val="00AE0401"/>
    <w:rsid w:val="00AE6F87"/>
    <w:rsid w:val="00B0054F"/>
    <w:rsid w:val="00B009D8"/>
    <w:rsid w:val="00B01F0A"/>
    <w:rsid w:val="00B03C19"/>
    <w:rsid w:val="00B07FAD"/>
    <w:rsid w:val="00B1083F"/>
    <w:rsid w:val="00B206B3"/>
    <w:rsid w:val="00B210D4"/>
    <w:rsid w:val="00B32DAB"/>
    <w:rsid w:val="00B35CF9"/>
    <w:rsid w:val="00B378F6"/>
    <w:rsid w:val="00B41828"/>
    <w:rsid w:val="00B51C1D"/>
    <w:rsid w:val="00B54850"/>
    <w:rsid w:val="00B90FEA"/>
    <w:rsid w:val="00B9167C"/>
    <w:rsid w:val="00B921BF"/>
    <w:rsid w:val="00B93717"/>
    <w:rsid w:val="00B9679D"/>
    <w:rsid w:val="00BA13B2"/>
    <w:rsid w:val="00BB7FDB"/>
    <w:rsid w:val="00BD180A"/>
    <w:rsid w:val="00BD6231"/>
    <w:rsid w:val="00BD6542"/>
    <w:rsid w:val="00BE274E"/>
    <w:rsid w:val="00BE50DF"/>
    <w:rsid w:val="00BE6C41"/>
    <w:rsid w:val="00BF2491"/>
    <w:rsid w:val="00BF5904"/>
    <w:rsid w:val="00C11A58"/>
    <w:rsid w:val="00C11CF4"/>
    <w:rsid w:val="00C263A7"/>
    <w:rsid w:val="00C3158C"/>
    <w:rsid w:val="00C323B1"/>
    <w:rsid w:val="00C32B67"/>
    <w:rsid w:val="00C41E82"/>
    <w:rsid w:val="00C50F30"/>
    <w:rsid w:val="00C51924"/>
    <w:rsid w:val="00C53827"/>
    <w:rsid w:val="00C60374"/>
    <w:rsid w:val="00C63952"/>
    <w:rsid w:val="00C65750"/>
    <w:rsid w:val="00C668FC"/>
    <w:rsid w:val="00C70C93"/>
    <w:rsid w:val="00C906CF"/>
    <w:rsid w:val="00C95955"/>
    <w:rsid w:val="00CB7E57"/>
    <w:rsid w:val="00CC1851"/>
    <w:rsid w:val="00CC438D"/>
    <w:rsid w:val="00CC508C"/>
    <w:rsid w:val="00CC648E"/>
    <w:rsid w:val="00CD3452"/>
    <w:rsid w:val="00CE05FD"/>
    <w:rsid w:val="00CE1ABA"/>
    <w:rsid w:val="00CE3614"/>
    <w:rsid w:val="00CF263A"/>
    <w:rsid w:val="00D0135E"/>
    <w:rsid w:val="00D0208D"/>
    <w:rsid w:val="00D1146F"/>
    <w:rsid w:val="00D114E2"/>
    <w:rsid w:val="00D119E8"/>
    <w:rsid w:val="00D172AF"/>
    <w:rsid w:val="00D2341F"/>
    <w:rsid w:val="00D269B4"/>
    <w:rsid w:val="00D37EAB"/>
    <w:rsid w:val="00D4205B"/>
    <w:rsid w:val="00D46A54"/>
    <w:rsid w:val="00D51344"/>
    <w:rsid w:val="00D51660"/>
    <w:rsid w:val="00D53098"/>
    <w:rsid w:val="00D53D06"/>
    <w:rsid w:val="00D60DB9"/>
    <w:rsid w:val="00D66F74"/>
    <w:rsid w:val="00D6764E"/>
    <w:rsid w:val="00D822C2"/>
    <w:rsid w:val="00D94488"/>
    <w:rsid w:val="00DB181E"/>
    <w:rsid w:val="00DB20BD"/>
    <w:rsid w:val="00DB447B"/>
    <w:rsid w:val="00DB496F"/>
    <w:rsid w:val="00DC7409"/>
    <w:rsid w:val="00DD2879"/>
    <w:rsid w:val="00DD39E7"/>
    <w:rsid w:val="00DD5A76"/>
    <w:rsid w:val="00DF2D3A"/>
    <w:rsid w:val="00E0011B"/>
    <w:rsid w:val="00E054AF"/>
    <w:rsid w:val="00E0647C"/>
    <w:rsid w:val="00E13D8B"/>
    <w:rsid w:val="00E1564F"/>
    <w:rsid w:val="00E21521"/>
    <w:rsid w:val="00E33DC4"/>
    <w:rsid w:val="00E33F4C"/>
    <w:rsid w:val="00E3680E"/>
    <w:rsid w:val="00E47387"/>
    <w:rsid w:val="00E57F31"/>
    <w:rsid w:val="00E6653E"/>
    <w:rsid w:val="00E71836"/>
    <w:rsid w:val="00E72207"/>
    <w:rsid w:val="00E73454"/>
    <w:rsid w:val="00E73F85"/>
    <w:rsid w:val="00E7489A"/>
    <w:rsid w:val="00E7713B"/>
    <w:rsid w:val="00E8496C"/>
    <w:rsid w:val="00E84A3E"/>
    <w:rsid w:val="00E85F4F"/>
    <w:rsid w:val="00E91F06"/>
    <w:rsid w:val="00EA11CE"/>
    <w:rsid w:val="00EA244E"/>
    <w:rsid w:val="00EA2B52"/>
    <w:rsid w:val="00EA4A68"/>
    <w:rsid w:val="00EA7B05"/>
    <w:rsid w:val="00EB470A"/>
    <w:rsid w:val="00EB7B7C"/>
    <w:rsid w:val="00EC66EA"/>
    <w:rsid w:val="00EC7BC5"/>
    <w:rsid w:val="00ED38E1"/>
    <w:rsid w:val="00ED453E"/>
    <w:rsid w:val="00EF2FAA"/>
    <w:rsid w:val="00F01748"/>
    <w:rsid w:val="00F14C72"/>
    <w:rsid w:val="00F22542"/>
    <w:rsid w:val="00F3531C"/>
    <w:rsid w:val="00F41F02"/>
    <w:rsid w:val="00F570D3"/>
    <w:rsid w:val="00F6434D"/>
    <w:rsid w:val="00F64823"/>
    <w:rsid w:val="00F662C5"/>
    <w:rsid w:val="00F7626D"/>
    <w:rsid w:val="00F8012B"/>
    <w:rsid w:val="00F81D99"/>
    <w:rsid w:val="00F9401C"/>
    <w:rsid w:val="00FB07E6"/>
    <w:rsid w:val="00FB137E"/>
    <w:rsid w:val="00FB1EF0"/>
    <w:rsid w:val="00FB577E"/>
    <w:rsid w:val="00FB7FED"/>
    <w:rsid w:val="00FD037C"/>
    <w:rsid w:val="00FE5AFC"/>
    <w:rsid w:val="00FF485B"/>
    <w:rsid w:val="00FF4D90"/>
    <w:rsid w:val="05D0EE05"/>
    <w:rsid w:val="098A7547"/>
    <w:rsid w:val="1272F6C4"/>
    <w:rsid w:val="23990198"/>
    <w:rsid w:val="2EAA8BBA"/>
    <w:rsid w:val="2FE95377"/>
    <w:rsid w:val="390C22F7"/>
    <w:rsid w:val="39B6C544"/>
    <w:rsid w:val="3EC4791B"/>
    <w:rsid w:val="5424B55B"/>
    <w:rsid w:val="551CE749"/>
    <w:rsid w:val="6967F320"/>
    <w:rsid w:val="6F374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99DEAA"/>
  <w15:docId w15:val="{1D5E6C3D-8E54-4A7D-9DB2-ED01B0AE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119E8"/>
    <w:pPr>
      <w:spacing w:after="200" w:line="276" w:lineRule="auto"/>
    </w:pPr>
    <w:rPr>
      <w:lang w:val="pl-PL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612F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6E6A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D172AF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sz w:val="20"/>
      <w:szCs w:val="24"/>
      <w:lang w:eastAsia="pl-PL"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995A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612F4"/>
    <w:rPr>
      <w:rFonts w:ascii="Cambria" w:hAnsi="Cambria" w:cs="Times New Roman"/>
      <w:b/>
      <w:bCs/>
      <w:color w:val="365F91"/>
      <w:sz w:val="28"/>
      <w:szCs w:val="28"/>
      <w:lang w:val="pl-PL"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172AF"/>
    <w:rPr>
      <w:rFonts w:ascii="Tahoma" w:hAnsi="Tahoma" w:cs="Tahoma"/>
      <w:b/>
      <w:sz w:val="24"/>
      <w:szCs w:val="24"/>
      <w:lang w:eastAsia="pl-PL"/>
    </w:rPr>
  </w:style>
  <w:style w:type="paragraph" w:styleId="Odstavecseseznamem">
    <w:name w:val="List Paragraph"/>
    <w:basedOn w:val="Normln"/>
    <w:uiPriority w:val="34"/>
    <w:qFormat/>
    <w:rsid w:val="00F648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90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000C4"/>
    <w:rPr>
      <w:rFonts w:cs="Times New Roman"/>
    </w:rPr>
  </w:style>
  <w:style w:type="paragraph" w:styleId="Zpat">
    <w:name w:val="footer"/>
    <w:basedOn w:val="Normln"/>
    <w:link w:val="ZpatChar"/>
    <w:uiPriority w:val="99"/>
    <w:rsid w:val="0090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9000C4"/>
    <w:rPr>
      <w:rFonts w:cs="Times New Roman"/>
    </w:rPr>
  </w:style>
  <w:style w:type="character" w:styleId="Hypertextovodkaz">
    <w:name w:val="Hyperlink"/>
    <w:basedOn w:val="Standardnpsmoodstavce"/>
    <w:uiPriority w:val="99"/>
    <w:rsid w:val="00F3531C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172AF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E7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489A"/>
    <w:rPr>
      <w:rFonts w:ascii="Tahoma" w:hAnsi="Tahoma" w:cs="Tahoma"/>
      <w:sz w:val="16"/>
      <w:szCs w:val="16"/>
      <w:lang w:val="pl-PL" w:eastAsia="en-US"/>
    </w:rPr>
  </w:style>
  <w:style w:type="character" w:styleId="Odkaznakoment">
    <w:name w:val="annotation reference"/>
    <w:basedOn w:val="Standardnpsmoodstavce"/>
    <w:uiPriority w:val="99"/>
    <w:semiHidden/>
    <w:rsid w:val="00E73F8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73F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73F85"/>
    <w:rPr>
      <w:rFonts w:cs="Times New Roman"/>
      <w:lang w:val="pl-PL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73F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73F85"/>
    <w:rPr>
      <w:rFonts w:cs="Times New Roman"/>
      <w:b/>
      <w:bCs/>
      <w:lang w:val="pl-PL" w:eastAsia="en-US"/>
    </w:rPr>
  </w:style>
  <w:style w:type="table" w:styleId="Mkatabulky">
    <w:name w:val="Table Grid"/>
    <w:basedOn w:val="Normlntabulka"/>
    <w:uiPriority w:val="99"/>
    <w:rsid w:val="005935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rsid w:val="00995AA5"/>
    <w:rPr>
      <w:rFonts w:asciiTheme="majorHAnsi" w:eastAsiaTheme="majorEastAsia" w:hAnsiTheme="majorHAnsi" w:cstheme="majorBidi"/>
      <w:color w:val="243F60" w:themeColor="accent1" w:themeShade="7F"/>
      <w:lang w:val="pl-PL" w:eastAsia="en-US"/>
    </w:rPr>
  </w:style>
  <w:style w:type="character" w:customStyle="1" w:styleId="apple-converted-space">
    <w:name w:val="apple-converted-space"/>
    <w:basedOn w:val="Standardnpsmoodstavce"/>
    <w:rsid w:val="00F570D3"/>
  </w:style>
  <w:style w:type="character" w:styleId="Zdraznn">
    <w:name w:val="Emphasis"/>
    <w:basedOn w:val="Standardnpsmoodstavce"/>
    <w:uiPriority w:val="20"/>
    <w:qFormat/>
    <w:locked/>
    <w:rsid w:val="00F570D3"/>
    <w:rPr>
      <w:i/>
      <w:iCs/>
    </w:rPr>
  </w:style>
  <w:style w:type="character" w:customStyle="1" w:styleId="Nadpis2Char">
    <w:name w:val="Nadpis 2 Char"/>
    <w:basedOn w:val="Standardnpsmoodstavce"/>
    <w:link w:val="Nadpis2"/>
    <w:semiHidden/>
    <w:rsid w:val="006E6AB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 w:eastAsia="en-US"/>
    </w:rPr>
  </w:style>
  <w:style w:type="paragraph" w:customStyle="1" w:styleId="Schedule1">
    <w:name w:val="Schedule 1"/>
    <w:basedOn w:val="Normln"/>
    <w:next w:val="Schedule2"/>
    <w:uiPriority w:val="30"/>
    <w:qFormat/>
    <w:rsid w:val="006E6AB4"/>
    <w:pPr>
      <w:keepNext/>
      <w:keepLines/>
      <w:pageBreakBefore/>
      <w:numPr>
        <w:numId w:val="38"/>
      </w:numPr>
      <w:spacing w:after="360" w:line="240" w:lineRule="auto"/>
      <w:ind w:left="0"/>
      <w:jc w:val="center"/>
    </w:pPr>
    <w:rPr>
      <w:rFonts w:ascii="Times New Roman" w:eastAsia="SimSun" w:hAnsi="Times New Roman"/>
      <w:b/>
      <w:bCs/>
      <w:sz w:val="26"/>
      <w:szCs w:val="30"/>
      <w:lang w:val="cs-CZ"/>
    </w:rPr>
  </w:style>
  <w:style w:type="paragraph" w:customStyle="1" w:styleId="Schedule2">
    <w:name w:val="Schedule 2"/>
    <w:basedOn w:val="Normln"/>
    <w:next w:val="Schedule3"/>
    <w:uiPriority w:val="30"/>
    <w:qFormat/>
    <w:rsid w:val="006E6AB4"/>
    <w:pPr>
      <w:keepNext/>
      <w:numPr>
        <w:ilvl w:val="1"/>
        <w:numId w:val="38"/>
      </w:numPr>
      <w:spacing w:after="240" w:line="240" w:lineRule="auto"/>
      <w:jc w:val="center"/>
    </w:pPr>
    <w:rPr>
      <w:rFonts w:ascii="Times New Roman" w:eastAsia="SimSun" w:hAnsi="Times New Roman"/>
      <w:bCs/>
      <w:szCs w:val="26"/>
      <w:lang w:val="cs-CZ"/>
    </w:rPr>
  </w:style>
  <w:style w:type="paragraph" w:customStyle="1" w:styleId="Schedule3">
    <w:name w:val="Schedule 3"/>
    <w:basedOn w:val="Normln"/>
    <w:next w:val="Normln"/>
    <w:uiPriority w:val="30"/>
    <w:qFormat/>
    <w:rsid w:val="006E6AB4"/>
    <w:pPr>
      <w:numPr>
        <w:ilvl w:val="2"/>
        <w:numId w:val="3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customStyle="1" w:styleId="Schedule4">
    <w:name w:val="Schedule 4"/>
    <w:basedOn w:val="Normln"/>
    <w:next w:val="Normln"/>
    <w:uiPriority w:val="30"/>
    <w:qFormat/>
    <w:rsid w:val="006E6AB4"/>
    <w:pPr>
      <w:numPr>
        <w:ilvl w:val="3"/>
        <w:numId w:val="38"/>
      </w:numPr>
      <w:spacing w:after="180" w:line="240" w:lineRule="auto"/>
      <w:jc w:val="both"/>
    </w:pPr>
    <w:rPr>
      <w:rFonts w:ascii="Times New Roman" w:eastAsia="SimSun" w:hAnsi="Times New Roman"/>
      <w:iCs/>
      <w:szCs w:val="26"/>
      <w:lang w:val="cs-CZ"/>
    </w:rPr>
  </w:style>
  <w:style w:type="paragraph" w:customStyle="1" w:styleId="Schedule5">
    <w:name w:val="Schedule 5"/>
    <w:basedOn w:val="Normln"/>
    <w:uiPriority w:val="30"/>
    <w:qFormat/>
    <w:rsid w:val="006E6AB4"/>
    <w:pPr>
      <w:numPr>
        <w:ilvl w:val="4"/>
        <w:numId w:val="3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customStyle="1" w:styleId="Schedule6">
    <w:name w:val="Schedule 6"/>
    <w:basedOn w:val="Normln"/>
    <w:uiPriority w:val="30"/>
    <w:qFormat/>
    <w:rsid w:val="006E6AB4"/>
    <w:pPr>
      <w:numPr>
        <w:ilvl w:val="5"/>
        <w:numId w:val="3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customStyle="1" w:styleId="Schedule7">
    <w:name w:val="Schedule 7"/>
    <w:basedOn w:val="Normln"/>
    <w:uiPriority w:val="30"/>
    <w:qFormat/>
    <w:rsid w:val="006E6AB4"/>
    <w:pPr>
      <w:numPr>
        <w:ilvl w:val="6"/>
        <w:numId w:val="3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customStyle="1" w:styleId="Schedule8">
    <w:name w:val="Schedule 8"/>
    <w:basedOn w:val="Normln"/>
    <w:uiPriority w:val="30"/>
    <w:qFormat/>
    <w:rsid w:val="006E6AB4"/>
    <w:pPr>
      <w:numPr>
        <w:ilvl w:val="7"/>
        <w:numId w:val="3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customStyle="1" w:styleId="Schedule9">
    <w:name w:val="Schedule 9"/>
    <w:basedOn w:val="Normln"/>
    <w:uiPriority w:val="30"/>
    <w:qFormat/>
    <w:rsid w:val="006E6AB4"/>
    <w:pPr>
      <w:numPr>
        <w:ilvl w:val="8"/>
        <w:numId w:val="3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styleId="Zkladntext">
    <w:name w:val="Body Text"/>
    <w:basedOn w:val="Normln"/>
    <w:link w:val="ZkladntextChar"/>
    <w:uiPriority w:val="99"/>
    <w:rsid w:val="00487E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000000"/>
      <w:sz w:val="20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7E3A"/>
    <w:rPr>
      <w:rFonts w:ascii="Arial" w:eastAsiaTheme="minorEastAsia" w:hAnsi="Arial" w:cs="Arial"/>
      <w:color w:val="000000"/>
      <w:sz w:val="20"/>
      <w:szCs w:val="20"/>
    </w:rPr>
  </w:style>
  <w:style w:type="paragraph" w:customStyle="1" w:styleId="wLeftB">
    <w:name w:val="wLeftB"/>
    <w:basedOn w:val="Normln"/>
    <w:uiPriority w:val="10"/>
    <w:qFormat/>
    <w:rsid w:val="00E7713B"/>
    <w:pPr>
      <w:keepNext/>
      <w:spacing w:after="180" w:line="240" w:lineRule="auto"/>
    </w:pPr>
    <w:rPr>
      <w:rFonts w:ascii="Times New Roman" w:eastAsia="MS Mincho" w:hAnsi="Times New Roman"/>
      <w:b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6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5810ED38425C4D87DE2C5534140C00" ma:contentTypeVersion="16" ma:contentTypeDescription="Create a new document." ma:contentTypeScope="" ma:versionID="bcf34bd7f5cff1daa9be5b5b7ace0989">
  <xsd:schema xmlns:xsd="http://www.w3.org/2001/XMLSchema" xmlns:xs="http://www.w3.org/2001/XMLSchema" xmlns:p="http://schemas.microsoft.com/office/2006/metadata/properties" xmlns:ns2="9de8cc61-dfc3-4ebc-a8b8-95124c79d74d" xmlns:ns3="02ac3168-ddd7-4857-a02e-5a8d22f44591" targetNamespace="http://schemas.microsoft.com/office/2006/metadata/properties" ma:root="true" ma:fieldsID="16216d5355a26f4ae869176d8f164ed9" ns2:_="" ns3:_="">
    <xsd:import namespace="9de8cc61-dfc3-4ebc-a8b8-95124c79d74d"/>
    <xsd:import namespace="02ac3168-ddd7-4857-a02e-5a8d22f445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8cc61-dfc3-4ebc-a8b8-95124c79d7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add4cd-ae01-4eca-847c-ea903cec0e78}" ma:internalName="TaxCatchAll" ma:showField="CatchAllData" ma:web="9de8cc61-dfc3-4ebc-a8b8-95124c79d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c3168-ddd7-4857-a02e-5a8d22f44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d947aaa-d4e6-4d80-9edf-bd928934dc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ac3168-ddd7-4857-a02e-5a8d22f44591">
      <Terms xmlns="http://schemas.microsoft.com/office/infopath/2007/PartnerControls"/>
    </lcf76f155ced4ddcb4097134ff3c332f>
    <TaxCatchAll xmlns="9de8cc61-dfc3-4ebc-a8b8-95124c79d74d" xsi:nil="true"/>
  </documentManagement>
</p:properties>
</file>

<file path=customXml/itemProps1.xml><?xml version="1.0" encoding="utf-8"?>
<ds:datastoreItem xmlns:ds="http://schemas.openxmlformats.org/officeDocument/2006/customXml" ds:itemID="{4D9CB001-AA3D-4C51-B417-4F9265B13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8cc61-dfc3-4ebc-a8b8-95124c79d74d"/>
    <ds:schemaRef ds:uri="02ac3168-ddd7-4857-a02e-5a8d22f445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96BD63-1255-433A-9C87-82F32B847B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03910C-EE7C-439C-9DA0-CBD1AD0E6777}">
  <ds:schemaRefs>
    <ds:schemaRef ds:uri="http://schemas.microsoft.com/office/2006/metadata/properties"/>
    <ds:schemaRef ds:uri="http://schemas.microsoft.com/office/infopath/2007/PartnerControls"/>
    <ds:schemaRef ds:uri="02ac3168-ddd7-4857-a02e-5a8d22f44591"/>
    <ds:schemaRef ds:uri="9de8cc61-dfc3-4ebc-a8b8-95124c79d7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SLUŽEB</vt:lpstr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SLUŽEB</dc:title>
  <dc:creator>Alena Šírková</dc:creator>
  <cp:lastModifiedBy>Alena Šírková</cp:lastModifiedBy>
  <cp:revision>2</cp:revision>
  <dcterms:created xsi:type="dcterms:W3CDTF">2024-06-28T03:09:00Z</dcterms:created>
  <dcterms:modified xsi:type="dcterms:W3CDTF">2024-06-28T03:09:00Z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0x010100BC5810ED38425C4D87DE2C5534140C00</vt:lpwstr>
  </property>
  <property fmtid="{D5CDD505-2E9C-101B-9397-08002B2CF9AE}" pid="3" name="MediaServiceImageTags">
    <vt:lpwstr/>
  </property>
</Properties>
</file>