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5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613"/>
        <w:gridCol w:w="1200"/>
        <w:gridCol w:w="967"/>
        <w:gridCol w:w="3106"/>
        <w:gridCol w:w="718"/>
      </w:tblGrid>
      <w:tr w:rsidR="0019199F" w:rsidRPr="00AD539F" w:rsidTr="009560FD">
        <w:trPr>
          <w:trHeight w:val="1203"/>
          <w:jc w:val="center"/>
        </w:trPr>
        <w:tc>
          <w:tcPr>
            <w:tcW w:w="1939" w:type="pct"/>
            <w:gridSpan w:val="2"/>
            <w:shd w:val="clear" w:color="auto" w:fill="auto"/>
          </w:tcPr>
          <w:p w:rsidR="0019199F" w:rsidRPr="009D3815" w:rsidRDefault="0019199F" w:rsidP="009560FD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23CD393" wp14:editId="528D897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2124075" cy="466725"/>
                  <wp:effectExtent l="0" t="0" r="9525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pct"/>
            <w:gridSpan w:val="2"/>
            <w:tcMar>
              <w:top w:w="57" w:type="dxa"/>
              <w:left w:w="28" w:type="dxa"/>
              <w:right w:w="28" w:type="dxa"/>
            </w:tcMar>
            <w:vAlign w:val="center"/>
          </w:tcPr>
          <w:p w:rsidR="0019199F" w:rsidRPr="009D3815" w:rsidRDefault="0019199F" w:rsidP="009560FD">
            <w:pPr>
              <w:pStyle w:val="Zhlav"/>
              <w:spacing w:after="6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noProof/>
                <w:color w:val="008000"/>
                <w:sz w:val="20"/>
                <w:szCs w:val="20"/>
                <w:lang w:eastAsia="cs-CZ"/>
              </w:rPr>
              <w:drawing>
                <wp:inline distT="0" distB="0" distL="0" distR="0" wp14:anchorId="1ADE8221" wp14:editId="6532E9CD">
                  <wp:extent cx="1123950" cy="590550"/>
                  <wp:effectExtent l="0" t="0" r="0" b="0"/>
                  <wp:docPr id="13" name="Obrázek 13" descr="CE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pct"/>
            <w:gridSpan w:val="2"/>
            <w:tcMar>
              <w:left w:w="0" w:type="dxa"/>
            </w:tcMar>
            <w:vAlign w:val="center"/>
          </w:tcPr>
          <w:p w:rsidR="0019199F" w:rsidRPr="00B210C1" w:rsidRDefault="0019199F" w:rsidP="009560FD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Střední škola technická, Most</w:t>
            </w:r>
          </w:p>
          <w:p w:rsidR="0019199F" w:rsidRPr="00B210C1" w:rsidRDefault="0019199F" w:rsidP="009560FD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příspěvková organizace</w:t>
            </w:r>
          </w:p>
          <w:p w:rsidR="0019199F" w:rsidRPr="00AD539F" w:rsidRDefault="0019199F" w:rsidP="009560FD">
            <w:pPr>
              <w:pStyle w:val="Zhlav"/>
              <w:jc w:val="right"/>
              <w:rPr>
                <w:rFonts w:ascii="Arial" w:hAnsi="Arial" w:cs="Arial"/>
                <w:color w:val="008C32"/>
                <w:sz w:val="20"/>
                <w:szCs w:val="20"/>
              </w:rPr>
            </w:pPr>
            <w:r w:rsidRPr="00B210C1">
              <w:rPr>
                <w:rFonts w:ascii="Calibri" w:hAnsi="Calibri" w:cs="Calibri"/>
                <w:color w:val="008000"/>
                <w:sz w:val="20"/>
                <w:szCs w:val="20"/>
              </w:rPr>
              <w:t>Dělnická 21, Velebudice, 434 01 Most</w:t>
            </w:r>
          </w:p>
        </w:tc>
      </w:tr>
      <w:tr w:rsidR="0019199F" w:rsidRPr="0030516C" w:rsidTr="009560FD">
        <w:tblPrEx>
          <w:tblBorders>
            <w:insideH w:val="single" w:sz="4" w:space="0" w:color="007002"/>
          </w:tblBorders>
        </w:tblPrEx>
        <w:trPr>
          <w:gridAfter w:val="1"/>
          <w:wAfter w:w="366" w:type="pct"/>
          <w:trHeight w:val="13"/>
          <w:jc w:val="center"/>
        </w:trPr>
        <w:tc>
          <w:tcPr>
            <w:tcW w:w="604" w:type="pct"/>
            <w:shd w:val="clear" w:color="auto" w:fill="auto"/>
          </w:tcPr>
          <w:p w:rsidR="0019199F" w:rsidRPr="00291F66" w:rsidRDefault="0019199F" w:rsidP="009560F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948" w:type="pct"/>
            <w:gridSpan w:val="2"/>
            <w:tcMar>
              <w:top w:w="57" w:type="dxa"/>
              <w:left w:w="28" w:type="dxa"/>
              <w:right w:w="28" w:type="dxa"/>
            </w:tcMar>
          </w:tcPr>
          <w:p w:rsidR="0019199F" w:rsidRDefault="0019199F" w:rsidP="009560FD">
            <w:pPr>
              <w:pStyle w:val="Zhlav"/>
            </w:pPr>
          </w:p>
        </w:tc>
        <w:tc>
          <w:tcPr>
            <w:tcW w:w="2081" w:type="pct"/>
            <w:gridSpan w:val="2"/>
            <w:tcMar>
              <w:left w:w="0" w:type="dxa"/>
            </w:tcMar>
            <w:vAlign w:val="center"/>
          </w:tcPr>
          <w:p w:rsidR="0019199F" w:rsidRDefault="0019199F" w:rsidP="009560FD">
            <w:pPr>
              <w:pStyle w:val="Zhlav"/>
              <w:jc w:val="right"/>
            </w:pPr>
          </w:p>
        </w:tc>
      </w:tr>
    </w:tbl>
    <w:p w:rsidR="00AC15A4" w:rsidRDefault="00AC15A4" w:rsidP="00F94817">
      <w:pPr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65AD8">
        <w:rPr>
          <w:b/>
          <w:sz w:val="36"/>
          <w:szCs w:val="36"/>
          <w:u w:val="single"/>
        </w:rPr>
        <w:t xml:space="preserve"> </w:t>
      </w:r>
      <w:r w:rsidR="00765E89">
        <w:rPr>
          <w:b/>
          <w:sz w:val="36"/>
          <w:szCs w:val="36"/>
          <w:u w:val="single"/>
        </w:rPr>
        <w:t>COS</w:t>
      </w:r>
      <w:r w:rsidR="00416B51">
        <w:rPr>
          <w:b/>
          <w:sz w:val="36"/>
          <w:szCs w:val="36"/>
          <w:u w:val="single"/>
        </w:rPr>
        <w:t xml:space="preserve"> 24021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r>
        <w:t>434 01  Most</w:t>
      </w:r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</w:t>
      </w:r>
      <w:r w:rsidR="00F94817">
        <w:t>em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r w:rsidR="00E03339">
        <w:t>xxxxxxxxxx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r w:rsidR="00E03339">
        <w:t>xxxxxxxxxx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r w:rsidR="00E03339">
          <w:rPr>
            <w:rStyle w:val="Hypertextovodkaz"/>
          </w:rPr>
          <w:t>xxxxxxx</w:t>
        </w:r>
      </w:hyperlink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Pr="0019199F" w:rsidRDefault="0048451A" w:rsidP="0019199F">
      <w:r>
        <w:t>a</w:t>
      </w:r>
    </w:p>
    <w:p w:rsidR="00613935" w:rsidRDefault="00613935" w:rsidP="00514146">
      <w:pPr>
        <w:pStyle w:val="Bezmezer"/>
        <w:spacing w:line="276" w:lineRule="auto"/>
        <w:rPr>
          <w:b/>
        </w:rPr>
      </w:pPr>
      <w:r>
        <w:rPr>
          <w:b/>
        </w:rPr>
        <w:t>Florbal Ústí, z.s.</w:t>
      </w:r>
    </w:p>
    <w:p w:rsidR="00514146" w:rsidRDefault="00613935" w:rsidP="00514146">
      <w:pPr>
        <w:pStyle w:val="Bezmezer"/>
        <w:spacing w:line="276" w:lineRule="auto"/>
      </w:pPr>
      <w:r>
        <w:t>Rubensova 287/8</w:t>
      </w:r>
    </w:p>
    <w:p w:rsidR="00514146" w:rsidRDefault="00613935" w:rsidP="00514146">
      <w:pPr>
        <w:pStyle w:val="Bezmezer"/>
        <w:spacing w:line="276" w:lineRule="auto"/>
      </w:pPr>
      <w:r>
        <w:t>Střekov, 400 03 Ústí nad Labem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567FBD">
        <w:tab/>
        <w:t xml:space="preserve"> </w:t>
      </w:r>
      <w:r w:rsidR="00B61E91">
        <w:t>Bc. Davidem Stummerem, manažerem klubu</w:t>
      </w:r>
    </w:p>
    <w:p w:rsidR="00514146" w:rsidRDefault="00234E0A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01495615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r w:rsidR="00E03339">
        <w:t>xxxxxxxx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234E0A">
        <w:t xml:space="preserve">taktní osoba: Bc. David Stummer, tel: </w:t>
      </w:r>
      <w:r w:rsidR="00E03339">
        <w:t>xxxxxxx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r w:rsidR="00E03339">
        <w:t>xxxxxxxx</w:t>
      </w:r>
    </w:p>
    <w:p w:rsidR="00E03339" w:rsidRDefault="00E03339" w:rsidP="00A2372A">
      <w:pPr>
        <w:spacing w:after="0" w:line="276" w:lineRule="auto"/>
        <w:jc w:val="both"/>
      </w:pPr>
    </w:p>
    <w:p w:rsidR="0003162E" w:rsidRDefault="0048451A" w:rsidP="00A4454A">
      <w:pPr>
        <w:tabs>
          <w:tab w:val="left" w:pos="3525"/>
        </w:tabs>
      </w:pPr>
      <w:r>
        <w:t>jako „objednatel“</w:t>
      </w:r>
      <w:r w:rsidR="00A4454A">
        <w:tab/>
      </w:r>
    </w:p>
    <w:p w:rsidR="0019199F" w:rsidRDefault="0019199F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19199F" w:rsidTr="009560FD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9199F" w:rsidRDefault="0019199F" w:rsidP="009560F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03339">
              <w:rPr>
                <w:rFonts w:ascii="Calibri" w:hAnsi="Calibri" w:cs="Calibri"/>
                <w:color w:val="008000"/>
                <w:sz w:val="16"/>
                <w:szCs w:val="16"/>
              </w:rPr>
              <w:t>xxxxxxx</w:t>
            </w:r>
          </w:p>
          <w:p w:rsidR="0019199F" w:rsidRDefault="0019199F" w:rsidP="00E03339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r w:rsidR="00E03339">
              <w:rPr>
                <w:rFonts w:ascii="Calibri" w:hAnsi="Calibri" w:cs="Calibri"/>
                <w:color w:val="008000"/>
                <w:sz w:val="16"/>
                <w:szCs w:val="16"/>
              </w:rPr>
              <w:t>xxxxxxxx</w:t>
            </w:r>
          </w:p>
        </w:tc>
        <w:tc>
          <w:tcPr>
            <w:tcW w:w="1250" w:type="pct"/>
            <w:hideMark/>
          </w:tcPr>
          <w:p w:rsidR="0019199F" w:rsidRDefault="0019199F" w:rsidP="009560FD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:rsidR="0019199F" w:rsidRDefault="0019199F" w:rsidP="009560FD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9199F" w:rsidRDefault="0019199F" w:rsidP="009560FD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r w:rsidR="00E03339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</w:p>
          <w:p w:rsidR="0019199F" w:rsidRDefault="0019199F" w:rsidP="00E03339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E03339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bookmarkStart w:id="0" w:name="_GoBack"/>
            <w:bookmarkEnd w:id="0"/>
          </w:p>
        </w:tc>
        <w:tc>
          <w:tcPr>
            <w:tcW w:w="1250" w:type="pct"/>
            <w:hideMark/>
          </w:tcPr>
          <w:p w:rsidR="0019199F" w:rsidRDefault="00BC3AF7" w:rsidP="009560FD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11" w:history="1">
              <w:r w:rsidR="0019199F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:rsidR="0019199F" w:rsidRDefault="00BC3AF7" w:rsidP="009560FD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12" w:history="1">
              <w:r w:rsidR="0019199F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:rsidR="0019199F" w:rsidRDefault="0019199F" w:rsidP="0019199F">
      <w:pPr>
        <w:pStyle w:val="Zpat"/>
        <w:tabs>
          <w:tab w:val="left" w:pos="-1980"/>
          <w:tab w:val="left" w:pos="-1800"/>
        </w:tabs>
        <w:spacing w:after="120"/>
        <w:rPr>
          <w:rFonts w:cs="Times New Roman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48F9AB0" wp14:editId="142E153A">
            <wp:simplePos x="0" y="0"/>
            <wp:positionH relativeFrom="margin">
              <wp:posOffset>5065395</wp:posOffset>
            </wp:positionH>
            <wp:positionV relativeFrom="margin">
              <wp:posOffset>9021445</wp:posOffset>
            </wp:positionV>
            <wp:extent cx="730250" cy="668655"/>
            <wp:effectExtent l="0" t="0" r="0" b="0"/>
            <wp:wrapNone/>
            <wp:docPr id="1" name="Obrázek 1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19199F" w:rsidTr="009560FD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9199F" w:rsidRDefault="0019199F" w:rsidP="009560FD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19199F" w:rsidRDefault="0019199F" w:rsidP="009560FD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:rsidR="0019199F" w:rsidRDefault="0019199F" w:rsidP="0019199F">
      <w:pPr>
        <w:pStyle w:val="Zpat"/>
        <w:rPr>
          <w:rFonts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6F109E4" wp14:editId="28155608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5924174" wp14:editId="66E5E318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C45F566" wp14:editId="42E41030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24DDBE0" wp14:editId="3FF9036E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2" name="Obrázek 2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9F" w:rsidRPr="00415752" w:rsidRDefault="0019199F" w:rsidP="00415752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br w:type="page"/>
      </w:r>
    </w:p>
    <w:p w:rsidR="0003162E" w:rsidRDefault="0003162E"/>
    <w:p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45224F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26069A">
        <w:t xml:space="preserve"> </w:t>
      </w:r>
      <w:r w:rsidR="0026069A" w:rsidRPr="00FF1A4B">
        <w:t xml:space="preserve">parketová tělocvična, </w:t>
      </w:r>
      <w:r w:rsidR="0045224F">
        <w:t xml:space="preserve">malá sportovní hala, </w:t>
      </w:r>
      <w:r w:rsidR="003501A8">
        <w:t xml:space="preserve">velká sportovní hala, </w:t>
      </w:r>
      <w:r w:rsidR="00FE133A">
        <w:t xml:space="preserve">posilovna, </w:t>
      </w:r>
      <w:r w:rsidR="00B070E4">
        <w:t xml:space="preserve">atletický ovál a </w:t>
      </w:r>
      <w:r w:rsidR="0045224F">
        <w:t xml:space="preserve"> UMT.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784B72">
        <w:t>vinen zajistit pro maxim</w:t>
      </w:r>
      <w:r w:rsidR="00DA1A35">
        <w:t>álně 155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67FBD">
        <w:t>vinen za</w:t>
      </w:r>
      <w:r w:rsidR="00161214">
        <w:t xml:space="preserve">jistit pro </w:t>
      </w:r>
      <w:r w:rsidR="00DA1A35">
        <w:t>maximálně 155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3B7426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B7426">
        <w:t>.2024.</w:t>
      </w:r>
      <w:r w:rsidR="00415752">
        <w:t xml:space="preserve"> </w:t>
      </w:r>
      <w:r>
        <w:t xml:space="preserve">Vyšší počet ubytovaných a stravovaných účastníků soustředění je možný jen na základě dohody smluvních stran formou dodatku k této smlouvě. 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19199F">
        <w:t>realizováno v termínu 11</w:t>
      </w:r>
      <w:r w:rsidR="001E1E43">
        <w:t>.08.20</w:t>
      </w:r>
      <w:r w:rsidR="00415752">
        <w:t>24</w:t>
      </w:r>
      <w:r w:rsidR="001E1E43">
        <w:t xml:space="preserve"> </w:t>
      </w:r>
      <w:r w:rsidR="00F75C9C">
        <w:t>–</w:t>
      </w:r>
      <w:r w:rsidR="00816271">
        <w:t xml:space="preserve"> 17</w:t>
      </w:r>
      <w:r w:rsidR="00F75C9C">
        <w:t>.</w:t>
      </w:r>
      <w:r w:rsidR="001E1E43">
        <w:t>08</w:t>
      </w:r>
      <w:r w:rsidR="0019199F">
        <w:t>.2024</w:t>
      </w:r>
      <w:r w:rsidR="00A2372A">
        <w:t>.</w:t>
      </w:r>
      <w:r w:rsidR="001E1E43">
        <w:t xml:space="preserve"> 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161214" w:rsidRDefault="00161214" w:rsidP="004B0CE3">
      <w:pPr>
        <w:pStyle w:val="Bezmezer"/>
        <w:tabs>
          <w:tab w:val="left" w:pos="284"/>
        </w:tabs>
        <w:jc w:val="both"/>
      </w:pPr>
    </w:p>
    <w:p w:rsidR="00161214" w:rsidRDefault="00161214" w:rsidP="004B0CE3">
      <w:pPr>
        <w:pStyle w:val="Bezmezer"/>
        <w:tabs>
          <w:tab w:val="left" w:pos="284"/>
        </w:tabs>
        <w:jc w:val="both"/>
      </w:pPr>
    </w:p>
    <w:p w:rsidR="00161214" w:rsidRDefault="00161214" w:rsidP="004B0CE3">
      <w:pPr>
        <w:pStyle w:val="Bezmezer"/>
        <w:tabs>
          <w:tab w:val="left" w:pos="284"/>
        </w:tabs>
        <w:jc w:val="both"/>
      </w:pPr>
    </w:p>
    <w:p w:rsidR="00161214" w:rsidRDefault="00161214" w:rsidP="004B0CE3">
      <w:pPr>
        <w:pStyle w:val="Bezmezer"/>
        <w:tabs>
          <w:tab w:val="left" w:pos="284"/>
        </w:tabs>
        <w:jc w:val="both"/>
      </w:pPr>
    </w:p>
    <w:p w:rsidR="00161214" w:rsidRDefault="00161214" w:rsidP="004B0CE3">
      <w:pPr>
        <w:pStyle w:val="Bezmezer"/>
        <w:tabs>
          <w:tab w:val="left" w:pos="284"/>
        </w:tabs>
        <w:jc w:val="both"/>
      </w:pPr>
    </w:p>
    <w:p w:rsidR="005C6DCA" w:rsidRDefault="005C6DCA" w:rsidP="004B0CE3">
      <w:pPr>
        <w:pStyle w:val="Bezmezer"/>
        <w:tabs>
          <w:tab w:val="left" w:pos="284"/>
        </w:tabs>
        <w:jc w:val="both"/>
      </w:pPr>
    </w:p>
    <w:p w:rsidR="005C6DCA" w:rsidRDefault="005C6DCA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2479D9">
        <w:t xml:space="preserve">užívání sportoviště činí </w:t>
      </w:r>
      <w:r w:rsidR="00C5766C">
        <w:t>42</w:t>
      </w:r>
      <w:r w:rsidR="005C6DCA">
        <w:t>.0</w:t>
      </w:r>
      <w:r w:rsidR="00F75C9C" w:rsidRPr="000A5C8E">
        <w:t>00</w:t>
      </w:r>
      <w:r w:rsidR="001A4B12" w:rsidRPr="000A5C8E">
        <w:t>,- Kč</w:t>
      </w:r>
    </w:p>
    <w:p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>● uby</w:t>
      </w:r>
      <w:r w:rsidR="00C5766C">
        <w:rPr>
          <w:rFonts w:cs="Times New Roman"/>
        </w:rPr>
        <w:t>tování v sekci B bude v ceně 345</w:t>
      </w:r>
      <w:r>
        <w:rPr>
          <w:rFonts w:cs="Times New Roman"/>
        </w:rPr>
        <w:t>,- Kč včetně DPH za osobu/noc, dále bude účtován místní poplatek z pobytu pro osoby 18 let a starší 10,- Kč/noc/osoba</w:t>
      </w:r>
    </w:p>
    <w:p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● stravné činí: snídaně 87,- Kč včetně DPH za osobu za den </w:t>
      </w:r>
    </w:p>
    <w:p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   122,- Kč včetně DPH za osobu za den </w:t>
      </w:r>
    </w:p>
    <w:p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večeře  105,- Kč včetně DPH za osobu za den </w:t>
      </w:r>
    </w:p>
    <w:p w:rsidR="005733F5" w:rsidRDefault="005733F5" w:rsidP="005733F5">
      <w:pPr>
        <w:spacing w:after="0"/>
        <w:jc w:val="both"/>
        <w:rPr>
          <w:rFonts w:cs="Times New Roman"/>
        </w:rPr>
      </w:pPr>
    </w:p>
    <w:p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>DPH bude účtováno ve výši dle platných a účinných právních předpisů.</w:t>
      </w:r>
    </w:p>
    <w:p w:rsidR="006B2F1A" w:rsidRDefault="006B2F1A" w:rsidP="005733F5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B070E4">
        <w:t>Částku 3</w:t>
      </w:r>
      <w:r w:rsidR="00933798">
        <w:t>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B070E4">
        <w:rPr>
          <w:b/>
        </w:rPr>
        <w:t>do 07.07</w:t>
      </w:r>
      <w:r w:rsidR="00206930">
        <w:rPr>
          <w:b/>
        </w:rPr>
        <w:t>.2023</w:t>
      </w:r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</w:t>
      </w:r>
      <w:r w:rsidR="00206930">
        <w:t xml:space="preserve"> v jednotlivé dny a počet</w:t>
      </w:r>
      <w:r>
        <w:t xml:space="preserve">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</w:t>
      </w:r>
      <w:r w:rsidR="00E0599E">
        <w:rPr>
          <w:rFonts w:cs="Times New Roman"/>
        </w:rPr>
        <w:t>ě</w:t>
      </w:r>
      <w:r w:rsidR="00FE11DB" w:rsidRPr="00FF1A4B">
        <w:rPr>
          <w:rFonts w:cs="Times New Roman"/>
        </w:rPr>
        <w:t>ní nebude záloha objednavateli vrácena, a to i v případě zásahu vyšší moci, který se vztahuje i na situaci zákazu konání sportovního soustředění z důvodu epidemiologické</w:t>
      </w:r>
      <w:r w:rsidR="00436A5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</w:t>
      </w:r>
      <w:r w:rsidR="00CA5703">
        <w:rPr>
          <w:rFonts w:cs="Times New Roman"/>
        </w:rPr>
        <w:t xml:space="preserve">ům a podřídit se jejím pokynům. </w:t>
      </w:r>
      <w:r w:rsidR="00F0404B" w:rsidRPr="00FF1A4B">
        <w:rPr>
          <w:rFonts w:cs="Times New Roman"/>
        </w:rPr>
        <w:t>Při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9350A1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9350A1" w:rsidRPr="0003162E" w:rsidRDefault="009350A1" w:rsidP="0003162E">
      <w:pPr>
        <w:pStyle w:val="Bezmezer"/>
        <w:jc w:val="both"/>
        <w:rPr>
          <w:rFonts w:cs="Times New Roman"/>
        </w:rPr>
      </w:pPr>
    </w:p>
    <w:p w:rsidR="009350A1" w:rsidRDefault="00876BF3" w:rsidP="009350A1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9350A1" w:rsidRDefault="00732D84" w:rsidP="00E61D06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lastRenderedPageBreak/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2479D9" w:rsidRDefault="002479D9" w:rsidP="0003162E">
      <w:pPr>
        <w:pStyle w:val="Bezmezer"/>
        <w:jc w:val="both"/>
        <w:rPr>
          <w:rFonts w:cs="Times New Roman"/>
        </w:rPr>
      </w:pPr>
    </w:p>
    <w:p w:rsidR="002479D9" w:rsidRDefault="002479D9" w:rsidP="0003162E">
      <w:pPr>
        <w:pStyle w:val="Bezmezer"/>
        <w:jc w:val="both"/>
        <w:rPr>
          <w:rFonts w:cs="Times New Roman"/>
        </w:rPr>
      </w:pPr>
    </w:p>
    <w:p w:rsidR="002479D9" w:rsidRDefault="002479D9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D071F9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8033BC" w:rsidRDefault="008033BC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V……………..dne……………….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996090" w:rsidP="0003162E">
      <w:pPr>
        <w:spacing w:after="0"/>
      </w:pPr>
      <w:r>
        <w:t>PaedDr. Karel Vokáč</w:t>
      </w:r>
      <w:r w:rsidR="002527C4">
        <w:tab/>
      </w:r>
      <w:r w:rsidR="002527C4">
        <w:tab/>
      </w:r>
      <w:r w:rsidR="002527C4">
        <w:tab/>
      </w:r>
      <w:r w:rsidR="002527C4">
        <w:tab/>
      </w:r>
      <w:r>
        <w:tab/>
      </w:r>
      <w:r>
        <w:tab/>
      </w:r>
      <w:r w:rsidR="00B61E91">
        <w:t>Bc. David Stummer</w:t>
      </w:r>
    </w:p>
    <w:p w:rsidR="00E004D0" w:rsidRPr="00FF1A4B" w:rsidRDefault="00996090" w:rsidP="0003162E">
      <w:pPr>
        <w:spacing w:after="0"/>
      </w:pPr>
      <w:r>
        <w:t>ředitel</w:t>
      </w:r>
      <w:r w:rsidR="002527C4">
        <w:t xml:space="preserve"> školy</w:t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>
        <w:tab/>
      </w:r>
      <w:r w:rsidR="00B61E91">
        <w:t>manažer klubu</w:t>
      </w:r>
    </w:p>
    <w:p w:rsidR="00801AD0" w:rsidRDefault="00E6493B" w:rsidP="0003162E">
      <w:pPr>
        <w:spacing w:after="0"/>
      </w:pPr>
      <w:r>
        <w:tab/>
      </w:r>
      <w:r>
        <w:tab/>
      </w:r>
      <w:r>
        <w:tab/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F7" w:rsidRDefault="00BC3AF7" w:rsidP="00492643">
      <w:pPr>
        <w:spacing w:after="0" w:line="240" w:lineRule="auto"/>
      </w:pPr>
      <w:r>
        <w:separator/>
      </w:r>
    </w:p>
  </w:endnote>
  <w:endnote w:type="continuationSeparator" w:id="0">
    <w:p w:rsidR="00BC3AF7" w:rsidRDefault="00BC3AF7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339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F7" w:rsidRDefault="00BC3AF7" w:rsidP="00492643">
      <w:pPr>
        <w:spacing w:after="0" w:line="240" w:lineRule="auto"/>
      </w:pPr>
      <w:r>
        <w:separator/>
      </w:r>
    </w:p>
  </w:footnote>
  <w:footnote w:type="continuationSeparator" w:id="0">
    <w:p w:rsidR="00BC3AF7" w:rsidRDefault="00BC3AF7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21D1C"/>
    <w:rsid w:val="0002639C"/>
    <w:rsid w:val="0003162E"/>
    <w:rsid w:val="0003256F"/>
    <w:rsid w:val="000452C8"/>
    <w:rsid w:val="00050DE4"/>
    <w:rsid w:val="00051EED"/>
    <w:rsid w:val="00091571"/>
    <w:rsid w:val="000A5615"/>
    <w:rsid w:val="000A5C8E"/>
    <w:rsid w:val="000A6E75"/>
    <w:rsid w:val="000B480D"/>
    <w:rsid w:val="000C1ECD"/>
    <w:rsid w:val="000C5DCE"/>
    <w:rsid w:val="000C69A3"/>
    <w:rsid w:val="000D1303"/>
    <w:rsid w:val="000F1C90"/>
    <w:rsid w:val="00123094"/>
    <w:rsid w:val="00125051"/>
    <w:rsid w:val="001266D7"/>
    <w:rsid w:val="00160146"/>
    <w:rsid w:val="00161214"/>
    <w:rsid w:val="0016394E"/>
    <w:rsid w:val="001715DD"/>
    <w:rsid w:val="00177737"/>
    <w:rsid w:val="0019199F"/>
    <w:rsid w:val="00191C5B"/>
    <w:rsid w:val="001A4B12"/>
    <w:rsid w:val="001B5E52"/>
    <w:rsid w:val="001C5C52"/>
    <w:rsid w:val="001E03C3"/>
    <w:rsid w:val="001E1E43"/>
    <w:rsid w:val="001E4596"/>
    <w:rsid w:val="00206930"/>
    <w:rsid w:val="002129C1"/>
    <w:rsid w:val="00214460"/>
    <w:rsid w:val="00223CAA"/>
    <w:rsid w:val="0022564D"/>
    <w:rsid w:val="00234E0A"/>
    <w:rsid w:val="00235BC7"/>
    <w:rsid w:val="002419C5"/>
    <w:rsid w:val="002479D9"/>
    <w:rsid w:val="00250659"/>
    <w:rsid w:val="002527C4"/>
    <w:rsid w:val="0026069A"/>
    <w:rsid w:val="002607E0"/>
    <w:rsid w:val="00260DC7"/>
    <w:rsid w:val="002723C9"/>
    <w:rsid w:val="0027315A"/>
    <w:rsid w:val="00275D1E"/>
    <w:rsid w:val="002A6A4F"/>
    <w:rsid w:val="002C0822"/>
    <w:rsid w:val="002F16A1"/>
    <w:rsid w:val="0033714A"/>
    <w:rsid w:val="003501A8"/>
    <w:rsid w:val="00352762"/>
    <w:rsid w:val="00367D30"/>
    <w:rsid w:val="003732BF"/>
    <w:rsid w:val="003B6BE2"/>
    <w:rsid w:val="003B7426"/>
    <w:rsid w:val="003F7992"/>
    <w:rsid w:val="004011F1"/>
    <w:rsid w:val="00415752"/>
    <w:rsid w:val="00416B51"/>
    <w:rsid w:val="00421CBB"/>
    <w:rsid w:val="00422971"/>
    <w:rsid w:val="004278CC"/>
    <w:rsid w:val="00431375"/>
    <w:rsid w:val="00434B2A"/>
    <w:rsid w:val="00436A59"/>
    <w:rsid w:val="0045224F"/>
    <w:rsid w:val="0048451A"/>
    <w:rsid w:val="00492643"/>
    <w:rsid w:val="00493AA3"/>
    <w:rsid w:val="004B0CE3"/>
    <w:rsid w:val="004B1105"/>
    <w:rsid w:val="004C0D3B"/>
    <w:rsid w:val="004C2C90"/>
    <w:rsid w:val="004C2FF6"/>
    <w:rsid w:val="004E2392"/>
    <w:rsid w:val="004E5C87"/>
    <w:rsid w:val="00507A3F"/>
    <w:rsid w:val="005140AE"/>
    <w:rsid w:val="00514146"/>
    <w:rsid w:val="0052501B"/>
    <w:rsid w:val="005262CE"/>
    <w:rsid w:val="00551173"/>
    <w:rsid w:val="005560E0"/>
    <w:rsid w:val="00567FBD"/>
    <w:rsid w:val="005733F5"/>
    <w:rsid w:val="00587048"/>
    <w:rsid w:val="005C00EB"/>
    <w:rsid w:val="005C18C0"/>
    <w:rsid w:val="005C6157"/>
    <w:rsid w:val="005C6DCA"/>
    <w:rsid w:val="005F552D"/>
    <w:rsid w:val="00613935"/>
    <w:rsid w:val="00622BAA"/>
    <w:rsid w:val="006361EA"/>
    <w:rsid w:val="00636D9D"/>
    <w:rsid w:val="00651EC0"/>
    <w:rsid w:val="00663876"/>
    <w:rsid w:val="00666C6C"/>
    <w:rsid w:val="006877BB"/>
    <w:rsid w:val="0069238F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5537A"/>
    <w:rsid w:val="0075671D"/>
    <w:rsid w:val="00760788"/>
    <w:rsid w:val="00765E89"/>
    <w:rsid w:val="007768CE"/>
    <w:rsid w:val="00784B72"/>
    <w:rsid w:val="007A786A"/>
    <w:rsid w:val="007C3DE1"/>
    <w:rsid w:val="007E7B7F"/>
    <w:rsid w:val="007F1B41"/>
    <w:rsid w:val="00801AD0"/>
    <w:rsid w:val="008033BC"/>
    <w:rsid w:val="00804444"/>
    <w:rsid w:val="008046E2"/>
    <w:rsid w:val="00816271"/>
    <w:rsid w:val="008222C1"/>
    <w:rsid w:val="0083264D"/>
    <w:rsid w:val="00860E79"/>
    <w:rsid w:val="00876BF3"/>
    <w:rsid w:val="00886BA2"/>
    <w:rsid w:val="00890679"/>
    <w:rsid w:val="008928C4"/>
    <w:rsid w:val="00894672"/>
    <w:rsid w:val="00895584"/>
    <w:rsid w:val="00896F44"/>
    <w:rsid w:val="008A5559"/>
    <w:rsid w:val="008B64E5"/>
    <w:rsid w:val="008C4685"/>
    <w:rsid w:val="008C6907"/>
    <w:rsid w:val="008D1CC1"/>
    <w:rsid w:val="008D7B94"/>
    <w:rsid w:val="008E6FA9"/>
    <w:rsid w:val="008F2473"/>
    <w:rsid w:val="00907CBE"/>
    <w:rsid w:val="00920034"/>
    <w:rsid w:val="00922FB5"/>
    <w:rsid w:val="00927B8C"/>
    <w:rsid w:val="00933798"/>
    <w:rsid w:val="009350A1"/>
    <w:rsid w:val="00950BDA"/>
    <w:rsid w:val="0096696E"/>
    <w:rsid w:val="00976146"/>
    <w:rsid w:val="00985EBE"/>
    <w:rsid w:val="00992467"/>
    <w:rsid w:val="00996090"/>
    <w:rsid w:val="009A1109"/>
    <w:rsid w:val="009B3DC2"/>
    <w:rsid w:val="009C3520"/>
    <w:rsid w:val="009C7D14"/>
    <w:rsid w:val="009D5DC6"/>
    <w:rsid w:val="009D7B09"/>
    <w:rsid w:val="00A005B8"/>
    <w:rsid w:val="00A00D14"/>
    <w:rsid w:val="00A02F5F"/>
    <w:rsid w:val="00A04A2B"/>
    <w:rsid w:val="00A2372A"/>
    <w:rsid w:val="00A23AC6"/>
    <w:rsid w:val="00A2474F"/>
    <w:rsid w:val="00A4454A"/>
    <w:rsid w:val="00A52C6B"/>
    <w:rsid w:val="00A94FB7"/>
    <w:rsid w:val="00AB0292"/>
    <w:rsid w:val="00AB608A"/>
    <w:rsid w:val="00AC15A4"/>
    <w:rsid w:val="00AD31A0"/>
    <w:rsid w:val="00AE3839"/>
    <w:rsid w:val="00AF4D03"/>
    <w:rsid w:val="00B070E4"/>
    <w:rsid w:val="00B536D4"/>
    <w:rsid w:val="00B548F1"/>
    <w:rsid w:val="00B5522C"/>
    <w:rsid w:val="00B61E91"/>
    <w:rsid w:val="00B83B79"/>
    <w:rsid w:val="00B85CB6"/>
    <w:rsid w:val="00B91BA0"/>
    <w:rsid w:val="00B9758F"/>
    <w:rsid w:val="00BA45F0"/>
    <w:rsid w:val="00BC3AF7"/>
    <w:rsid w:val="00BD5C59"/>
    <w:rsid w:val="00C02FDA"/>
    <w:rsid w:val="00C133E0"/>
    <w:rsid w:val="00C45090"/>
    <w:rsid w:val="00C5766C"/>
    <w:rsid w:val="00C73861"/>
    <w:rsid w:val="00C86B3B"/>
    <w:rsid w:val="00C91351"/>
    <w:rsid w:val="00CA5703"/>
    <w:rsid w:val="00CB5067"/>
    <w:rsid w:val="00CB7327"/>
    <w:rsid w:val="00CC154C"/>
    <w:rsid w:val="00CE03E6"/>
    <w:rsid w:val="00CE07A8"/>
    <w:rsid w:val="00CE2E4E"/>
    <w:rsid w:val="00D02508"/>
    <w:rsid w:val="00D071F9"/>
    <w:rsid w:val="00D26EE3"/>
    <w:rsid w:val="00D45D91"/>
    <w:rsid w:val="00D56C8A"/>
    <w:rsid w:val="00D65AD8"/>
    <w:rsid w:val="00D8076B"/>
    <w:rsid w:val="00D924E2"/>
    <w:rsid w:val="00DA1A35"/>
    <w:rsid w:val="00DA1BE5"/>
    <w:rsid w:val="00DD69F3"/>
    <w:rsid w:val="00DE11CE"/>
    <w:rsid w:val="00E004D0"/>
    <w:rsid w:val="00E03339"/>
    <w:rsid w:val="00E03608"/>
    <w:rsid w:val="00E0599E"/>
    <w:rsid w:val="00E4472E"/>
    <w:rsid w:val="00E51F58"/>
    <w:rsid w:val="00E61D06"/>
    <w:rsid w:val="00E6493B"/>
    <w:rsid w:val="00E714F6"/>
    <w:rsid w:val="00E768A1"/>
    <w:rsid w:val="00E95DF8"/>
    <w:rsid w:val="00EA6B65"/>
    <w:rsid w:val="00EC2599"/>
    <w:rsid w:val="00EE20B7"/>
    <w:rsid w:val="00EF0774"/>
    <w:rsid w:val="00EF14A5"/>
    <w:rsid w:val="00F011CC"/>
    <w:rsid w:val="00F0404B"/>
    <w:rsid w:val="00F27491"/>
    <w:rsid w:val="00F30980"/>
    <w:rsid w:val="00F6293B"/>
    <w:rsid w:val="00F75C9C"/>
    <w:rsid w:val="00F75DC1"/>
    <w:rsid w:val="00F840CA"/>
    <w:rsid w:val="00F907CF"/>
    <w:rsid w:val="00F94817"/>
    <w:rsid w:val="00FD0606"/>
    <w:rsid w:val="00FE11DB"/>
    <w:rsid w:val="00FE133A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6206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tmost.cz/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tmost@sstmost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hronova.petra@sstmo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5764-53B5-4A8C-947B-A6F0D162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Iveta Brožová</cp:lastModifiedBy>
  <cp:revision>2</cp:revision>
  <cp:lastPrinted>2023-06-06T07:37:00Z</cp:lastPrinted>
  <dcterms:created xsi:type="dcterms:W3CDTF">2024-06-28T07:54:00Z</dcterms:created>
  <dcterms:modified xsi:type="dcterms:W3CDTF">2024-06-28T07:54:00Z</dcterms:modified>
</cp:coreProperties>
</file>