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251"/>
        <w:gridCol w:w="840"/>
        <w:gridCol w:w="1699"/>
        <w:gridCol w:w="2340"/>
      </w:tblGrid>
      <w:tr w:rsidR="001301A7" w:rsidRPr="001301A7" w:rsidTr="001301A7">
        <w:trPr>
          <w:trHeight w:val="27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301A7">
              <w:rPr>
                <w:rFonts w:ascii="Arial" w:eastAsia="Times New Roman" w:hAnsi="Arial" w:cs="Arial"/>
                <w:lang w:eastAsia="cs-CZ"/>
              </w:rPr>
              <w:t>List1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301A7" w:rsidRPr="001301A7" w:rsidTr="001301A7">
        <w:trPr>
          <w:trHeight w:val="94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1301A7">
              <w:rPr>
                <w:rFonts w:ascii="Arial" w:eastAsia="Times New Roman" w:hAnsi="Arial" w:cs="Arial"/>
                <w:lang w:eastAsia="cs-CZ"/>
              </w:rPr>
              <w:t>Sportovni</w:t>
            </w:r>
            <w:proofErr w:type="spellEnd"/>
            <w:r w:rsidRPr="001301A7">
              <w:rPr>
                <w:rFonts w:ascii="Arial" w:eastAsia="Times New Roman" w:hAnsi="Arial" w:cs="Arial"/>
                <w:lang w:eastAsia="cs-CZ"/>
              </w:rPr>
              <w:t xml:space="preserve"> hala</w:t>
            </w:r>
            <w:r w:rsidRPr="001301A7">
              <w:rPr>
                <w:rFonts w:ascii="Arial" w:eastAsia="Times New Roman" w:hAnsi="Arial" w:cs="Arial"/>
                <w:lang w:eastAsia="cs-CZ"/>
              </w:rPr>
              <w:br/>
            </w:r>
            <w:proofErr w:type="spellStart"/>
            <w:r w:rsidRPr="001301A7">
              <w:rPr>
                <w:rFonts w:ascii="Arial" w:eastAsia="Times New Roman" w:hAnsi="Arial" w:cs="Arial"/>
                <w:lang w:eastAsia="cs-CZ"/>
              </w:rPr>
              <w:t>Fugnerova</w:t>
            </w:r>
            <w:proofErr w:type="spellEnd"/>
            <w:r w:rsidRPr="001301A7">
              <w:rPr>
                <w:rFonts w:ascii="Arial" w:eastAsia="Times New Roman" w:hAnsi="Arial" w:cs="Arial"/>
                <w:lang w:eastAsia="cs-CZ"/>
              </w:rPr>
              <w:t>, Domažlice</w:t>
            </w:r>
            <w:r w:rsidRPr="001301A7">
              <w:rPr>
                <w:rFonts w:ascii="Arial" w:eastAsia="Times New Roman" w:hAnsi="Arial" w:cs="Arial"/>
                <w:lang w:eastAsia="cs-CZ"/>
              </w:rPr>
              <w:br/>
              <w:t>Tel:</w:t>
            </w:r>
          </w:p>
        </w:tc>
      </w:tr>
      <w:tr w:rsidR="001301A7" w:rsidRPr="001301A7" w:rsidTr="001301A7">
        <w:trPr>
          <w:trHeight w:val="28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01A7" w:rsidRPr="001301A7" w:rsidTr="001301A7">
        <w:trPr>
          <w:trHeight w:val="570"/>
        </w:trPr>
        <w:tc>
          <w:tcPr>
            <w:tcW w:w="8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301A7">
              <w:rPr>
                <w:rFonts w:ascii="Arial" w:eastAsia="Times New Roman" w:hAnsi="Arial" w:cs="Arial"/>
                <w:lang w:eastAsia="cs-CZ"/>
              </w:rPr>
              <w:t>CENOVÁ NABÍDKA NA DODÁNİ A POLOŽENÍ PVC VČETNÈ STÈRKY</w:t>
            </w:r>
          </w:p>
        </w:tc>
      </w:tr>
      <w:tr w:rsidR="001301A7" w:rsidRPr="001301A7" w:rsidTr="001301A7">
        <w:trPr>
          <w:trHeight w:val="28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01A7" w:rsidRPr="001301A7" w:rsidTr="001301A7">
        <w:trPr>
          <w:trHeight w:val="285"/>
        </w:trPr>
        <w:tc>
          <w:tcPr>
            <w:tcW w:w="2540" w:type="dxa"/>
            <w:tcBorders>
              <w:top w:val="single" w:sz="4" w:space="0" w:color="0C0C0C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auto"/>
            <w:vAlign w:val="bottom"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251" w:type="dxa"/>
            <w:tcBorders>
              <w:top w:val="single" w:sz="4" w:space="0" w:color="0C0C0C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cs-CZ"/>
              </w:rPr>
            </w:pPr>
            <w:r w:rsidRPr="001301A7">
              <w:rPr>
                <w:rFonts w:ascii="Arial" w:eastAsia="Times New Roman" w:hAnsi="Arial" w:cs="Arial"/>
                <w:lang w:eastAsia="cs-CZ"/>
              </w:rPr>
              <w:t>Množství</w:t>
            </w:r>
          </w:p>
        </w:tc>
        <w:tc>
          <w:tcPr>
            <w:tcW w:w="840" w:type="dxa"/>
            <w:tcBorders>
              <w:top w:val="single" w:sz="4" w:space="0" w:color="0C0C0C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301A7">
              <w:rPr>
                <w:rFonts w:ascii="Arial" w:eastAsia="Times New Roman" w:hAnsi="Arial" w:cs="Arial"/>
                <w:lang w:eastAsia="cs-CZ"/>
              </w:rPr>
              <w:t>Jedn</w:t>
            </w:r>
            <w:proofErr w:type="spellEnd"/>
            <w:r w:rsidRPr="001301A7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1699" w:type="dxa"/>
            <w:tcBorders>
              <w:top w:val="single" w:sz="4" w:space="0" w:color="0C0C0C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ind w:firstLineChars="300" w:firstLine="660"/>
              <w:rPr>
                <w:rFonts w:ascii="Arial" w:eastAsia="Times New Roman" w:hAnsi="Arial" w:cs="Arial"/>
                <w:lang w:eastAsia="cs-CZ"/>
              </w:rPr>
            </w:pPr>
            <w:r w:rsidRPr="001301A7">
              <w:rPr>
                <w:rFonts w:ascii="Arial" w:eastAsia="Times New Roman" w:hAnsi="Arial" w:cs="Arial"/>
                <w:lang w:eastAsia="cs-CZ"/>
              </w:rPr>
              <w:t>Cena</w:t>
            </w:r>
          </w:p>
        </w:tc>
        <w:tc>
          <w:tcPr>
            <w:tcW w:w="2230" w:type="dxa"/>
            <w:tcBorders>
              <w:top w:val="single" w:sz="4" w:space="0" w:color="0C0C0C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ind w:firstLineChars="400" w:firstLine="880"/>
              <w:rPr>
                <w:rFonts w:ascii="Arial" w:eastAsia="Times New Roman" w:hAnsi="Arial" w:cs="Arial"/>
                <w:lang w:eastAsia="cs-CZ"/>
              </w:rPr>
            </w:pPr>
            <w:r w:rsidRPr="001301A7">
              <w:rPr>
                <w:rFonts w:ascii="Arial" w:eastAsia="Times New Roman" w:hAnsi="Arial" w:cs="Arial"/>
                <w:lang w:eastAsia="cs-CZ"/>
              </w:rPr>
              <w:t>Celkem</w:t>
            </w:r>
          </w:p>
        </w:tc>
      </w:tr>
      <w:tr w:rsidR="001301A7" w:rsidRPr="001301A7" w:rsidTr="001301A7">
        <w:trPr>
          <w:trHeight w:val="285"/>
        </w:trPr>
        <w:tc>
          <w:tcPr>
            <w:tcW w:w="2540" w:type="dxa"/>
            <w:tcBorders>
              <w:top w:val="nil"/>
              <w:left w:val="single" w:sz="4" w:space="0" w:color="0C0C0C"/>
              <w:bottom w:val="nil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301A7">
              <w:rPr>
                <w:rFonts w:ascii="Arial" w:eastAsia="Times New Roman" w:hAnsi="Arial" w:cs="Arial"/>
                <w:lang w:eastAsia="cs-CZ"/>
              </w:rPr>
              <w:t>PVC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C0C0C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>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301A7">
              <w:rPr>
                <w:rFonts w:ascii="Arial" w:eastAsia="Times New Roman" w:hAnsi="Arial" w:cs="Arial"/>
                <w:lang w:eastAsia="cs-CZ"/>
              </w:rPr>
              <w:t>m2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301A7">
              <w:rPr>
                <w:rFonts w:ascii="Arial" w:eastAsia="Times New Roman" w:hAnsi="Arial" w:cs="Arial"/>
                <w:lang w:eastAsia="cs-CZ"/>
              </w:rPr>
              <w:t>397,00 Kč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301A7">
              <w:rPr>
                <w:rFonts w:ascii="Arial" w:eastAsia="Times New Roman" w:hAnsi="Arial" w:cs="Arial"/>
                <w:lang w:eastAsia="cs-CZ"/>
              </w:rPr>
              <w:t>30 569,00 Kč</w:t>
            </w:r>
          </w:p>
        </w:tc>
      </w:tr>
      <w:tr w:rsidR="001301A7" w:rsidRPr="001301A7" w:rsidTr="001301A7">
        <w:trPr>
          <w:trHeight w:val="285"/>
        </w:trPr>
        <w:tc>
          <w:tcPr>
            <w:tcW w:w="2540" w:type="dxa"/>
            <w:tcBorders>
              <w:top w:val="nil"/>
              <w:left w:val="single" w:sz="4" w:space="0" w:color="0C0C0C"/>
              <w:bottom w:val="nil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301A7">
              <w:rPr>
                <w:rFonts w:ascii="Arial" w:eastAsia="Times New Roman" w:hAnsi="Arial" w:cs="Arial"/>
                <w:lang w:eastAsia="cs-CZ"/>
              </w:rPr>
              <w:t>Stèrka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C0C0C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>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301A7">
              <w:rPr>
                <w:rFonts w:ascii="Arial" w:eastAsia="Times New Roman" w:hAnsi="Arial" w:cs="Arial"/>
                <w:lang w:eastAsia="cs-CZ"/>
              </w:rPr>
              <w:t>m2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301A7">
              <w:rPr>
                <w:rFonts w:ascii="Arial" w:eastAsia="Times New Roman" w:hAnsi="Arial" w:cs="Arial"/>
                <w:lang w:eastAsia="cs-CZ"/>
              </w:rPr>
              <w:t>280,00 Kč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301A7">
              <w:rPr>
                <w:rFonts w:ascii="Arial" w:eastAsia="Times New Roman" w:hAnsi="Arial" w:cs="Arial"/>
                <w:lang w:eastAsia="cs-CZ"/>
              </w:rPr>
              <w:t>20 440,00 Kč</w:t>
            </w:r>
          </w:p>
        </w:tc>
      </w:tr>
      <w:tr w:rsidR="001301A7" w:rsidRPr="001301A7" w:rsidTr="001301A7">
        <w:trPr>
          <w:trHeight w:val="285"/>
        </w:trPr>
        <w:tc>
          <w:tcPr>
            <w:tcW w:w="2540" w:type="dxa"/>
            <w:tcBorders>
              <w:top w:val="nil"/>
              <w:left w:val="single" w:sz="4" w:space="0" w:color="0C0C0C"/>
              <w:bottom w:val="nil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301A7">
              <w:rPr>
                <w:rFonts w:ascii="Arial" w:eastAsia="Times New Roman" w:hAnsi="Arial" w:cs="Arial"/>
                <w:lang w:eastAsia="cs-CZ"/>
              </w:rPr>
              <w:t>Sokl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C0C0C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301A7">
              <w:rPr>
                <w:rFonts w:ascii="Arial" w:eastAsia="Times New Roman" w:hAnsi="Arial" w:cs="Arial"/>
                <w:lang w:eastAsia="cs-CZ"/>
              </w:rPr>
              <w:t>bm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301A7">
              <w:rPr>
                <w:rFonts w:ascii="Arial" w:eastAsia="Times New Roman" w:hAnsi="Arial" w:cs="Arial"/>
                <w:lang w:eastAsia="cs-CZ"/>
              </w:rPr>
              <w:t>25,00 Kč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301A7">
              <w:rPr>
                <w:rFonts w:ascii="Arial" w:eastAsia="Times New Roman" w:hAnsi="Arial" w:cs="Arial"/>
                <w:lang w:eastAsia="cs-CZ"/>
              </w:rPr>
              <w:t>925,00 Kč</w:t>
            </w:r>
          </w:p>
        </w:tc>
      </w:tr>
      <w:tr w:rsidR="001301A7" w:rsidRPr="001301A7" w:rsidTr="001301A7">
        <w:trPr>
          <w:trHeight w:val="285"/>
        </w:trPr>
        <w:tc>
          <w:tcPr>
            <w:tcW w:w="2540" w:type="dxa"/>
            <w:tcBorders>
              <w:top w:val="nil"/>
              <w:left w:val="single" w:sz="4" w:space="0" w:color="0C0C0C"/>
              <w:bottom w:val="nil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301A7">
              <w:rPr>
                <w:rFonts w:ascii="Arial" w:eastAsia="Times New Roman" w:hAnsi="Arial" w:cs="Arial"/>
                <w:lang w:eastAsia="cs-CZ"/>
              </w:rPr>
              <w:t>Uzin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C0C0C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>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301A7">
              <w:rPr>
                <w:rFonts w:ascii="Arial" w:eastAsia="Times New Roman" w:hAnsi="Arial" w:cs="Arial"/>
                <w:lang w:eastAsia="cs-CZ"/>
              </w:rPr>
              <w:t>m2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301A7">
              <w:rPr>
                <w:rFonts w:ascii="Arial" w:eastAsia="Times New Roman" w:hAnsi="Arial" w:cs="Arial"/>
                <w:lang w:eastAsia="cs-CZ"/>
              </w:rPr>
              <w:t>70,00 Kč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301A7">
              <w:rPr>
                <w:rFonts w:ascii="Arial" w:eastAsia="Times New Roman" w:hAnsi="Arial" w:cs="Arial"/>
                <w:lang w:eastAsia="cs-CZ"/>
              </w:rPr>
              <w:t>5 110,00 Kč</w:t>
            </w:r>
          </w:p>
        </w:tc>
      </w:tr>
      <w:tr w:rsidR="001301A7" w:rsidRPr="001301A7" w:rsidTr="001301A7">
        <w:trPr>
          <w:trHeight w:val="285"/>
        </w:trPr>
        <w:tc>
          <w:tcPr>
            <w:tcW w:w="2540" w:type="dxa"/>
            <w:tcBorders>
              <w:top w:val="nil"/>
              <w:left w:val="single" w:sz="4" w:space="0" w:color="0C0C0C"/>
              <w:bottom w:val="nil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301A7">
              <w:rPr>
                <w:rFonts w:ascii="Arial" w:eastAsia="Times New Roman" w:hAnsi="Arial" w:cs="Arial"/>
                <w:lang w:eastAsia="cs-CZ"/>
              </w:rPr>
              <w:t>Spojovací materiál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C0C0C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301A7">
              <w:rPr>
                <w:rFonts w:ascii="Arial" w:eastAsia="Times New Roman" w:hAnsi="Arial" w:cs="Arial"/>
                <w:lang w:eastAsia="cs-CZ"/>
              </w:rPr>
              <w:t>ks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301A7">
              <w:rPr>
                <w:rFonts w:ascii="Arial" w:eastAsia="Times New Roman" w:hAnsi="Arial" w:cs="Arial"/>
                <w:lang w:eastAsia="cs-CZ"/>
              </w:rPr>
              <w:t>1 000,00 Kč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301A7">
              <w:rPr>
                <w:rFonts w:ascii="Arial" w:eastAsia="Times New Roman" w:hAnsi="Arial" w:cs="Arial"/>
                <w:lang w:eastAsia="cs-CZ"/>
              </w:rPr>
              <w:t>1 000,00 Kč</w:t>
            </w:r>
          </w:p>
        </w:tc>
      </w:tr>
      <w:tr w:rsidR="001301A7" w:rsidRPr="001301A7" w:rsidTr="001301A7">
        <w:trPr>
          <w:trHeight w:val="285"/>
        </w:trPr>
        <w:tc>
          <w:tcPr>
            <w:tcW w:w="2540" w:type="dxa"/>
            <w:tcBorders>
              <w:top w:val="nil"/>
              <w:left w:val="single" w:sz="4" w:space="0" w:color="0C0C0C"/>
              <w:bottom w:val="nil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301A7">
              <w:rPr>
                <w:rFonts w:ascii="Arial" w:eastAsia="Times New Roman" w:hAnsi="Arial" w:cs="Arial"/>
                <w:lang w:eastAsia="cs-CZ"/>
              </w:rPr>
              <w:t>Pčesun</w:t>
            </w:r>
            <w:proofErr w:type="spellEnd"/>
            <w:r w:rsidRPr="001301A7">
              <w:rPr>
                <w:rFonts w:ascii="Arial" w:eastAsia="Times New Roman" w:hAnsi="Arial" w:cs="Arial"/>
                <w:lang w:eastAsia="cs-CZ"/>
              </w:rPr>
              <w:t xml:space="preserve"> materiálu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C0C0C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C0C0C"/>
            </w:tcBorders>
            <w:shd w:val="clear" w:color="auto" w:fill="auto"/>
            <w:vAlign w:val="bottom"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301A7">
              <w:rPr>
                <w:rFonts w:ascii="Arial" w:eastAsia="Times New Roman" w:hAnsi="Arial" w:cs="Arial"/>
                <w:lang w:eastAsia="cs-CZ"/>
              </w:rPr>
              <w:t>500,00 Kč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301A7">
              <w:rPr>
                <w:rFonts w:ascii="Arial" w:eastAsia="Times New Roman" w:hAnsi="Arial" w:cs="Arial"/>
                <w:lang w:eastAsia="cs-CZ"/>
              </w:rPr>
              <w:t>500,00 Kč</w:t>
            </w:r>
          </w:p>
        </w:tc>
      </w:tr>
      <w:tr w:rsidR="001301A7" w:rsidRPr="001301A7" w:rsidTr="001301A7">
        <w:trPr>
          <w:trHeight w:val="285"/>
        </w:trPr>
        <w:tc>
          <w:tcPr>
            <w:tcW w:w="2540" w:type="dxa"/>
            <w:tcBorders>
              <w:top w:val="nil"/>
              <w:left w:val="single" w:sz="4" w:space="0" w:color="0C0C0C"/>
              <w:bottom w:val="nil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301A7">
              <w:rPr>
                <w:rFonts w:ascii="Arial" w:eastAsia="Times New Roman" w:hAnsi="Arial" w:cs="Arial"/>
                <w:lang w:eastAsia="cs-CZ"/>
              </w:rPr>
              <w:t>Montáž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0C0C0C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>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301A7">
              <w:rPr>
                <w:rFonts w:ascii="Arial" w:eastAsia="Times New Roman" w:hAnsi="Arial" w:cs="Arial"/>
                <w:lang w:eastAsia="cs-CZ"/>
              </w:rPr>
              <w:t>m2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301A7">
              <w:rPr>
                <w:rFonts w:ascii="Arial" w:eastAsia="Times New Roman" w:hAnsi="Arial" w:cs="Arial"/>
                <w:lang w:eastAsia="cs-CZ"/>
              </w:rPr>
              <w:t>80,00 Kč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301A7">
              <w:rPr>
                <w:rFonts w:ascii="Arial" w:eastAsia="Times New Roman" w:hAnsi="Arial" w:cs="Arial"/>
                <w:lang w:eastAsia="cs-CZ"/>
              </w:rPr>
              <w:t>5 840,00 Kč</w:t>
            </w:r>
          </w:p>
        </w:tc>
        <w:bookmarkStart w:id="0" w:name="_GoBack"/>
        <w:bookmarkEnd w:id="0"/>
      </w:tr>
      <w:tr w:rsidR="001301A7" w:rsidRPr="001301A7" w:rsidTr="001301A7">
        <w:trPr>
          <w:trHeight w:val="285"/>
        </w:trPr>
        <w:tc>
          <w:tcPr>
            <w:tcW w:w="2540" w:type="dxa"/>
            <w:tcBorders>
              <w:top w:val="nil"/>
              <w:left w:val="single" w:sz="4" w:space="0" w:color="0C0C0C"/>
              <w:bottom w:val="single" w:sz="4" w:space="0" w:color="0C0C0C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301A7">
              <w:rPr>
                <w:rFonts w:ascii="Arial" w:eastAsia="Times New Roman" w:hAnsi="Arial" w:cs="Arial"/>
                <w:lang w:eastAsia="cs-CZ"/>
              </w:rPr>
              <w:t>Demontáž a likvidace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>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301A7">
              <w:rPr>
                <w:rFonts w:ascii="Arial" w:eastAsia="Times New Roman" w:hAnsi="Arial" w:cs="Arial"/>
                <w:lang w:eastAsia="cs-CZ"/>
              </w:rPr>
              <w:t>m2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301A7">
              <w:rPr>
                <w:rFonts w:ascii="Arial" w:eastAsia="Times New Roman" w:hAnsi="Arial" w:cs="Arial"/>
                <w:lang w:eastAsia="cs-CZ"/>
              </w:rPr>
              <w:t>50,00 Kč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C0C0C"/>
              <w:right w:val="single" w:sz="4" w:space="0" w:color="0C0C0C"/>
            </w:tcBorders>
            <w:shd w:val="clear" w:color="auto" w:fill="auto"/>
            <w:hideMark/>
          </w:tcPr>
          <w:p w:rsidR="001301A7" w:rsidRPr="001301A7" w:rsidRDefault="001301A7" w:rsidP="001301A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1301A7">
              <w:rPr>
                <w:rFonts w:ascii="Arial" w:eastAsia="Times New Roman" w:hAnsi="Arial" w:cs="Arial"/>
                <w:lang w:eastAsia="cs-CZ"/>
              </w:rPr>
              <w:t>3 650,00 Kč</w:t>
            </w:r>
          </w:p>
        </w:tc>
      </w:tr>
      <w:tr w:rsidR="001301A7" w:rsidRPr="001301A7" w:rsidTr="001301A7">
        <w:trPr>
          <w:trHeight w:val="28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01A7" w:rsidRPr="001301A7" w:rsidTr="001301A7">
        <w:trPr>
          <w:trHeight w:val="28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>CELKEM BEZ DPH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>68 034,00 Kč</w:t>
            </w:r>
          </w:p>
        </w:tc>
      </w:tr>
      <w:tr w:rsidR="001301A7" w:rsidRPr="001301A7" w:rsidTr="001301A7">
        <w:trPr>
          <w:trHeight w:val="285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>CELKEM S 21 % DPH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>82 321,00 Kč</w:t>
            </w:r>
          </w:p>
        </w:tc>
      </w:tr>
      <w:tr w:rsidR="001301A7" w:rsidRPr="001301A7" w:rsidTr="001301A7">
        <w:trPr>
          <w:trHeight w:val="2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>CELKEM S 12 % DPH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1301A7" w:rsidRPr="001301A7" w:rsidTr="001301A7">
        <w:trPr>
          <w:trHeight w:val="28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01A7" w:rsidRPr="001301A7" w:rsidTr="001301A7">
        <w:trPr>
          <w:trHeight w:val="285"/>
        </w:trPr>
        <w:tc>
          <w:tcPr>
            <w:tcW w:w="4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 xml:space="preserve">4 cm přechodová lišta </w:t>
            </w:r>
            <w:proofErr w:type="spellStart"/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>elox</w:t>
            </w:r>
            <w:proofErr w:type="spellEnd"/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 xml:space="preserve"> dle potřeby 90 cm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>330,00 Kč/ks včetně DPH</w:t>
            </w:r>
          </w:p>
        </w:tc>
      </w:tr>
      <w:tr w:rsidR="001301A7" w:rsidRPr="001301A7" w:rsidTr="001301A7">
        <w:trPr>
          <w:trHeight w:val="28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01A7" w:rsidRPr="001301A7" w:rsidTr="001301A7">
        <w:trPr>
          <w:trHeight w:val="28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01A7" w:rsidRPr="001301A7" w:rsidTr="001301A7">
        <w:trPr>
          <w:trHeight w:val="28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>V Domažlicích 5.06.2024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01A7" w:rsidRPr="001301A7" w:rsidTr="001301A7">
        <w:trPr>
          <w:trHeight w:val="28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 xml:space="preserve">Zpracovala: </w:t>
            </w:r>
            <w:proofErr w:type="spellStart"/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>xxxxxxxxxxx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301A7" w:rsidRPr="001301A7" w:rsidTr="001301A7">
        <w:trPr>
          <w:trHeight w:val="28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 xml:space="preserve">Tel.: </w:t>
            </w:r>
            <w:proofErr w:type="spellStart"/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>xxxxxxxxx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 xml:space="preserve">Josef </w:t>
            </w:r>
            <w:proofErr w:type="spellStart"/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>Kopf</w:t>
            </w:r>
            <w:proofErr w:type="spellEnd"/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 xml:space="preserve"> - JOKO</w:t>
            </w:r>
          </w:p>
        </w:tc>
      </w:tr>
      <w:tr w:rsidR="001301A7" w:rsidRPr="001301A7" w:rsidTr="001301A7">
        <w:trPr>
          <w:trHeight w:val="28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>xxxxxxxxxxxxxxxxxxxx</w:t>
            </w:r>
            <w:proofErr w:type="spellEnd"/>
          </w:p>
        </w:tc>
      </w:tr>
      <w:tr w:rsidR="001301A7" w:rsidRPr="001301A7" w:rsidTr="001301A7">
        <w:trPr>
          <w:trHeight w:val="28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>xxxxxxxxxxxxxxxxxxxx</w:t>
            </w:r>
            <w:proofErr w:type="spellEnd"/>
          </w:p>
        </w:tc>
      </w:tr>
      <w:tr w:rsidR="001301A7" w:rsidRPr="001301A7" w:rsidTr="001301A7">
        <w:trPr>
          <w:trHeight w:val="28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>IČ: 48355178</w:t>
            </w:r>
          </w:p>
        </w:tc>
      </w:tr>
      <w:tr w:rsidR="001301A7" w:rsidRPr="001301A7" w:rsidTr="001301A7">
        <w:trPr>
          <w:trHeight w:val="28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1A7" w:rsidRPr="001301A7" w:rsidRDefault="001301A7" w:rsidP="001301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301A7">
              <w:rPr>
                <w:rFonts w:ascii="Arial" w:eastAsia="Times New Roman" w:hAnsi="Arial" w:cs="Arial"/>
                <w:color w:val="000000"/>
                <w:lang w:eastAsia="cs-CZ"/>
              </w:rPr>
              <w:t>DIČ: CZ490119177</w:t>
            </w:r>
          </w:p>
        </w:tc>
      </w:tr>
    </w:tbl>
    <w:p w:rsidR="00592F9B" w:rsidRDefault="00592F9B"/>
    <w:sectPr w:rsidR="00592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A7"/>
    <w:rsid w:val="001301A7"/>
    <w:rsid w:val="0059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25FA7-0600-4821-9891-2FA2C8B8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8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721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Faloutová</dc:creator>
  <cp:keywords/>
  <dc:description/>
  <cp:lastModifiedBy>Vendula Faloutová</cp:lastModifiedBy>
  <cp:revision>1</cp:revision>
  <dcterms:created xsi:type="dcterms:W3CDTF">2024-06-28T07:32:00Z</dcterms:created>
  <dcterms:modified xsi:type="dcterms:W3CDTF">2024-06-28T07:33:00Z</dcterms:modified>
</cp:coreProperties>
</file>