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4221D7" w:rsidRDefault="004221D7" w:rsidP="004221D7">
      <w:pPr>
        <w:framePr w:w="4277" w:h="1821" w:hSpace="141" w:wrap="auto" w:vAnchor="text" w:hAnchor="page" w:x="6232" w:y="300"/>
        <w:ind w:left="567"/>
      </w:pPr>
      <w:r>
        <w:t>EKOAQUA ochrana vod spol. s r.o.</w:t>
      </w:r>
    </w:p>
    <w:p w:rsidR="004221D7" w:rsidRDefault="004221D7" w:rsidP="004221D7">
      <w:pPr>
        <w:framePr w:w="4277" w:h="1821" w:hSpace="141" w:wrap="auto" w:vAnchor="text" w:hAnchor="page" w:x="6232" w:y="300"/>
        <w:ind w:left="567"/>
      </w:pPr>
      <w:r>
        <w:t>Samaritánská 798/8</w:t>
      </w:r>
    </w:p>
    <w:p w:rsidR="0090168B" w:rsidRDefault="004221D7" w:rsidP="004221D7">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F5D06" w:rsidRDefault="009077BB">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0.6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EF2129">
                    <w:t>OVs 2224/0</w:t>
                  </w:r>
                  <w:r w:rsidR="00714CC2">
                    <w:t>1</w:t>
                  </w:r>
                  <w:r w:rsidR="00EE3395">
                    <w:t>65</w:t>
                  </w:r>
                </w:p>
                <w:p w:rsidR="00856D89" w:rsidRDefault="00856D89" w:rsidP="00856D89">
                  <w:pPr>
                    <w:spacing w:line="216" w:lineRule="auto"/>
                  </w:pPr>
                  <w:r w:rsidRPr="00740832">
                    <w:t xml:space="preserve">Vyřizuje: </w:t>
                  </w:r>
                  <w:r w:rsidR="004221D7">
                    <w:t xml:space="preserve">   </w:t>
                  </w:r>
                  <w:r w:rsidR="00321FD0">
                    <w:t>xxx</w:t>
                  </w:r>
                  <w:r w:rsidRPr="00740832">
                    <w:t xml:space="preserve">   </w:t>
                  </w:r>
                </w:p>
                <w:p w:rsidR="00A07EA5" w:rsidRDefault="00856D89" w:rsidP="00856D89">
                  <w:pPr>
                    <w:spacing w:line="216" w:lineRule="auto"/>
                  </w:pPr>
                  <w:r w:rsidRPr="00740832">
                    <w:t xml:space="preserve">Tel.:           </w:t>
                  </w:r>
                  <w:r w:rsidR="00321FD0">
                    <w:t>xxx</w:t>
                  </w:r>
                </w:p>
                <w:p w:rsidR="00856D89" w:rsidRPr="00740832" w:rsidRDefault="00856D89" w:rsidP="00856D89">
                  <w:pPr>
                    <w:spacing w:line="216" w:lineRule="auto"/>
                  </w:pPr>
                  <w:r w:rsidRPr="00740832">
                    <w:t xml:space="preserve">E-mail:      </w:t>
                  </w:r>
                  <w:r w:rsidR="004221D7">
                    <w:t xml:space="preserve"> </w:t>
                  </w:r>
                  <w:r w:rsidR="00321FD0">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EE3395">
                    <w:t>26.06.2024</w:t>
                  </w: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4221D7" w:rsidRPr="00BB77A9" w:rsidRDefault="004221D7" w:rsidP="004221D7">
      <w:pPr>
        <w:rPr>
          <w:b/>
          <w:u w:val="single"/>
        </w:rPr>
      </w:pPr>
      <w:r w:rsidRPr="002809C3">
        <w:rPr>
          <w:b/>
          <w:u w:val="single"/>
        </w:rPr>
        <w:t>OBJEDNÁVKA  OVs 22</w:t>
      </w:r>
      <w:r w:rsidR="00EF2129">
        <w:rPr>
          <w:b/>
          <w:u w:val="single"/>
        </w:rPr>
        <w:t>24</w:t>
      </w:r>
      <w:r w:rsidRPr="002809C3">
        <w:rPr>
          <w:b/>
          <w:u w:val="single"/>
        </w:rPr>
        <w:t>/</w:t>
      </w:r>
      <w:r w:rsidR="00EF2129">
        <w:rPr>
          <w:b/>
          <w:u w:val="single"/>
        </w:rPr>
        <w:t>0</w:t>
      </w:r>
      <w:r w:rsidR="00EE3395">
        <w:rPr>
          <w:b/>
          <w:u w:val="single"/>
        </w:rPr>
        <w:t>165</w:t>
      </w:r>
      <w:r w:rsidR="00714CC2">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4221D7" w:rsidRPr="002809C3" w:rsidRDefault="004221D7" w:rsidP="004221D7">
      <w:pPr>
        <w:rPr>
          <w:b/>
        </w:rPr>
      </w:pPr>
    </w:p>
    <w:p w:rsidR="004221D7" w:rsidRPr="00BF134D" w:rsidRDefault="004221D7" w:rsidP="00496091">
      <w:pPr>
        <w:jc w:val="both"/>
        <w:rPr>
          <w:b/>
          <w:color w:val="00B050"/>
          <w:sz w:val="22"/>
          <w:szCs w:val="22"/>
        </w:rPr>
      </w:pPr>
      <w:r w:rsidRPr="00BF134D">
        <w:rPr>
          <w:b/>
          <w:color w:val="000000" w:themeColor="text1"/>
          <w:sz w:val="22"/>
          <w:szCs w:val="22"/>
        </w:rPr>
        <w:t>„</w:t>
      </w:r>
      <w:r w:rsidR="00714CC2">
        <w:rPr>
          <w:b/>
          <w:sz w:val="22"/>
          <w:szCs w:val="22"/>
        </w:rPr>
        <w:t xml:space="preserve">Jez Třebovice na Opavě, ř. km 1,410 – </w:t>
      </w:r>
      <w:r w:rsidR="00EE3395">
        <w:rPr>
          <w:b/>
          <w:sz w:val="22"/>
          <w:szCs w:val="22"/>
        </w:rPr>
        <w:t>oprava</w:t>
      </w:r>
      <w:r w:rsidR="00714CC2">
        <w:rPr>
          <w:b/>
          <w:sz w:val="22"/>
          <w:szCs w:val="22"/>
        </w:rPr>
        <w:t xml:space="preserve"> propadlé plochy</w:t>
      </w:r>
      <w:r w:rsidR="00BF134D">
        <w:rPr>
          <w:b/>
          <w:sz w:val="22"/>
          <w:szCs w:val="22"/>
        </w:rPr>
        <w:t xml:space="preserve">“ </w:t>
      </w:r>
      <w:r w:rsidR="00714CC2">
        <w:rPr>
          <w:b/>
          <w:sz w:val="22"/>
          <w:szCs w:val="22"/>
        </w:rPr>
        <w:t>DHM 00084</w:t>
      </w:r>
    </w:p>
    <w:p w:rsidR="004221D7" w:rsidRPr="00BF134D" w:rsidRDefault="004221D7" w:rsidP="004221D7">
      <w:pPr>
        <w:jc w:val="both"/>
        <w:rPr>
          <w:sz w:val="22"/>
          <w:szCs w:val="22"/>
        </w:rPr>
      </w:pPr>
    </w:p>
    <w:p w:rsidR="004221D7" w:rsidRPr="00BF134D" w:rsidRDefault="004221D7" w:rsidP="004221D7">
      <w:pPr>
        <w:jc w:val="both"/>
        <w:rPr>
          <w:b/>
          <w:sz w:val="22"/>
          <w:szCs w:val="22"/>
        </w:rPr>
      </w:pPr>
      <w:r w:rsidRPr="00BF134D">
        <w:rPr>
          <w:sz w:val="22"/>
          <w:szCs w:val="22"/>
        </w:rPr>
        <w:t>Objednáváme u Vás realizaci veřejné zakázky malého rozsahu spočívající v</w:t>
      </w:r>
      <w:r w:rsidR="00714CC2">
        <w:rPr>
          <w:sz w:val="22"/>
          <w:szCs w:val="22"/>
        </w:rPr>
        <w:t> </w:t>
      </w:r>
      <w:r w:rsidR="00EE3395">
        <w:rPr>
          <w:sz w:val="22"/>
          <w:szCs w:val="22"/>
        </w:rPr>
        <w:t>opravě</w:t>
      </w:r>
      <w:r w:rsidR="00714CC2">
        <w:rPr>
          <w:sz w:val="22"/>
          <w:szCs w:val="22"/>
        </w:rPr>
        <w:t xml:space="preserve"> propadlé plochy jezu Třebovice na Opavě, ř. km 1,410.</w:t>
      </w:r>
    </w:p>
    <w:p w:rsidR="00E20F50" w:rsidRPr="00BF134D" w:rsidRDefault="00E20F50" w:rsidP="004221D7">
      <w:pPr>
        <w:jc w:val="both"/>
        <w:rPr>
          <w:b/>
          <w:sz w:val="22"/>
          <w:szCs w:val="22"/>
        </w:rPr>
      </w:pPr>
    </w:p>
    <w:p w:rsidR="004221D7" w:rsidRPr="00BE45B0" w:rsidRDefault="004221D7" w:rsidP="004221D7">
      <w:pPr>
        <w:jc w:val="both"/>
        <w:rPr>
          <w:sz w:val="22"/>
          <w:szCs w:val="22"/>
        </w:rPr>
      </w:pPr>
      <w:r w:rsidRPr="00BF134D">
        <w:rPr>
          <w:b/>
          <w:sz w:val="22"/>
          <w:szCs w:val="22"/>
        </w:rPr>
        <w:t>Předpokládaný rozsah prací:</w:t>
      </w:r>
      <w:r w:rsidR="00BF134D">
        <w:rPr>
          <w:b/>
          <w:sz w:val="22"/>
          <w:szCs w:val="22"/>
        </w:rPr>
        <w:t xml:space="preserve"> </w:t>
      </w:r>
      <w:r w:rsidR="00EE3395">
        <w:rPr>
          <w:sz w:val="22"/>
          <w:szCs w:val="22"/>
        </w:rPr>
        <w:t xml:space="preserve">Bude provedena oprava propadlé plochy jezu a zatěsnění poruchy kolem kabelových svazků.  </w:t>
      </w:r>
    </w:p>
    <w:p w:rsidR="00EF2129" w:rsidRPr="00BF134D" w:rsidRDefault="00EF2129" w:rsidP="004221D7">
      <w:pPr>
        <w:pStyle w:val="Zkladntext2"/>
        <w:rPr>
          <w:rFonts w:ascii="Times New Roman" w:hAnsi="Times New Roman"/>
          <w:szCs w:val="22"/>
        </w:rPr>
      </w:pPr>
    </w:p>
    <w:p w:rsidR="004221D7" w:rsidRDefault="004221D7" w:rsidP="004221D7">
      <w:pPr>
        <w:pStyle w:val="Zkladntext2"/>
        <w:rPr>
          <w:rFonts w:ascii="Times New Roman" w:hAnsi="Times New Roman"/>
          <w:b/>
          <w:szCs w:val="22"/>
        </w:rPr>
      </w:pPr>
      <w:r w:rsidRPr="00BF134D">
        <w:rPr>
          <w:rFonts w:ascii="Times New Roman" w:hAnsi="Times New Roman"/>
          <w:szCs w:val="22"/>
        </w:rPr>
        <w:t xml:space="preserve">Cena prací dle předložené a odsouhlasené cenové nabídky </w:t>
      </w:r>
      <w:r w:rsidRPr="00BF134D">
        <w:rPr>
          <w:rFonts w:ascii="Times New Roman" w:hAnsi="Times New Roman"/>
          <w:b/>
          <w:szCs w:val="22"/>
        </w:rPr>
        <w:t xml:space="preserve">činí </w:t>
      </w:r>
      <w:r w:rsidR="00EE3395">
        <w:rPr>
          <w:rFonts w:ascii="Times New Roman" w:hAnsi="Times New Roman"/>
          <w:b/>
          <w:szCs w:val="22"/>
        </w:rPr>
        <w:t>66.318</w:t>
      </w:r>
      <w:r w:rsidR="00EF2129" w:rsidRPr="00BF134D">
        <w:rPr>
          <w:rFonts w:ascii="Times New Roman" w:hAnsi="Times New Roman"/>
          <w:b/>
          <w:szCs w:val="22"/>
        </w:rPr>
        <w:t>,-</w:t>
      </w:r>
      <w:r w:rsidRPr="00BF134D">
        <w:rPr>
          <w:rFonts w:ascii="Times New Roman" w:hAnsi="Times New Roman"/>
          <w:b/>
          <w:szCs w:val="22"/>
        </w:rPr>
        <w:t>Kč bez DPH.</w:t>
      </w:r>
    </w:p>
    <w:p w:rsidR="00BF134D" w:rsidRPr="00BF134D" w:rsidRDefault="00BF134D" w:rsidP="004221D7">
      <w:pPr>
        <w:pStyle w:val="Zkladntext2"/>
        <w:rPr>
          <w:rFonts w:ascii="Times New Roman" w:hAnsi="Times New Roman"/>
          <w:b/>
          <w:szCs w:val="22"/>
        </w:rPr>
      </w:pPr>
    </w:p>
    <w:p w:rsidR="00EE3395" w:rsidRPr="00DB265E" w:rsidRDefault="00EE3395" w:rsidP="00EE3395">
      <w:pPr>
        <w:pStyle w:val="Zkladntextodsazen3"/>
        <w:spacing w:line="276" w:lineRule="auto"/>
        <w:ind w:firstLine="0"/>
        <w:rPr>
          <w:sz w:val="21"/>
          <w:szCs w:val="21"/>
        </w:rPr>
      </w:pPr>
      <w:r w:rsidRPr="00DB265E">
        <w:rPr>
          <w:sz w:val="21"/>
          <w:szCs w:val="21"/>
        </w:rPr>
        <w:t xml:space="preserve">Očekáváme od Vás potvrzení objednávky. K předání akce vyzvěte technika VHP Ostrava – </w:t>
      </w:r>
      <w:r>
        <w:rPr>
          <w:sz w:val="21"/>
          <w:szCs w:val="21"/>
        </w:rPr>
        <w:t xml:space="preserve">p. </w:t>
      </w:r>
      <w:r w:rsidR="00321FD0">
        <w:rPr>
          <w:sz w:val="21"/>
          <w:szCs w:val="21"/>
        </w:rPr>
        <w:t>xxx</w:t>
      </w:r>
      <w:r>
        <w:rPr>
          <w:sz w:val="21"/>
          <w:szCs w:val="21"/>
        </w:rPr>
        <w:t xml:space="preserve"> </w:t>
      </w:r>
      <w:r w:rsidRPr="00DB265E">
        <w:rPr>
          <w:sz w:val="21"/>
          <w:szCs w:val="21"/>
        </w:rPr>
        <w:t xml:space="preserve"> (tel: +</w:t>
      </w:r>
      <w:r w:rsidR="00321FD0">
        <w:rPr>
          <w:sz w:val="21"/>
          <w:szCs w:val="21"/>
        </w:rPr>
        <w:t>xxx</w:t>
      </w:r>
      <w:r w:rsidRPr="00DB265E">
        <w:rPr>
          <w:sz w:val="21"/>
          <w:szCs w:val="21"/>
        </w:rPr>
        <w:t xml:space="preserve">) v předstihu alespoň tří pracovních dnů.  </w:t>
      </w:r>
    </w:p>
    <w:p w:rsidR="00EE3395" w:rsidRPr="00DB265E" w:rsidRDefault="00EE3395" w:rsidP="00EE3395">
      <w:pPr>
        <w:pStyle w:val="Zkladntext2"/>
        <w:spacing w:line="276" w:lineRule="auto"/>
        <w:rPr>
          <w:rFonts w:ascii="Times New Roman" w:hAnsi="Times New Roman"/>
          <w:sz w:val="21"/>
          <w:szCs w:val="21"/>
        </w:rPr>
      </w:pPr>
    </w:p>
    <w:p w:rsidR="00EE3395" w:rsidRPr="00DB265E" w:rsidRDefault="00EE3395" w:rsidP="00EE3395">
      <w:pPr>
        <w:spacing w:line="276" w:lineRule="auto"/>
        <w:jc w:val="both"/>
        <w:rPr>
          <w:sz w:val="21"/>
          <w:szCs w:val="21"/>
        </w:rPr>
      </w:pPr>
      <w:r w:rsidRPr="00DB265E">
        <w:rPr>
          <w:sz w:val="21"/>
          <w:szCs w:val="21"/>
        </w:rPr>
        <w:t xml:space="preserve"> V průběhu prací nesmí dojít k poškození majetku objednatele ani třetích osob. Zhotovitel se zavazuje, </w:t>
      </w:r>
      <w:r w:rsidRPr="00DB265E">
        <w:rPr>
          <w:sz w:val="21"/>
          <w:szCs w:val="21"/>
        </w:rPr>
        <w:br/>
        <w:t xml:space="preserve">že předem projedná případný vstup na pozemky třetích osob. Pokud způsobí svou činností škodu na majetku objednatele nebo třetí osoby, je povinen ji odstranit nebo v plné hodnotě uhradit nejpozději do doby předání </w:t>
      </w:r>
      <w:r w:rsidRPr="00DB265E">
        <w:rPr>
          <w:sz w:val="21"/>
          <w:szCs w:val="21"/>
        </w:rPr>
        <w:br/>
        <w:t xml:space="preserve">a převzetí prací. </w:t>
      </w:r>
    </w:p>
    <w:p w:rsidR="00EE3395" w:rsidRPr="00BD2D3C" w:rsidRDefault="00EE3395" w:rsidP="00EE3395">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EE3395" w:rsidRPr="002809C3" w:rsidRDefault="00EE3395" w:rsidP="00EE3395">
      <w:pPr>
        <w:spacing w:line="276" w:lineRule="auto"/>
        <w:jc w:val="both"/>
        <w:rPr>
          <w:sz w:val="22"/>
          <w:szCs w:val="22"/>
        </w:rPr>
      </w:pPr>
    </w:p>
    <w:p w:rsidR="00EE3395" w:rsidRPr="002809C3" w:rsidRDefault="00EE3395" w:rsidP="00EE3395">
      <w:pPr>
        <w:spacing w:line="276" w:lineRule="auto"/>
        <w:rPr>
          <w:b/>
          <w:szCs w:val="22"/>
        </w:rPr>
      </w:pPr>
      <w:r w:rsidRPr="002809C3">
        <w:rPr>
          <w:b/>
          <w:szCs w:val="22"/>
        </w:rPr>
        <w:t xml:space="preserve">Začátek realizace :   </w:t>
      </w:r>
      <w:r>
        <w:rPr>
          <w:b/>
          <w:szCs w:val="22"/>
        </w:rPr>
        <w:t>červen 2024</w:t>
      </w:r>
    </w:p>
    <w:p w:rsidR="00EE3395" w:rsidRPr="002809C3" w:rsidRDefault="00EE3395" w:rsidP="00EE3395">
      <w:pPr>
        <w:spacing w:line="276" w:lineRule="auto"/>
        <w:rPr>
          <w:b/>
          <w:szCs w:val="22"/>
        </w:rPr>
      </w:pPr>
      <w:r w:rsidRPr="002809C3">
        <w:rPr>
          <w:b/>
          <w:szCs w:val="22"/>
        </w:rPr>
        <w:t xml:space="preserve">Ukončení prací :       </w:t>
      </w:r>
      <w:r>
        <w:rPr>
          <w:b/>
          <w:szCs w:val="22"/>
        </w:rPr>
        <w:t>19. červenec 2024</w:t>
      </w:r>
    </w:p>
    <w:p w:rsidR="00EE3395" w:rsidRPr="002809C3" w:rsidRDefault="00EE3395" w:rsidP="00EE3395">
      <w:pPr>
        <w:spacing w:line="276" w:lineRule="auto"/>
        <w:rPr>
          <w:b/>
          <w:sz w:val="22"/>
          <w:szCs w:val="22"/>
        </w:rPr>
      </w:pPr>
    </w:p>
    <w:p w:rsidR="0081765C" w:rsidRPr="002809C3" w:rsidRDefault="0081765C" w:rsidP="0081765C">
      <w:pPr>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81765C" w:rsidRPr="002809C3" w:rsidRDefault="0081765C" w:rsidP="0081765C">
      <w:pPr>
        <w:rPr>
          <w:sz w:val="22"/>
          <w:szCs w:val="22"/>
        </w:rPr>
      </w:pPr>
    </w:p>
    <w:p w:rsidR="0081765C" w:rsidRPr="005D09BD" w:rsidRDefault="0081765C" w:rsidP="0081765C">
      <w:pPr>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1765C" w:rsidRPr="005D09BD" w:rsidRDefault="0081765C" w:rsidP="0081765C">
      <w:pPr>
        <w:spacing w:line="276" w:lineRule="auto"/>
        <w:jc w:val="both"/>
        <w:rPr>
          <w:sz w:val="22"/>
          <w:szCs w:val="22"/>
        </w:rPr>
      </w:pPr>
    </w:p>
    <w:p w:rsidR="0081765C" w:rsidRPr="005D09BD" w:rsidRDefault="0081765C" w:rsidP="0081765C">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81765C" w:rsidRPr="005D09BD" w:rsidRDefault="0081765C" w:rsidP="0081765C">
      <w:pPr>
        <w:spacing w:line="40" w:lineRule="atLeast"/>
        <w:jc w:val="both"/>
        <w:rPr>
          <w:sz w:val="20"/>
          <w:szCs w:val="20"/>
        </w:rPr>
      </w:pPr>
    </w:p>
    <w:p w:rsidR="0081765C" w:rsidRPr="005D09BD" w:rsidRDefault="0081765C" w:rsidP="0081765C">
      <w:pPr>
        <w:spacing w:line="40" w:lineRule="atLeast"/>
        <w:jc w:val="both"/>
        <w:rPr>
          <w:sz w:val="20"/>
          <w:szCs w:val="20"/>
        </w:rPr>
      </w:pPr>
      <w:r w:rsidRPr="005D09BD">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1765C" w:rsidRPr="005D09BD" w:rsidRDefault="0081765C" w:rsidP="0081765C">
      <w:pPr>
        <w:jc w:val="both"/>
        <w:rPr>
          <w:sz w:val="20"/>
          <w:szCs w:val="20"/>
        </w:rPr>
      </w:pPr>
    </w:p>
    <w:p w:rsidR="0081765C" w:rsidRDefault="0081765C" w:rsidP="0081765C">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81765C" w:rsidRDefault="0081765C" w:rsidP="0081765C">
      <w:pPr>
        <w:jc w:val="both"/>
        <w:rPr>
          <w:sz w:val="20"/>
          <w:szCs w:val="20"/>
        </w:rPr>
      </w:pPr>
    </w:p>
    <w:p w:rsidR="0081765C" w:rsidRPr="005D09BD" w:rsidRDefault="0081765C" w:rsidP="0081765C">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1765C" w:rsidRPr="005D09BD" w:rsidRDefault="0081765C" w:rsidP="0081765C">
      <w:pPr>
        <w:jc w:val="both"/>
        <w:rPr>
          <w:sz w:val="20"/>
          <w:szCs w:val="20"/>
        </w:rPr>
      </w:pPr>
    </w:p>
    <w:p w:rsidR="0081765C" w:rsidRPr="005D09BD" w:rsidRDefault="0081765C" w:rsidP="0081765C">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81765C" w:rsidRPr="005D09BD" w:rsidRDefault="0081765C" w:rsidP="0081765C">
      <w:pPr>
        <w:spacing w:line="40" w:lineRule="atLeast"/>
        <w:jc w:val="both"/>
        <w:rPr>
          <w:sz w:val="20"/>
          <w:szCs w:val="20"/>
        </w:rPr>
      </w:pPr>
    </w:p>
    <w:p w:rsidR="0081765C" w:rsidRPr="005D09BD" w:rsidRDefault="0081765C" w:rsidP="0081765C">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81765C" w:rsidRPr="005D09BD" w:rsidRDefault="0081765C" w:rsidP="0081765C">
      <w:pPr>
        <w:spacing w:line="40" w:lineRule="atLeast"/>
        <w:jc w:val="both"/>
        <w:rPr>
          <w:sz w:val="20"/>
          <w:szCs w:val="20"/>
        </w:rPr>
      </w:pPr>
    </w:p>
    <w:p w:rsidR="0081765C" w:rsidRDefault="0081765C" w:rsidP="0081765C">
      <w:pPr>
        <w:spacing w:line="40" w:lineRule="atLeast"/>
        <w:jc w:val="both"/>
        <w:rPr>
          <w:sz w:val="20"/>
          <w:szCs w:val="20"/>
        </w:rPr>
      </w:pPr>
      <w:r w:rsidRPr="005D09BD">
        <w:rPr>
          <w:sz w:val="20"/>
          <w:szCs w:val="20"/>
        </w:rPr>
        <w:t xml:space="preserve"> Smluvní strany nepovažují žádné ustanovení smlouvy za obchodní tajemství.</w:t>
      </w:r>
    </w:p>
    <w:p w:rsidR="0081765C" w:rsidRPr="005D09BD" w:rsidRDefault="0081765C" w:rsidP="0081765C">
      <w:pPr>
        <w:spacing w:line="40" w:lineRule="atLeast"/>
        <w:jc w:val="both"/>
        <w:rPr>
          <w:sz w:val="20"/>
          <w:szCs w:val="20"/>
        </w:rPr>
      </w:pPr>
    </w:p>
    <w:p w:rsidR="0081765C" w:rsidRPr="005D09BD" w:rsidRDefault="0081765C" w:rsidP="0081765C">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81765C" w:rsidRPr="005D09BD" w:rsidRDefault="0081765C" w:rsidP="0081765C">
      <w:pPr>
        <w:spacing w:line="240" w:lineRule="atLeast"/>
        <w:jc w:val="both"/>
        <w:rPr>
          <w:sz w:val="20"/>
          <w:szCs w:val="20"/>
        </w:rPr>
      </w:pPr>
    </w:p>
    <w:p w:rsidR="0081765C" w:rsidRPr="005D09BD" w:rsidRDefault="0081765C" w:rsidP="0081765C">
      <w:pPr>
        <w:spacing w:line="240" w:lineRule="atLeast"/>
        <w:jc w:val="both"/>
        <w:rPr>
          <w:sz w:val="20"/>
          <w:szCs w:val="20"/>
        </w:rPr>
      </w:pPr>
      <w:r w:rsidRPr="005D09BD">
        <w:rPr>
          <w:sz w:val="20"/>
          <w:szCs w:val="20"/>
        </w:rPr>
        <w:t>Smluvní vztah se řídí ustanovením § 2586 a násl. Zákona č. 89_2012 Sb., občanský zákoník.</w:t>
      </w:r>
    </w:p>
    <w:p w:rsidR="0081765C" w:rsidRDefault="0081765C" w:rsidP="0081765C">
      <w:pPr>
        <w:jc w:val="both"/>
        <w:rPr>
          <w:bCs/>
          <w:color w:val="000000"/>
          <w:sz w:val="20"/>
          <w:szCs w:val="20"/>
        </w:rPr>
      </w:pPr>
    </w:p>
    <w:p w:rsidR="0081765C" w:rsidRPr="005D09BD" w:rsidRDefault="0081765C" w:rsidP="0081765C">
      <w:pPr>
        <w:spacing w:line="240" w:lineRule="atLeast"/>
        <w:jc w:val="both"/>
        <w:rPr>
          <w:b/>
          <w:sz w:val="20"/>
          <w:szCs w:val="20"/>
        </w:rPr>
      </w:pPr>
      <w:r w:rsidRPr="005D09BD">
        <w:rPr>
          <w:b/>
          <w:sz w:val="20"/>
          <w:szCs w:val="20"/>
        </w:rPr>
        <w:t>Jeden Vámi potvrzený originál objednávky zašlete prosím zpět na naši adresu!</w:t>
      </w:r>
    </w:p>
    <w:p w:rsidR="0081765C" w:rsidRDefault="0081765C" w:rsidP="0081765C">
      <w:pPr>
        <w:spacing w:line="240" w:lineRule="atLeast"/>
        <w:jc w:val="both"/>
        <w:rPr>
          <w:color w:val="0000FF"/>
          <w:sz w:val="20"/>
          <w:szCs w:val="20"/>
        </w:rPr>
      </w:pPr>
    </w:p>
    <w:p w:rsidR="0081765C" w:rsidRPr="00AE77AC" w:rsidRDefault="0081765C" w:rsidP="0081765C">
      <w:pPr>
        <w:spacing w:line="276" w:lineRule="auto"/>
        <w:jc w:val="both"/>
        <w:rPr>
          <w:sz w:val="22"/>
          <w:szCs w:val="22"/>
        </w:rPr>
      </w:pPr>
      <w:r w:rsidRPr="00B71238">
        <w:rPr>
          <w:sz w:val="22"/>
          <w:szCs w:val="22"/>
        </w:rPr>
        <w:t xml:space="preserve">Pro fakturaci uvádíme následující potřebné údaje: </w:t>
      </w:r>
    </w:p>
    <w:p w:rsidR="0081765C" w:rsidRPr="00B71238" w:rsidRDefault="0081765C" w:rsidP="0081765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81765C" w:rsidRPr="00B71238" w:rsidRDefault="0081765C" w:rsidP="0081765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81765C" w:rsidRPr="00B71238" w:rsidRDefault="0081765C" w:rsidP="0081765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81765C" w:rsidRPr="00B71238" w:rsidRDefault="0081765C" w:rsidP="0081765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81765C" w:rsidRPr="00B71238" w:rsidRDefault="0081765C" w:rsidP="0081765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81765C" w:rsidRPr="00B71238" w:rsidRDefault="0081765C" w:rsidP="0081765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81765C" w:rsidRPr="00B71238" w:rsidRDefault="0081765C" w:rsidP="0081765C">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81765C" w:rsidRPr="00BD2D3C" w:rsidRDefault="0081765C" w:rsidP="0081765C">
      <w:pPr>
        <w:jc w:val="both"/>
        <w:rPr>
          <w:sz w:val="22"/>
          <w:szCs w:val="22"/>
        </w:rPr>
      </w:pPr>
    </w:p>
    <w:p w:rsidR="0081765C" w:rsidRPr="00BD2D3C" w:rsidRDefault="0081765C" w:rsidP="0081765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81765C" w:rsidRPr="00BD2D3C" w:rsidRDefault="0081765C" w:rsidP="0081765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81765C" w:rsidRDefault="0081765C" w:rsidP="0081765C">
      <w:pPr>
        <w:rPr>
          <w:sz w:val="22"/>
          <w:szCs w:val="22"/>
        </w:rPr>
      </w:pPr>
      <w:r>
        <w:rPr>
          <w:sz w:val="22"/>
          <w:szCs w:val="22"/>
        </w:rPr>
        <w:t>Datum:</w:t>
      </w:r>
      <w:r>
        <w:rPr>
          <w:sz w:val="22"/>
          <w:szCs w:val="22"/>
        </w:rPr>
        <w:tab/>
      </w:r>
      <w:r w:rsidR="00321FD0">
        <w:rPr>
          <w:sz w:val="22"/>
          <w:szCs w:val="22"/>
        </w:rPr>
        <w:t>26.06.2024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321FD0">
        <w:rPr>
          <w:sz w:val="22"/>
          <w:szCs w:val="22"/>
        </w:rPr>
        <w:t>27.06.2024</w:t>
      </w:r>
    </w:p>
    <w:p w:rsidR="0081765C" w:rsidRDefault="00CB5E65" w:rsidP="0081765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1" w:name="_GoBack"/>
      <w:bookmarkEnd w:id="1"/>
      <w:r>
        <w:rPr>
          <w:sz w:val="22"/>
          <w:szCs w:val="22"/>
        </w:rPr>
        <w:tab/>
      </w:r>
    </w:p>
    <w:p w:rsidR="0081765C" w:rsidRPr="00AE77AC" w:rsidRDefault="00321FD0" w:rsidP="0081765C">
      <w:pPr>
        <w:rPr>
          <w:sz w:val="22"/>
          <w:szCs w:val="22"/>
        </w:rPr>
      </w:pPr>
      <w:r>
        <w:rPr>
          <w:b/>
          <w:i/>
          <w:sz w:val="22"/>
          <w:szCs w:val="22"/>
        </w:rPr>
        <w:t>xxx</w:t>
      </w:r>
    </w:p>
    <w:p w:rsidR="00856D89" w:rsidRDefault="0081765C" w:rsidP="0081765C">
      <w:pPr>
        <w:spacing w:line="276" w:lineRule="auto"/>
        <w:jc w:val="both"/>
        <w:rPr>
          <w:sz w:val="26"/>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p>
    <w:sectPr w:rsidR="00856D89" w:rsidSect="004221D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BB" w:rsidRDefault="009077BB">
      <w:r>
        <w:separator/>
      </w:r>
    </w:p>
  </w:endnote>
  <w:endnote w:type="continuationSeparator" w:id="0">
    <w:p w:rsidR="009077BB" w:rsidRDefault="0090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167A21">
    <w:pPr>
      <w:pStyle w:val="Zpat"/>
    </w:pPr>
    <w:r>
      <w:rPr>
        <w:rFonts w:ascii="Tms Rmn" w:hAnsi="Tms Rmn"/>
        <w:noProof/>
      </w:rPr>
      <w:drawing>
        <wp:inline distT="0" distB="0" distL="0" distR="0" wp14:anchorId="5D041ADB" wp14:editId="018725A5">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BB" w:rsidRDefault="009077BB">
      <w:r>
        <w:separator/>
      </w:r>
    </w:p>
  </w:footnote>
  <w:footnote w:type="continuationSeparator" w:id="0">
    <w:p w:rsidR="009077BB" w:rsidRDefault="0090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21" w:rsidRDefault="00167A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21" w:rsidRDefault="00167A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21" w:rsidRDefault="00167A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CD55B7"/>
    <w:multiLevelType w:val="hybridMultilevel"/>
    <w:tmpl w:val="BAB89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1D7"/>
    <w:rsid w:val="00023A72"/>
    <w:rsid w:val="00025A7F"/>
    <w:rsid w:val="000274DC"/>
    <w:rsid w:val="00082247"/>
    <w:rsid w:val="000A5F08"/>
    <w:rsid w:val="000D6516"/>
    <w:rsid w:val="00114B86"/>
    <w:rsid w:val="00165032"/>
    <w:rsid w:val="00167A21"/>
    <w:rsid w:val="00177978"/>
    <w:rsid w:val="001966CD"/>
    <w:rsid w:val="001C361F"/>
    <w:rsid w:val="001D7FAD"/>
    <w:rsid w:val="00221D93"/>
    <w:rsid w:val="0022305B"/>
    <w:rsid w:val="00231C78"/>
    <w:rsid w:val="00250784"/>
    <w:rsid w:val="002A2239"/>
    <w:rsid w:val="002A7D57"/>
    <w:rsid w:val="002B1F1D"/>
    <w:rsid w:val="002D06BA"/>
    <w:rsid w:val="00317FC8"/>
    <w:rsid w:val="00321FD0"/>
    <w:rsid w:val="0033159F"/>
    <w:rsid w:val="003433CA"/>
    <w:rsid w:val="00397213"/>
    <w:rsid w:val="003B7982"/>
    <w:rsid w:val="003F4334"/>
    <w:rsid w:val="003F6032"/>
    <w:rsid w:val="0040545D"/>
    <w:rsid w:val="004221D7"/>
    <w:rsid w:val="004607ED"/>
    <w:rsid w:val="00473697"/>
    <w:rsid w:val="0047639B"/>
    <w:rsid w:val="00496091"/>
    <w:rsid w:val="004A6CED"/>
    <w:rsid w:val="004D7C64"/>
    <w:rsid w:val="004E2D9F"/>
    <w:rsid w:val="00505BCE"/>
    <w:rsid w:val="00505DDC"/>
    <w:rsid w:val="005224DF"/>
    <w:rsid w:val="00535049"/>
    <w:rsid w:val="005432B2"/>
    <w:rsid w:val="005824C9"/>
    <w:rsid w:val="005D62C3"/>
    <w:rsid w:val="00604244"/>
    <w:rsid w:val="00613DB7"/>
    <w:rsid w:val="00624244"/>
    <w:rsid w:val="00627F03"/>
    <w:rsid w:val="006320F0"/>
    <w:rsid w:val="00635423"/>
    <w:rsid w:val="006860FE"/>
    <w:rsid w:val="00695D21"/>
    <w:rsid w:val="006B1711"/>
    <w:rsid w:val="006B6DE8"/>
    <w:rsid w:val="006E1A89"/>
    <w:rsid w:val="006E39D3"/>
    <w:rsid w:val="00714CC2"/>
    <w:rsid w:val="00717C63"/>
    <w:rsid w:val="00776D60"/>
    <w:rsid w:val="00800641"/>
    <w:rsid w:val="00805E5F"/>
    <w:rsid w:val="0081765C"/>
    <w:rsid w:val="0082489D"/>
    <w:rsid w:val="00856D89"/>
    <w:rsid w:val="00896B89"/>
    <w:rsid w:val="008A30AC"/>
    <w:rsid w:val="008A6DFD"/>
    <w:rsid w:val="008B092A"/>
    <w:rsid w:val="008C042D"/>
    <w:rsid w:val="0090168B"/>
    <w:rsid w:val="009077BB"/>
    <w:rsid w:val="00910848"/>
    <w:rsid w:val="0091350C"/>
    <w:rsid w:val="00947884"/>
    <w:rsid w:val="009A4740"/>
    <w:rsid w:val="009B1C02"/>
    <w:rsid w:val="009D12C6"/>
    <w:rsid w:val="009D4176"/>
    <w:rsid w:val="009F5D06"/>
    <w:rsid w:val="00A02F73"/>
    <w:rsid w:val="00A07EA5"/>
    <w:rsid w:val="00A177BB"/>
    <w:rsid w:val="00A373D6"/>
    <w:rsid w:val="00A3755D"/>
    <w:rsid w:val="00A409FA"/>
    <w:rsid w:val="00A47620"/>
    <w:rsid w:val="00A71AE1"/>
    <w:rsid w:val="00A9557C"/>
    <w:rsid w:val="00A960B9"/>
    <w:rsid w:val="00AC7E06"/>
    <w:rsid w:val="00AD6609"/>
    <w:rsid w:val="00AD74E2"/>
    <w:rsid w:val="00B12BA1"/>
    <w:rsid w:val="00B64437"/>
    <w:rsid w:val="00B67DC1"/>
    <w:rsid w:val="00BD15E7"/>
    <w:rsid w:val="00BE45B0"/>
    <w:rsid w:val="00BF134D"/>
    <w:rsid w:val="00C22768"/>
    <w:rsid w:val="00C40CF7"/>
    <w:rsid w:val="00C6071E"/>
    <w:rsid w:val="00C75959"/>
    <w:rsid w:val="00C9315A"/>
    <w:rsid w:val="00CA34D0"/>
    <w:rsid w:val="00CB5E65"/>
    <w:rsid w:val="00CB75D8"/>
    <w:rsid w:val="00CD27DF"/>
    <w:rsid w:val="00CD4AC7"/>
    <w:rsid w:val="00CD6038"/>
    <w:rsid w:val="00D1694C"/>
    <w:rsid w:val="00D333B8"/>
    <w:rsid w:val="00D549B1"/>
    <w:rsid w:val="00D74A54"/>
    <w:rsid w:val="00D862CF"/>
    <w:rsid w:val="00DC1785"/>
    <w:rsid w:val="00DC4E55"/>
    <w:rsid w:val="00DE26CF"/>
    <w:rsid w:val="00E11F7F"/>
    <w:rsid w:val="00E20F50"/>
    <w:rsid w:val="00E27919"/>
    <w:rsid w:val="00E63C33"/>
    <w:rsid w:val="00E667A4"/>
    <w:rsid w:val="00E6789B"/>
    <w:rsid w:val="00E71924"/>
    <w:rsid w:val="00E84B20"/>
    <w:rsid w:val="00ED0F13"/>
    <w:rsid w:val="00EE3395"/>
    <w:rsid w:val="00EF2129"/>
    <w:rsid w:val="00F12B80"/>
    <w:rsid w:val="00FD57D3"/>
    <w:rsid w:val="00FE48F1"/>
    <w:rsid w:val="00FF4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52F9E"/>
  <w15:docId w15:val="{6B0EE9A6-D7F5-4485-BBE0-86626C7E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link w:val="ZpatChar"/>
    <w:uiPriority w:val="99"/>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customStyle="1" w:styleId="ZpatChar">
    <w:name w:val="Zápatí Char"/>
    <w:basedOn w:val="Standardnpsmoodstavce"/>
    <w:link w:val="Zpat"/>
    <w:uiPriority w:val="99"/>
    <w:rsid w:val="0042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61</TotalTime>
  <Pages>2</Pages>
  <Words>853</Words>
  <Characters>5035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22</cp:revision>
  <cp:lastPrinted>2024-02-29T09:19:00Z</cp:lastPrinted>
  <dcterms:created xsi:type="dcterms:W3CDTF">2023-03-02T07:07:00Z</dcterms:created>
  <dcterms:modified xsi:type="dcterms:W3CDTF">2024-06-27T11:03:00Z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