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C70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4B68AD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9F84DC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5CC29D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46F4FC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D53E081"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5D8879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ED64D59"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E62309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7EEE1DA"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25B4F99"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4096D8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8BBE92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BEC427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1BF1CD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Tělocvičná jednota Sokol Žižkov I</w:t>
      </w:r>
    </w:p>
    <w:p w14:paraId="0BC20168" w14:textId="3D808132" w:rsidR="00162562" w:rsidRPr="00162562" w:rsidRDefault="00FF528E"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sidR="00A20D78">
        <w:rPr>
          <w:rFonts w:ascii="Arial" w:hAnsi="Arial" w:cs="Arial"/>
          <w:lang w:eastAsia="en-US"/>
        </w:rPr>
        <w:t>Hartigova</w:t>
      </w:r>
      <w:proofErr w:type="spellEnd"/>
      <w:r w:rsidR="00A20D78">
        <w:rPr>
          <w:rFonts w:ascii="Arial" w:hAnsi="Arial" w:cs="Arial"/>
          <w:lang w:eastAsia="en-US"/>
        </w:rPr>
        <w:t xml:space="preserve"> 929/19, Žižkov, 130 00 Praha 3</w:t>
      </w:r>
    </w:p>
    <w:p w14:paraId="2CBCA715"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68405685</w:t>
      </w:r>
    </w:p>
    <w:p w14:paraId="04067DD4" w14:textId="77777777" w:rsidR="00FF528E"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FF528E">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 xml:space="preserve">Ing. Petrem Kubínem, starostou </w:t>
      </w:r>
    </w:p>
    <w:p w14:paraId="5C62A239" w14:textId="5C27F59D"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a Ing. Martinem Léblem, jednatelem</w:t>
      </w:r>
    </w:p>
    <w:p w14:paraId="4EF65D7E" w14:textId="476DA44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FF528E">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28492 vedenou u Městského soudu v Praze </w:t>
      </w:r>
    </w:p>
    <w:p w14:paraId="5C6D7D1E"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2701102615/2010</w:t>
      </w:r>
    </w:p>
    <w:p w14:paraId="6F65D9A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15B3814" w14:textId="77777777" w:rsidR="007236D7" w:rsidRPr="007236D7" w:rsidRDefault="007236D7" w:rsidP="007236D7">
      <w:pPr>
        <w:spacing w:before="60"/>
        <w:ind w:left="2552" w:hanging="2520"/>
        <w:jc w:val="both"/>
        <w:rPr>
          <w:rFonts w:ascii="Arial" w:hAnsi="Arial" w:cs="Arial"/>
        </w:rPr>
      </w:pPr>
    </w:p>
    <w:p w14:paraId="13832678"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9677CD9"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22D4D9A" w14:textId="77777777" w:rsidR="00015BF6" w:rsidRPr="00050056" w:rsidRDefault="00015BF6" w:rsidP="00015BF6">
      <w:pPr>
        <w:pStyle w:val="Zkladntext"/>
        <w:spacing w:before="120"/>
        <w:rPr>
          <w:rFonts w:ascii="Arial" w:hAnsi="Arial" w:cs="Arial"/>
          <w:szCs w:val="24"/>
        </w:rPr>
      </w:pPr>
    </w:p>
    <w:p w14:paraId="1F06CC56"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62D9CC58"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43F8801E" w14:textId="77777777" w:rsidR="00FF528E"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FF528E">
        <w:rPr>
          <w:rFonts w:ascii="Arial" w:hAnsi="Arial" w:cs="Arial"/>
          <w:b/>
          <w:bCs/>
          <w:lang w:eastAsia="en-US"/>
        </w:rPr>
        <w:t>90 000</w:t>
      </w:r>
      <w:r w:rsidRPr="00FF528E">
        <w:rPr>
          <w:rFonts w:ascii="Arial" w:hAnsi="Arial" w:cs="Arial"/>
          <w:b/>
          <w:bCs/>
          <w:i/>
        </w:rPr>
        <w:t xml:space="preserve"> </w:t>
      </w:r>
      <w:r w:rsidRPr="00FF528E">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Devadesáttisíc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5881394A" w14:textId="3D501312"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707FA63E" w14:textId="77777777" w:rsidR="00015BF6" w:rsidRPr="00397F47" w:rsidRDefault="00015BF6" w:rsidP="00015BF6">
      <w:pPr>
        <w:pStyle w:val="Odstavecseseznamem"/>
        <w:spacing w:before="60"/>
        <w:ind w:left="284"/>
        <w:jc w:val="both"/>
        <w:rPr>
          <w:rFonts w:ascii="Arial" w:hAnsi="Arial" w:cs="Arial"/>
        </w:rPr>
      </w:pPr>
    </w:p>
    <w:p w14:paraId="6C199AF9" w14:textId="29967422"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2D5B2570" w14:textId="77777777" w:rsidR="00015BF6" w:rsidRPr="00FA5066" w:rsidRDefault="00015BF6" w:rsidP="00015BF6">
      <w:pPr>
        <w:pStyle w:val="Odstavecseseznamem"/>
        <w:spacing w:before="60"/>
        <w:ind w:left="284"/>
        <w:jc w:val="both"/>
        <w:rPr>
          <w:rFonts w:ascii="Arial" w:hAnsi="Arial" w:cs="Arial"/>
        </w:rPr>
      </w:pPr>
    </w:p>
    <w:p w14:paraId="58EA1029" w14:textId="77777777" w:rsidR="00FF528E" w:rsidRDefault="00015BF6" w:rsidP="00FF528E">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4A58CBB6" w14:textId="6B05AE79" w:rsidR="00015BF6" w:rsidRPr="00FF528E" w:rsidRDefault="00FC2EA8" w:rsidP="00FF528E">
      <w:pPr>
        <w:pStyle w:val="Odstavecseseznamem"/>
        <w:spacing w:before="60"/>
        <w:ind w:left="284"/>
        <w:jc w:val="both"/>
        <w:rPr>
          <w:rFonts w:ascii="Arial" w:hAnsi="Arial" w:cs="Arial"/>
          <w:b/>
          <w:bCs/>
        </w:rPr>
      </w:pPr>
      <w:r>
        <w:rPr>
          <w:rFonts w:ascii="Arial" w:hAnsi="Arial" w:cs="Arial"/>
          <w:lang w:eastAsia="en-US"/>
        </w:rPr>
        <w:t xml:space="preserve">Sportovní aktivity dětí a mládeže v Sokole </w:t>
      </w:r>
      <w:proofErr w:type="gramStart"/>
      <w:r>
        <w:rPr>
          <w:rFonts w:ascii="Arial" w:hAnsi="Arial" w:cs="Arial"/>
          <w:lang w:eastAsia="en-US"/>
        </w:rPr>
        <w:t>Žižkov - oddíl</w:t>
      </w:r>
      <w:proofErr w:type="gramEnd"/>
      <w:r>
        <w:rPr>
          <w:rFonts w:ascii="Arial" w:hAnsi="Arial" w:cs="Arial"/>
          <w:lang w:eastAsia="en-US"/>
        </w:rPr>
        <w:t xml:space="preserve"> basketbalu</w:t>
      </w:r>
    </w:p>
    <w:p w14:paraId="78C87BC9" w14:textId="77777777" w:rsidR="00FF528E" w:rsidRDefault="00015BF6" w:rsidP="00FF528E">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5281B151" w14:textId="3F674B81" w:rsidR="00015BF6" w:rsidRPr="00FF528E" w:rsidRDefault="00FC2EA8" w:rsidP="00FF528E">
      <w:pPr>
        <w:pStyle w:val="Odstavecseseznamem"/>
        <w:spacing w:before="60"/>
        <w:ind w:left="284"/>
        <w:jc w:val="both"/>
        <w:rPr>
          <w:rFonts w:ascii="Arial" w:hAnsi="Arial" w:cs="Arial"/>
          <w:b/>
          <w:bCs/>
        </w:rPr>
      </w:pPr>
      <w:r>
        <w:rPr>
          <w:rFonts w:ascii="Arial" w:hAnsi="Arial" w:cs="Arial"/>
          <w:lang w:eastAsia="en-US"/>
        </w:rPr>
        <w:t>nákup sady dresů pro dvě družstva, basketbalové míče, odměny pro trenéry, příspěvek na členské příspěvky svazu, odměny rozhodčím při zápasech doma, zápasy hrané venku (jízdné, cestovné, ubytování a stravování), startovné, letní soustředění (obědy a svačiny)</w:t>
      </w:r>
    </w:p>
    <w:p w14:paraId="547C616B" w14:textId="77777777" w:rsidR="00015BF6" w:rsidRPr="00167717" w:rsidRDefault="00015BF6" w:rsidP="00015BF6">
      <w:pPr>
        <w:tabs>
          <w:tab w:val="left" w:pos="3600"/>
        </w:tabs>
        <w:spacing w:before="60"/>
        <w:jc w:val="both"/>
      </w:pPr>
    </w:p>
    <w:p w14:paraId="42B21C6A"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5F8E07B" w14:textId="77777777" w:rsidR="00FA64EA" w:rsidRPr="00FA64EA" w:rsidRDefault="00FA64EA" w:rsidP="00FA64EA">
      <w:pPr>
        <w:tabs>
          <w:tab w:val="left" w:pos="3600"/>
        </w:tabs>
        <w:spacing w:before="60"/>
        <w:jc w:val="both"/>
        <w:rPr>
          <w:rFonts w:ascii="Arial" w:hAnsi="Arial" w:cs="Arial"/>
        </w:rPr>
      </w:pPr>
    </w:p>
    <w:p w14:paraId="77C89D94"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6652413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7C9D680B"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DAD789D" w14:textId="77777777" w:rsidR="00FA64EA" w:rsidRPr="00FA64EA" w:rsidRDefault="00FA64EA" w:rsidP="00FA64EA">
      <w:pPr>
        <w:spacing w:before="120" w:after="120"/>
        <w:rPr>
          <w:rFonts w:ascii="Arial" w:hAnsi="Arial" w:cs="Arial"/>
          <w:b/>
        </w:rPr>
      </w:pPr>
    </w:p>
    <w:p w14:paraId="42F8FA5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4A9F87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67AD9A8F"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0A0F5C09" w14:textId="77777777" w:rsidR="00FA64EA" w:rsidRPr="00FA64EA" w:rsidRDefault="00FA64EA" w:rsidP="00FA64EA">
      <w:pPr>
        <w:jc w:val="both"/>
        <w:rPr>
          <w:rFonts w:ascii="Arial" w:hAnsi="Arial" w:cs="Arial"/>
        </w:rPr>
      </w:pPr>
    </w:p>
    <w:p w14:paraId="0A4A70F5"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4DC1682" w14:textId="77777777" w:rsidR="00FA64EA" w:rsidRPr="00FA64EA" w:rsidRDefault="00FA64EA" w:rsidP="00FA64EA">
      <w:pPr>
        <w:jc w:val="both"/>
        <w:rPr>
          <w:rFonts w:ascii="Arial" w:hAnsi="Arial" w:cs="Arial"/>
        </w:rPr>
      </w:pPr>
    </w:p>
    <w:p w14:paraId="6A585935"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A633A3E" w14:textId="77777777" w:rsidR="00FA64EA" w:rsidRPr="00FA64EA" w:rsidRDefault="00FA64EA" w:rsidP="00FA64EA">
      <w:pPr>
        <w:jc w:val="both"/>
        <w:rPr>
          <w:rFonts w:ascii="Arial" w:hAnsi="Arial" w:cs="Arial"/>
        </w:rPr>
      </w:pPr>
    </w:p>
    <w:p w14:paraId="2BBE3D42"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3C40D38F"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E00F2D6"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2570C613" w14:textId="77777777" w:rsidR="00FA64EA" w:rsidRPr="00FA64EA" w:rsidRDefault="00FA64EA" w:rsidP="00FA64EA">
      <w:pPr>
        <w:contextualSpacing/>
        <w:jc w:val="both"/>
        <w:rPr>
          <w:rFonts w:ascii="Arial" w:hAnsi="Arial" w:cs="Arial"/>
          <w:lang w:eastAsia="en-US"/>
        </w:rPr>
      </w:pPr>
    </w:p>
    <w:p w14:paraId="726B8192"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35CDD618" w14:textId="77777777" w:rsidR="00FA64EA" w:rsidRPr="00FF528E" w:rsidRDefault="00FA64EA" w:rsidP="00FA64EA">
      <w:pPr>
        <w:widowControl w:val="0"/>
        <w:jc w:val="both"/>
        <w:rPr>
          <w:rFonts w:ascii="Arial" w:hAnsi="Arial" w:cs="Arial"/>
          <w:sz w:val="28"/>
          <w:szCs w:val="28"/>
        </w:rPr>
      </w:pPr>
    </w:p>
    <w:p w14:paraId="349B343B"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12F8949" w14:textId="77777777" w:rsidR="00FA64EA" w:rsidRPr="00FA64EA" w:rsidRDefault="00FA64EA" w:rsidP="00FA64EA">
      <w:pPr>
        <w:contextualSpacing/>
        <w:jc w:val="both"/>
        <w:rPr>
          <w:rFonts w:ascii="Arial" w:hAnsi="Arial" w:cs="Arial"/>
          <w:lang w:eastAsia="en-US"/>
        </w:rPr>
      </w:pPr>
    </w:p>
    <w:p w14:paraId="57B284CB" w14:textId="2E13B5F3"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FF528E">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69D4053" w14:textId="77777777" w:rsidR="00FA64EA" w:rsidRPr="00FA64EA" w:rsidRDefault="00FA64EA" w:rsidP="00FA64EA">
      <w:pPr>
        <w:spacing w:before="60"/>
        <w:jc w:val="both"/>
        <w:rPr>
          <w:rFonts w:ascii="Arial" w:hAnsi="Arial" w:cs="Arial"/>
          <w:i/>
          <w:color w:val="00B050"/>
        </w:rPr>
      </w:pPr>
    </w:p>
    <w:p w14:paraId="09B9B587"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3475BBCF" w14:textId="77777777" w:rsidR="00FA64EA" w:rsidRPr="00FA64EA" w:rsidRDefault="00FA64EA" w:rsidP="00FA64EA">
      <w:pPr>
        <w:spacing w:before="60"/>
        <w:jc w:val="both"/>
        <w:rPr>
          <w:rFonts w:ascii="Arial" w:hAnsi="Arial" w:cs="Arial"/>
        </w:rPr>
      </w:pPr>
    </w:p>
    <w:p w14:paraId="23B2BDC8"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1B27635F" w14:textId="77777777" w:rsidR="00FA64EA" w:rsidRPr="00FA64EA" w:rsidRDefault="00FA64EA" w:rsidP="00FA64EA">
      <w:pPr>
        <w:spacing w:before="60"/>
        <w:jc w:val="both"/>
        <w:rPr>
          <w:rFonts w:ascii="Arial" w:hAnsi="Arial" w:cs="Arial"/>
        </w:rPr>
      </w:pPr>
    </w:p>
    <w:p w14:paraId="511BF273"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383115CC" w14:textId="77777777" w:rsidR="00FA64EA" w:rsidRPr="00FA64EA" w:rsidRDefault="00FA64EA" w:rsidP="00FA64EA">
      <w:pPr>
        <w:spacing w:beforeLines="50" w:before="120" w:afterLines="50" w:after="120"/>
        <w:rPr>
          <w:rFonts w:ascii="Arial" w:hAnsi="Arial" w:cs="Arial"/>
          <w:b/>
        </w:rPr>
      </w:pPr>
    </w:p>
    <w:p w14:paraId="4E1DFBCA"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6F51559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1E4C65B5"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73E695E9" w14:textId="77777777" w:rsidR="00FA64EA" w:rsidRPr="00FA64EA" w:rsidRDefault="00FA64EA" w:rsidP="00FA64EA">
      <w:pPr>
        <w:spacing w:beforeLines="50" w:before="120" w:afterLines="50" w:after="120"/>
        <w:rPr>
          <w:rFonts w:ascii="Arial" w:hAnsi="Arial" w:cs="Arial"/>
          <w:b/>
        </w:rPr>
      </w:pPr>
    </w:p>
    <w:p w14:paraId="7011FE9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7D608C8A"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7BFC986B"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4703EAD" w14:textId="77777777" w:rsidR="00FA64EA" w:rsidRPr="00FA64EA" w:rsidRDefault="00FA64EA" w:rsidP="00FA64EA">
      <w:pPr>
        <w:spacing w:before="60"/>
        <w:jc w:val="both"/>
        <w:rPr>
          <w:rFonts w:ascii="Arial" w:hAnsi="Arial" w:cs="Arial"/>
        </w:rPr>
      </w:pPr>
    </w:p>
    <w:p w14:paraId="75654F29" w14:textId="3CF483F5"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A9ABC60"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D39843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12922DE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0CF82E1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280E130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EFC12F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67703C09"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7BC08D9"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63AC5608"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656D4BA4"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2CFBD18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3A1368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6AB5ABC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68B460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380B8EB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E6E86C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61345B2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099B41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39FD1A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53A6C3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D57ADC3" w14:textId="5E4D80C1"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7B1FBD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21827F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3C166E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2D9471C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32DE717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AB360E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6E988D9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7D1C1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3AAB12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5C3F6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4BF9187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2CD3D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08C8B36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6985D4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6E3E355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3923E2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C6814E4" w14:textId="77777777" w:rsidR="00FA64EA" w:rsidRPr="00FA64EA" w:rsidRDefault="00FA64EA" w:rsidP="00FA64EA">
      <w:pPr>
        <w:ind w:left="720"/>
        <w:contextualSpacing/>
        <w:rPr>
          <w:rFonts w:ascii="Arial" w:hAnsi="Arial" w:cs="Arial"/>
          <w:lang w:eastAsia="en-US"/>
        </w:rPr>
      </w:pPr>
    </w:p>
    <w:p w14:paraId="3FF6792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D92664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46A392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1A1EC610" w14:textId="77777777" w:rsidR="00015BF6" w:rsidRPr="001F2118" w:rsidRDefault="00015BF6" w:rsidP="00D6028F">
      <w:pPr>
        <w:pStyle w:val="Zkladntext"/>
        <w:ind w:right="142"/>
        <w:rPr>
          <w:rFonts w:ascii="Arial" w:hAnsi="Arial" w:cs="Arial"/>
          <w:szCs w:val="24"/>
        </w:rPr>
      </w:pPr>
    </w:p>
    <w:p w14:paraId="29A11F31"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25366A4D" w14:textId="77777777" w:rsidR="00015BF6" w:rsidRPr="00351284" w:rsidRDefault="00015BF6" w:rsidP="00015BF6">
      <w:pPr>
        <w:pStyle w:val="Zkladntext"/>
        <w:spacing w:before="60"/>
        <w:rPr>
          <w:rFonts w:ascii="Arial" w:hAnsi="Arial" w:cs="Arial"/>
          <w:szCs w:val="24"/>
        </w:rPr>
      </w:pPr>
    </w:p>
    <w:p w14:paraId="7099206E" w14:textId="77777777" w:rsidR="00FF528E" w:rsidRDefault="00FF528E" w:rsidP="00015BF6">
      <w:pPr>
        <w:pStyle w:val="Zkladntext"/>
        <w:tabs>
          <w:tab w:val="left" w:pos="5245"/>
        </w:tabs>
        <w:rPr>
          <w:rFonts w:ascii="Arial" w:hAnsi="Arial" w:cs="Arial"/>
          <w:szCs w:val="24"/>
        </w:rPr>
      </w:pPr>
    </w:p>
    <w:p w14:paraId="260BF70C" w14:textId="77777777" w:rsidR="00FF528E" w:rsidRDefault="00FF528E" w:rsidP="00015BF6">
      <w:pPr>
        <w:pStyle w:val="Zkladntext"/>
        <w:tabs>
          <w:tab w:val="left" w:pos="5245"/>
        </w:tabs>
        <w:rPr>
          <w:rFonts w:ascii="Arial" w:hAnsi="Arial" w:cs="Arial"/>
          <w:szCs w:val="24"/>
        </w:rPr>
      </w:pPr>
    </w:p>
    <w:p w14:paraId="16697A21" w14:textId="77777777" w:rsidR="00FF528E" w:rsidRDefault="00FF528E" w:rsidP="00015BF6">
      <w:pPr>
        <w:pStyle w:val="Zkladntext"/>
        <w:tabs>
          <w:tab w:val="left" w:pos="5245"/>
        </w:tabs>
        <w:rPr>
          <w:rFonts w:ascii="Arial" w:hAnsi="Arial" w:cs="Arial"/>
          <w:szCs w:val="24"/>
        </w:rPr>
      </w:pPr>
    </w:p>
    <w:p w14:paraId="0EC2AC91" w14:textId="77777777" w:rsidR="00FF528E" w:rsidRDefault="00FF528E" w:rsidP="00015BF6">
      <w:pPr>
        <w:pStyle w:val="Zkladntext"/>
        <w:tabs>
          <w:tab w:val="left" w:pos="5245"/>
        </w:tabs>
        <w:rPr>
          <w:rFonts w:ascii="Arial" w:hAnsi="Arial" w:cs="Arial"/>
          <w:szCs w:val="24"/>
        </w:rPr>
      </w:pPr>
    </w:p>
    <w:p w14:paraId="3841BA62" w14:textId="77777777" w:rsidR="00FF528E" w:rsidRDefault="00FF528E" w:rsidP="00015BF6">
      <w:pPr>
        <w:pStyle w:val="Zkladntext"/>
        <w:tabs>
          <w:tab w:val="left" w:pos="5245"/>
        </w:tabs>
        <w:rPr>
          <w:rFonts w:ascii="Arial" w:hAnsi="Arial" w:cs="Arial"/>
          <w:szCs w:val="24"/>
        </w:rPr>
      </w:pPr>
    </w:p>
    <w:p w14:paraId="3398DB19" w14:textId="5D62F444"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0A1A20BB" w14:textId="77777777" w:rsidR="00015BF6" w:rsidRPr="00050056" w:rsidRDefault="00015BF6" w:rsidP="00015BF6">
      <w:pPr>
        <w:tabs>
          <w:tab w:val="left" w:pos="2835"/>
        </w:tabs>
        <w:jc w:val="both"/>
        <w:rPr>
          <w:rFonts w:ascii="Arial" w:hAnsi="Arial" w:cs="Arial"/>
        </w:rPr>
      </w:pPr>
    </w:p>
    <w:p w14:paraId="276666D3"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1E836BAB" w14:textId="77777777" w:rsidR="00015BF6" w:rsidRPr="00050056" w:rsidRDefault="00015BF6" w:rsidP="00015BF6">
      <w:pPr>
        <w:tabs>
          <w:tab w:val="left" w:pos="2835"/>
        </w:tabs>
        <w:ind w:left="426" w:hanging="426"/>
        <w:jc w:val="both"/>
        <w:rPr>
          <w:rFonts w:ascii="Arial" w:hAnsi="Arial" w:cs="Arial"/>
        </w:rPr>
      </w:pPr>
    </w:p>
    <w:p w14:paraId="32C64FBF" w14:textId="77777777" w:rsidR="00015BF6" w:rsidRPr="00050056" w:rsidRDefault="00015BF6" w:rsidP="00015BF6">
      <w:pPr>
        <w:tabs>
          <w:tab w:val="left" w:pos="2835"/>
        </w:tabs>
        <w:ind w:left="426" w:hanging="426"/>
        <w:jc w:val="both"/>
        <w:rPr>
          <w:rFonts w:ascii="Arial" w:hAnsi="Arial" w:cs="Arial"/>
        </w:rPr>
      </w:pPr>
    </w:p>
    <w:p w14:paraId="7CEE16F1" w14:textId="77777777" w:rsidR="00015BF6" w:rsidRPr="00050056" w:rsidRDefault="00015BF6" w:rsidP="00015BF6">
      <w:pPr>
        <w:tabs>
          <w:tab w:val="left" w:pos="2835"/>
        </w:tabs>
        <w:ind w:left="426" w:hanging="426"/>
        <w:jc w:val="both"/>
        <w:rPr>
          <w:rFonts w:ascii="Arial" w:hAnsi="Arial" w:cs="Arial"/>
        </w:rPr>
      </w:pPr>
    </w:p>
    <w:p w14:paraId="54F32378" w14:textId="77777777" w:rsidR="00015BF6" w:rsidRDefault="00015BF6" w:rsidP="00015BF6">
      <w:pPr>
        <w:pStyle w:val="Zkladntext"/>
        <w:tabs>
          <w:tab w:val="left" w:pos="5245"/>
        </w:tabs>
        <w:rPr>
          <w:rFonts w:ascii="Arial" w:hAnsi="Arial" w:cs="Arial"/>
          <w:szCs w:val="24"/>
        </w:rPr>
      </w:pPr>
    </w:p>
    <w:p w14:paraId="0EA49F9E" w14:textId="77777777" w:rsidR="00015BF6" w:rsidRDefault="00015BF6" w:rsidP="00015BF6">
      <w:pPr>
        <w:pStyle w:val="Zkladntext"/>
        <w:tabs>
          <w:tab w:val="left" w:pos="5245"/>
        </w:tabs>
        <w:rPr>
          <w:rFonts w:ascii="Arial" w:hAnsi="Arial" w:cs="Arial"/>
          <w:szCs w:val="24"/>
        </w:rPr>
      </w:pPr>
    </w:p>
    <w:p w14:paraId="5C8C2EE3" w14:textId="77777777" w:rsidR="00015BF6" w:rsidRDefault="00015BF6" w:rsidP="00015BF6">
      <w:pPr>
        <w:pStyle w:val="Zkladntext"/>
        <w:tabs>
          <w:tab w:val="left" w:pos="5245"/>
        </w:tabs>
        <w:rPr>
          <w:rFonts w:ascii="Arial" w:hAnsi="Arial" w:cs="Arial"/>
          <w:szCs w:val="24"/>
        </w:rPr>
      </w:pPr>
    </w:p>
    <w:p w14:paraId="08EFA70A" w14:textId="77777777" w:rsidR="00015BF6" w:rsidRPr="00050056" w:rsidRDefault="00015BF6" w:rsidP="00015BF6">
      <w:pPr>
        <w:pStyle w:val="Zkladntext"/>
        <w:tabs>
          <w:tab w:val="left" w:pos="5245"/>
        </w:tabs>
        <w:rPr>
          <w:rFonts w:ascii="Arial" w:hAnsi="Arial" w:cs="Arial"/>
          <w:szCs w:val="24"/>
        </w:rPr>
      </w:pPr>
    </w:p>
    <w:p w14:paraId="1762FCC9" w14:textId="77777777" w:rsidR="00015BF6" w:rsidRDefault="00015BF6" w:rsidP="00015BF6">
      <w:pPr>
        <w:pStyle w:val="Zkladntext"/>
        <w:tabs>
          <w:tab w:val="left" w:pos="5245"/>
        </w:tabs>
        <w:rPr>
          <w:rFonts w:ascii="Arial" w:hAnsi="Arial" w:cs="Arial"/>
          <w:szCs w:val="24"/>
        </w:rPr>
      </w:pPr>
    </w:p>
    <w:p w14:paraId="4B8863E4" w14:textId="77777777" w:rsidR="00015BF6" w:rsidRPr="00050056" w:rsidRDefault="00015BF6" w:rsidP="00015BF6">
      <w:pPr>
        <w:pStyle w:val="Zkladntext"/>
        <w:tabs>
          <w:tab w:val="left" w:pos="5245"/>
        </w:tabs>
        <w:rPr>
          <w:rFonts w:ascii="Arial" w:hAnsi="Arial" w:cs="Arial"/>
          <w:szCs w:val="24"/>
        </w:rPr>
      </w:pPr>
    </w:p>
    <w:p w14:paraId="4A6CF67F" w14:textId="77777777" w:rsidR="00015BF6" w:rsidRDefault="00015BF6" w:rsidP="00015BF6">
      <w:pPr>
        <w:pStyle w:val="Zkladntext"/>
        <w:tabs>
          <w:tab w:val="left" w:pos="5245"/>
        </w:tabs>
        <w:rPr>
          <w:rFonts w:ascii="Arial" w:hAnsi="Arial" w:cs="Arial"/>
          <w:szCs w:val="24"/>
        </w:rPr>
      </w:pPr>
    </w:p>
    <w:p w14:paraId="513949B7" w14:textId="77777777" w:rsidR="00015BF6" w:rsidRDefault="00015BF6" w:rsidP="00015BF6">
      <w:pPr>
        <w:pStyle w:val="Zkladntext"/>
        <w:tabs>
          <w:tab w:val="left" w:pos="5245"/>
        </w:tabs>
        <w:rPr>
          <w:rFonts w:ascii="Arial" w:hAnsi="Arial" w:cs="Arial"/>
          <w:szCs w:val="24"/>
        </w:rPr>
      </w:pPr>
    </w:p>
    <w:p w14:paraId="1DCDDAAF" w14:textId="77777777" w:rsidR="00015BF6" w:rsidRDefault="00015BF6" w:rsidP="00015BF6">
      <w:pPr>
        <w:pStyle w:val="Zkladntext"/>
        <w:tabs>
          <w:tab w:val="left" w:pos="5245"/>
        </w:tabs>
        <w:rPr>
          <w:rFonts w:ascii="Arial" w:hAnsi="Arial" w:cs="Arial"/>
          <w:szCs w:val="24"/>
        </w:rPr>
      </w:pPr>
    </w:p>
    <w:p w14:paraId="7D4B1FF2" w14:textId="77777777" w:rsidR="00015BF6" w:rsidRDefault="00015BF6" w:rsidP="00015BF6">
      <w:pPr>
        <w:pStyle w:val="Zkladntext"/>
        <w:tabs>
          <w:tab w:val="left" w:pos="5245"/>
        </w:tabs>
        <w:rPr>
          <w:rFonts w:ascii="Arial" w:hAnsi="Arial" w:cs="Arial"/>
          <w:szCs w:val="24"/>
        </w:rPr>
      </w:pPr>
    </w:p>
    <w:p w14:paraId="7CA9C4E2" w14:textId="66E65327" w:rsidR="00FF528E"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sidR="00FF528E">
        <w:rPr>
          <w:rFonts w:ascii="Arial" w:hAnsi="Arial" w:cs="Arial"/>
          <w:szCs w:val="24"/>
        </w:rPr>
        <w:t xml:space="preserve">      </w:t>
      </w:r>
      <w:r w:rsidRPr="004E7CF7">
        <w:rPr>
          <w:rFonts w:ascii="Arial" w:hAnsi="Arial" w:cs="Arial"/>
          <w:szCs w:val="24"/>
        </w:rPr>
        <w:t xml:space="preserve"> </w:t>
      </w:r>
      <w:r>
        <w:rPr>
          <w:rFonts w:ascii="Arial" w:hAnsi="Arial" w:cs="Arial"/>
          <w:szCs w:val="24"/>
        </w:rPr>
        <w:t xml:space="preserve">      </w:t>
      </w:r>
      <w:r w:rsidR="00FC2EA8">
        <w:rPr>
          <w:rFonts w:ascii="Arial" w:hAnsi="Arial" w:cs="Arial"/>
        </w:rPr>
        <w:t xml:space="preserve">Ing. Petr Kubín </w:t>
      </w:r>
    </w:p>
    <w:p w14:paraId="6FA44220" w14:textId="17B10BCD" w:rsidR="00FF528E" w:rsidRDefault="00FF528E" w:rsidP="00015BF6">
      <w:pPr>
        <w:pStyle w:val="Zkladntext"/>
        <w:tabs>
          <w:tab w:val="left" w:pos="5245"/>
        </w:tabs>
        <w:rPr>
          <w:rFonts w:ascii="Arial" w:hAnsi="Arial" w:cs="Arial"/>
        </w:rPr>
      </w:pPr>
      <w:r>
        <w:rPr>
          <w:rFonts w:ascii="Arial" w:hAnsi="Arial" w:cs="Arial"/>
        </w:rPr>
        <w:t xml:space="preserve">               člen rady                                                                          </w:t>
      </w:r>
      <w:r w:rsidR="00FC2EA8">
        <w:rPr>
          <w:rFonts w:ascii="Arial" w:hAnsi="Arial" w:cs="Arial"/>
        </w:rPr>
        <w:t xml:space="preserve">starosta </w:t>
      </w:r>
    </w:p>
    <w:p w14:paraId="3D749ED6" w14:textId="77777777" w:rsidR="00FF528E" w:rsidRDefault="00FF528E" w:rsidP="00015BF6">
      <w:pPr>
        <w:pStyle w:val="Zkladntext"/>
        <w:tabs>
          <w:tab w:val="left" w:pos="5245"/>
        </w:tabs>
        <w:rPr>
          <w:rFonts w:ascii="Arial" w:hAnsi="Arial" w:cs="Arial"/>
        </w:rPr>
      </w:pPr>
    </w:p>
    <w:p w14:paraId="61CBA472" w14:textId="77777777" w:rsidR="00FF528E" w:rsidRDefault="00FF528E" w:rsidP="00015BF6">
      <w:pPr>
        <w:pStyle w:val="Zkladntext"/>
        <w:tabs>
          <w:tab w:val="left" w:pos="5245"/>
        </w:tabs>
        <w:rPr>
          <w:rFonts w:ascii="Arial" w:hAnsi="Arial" w:cs="Arial"/>
        </w:rPr>
      </w:pPr>
    </w:p>
    <w:p w14:paraId="63C70204" w14:textId="77777777" w:rsidR="00FF528E" w:rsidRDefault="00FF528E" w:rsidP="00015BF6">
      <w:pPr>
        <w:pStyle w:val="Zkladntext"/>
        <w:tabs>
          <w:tab w:val="left" w:pos="5245"/>
        </w:tabs>
        <w:rPr>
          <w:rFonts w:ascii="Arial" w:hAnsi="Arial" w:cs="Arial"/>
        </w:rPr>
      </w:pPr>
    </w:p>
    <w:p w14:paraId="130728AC" w14:textId="77777777" w:rsidR="00FF528E" w:rsidRDefault="00FF528E" w:rsidP="00015BF6">
      <w:pPr>
        <w:pStyle w:val="Zkladntext"/>
        <w:tabs>
          <w:tab w:val="left" w:pos="5245"/>
        </w:tabs>
        <w:rPr>
          <w:rFonts w:ascii="Arial" w:hAnsi="Arial" w:cs="Arial"/>
        </w:rPr>
      </w:pPr>
    </w:p>
    <w:p w14:paraId="401159FD" w14:textId="77777777" w:rsidR="00FF528E" w:rsidRDefault="00FF528E" w:rsidP="00015BF6">
      <w:pPr>
        <w:pStyle w:val="Zkladntext"/>
        <w:tabs>
          <w:tab w:val="left" w:pos="5245"/>
        </w:tabs>
        <w:rPr>
          <w:rFonts w:ascii="Arial" w:hAnsi="Arial" w:cs="Arial"/>
        </w:rPr>
      </w:pPr>
    </w:p>
    <w:p w14:paraId="0A366009" w14:textId="77777777" w:rsidR="00FF528E" w:rsidRDefault="00FF528E" w:rsidP="00015BF6">
      <w:pPr>
        <w:pStyle w:val="Zkladntext"/>
        <w:tabs>
          <w:tab w:val="left" w:pos="5245"/>
        </w:tabs>
        <w:rPr>
          <w:rFonts w:ascii="Arial" w:hAnsi="Arial" w:cs="Arial"/>
        </w:rPr>
      </w:pPr>
    </w:p>
    <w:p w14:paraId="467E289D" w14:textId="77777777" w:rsidR="0013024D" w:rsidRDefault="0013024D" w:rsidP="00015BF6">
      <w:pPr>
        <w:pStyle w:val="Zkladntext"/>
        <w:tabs>
          <w:tab w:val="left" w:pos="5245"/>
        </w:tabs>
        <w:rPr>
          <w:rFonts w:ascii="Arial" w:hAnsi="Arial" w:cs="Arial"/>
        </w:rPr>
      </w:pPr>
    </w:p>
    <w:p w14:paraId="4FCDDF59" w14:textId="77777777" w:rsidR="00FF528E" w:rsidRDefault="00FF528E" w:rsidP="00015BF6">
      <w:pPr>
        <w:pStyle w:val="Zkladntext"/>
        <w:tabs>
          <w:tab w:val="left" w:pos="5245"/>
        </w:tabs>
        <w:rPr>
          <w:rFonts w:ascii="Arial" w:hAnsi="Arial" w:cs="Arial"/>
        </w:rPr>
      </w:pPr>
    </w:p>
    <w:p w14:paraId="617348D2" w14:textId="77777777" w:rsidR="00FF528E" w:rsidRDefault="00FF528E" w:rsidP="00015BF6">
      <w:pPr>
        <w:pStyle w:val="Zkladntext"/>
        <w:tabs>
          <w:tab w:val="left" w:pos="5245"/>
        </w:tabs>
        <w:rPr>
          <w:rFonts w:ascii="Arial" w:hAnsi="Arial" w:cs="Arial"/>
        </w:rPr>
      </w:pPr>
    </w:p>
    <w:p w14:paraId="6B3319E9" w14:textId="77777777" w:rsidR="00FF528E" w:rsidRDefault="00FF528E" w:rsidP="00015BF6">
      <w:pPr>
        <w:pStyle w:val="Zkladntext"/>
        <w:tabs>
          <w:tab w:val="left" w:pos="5245"/>
        </w:tabs>
        <w:rPr>
          <w:rFonts w:ascii="Arial" w:hAnsi="Arial" w:cs="Arial"/>
        </w:rPr>
      </w:pPr>
    </w:p>
    <w:p w14:paraId="3253EA90" w14:textId="77777777" w:rsidR="00FF528E" w:rsidRDefault="00FF528E" w:rsidP="00015BF6">
      <w:pPr>
        <w:pStyle w:val="Zkladntext"/>
        <w:tabs>
          <w:tab w:val="left" w:pos="5245"/>
        </w:tabs>
        <w:rPr>
          <w:rFonts w:ascii="Arial" w:hAnsi="Arial" w:cs="Arial"/>
        </w:rPr>
      </w:pPr>
    </w:p>
    <w:p w14:paraId="1E45D418" w14:textId="32B85B39" w:rsidR="00FF528E" w:rsidRDefault="00FF528E" w:rsidP="00015BF6">
      <w:pPr>
        <w:pStyle w:val="Zkladntext"/>
        <w:tabs>
          <w:tab w:val="left" w:pos="5245"/>
        </w:tabs>
        <w:rPr>
          <w:rFonts w:ascii="Arial" w:hAnsi="Arial" w:cs="Arial"/>
        </w:rPr>
      </w:pPr>
      <w:r>
        <w:rPr>
          <w:rFonts w:ascii="Arial" w:hAnsi="Arial" w:cs="Arial"/>
          <w:szCs w:val="24"/>
        </w:rPr>
        <w:t xml:space="preserve">                                                                                       ……………………………….</w:t>
      </w:r>
    </w:p>
    <w:p w14:paraId="3911D383" w14:textId="3781A144" w:rsidR="00FF528E" w:rsidRDefault="00FF528E" w:rsidP="00015BF6">
      <w:pPr>
        <w:pStyle w:val="Zkladntext"/>
        <w:tabs>
          <w:tab w:val="left" w:pos="5245"/>
        </w:tabs>
        <w:rPr>
          <w:rFonts w:ascii="Arial" w:hAnsi="Arial" w:cs="Arial"/>
        </w:rPr>
      </w:pPr>
      <w:r>
        <w:rPr>
          <w:rFonts w:ascii="Arial" w:hAnsi="Arial" w:cs="Arial"/>
        </w:rPr>
        <w:t xml:space="preserve">                                                                                                </w:t>
      </w:r>
      <w:r w:rsidR="00FC2EA8">
        <w:rPr>
          <w:rFonts w:ascii="Arial" w:hAnsi="Arial" w:cs="Arial"/>
        </w:rPr>
        <w:t xml:space="preserve">Ing. Martin Lébl </w:t>
      </w:r>
    </w:p>
    <w:p w14:paraId="461585D8" w14:textId="23A81BDE" w:rsidR="00015BF6" w:rsidRDefault="00FF528E" w:rsidP="00015BF6">
      <w:pPr>
        <w:pStyle w:val="Zkladntext"/>
        <w:tabs>
          <w:tab w:val="left" w:pos="5245"/>
        </w:tabs>
        <w:rPr>
          <w:rFonts w:ascii="Arial" w:hAnsi="Arial" w:cs="Arial"/>
          <w:szCs w:val="24"/>
        </w:rPr>
      </w:pPr>
      <w:r>
        <w:rPr>
          <w:rFonts w:ascii="Arial" w:hAnsi="Arial" w:cs="Arial"/>
        </w:rPr>
        <w:t xml:space="preserve">                                                                                                     </w:t>
      </w:r>
      <w:r w:rsidR="00FC2EA8">
        <w:rPr>
          <w:rFonts w:ascii="Arial" w:hAnsi="Arial" w:cs="Arial"/>
        </w:rPr>
        <w:t>jednatel</w:t>
      </w:r>
    </w:p>
    <w:p w14:paraId="42BC7DEB" w14:textId="06F18FFD" w:rsidR="00015BF6" w:rsidRDefault="00015BF6" w:rsidP="00015BF6">
      <w:pPr>
        <w:pStyle w:val="Zkladntext"/>
        <w:tabs>
          <w:tab w:val="left" w:pos="5245"/>
        </w:tabs>
        <w:rPr>
          <w:rFonts w:ascii="Arial" w:hAnsi="Arial" w:cs="Arial"/>
          <w:szCs w:val="24"/>
        </w:rPr>
      </w:pPr>
      <w:r>
        <w:rPr>
          <w:rFonts w:ascii="Arial" w:hAnsi="Arial" w:cs="Arial"/>
          <w:szCs w:val="24"/>
        </w:rPr>
        <w:t xml:space="preserve">               </w:t>
      </w:r>
      <w:r w:rsidRPr="00C3337F">
        <w:rPr>
          <w:rFonts w:ascii="Arial" w:hAnsi="Arial" w:cs="Arial"/>
          <w:szCs w:val="24"/>
        </w:rPr>
        <w:tab/>
      </w:r>
      <w:r>
        <w:rPr>
          <w:rFonts w:ascii="Arial" w:hAnsi="Arial" w:cs="Arial"/>
          <w:szCs w:val="24"/>
        </w:rPr>
        <w:br/>
        <w:t xml:space="preserve">                </w:t>
      </w:r>
    </w:p>
    <w:p w14:paraId="54378107" w14:textId="77777777" w:rsidR="00015BF6" w:rsidRDefault="00015BF6" w:rsidP="00015BF6">
      <w:pPr>
        <w:pStyle w:val="Zkladntext"/>
        <w:tabs>
          <w:tab w:val="left" w:pos="5220"/>
        </w:tabs>
        <w:jc w:val="left"/>
        <w:rPr>
          <w:rFonts w:ascii="Arial" w:hAnsi="Arial" w:cs="Arial"/>
          <w:szCs w:val="24"/>
        </w:rPr>
      </w:pPr>
    </w:p>
    <w:p w14:paraId="705DCF85" w14:textId="77777777" w:rsidR="00015BF6" w:rsidRDefault="00015BF6" w:rsidP="00015BF6">
      <w:pPr>
        <w:pStyle w:val="Zkladntext"/>
        <w:tabs>
          <w:tab w:val="left" w:pos="5220"/>
        </w:tabs>
        <w:jc w:val="left"/>
        <w:rPr>
          <w:rFonts w:ascii="Arial" w:hAnsi="Arial" w:cs="Arial"/>
          <w:szCs w:val="24"/>
        </w:rPr>
      </w:pPr>
    </w:p>
    <w:p w14:paraId="59EF0352" w14:textId="77777777" w:rsidR="00015BF6" w:rsidRDefault="00015BF6" w:rsidP="00015BF6">
      <w:pPr>
        <w:pStyle w:val="Zkladntext"/>
        <w:tabs>
          <w:tab w:val="left" w:pos="5220"/>
        </w:tabs>
        <w:jc w:val="left"/>
        <w:rPr>
          <w:rFonts w:ascii="Arial" w:hAnsi="Arial" w:cs="Arial"/>
          <w:szCs w:val="24"/>
        </w:rPr>
      </w:pPr>
    </w:p>
    <w:p w14:paraId="415F511B" w14:textId="77777777" w:rsidR="00015BF6" w:rsidRDefault="00015BF6" w:rsidP="00015BF6">
      <w:pPr>
        <w:pStyle w:val="Zkladntext"/>
        <w:tabs>
          <w:tab w:val="left" w:pos="5220"/>
        </w:tabs>
        <w:jc w:val="left"/>
        <w:rPr>
          <w:rFonts w:ascii="Arial" w:hAnsi="Arial" w:cs="Arial"/>
          <w:szCs w:val="24"/>
        </w:rPr>
      </w:pPr>
    </w:p>
    <w:p w14:paraId="00B75D5E" w14:textId="77777777" w:rsidR="00015BF6" w:rsidRDefault="00015BF6" w:rsidP="00015BF6">
      <w:pPr>
        <w:pStyle w:val="Zkladntext"/>
        <w:tabs>
          <w:tab w:val="left" w:pos="5220"/>
        </w:tabs>
        <w:jc w:val="left"/>
        <w:rPr>
          <w:rFonts w:ascii="Arial" w:hAnsi="Arial" w:cs="Arial"/>
          <w:szCs w:val="24"/>
        </w:rPr>
      </w:pPr>
    </w:p>
    <w:p w14:paraId="1585897C" w14:textId="77777777" w:rsidR="00015BF6" w:rsidRDefault="00015BF6" w:rsidP="00015BF6">
      <w:pPr>
        <w:pStyle w:val="Zkladntext"/>
        <w:tabs>
          <w:tab w:val="left" w:pos="5220"/>
        </w:tabs>
        <w:jc w:val="left"/>
        <w:rPr>
          <w:rFonts w:ascii="Arial" w:hAnsi="Arial" w:cs="Arial"/>
          <w:szCs w:val="24"/>
        </w:rPr>
      </w:pPr>
    </w:p>
    <w:p w14:paraId="3EF82593" w14:textId="77777777" w:rsidR="00015BF6" w:rsidRDefault="00015BF6" w:rsidP="00015BF6">
      <w:pPr>
        <w:pStyle w:val="Zkladntext"/>
        <w:tabs>
          <w:tab w:val="left" w:pos="5220"/>
        </w:tabs>
        <w:jc w:val="left"/>
        <w:rPr>
          <w:rFonts w:ascii="Arial" w:hAnsi="Arial" w:cs="Arial"/>
          <w:szCs w:val="24"/>
        </w:rPr>
      </w:pPr>
    </w:p>
    <w:p w14:paraId="50C66157" w14:textId="77777777" w:rsidR="00015BF6" w:rsidRDefault="00015BF6" w:rsidP="00015BF6">
      <w:pPr>
        <w:pStyle w:val="Zkladntext"/>
        <w:tabs>
          <w:tab w:val="left" w:pos="5220"/>
        </w:tabs>
        <w:jc w:val="left"/>
        <w:rPr>
          <w:rFonts w:ascii="Arial" w:hAnsi="Arial" w:cs="Arial"/>
          <w:szCs w:val="24"/>
        </w:rPr>
      </w:pPr>
    </w:p>
    <w:p w14:paraId="3C606403" w14:textId="70E8FB13" w:rsidR="007236D7" w:rsidRPr="00FF528E" w:rsidRDefault="00015BF6" w:rsidP="00FF528E">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58E99B88"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1500A572"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772AC1A5" w14:textId="20362400" w:rsidR="007236D7" w:rsidRDefault="00354E77" w:rsidP="00FF528E">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137457/2024</w:t>
      </w:r>
    </w:p>
    <w:sectPr w:rsidR="007236D7" w:rsidSect="001A255C">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E85A" w14:textId="77777777" w:rsidR="00171BE7" w:rsidRDefault="00171BE7">
      <w:r>
        <w:separator/>
      </w:r>
    </w:p>
  </w:endnote>
  <w:endnote w:type="continuationSeparator" w:id="0">
    <w:p w14:paraId="4C7DC8A4" w14:textId="77777777" w:rsidR="00171BE7" w:rsidRDefault="001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170B" w14:textId="77777777" w:rsidR="006957AC" w:rsidRDefault="006957AC" w:rsidP="006957AC">
    <w:pPr>
      <w:pStyle w:val="Zpat"/>
      <w:spacing w:before="240"/>
      <w:jc w:val="center"/>
    </w:pPr>
    <w:r>
      <w:fldChar w:fldCharType="begin"/>
    </w:r>
    <w:r>
      <w:instrText>PAGE   \* MERGEFORMAT</w:instrText>
    </w:r>
    <w:r>
      <w:fldChar w:fldCharType="separate"/>
    </w:r>
    <w:r w:rsidR="00F704A8">
      <w:rPr>
        <w:noProof/>
      </w:rPr>
      <w:t>2</w:t>
    </w:r>
    <w:r>
      <w:fldChar w:fldCharType="end"/>
    </w:r>
  </w:p>
  <w:p w14:paraId="35A6F62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2317" w14:textId="77777777" w:rsidR="006957AC" w:rsidRDefault="006957AC">
    <w:pPr>
      <w:pStyle w:val="Zpat"/>
      <w:jc w:val="center"/>
    </w:pPr>
    <w:r>
      <w:fldChar w:fldCharType="begin"/>
    </w:r>
    <w:r>
      <w:instrText>PAGE   \* MERGEFORMAT</w:instrText>
    </w:r>
    <w:r>
      <w:fldChar w:fldCharType="separate"/>
    </w:r>
    <w:r w:rsidR="00F704A8">
      <w:rPr>
        <w:noProof/>
      </w:rPr>
      <w:t>1</w:t>
    </w:r>
    <w:r>
      <w:fldChar w:fldCharType="end"/>
    </w:r>
  </w:p>
  <w:p w14:paraId="5ECB19F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480C" w14:textId="77777777" w:rsidR="00171BE7" w:rsidRDefault="00171BE7">
      <w:r>
        <w:separator/>
      </w:r>
    </w:p>
  </w:footnote>
  <w:footnote w:type="continuationSeparator" w:id="0">
    <w:p w14:paraId="14FF97D7" w14:textId="77777777" w:rsidR="00171BE7" w:rsidRDefault="0017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4A7E"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56FD" w14:textId="77777777" w:rsidR="00681F1E" w:rsidRDefault="00681F1E" w:rsidP="00665FE3">
    <w:pPr>
      <w:pStyle w:val="Zhlav"/>
      <w:jc w:val="right"/>
    </w:pPr>
    <w:r>
      <w:t>Smlouva č.:</w:t>
    </w:r>
    <w:r w:rsidR="00FC2EA8">
      <w:t>2024/00407/OE-OD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60282033">
    <w:abstractNumId w:val="9"/>
  </w:num>
  <w:num w:numId="2" w16cid:durableId="64380407">
    <w:abstractNumId w:val="7"/>
  </w:num>
  <w:num w:numId="3" w16cid:durableId="863785379">
    <w:abstractNumId w:val="6"/>
  </w:num>
  <w:num w:numId="4" w16cid:durableId="428280202">
    <w:abstractNumId w:val="8"/>
  </w:num>
  <w:num w:numId="5" w16cid:durableId="1653561435">
    <w:abstractNumId w:val="4"/>
  </w:num>
  <w:num w:numId="6" w16cid:durableId="884758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941656">
    <w:abstractNumId w:val="2"/>
  </w:num>
  <w:num w:numId="8" w16cid:durableId="916598789">
    <w:abstractNumId w:val="3"/>
  </w:num>
  <w:num w:numId="9" w16cid:durableId="2087221424">
    <w:abstractNumId w:val="1"/>
  </w:num>
  <w:num w:numId="10" w16cid:durableId="202910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024D"/>
    <w:rsid w:val="00136888"/>
    <w:rsid w:val="00141017"/>
    <w:rsid w:val="001419D1"/>
    <w:rsid w:val="00147DDD"/>
    <w:rsid w:val="00162562"/>
    <w:rsid w:val="00167717"/>
    <w:rsid w:val="00171BE7"/>
    <w:rsid w:val="00191EB9"/>
    <w:rsid w:val="001921EA"/>
    <w:rsid w:val="001A1E2D"/>
    <w:rsid w:val="001A1EE9"/>
    <w:rsid w:val="001A255C"/>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3BA2"/>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04A8"/>
    <w:rsid w:val="00F71952"/>
    <w:rsid w:val="00F81331"/>
    <w:rsid w:val="00F92994"/>
    <w:rsid w:val="00FA5066"/>
    <w:rsid w:val="00FA61B6"/>
    <w:rsid w:val="00FA64EA"/>
    <w:rsid w:val="00FB5B5D"/>
    <w:rsid w:val="00FC2EA8"/>
    <w:rsid w:val="00FC58F7"/>
    <w:rsid w:val="00FC70F0"/>
    <w:rsid w:val="00FD0197"/>
    <w:rsid w:val="00FD0395"/>
    <w:rsid w:val="00FF5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AC8B1"/>
  <w14:defaultImageDpi w14:val="0"/>
  <w15:docId w15:val="{41753698-91C5-42A8-B6FE-03F958D6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5608">
      <w:marLeft w:val="0"/>
      <w:marRight w:val="0"/>
      <w:marTop w:val="0"/>
      <w:marBottom w:val="0"/>
      <w:divBdr>
        <w:top w:val="none" w:sz="0" w:space="0" w:color="auto"/>
        <w:left w:val="none" w:sz="0" w:space="0" w:color="auto"/>
        <w:bottom w:val="none" w:sz="0" w:space="0" w:color="auto"/>
        <w:right w:val="none" w:sz="0" w:space="0" w:color="auto"/>
      </w:divBdr>
    </w:div>
    <w:div w:id="130245609">
      <w:marLeft w:val="0"/>
      <w:marRight w:val="0"/>
      <w:marTop w:val="0"/>
      <w:marBottom w:val="0"/>
      <w:divBdr>
        <w:top w:val="none" w:sz="0" w:space="0" w:color="auto"/>
        <w:left w:val="none" w:sz="0" w:space="0" w:color="auto"/>
        <w:bottom w:val="none" w:sz="0" w:space="0" w:color="auto"/>
        <w:right w:val="none" w:sz="0" w:space="0" w:color="auto"/>
      </w:divBdr>
    </w:div>
    <w:div w:id="130245610">
      <w:marLeft w:val="0"/>
      <w:marRight w:val="0"/>
      <w:marTop w:val="0"/>
      <w:marBottom w:val="0"/>
      <w:divBdr>
        <w:top w:val="none" w:sz="0" w:space="0" w:color="auto"/>
        <w:left w:val="none" w:sz="0" w:space="0" w:color="auto"/>
        <w:bottom w:val="none" w:sz="0" w:space="0" w:color="auto"/>
        <w:right w:val="none" w:sz="0" w:space="0" w:color="auto"/>
      </w:divBdr>
    </w:div>
    <w:div w:id="130245611">
      <w:marLeft w:val="0"/>
      <w:marRight w:val="0"/>
      <w:marTop w:val="0"/>
      <w:marBottom w:val="0"/>
      <w:divBdr>
        <w:top w:val="none" w:sz="0" w:space="0" w:color="auto"/>
        <w:left w:val="none" w:sz="0" w:space="0" w:color="auto"/>
        <w:bottom w:val="none" w:sz="0" w:space="0" w:color="auto"/>
        <w:right w:val="none" w:sz="0" w:space="0" w:color="auto"/>
      </w:divBdr>
    </w:div>
    <w:div w:id="130245612">
      <w:marLeft w:val="0"/>
      <w:marRight w:val="0"/>
      <w:marTop w:val="0"/>
      <w:marBottom w:val="0"/>
      <w:divBdr>
        <w:top w:val="none" w:sz="0" w:space="0" w:color="auto"/>
        <w:left w:val="none" w:sz="0" w:space="0" w:color="auto"/>
        <w:bottom w:val="none" w:sz="0" w:space="0" w:color="auto"/>
        <w:right w:val="none" w:sz="0" w:space="0" w:color="auto"/>
      </w:divBdr>
    </w:div>
    <w:div w:id="130245613">
      <w:marLeft w:val="0"/>
      <w:marRight w:val="0"/>
      <w:marTop w:val="0"/>
      <w:marBottom w:val="0"/>
      <w:divBdr>
        <w:top w:val="none" w:sz="0" w:space="0" w:color="auto"/>
        <w:left w:val="none" w:sz="0" w:space="0" w:color="auto"/>
        <w:bottom w:val="none" w:sz="0" w:space="0" w:color="auto"/>
        <w:right w:val="none" w:sz="0" w:space="0" w:color="auto"/>
      </w:divBdr>
    </w:div>
    <w:div w:id="130245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C762-9888-4933-82A8-74DE290C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1875</Words>
  <Characters>11068</Characters>
  <Application>Microsoft Office Word</Application>
  <DocSecurity>0</DocSecurity>
  <Lines>92</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2024-06-11T09:49:00Z</cp:lastPrinted>
  <dcterms:created xsi:type="dcterms:W3CDTF">2024-03-15T08:43:00Z</dcterms:created>
  <dcterms:modified xsi:type="dcterms:W3CDTF">2024-06-11T09:50:00Z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2024-03-15T08:47:42Z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b72e3612-fb21-41d1-88d5-22013fb192fc</vt:lpwstr>
  </property>
  <property fmtid="{D5CDD505-2E9C-101B-9397-08002B2CF9AE}" pid="8" name="MSIP_Label_41ab47b9-8587-4cea-9f3e-42a91d1b73ad_ContentBits">
    <vt:lpwstr>0</vt:lpwstr>
  </property>
</Properties>
</file>